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Информационный бюллетень</w:t>
      </w:r>
    </w:p>
    <w:p w:rsidR="00D3621C" w:rsidRDefault="00D3621C" w:rsidP="00D3621C">
      <w:pPr>
        <w:jc w:val="center"/>
        <w:rPr>
          <w:b/>
          <w:i/>
          <w:sz w:val="96"/>
          <w:szCs w:val="96"/>
        </w:rPr>
      </w:pPr>
    </w:p>
    <w:p w:rsidR="00D3621C" w:rsidRDefault="00D3621C" w:rsidP="005676FD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Киселевского</w:t>
      </w:r>
      <w:r w:rsidR="005676FD">
        <w:rPr>
          <w:sz w:val="96"/>
          <w:szCs w:val="96"/>
        </w:rPr>
        <w:t xml:space="preserve"> с</w:t>
      </w:r>
      <w:r>
        <w:rPr>
          <w:sz w:val="96"/>
          <w:szCs w:val="96"/>
        </w:rPr>
        <w:t>ельского</w:t>
      </w:r>
    </w:p>
    <w:p w:rsidR="00D3621C" w:rsidRDefault="00D3621C" w:rsidP="00D3621C">
      <w:pPr>
        <w:pStyle w:val="5"/>
        <w:jc w:val="center"/>
        <w:rPr>
          <w:sz w:val="96"/>
          <w:szCs w:val="96"/>
        </w:rPr>
      </w:pPr>
    </w:p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поселения</w:t>
      </w:r>
    </w:p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№ </w:t>
      </w:r>
      <w:r w:rsidR="0061052E">
        <w:rPr>
          <w:sz w:val="96"/>
          <w:szCs w:val="96"/>
        </w:rPr>
        <w:t>17</w:t>
      </w:r>
    </w:p>
    <w:p w:rsidR="00D3621C" w:rsidRDefault="00D3621C" w:rsidP="00D3621C">
      <w:pPr>
        <w:pStyle w:val="4"/>
        <w:spacing w:before="0" w:after="0"/>
        <w:jc w:val="center"/>
        <w:rPr>
          <w:i/>
          <w:sz w:val="96"/>
          <w:szCs w:val="96"/>
        </w:rPr>
      </w:pPr>
      <w:r>
        <w:rPr>
          <w:i/>
          <w:sz w:val="96"/>
          <w:szCs w:val="96"/>
        </w:rPr>
        <w:t>(</w:t>
      </w:r>
      <w:r w:rsidR="0061052E">
        <w:rPr>
          <w:i/>
          <w:sz w:val="96"/>
          <w:szCs w:val="96"/>
        </w:rPr>
        <w:t>16</w:t>
      </w:r>
      <w:r w:rsidR="007A30C6">
        <w:rPr>
          <w:i/>
          <w:sz w:val="96"/>
          <w:szCs w:val="96"/>
        </w:rPr>
        <w:t>.</w:t>
      </w:r>
      <w:r w:rsidR="00653327">
        <w:rPr>
          <w:i/>
          <w:sz w:val="96"/>
          <w:szCs w:val="96"/>
        </w:rPr>
        <w:t>09</w:t>
      </w:r>
      <w:r>
        <w:rPr>
          <w:i/>
          <w:sz w:val="96"/>
          <w:szCs w:val="96"/>
        </w:rPr>
        <w:t>.2021)</w:t>
      </w:r>
    </w:p>
    <w:p w:rsidR="00D3621C" w:rsidRDefault="00D3621C" w:rsidP="00D3621C">
      <w:pPr>
        <w:pStyle w:val="4"/>
        <w:spacing w:before="0" w:after="0"/>
        <w:jc w:val="center"/>
        <w:rPr>
          <w:sz w:val="22"/>
          <w:szCs w:val="22"/>
        </w:rPr>
      </w:pPr>
    </w:p>
    <w:p w:rsidR="00D3621C" w:rsidRDefault="00D3621C" w:rsidP="00D3621C"/>
    <w:p w:rsidR="00D3621C" w:rsidRDefault="00D3621C" w:rsidP="00D3621C"/>
    <w:p w:rsidR="00D3621C" w:rsidRDefault="00D3621C" w:rsidP="00D3621C"/>
    <w:p w:rsidR="007C2F63" w:rsidRDefault="007C2F63"/>
    <w:p w:rsidR="00D3621C" w:rsidRDefault="00D3621C"/>
    <w:p w:rsidR="00D3621C" w:rsidRDefault="00D3621C"/>
    <w:p w:rsidR="00D3621C" w:rsidRDefault="00D3621C"/>
    <w:p w:rsidR="00D3621C" w:rsidRDefault="00D3621C"/>
    <w:p w:rsidR="00D3621C" w:rsidRDefault="00D3621C"/>
    <w:p w:rsidR="00D3621C" w:rsidRDefault="00D3621C"/>
    <w:p w:rsidR="00785CB7" w:rsidRDefault="00785CB7"/>
    <w:p w:rsidR="00200E1D" w:rsidRDefault="00200E1D"/>
    <w:p w:rsidR="00200E1D" w:rsidRDefault="00200E1D"/>
    <w:p w:rsidR="00785CB7" w:rsidRDefault="00785CB7"/>
    <w:p w:rsidR="0061052E" w:rsidRPr="0061052E" w:rsidRDefault="0061052E" w:rsidP="0061052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GBenguiatCyr" w:hAnsi="AGBenguiatCyr"/>
          <w:b/>
          <w:i/>
          <w:sz w:val="24"/>
          <w:szCs w:val="24"/>
        </w:rPr>
      </w:pPr>
      <w:r>
        <w:rPr>
          <w:rFonts w:ascii="AdverGothic" w:hAnsi="AdverGothic"/>
          <w:noProof/>
          <w:sz w:val="24"/>
          <w:szCs w:val="24"/>
        </w:rPr>
        <w:drawing>
          <wp:inline distT="0" distB="0" distL="0" distR="0">
            <wp:extent cx="564515" cy="564515"/>
            <wp:effectExtent l="19050" t="0" r="698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52E" w:rsidRPr="0061052E" w:rsidRDefault="0061052E" w:rsidP="0061052E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4"/>
          <w:szCs w:val="24"/>
        </w:rPr>
      </w:pPr>
      <w:r w:rsidRPr="0061052E">
        <w:rPr>
          <w:b/>
          <w:sz w:val="24"/>
          <w:szCs w:val="24"/>
        </w:rPr>
        <w:t>Российская Федерация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ind w:left="1080" w:right="960"/>
        <w:jc w:val="center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>Ростовская область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ind w:left="1080" w:right="960"/>
        <w:jc w:val="center"/>
        <w:textAlignment w:val="baseline"/>
        <w:rPr>
          <w:sz w:val="24"/>
          <w:szCs w:val="24"/>
        </w:rPr>
      </w:pPr>
      <w:proofErr w:type="spellStart"/>
      <w:r w:rsidRPr="0061052E">
        <w:rPr>
          <w:sz w:val="24"/>
          <w:szCs w:val="24"/>
        </w:rPr>
        <w:t>Заветинский</w:t>
      </w:r>
      <w:proofErr w:type="spellEnd"/>
      <w:r w:rsidRPr="0061052E">
        <w:rPr>
          <w:sz w:val="24"/>
          <w:szCs w:val="24"/>
        </w:rPr>
        <w:t xml:space="preserve"> район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>муниципальное образование «Киселевское сельское поселение»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ind w:left="1080" w:right="960"/>
        <w:jc w:val="center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>Администрация Киселевского сельского поселения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ind w:left="1080" w:right="960"/>
        <w:jc w:val="center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bCs/>
          <w:sz w:val="24"/>
          <w:szCs w:val="24"/>
        </w:rPr>
      </w:pPr>
      <w:r w:rsidRPr="0061052E">
        <w:rPr>
          <w:b/>
          <w:bCs/>
          <w:sz w:val="24"/>
          <w:szCs w:val="24"/>
        </w:rPr>
        <w:t>Постановление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>№  88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 xml:space="preserve">  01.09.2021</w:t>
      </w:r>
      <w:r w:rsidRPr="0061052E">
        <w:rPr>
          <w:sz w:val="24"/>
          <w:szCs w:val="24"/>
        </w:rPr>
        <w:tab/>
      </w:r>
      <w:r w:rsidRPr="0061052E">
        <w:rPr>
          <w:sz w:val="24"/>
          <w:szCs w:val="24"/>
        </w:rPr>
        <w:tab/>
      </w:r>
      <w:r w:rsidRPr="0061052E">
        <w:rPr>
          <w:sz w:val="24"/>
          <w:szCs w:val="24"/>
        </w:rPr>
        <w:tab/>
      </w:r>
      <w:r w:rsidRPr="0061052E">
        <w:rPr>
          <w:sz w:val="24"/>
          <w:szCs w:val="24"/>
        </w:rPr>
        <w:tab/>
      </w:r>
      <w:r w:rsidRPr="0061052E">
        <w:rPr>
          <w:sz w:val="24"/>
          <w:szCs w:val="24"/>
        </w:rPr>
        <w:tab/>
      </w:r>
      <w:r w:rsidRPr="0061052E">
        <w:rPr>
          <w:sz w:val="24"/>
          <w:szCs w:val="24"/>
        </w:rPr>
        <w:tab/>
        <w:t xml:space="preserve">                                            </w:t>
      </w:r>
      <w:proofErr w:type="spellStart"/>
      <w:r w:rsidRPr="0061052E">
        <w:rPr>
          <w:sz w:val="24"/>
          <w:szCs w:val="24"/>
        </w:rPr>
        <w:t>с</w:t>
      </w:r>
      <w:proofErr w:type="gramStart"/>
      <w:r w:rsidRPr="0061052E">
        <w:rPr>
          <w:sz w:val="24"/>
          <w:szCs w:val="24"/>
        </w:rPr>
        <w:t>.К</w:t>
      </w:r>
      <w:proofErr w:type="gramEnd"/>
      <w:r w:rsidRPr="0061052E">
        <w:rPr>
          <w:sz w:val="24"/>
          <w:szCs w:val="24"/>
        </w:rPr>
        <w:t>иселевка</w:t>
      </w:r>
      <w:proofErr w:type="spellEnd"/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61052E" w:rsidRPr="0061052E" w:rsidTr="00656000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1052E" w:rsidRPr="0061052E" w:rsidRDefault="0061052E" w:rsidP="006105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61052E">
              <w:rPr>
                <w:sz w:val="24"/>
                <w:szCs w:val="24"/>
              </w:rPr>
              <w:t>Об утверждении Положения об организации и осуществлении</w:t>
            </w:r>
            <w:r w:rsidRPr="0061052E">
              <w:rPr>
                <w:sz w:val="24"/>
                <w:szCs w:val="24"/>
              </w:rPr>
              <w:br/>
              <w:t xml:space="preserve">первичного воинского учета </w:t>
            </w:r>
            <w:r w:rsidRPr="0061052E">
              <w:rPr>
                <w:rFonts w:ascii="Times New Roman CYR" w:hAnsi="Times New Roman CYR"/>
                <w:bCs/>
                <w:sz w:val="24"/>
                <w:szCs w:val="24"/>
              </w:rPr>
              <w:t>на территории Киселевского сельского поселения</w:t>
            </w:r>
          </w:p>
        </w:tc>
      </w:tr>
    </w:tbl>
    <w:p w:rsidR="0061052E" w:rsidRPr="0061052E" w:rsidRDefault="0061052E" w:rsidP="0061052E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  <w:szCs w:val="24"/>
        </w:rPr>
      </w:pPr>
      <w:proofErr w:type="gramStart"/>
      <w:r w:rsidRPr="0061052E">
        <w:rPr>
          <w:sz w:val="24"/>
          <w:szCs w:val="24"/>
        </w:rPr>
        <w:t>В соответствии с Конституцией Российской Федерации, федеральными законами от 31.05.1996 № 61-ФЗ «Об обороне», от 26.02.1997 № 31-ФЗ «О мобилизационной подготовке и мобилизации в Российской Федерации», от 28.03.1998 № 53-ФЗ «О воинской обязанности и военной службе», от 06.10.2003 № 131-ФЗ «Об общих принципах организации местного самоуправления в Российской Федерации»,  постановлением  Правительства Российской Федерации от 27.11.2006  № 719 «Об утверждении Положения о воинском учете», Уставом муниципального</w:t>
      </w:r>
      <w:proofErr w:type="gramEnd"/>
      <w:r w:rsidRPr="0061052E">
        <w:rPr>
          <w:sz w:val="24"/>
          <w:szCs w:val="24"/>
        </w:rPr>
        <w:t xml:space="preserve"> образования «Киселевское сельское поселение»,</w:t>
      </w:r>
    </w:p>
    <w:p w:rsidR="0061052E" w:rsidRPr="0061052E" w:rsidRDefault="0061052E" w:rsidP="0061052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>ПОСТАНОВЛЯЮ:</w:t>
      </w:r>
    </w:p>
    <w:p w:rsidR="0061052E" w:rsidRPr="0061052E" w:rsidRDefault="0061052E" w:rsidP="0061052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</w:p>
    <w:p w:rsidR="0061052E" w:rsidRPr="0061052E" w:rsidRDefault="0061052E" w:rsidP="0061052E">
      <w:pPr>
        <w:ind w:firstLine="708"/>
        <w:jc w:val="both"/>
        <w:rPr>
          <w:bCs/>
          <w:sz w:val="24"/>
          <w:szCs w:val="24"/>
        </w:rPr>
      </w:pPr>
      <w:r w:rsidRPr="0061052E">
        <w:rPr>
          <w:bCs/>
          <w:sz w:val="24"/>
          <w:szCs w:val="24"/>
        </w:rPr>
        <w:t xml:space="preserve">1. Утвердить Положение об организации и осуществлении первичного воинского учета на территории </w:t>
      </w:r>
      <w:r w:rsidRPr="0061052E">
        <w:rPr>
          <w:rFonts w:ascii="Times New Roman CYR" w:hAnsi="Times New Roman CYR"/>
          <w:bCs/>
          <w:sz w:val="24"/>
          <w:szCs w:val="24"/>
        </w:rPr>
        <w:t>Киселевского</w:t>
      </w:r>
      <w:r w:rsidRPr="0061052E">
        <w:rPr>
          <w:bCs/>
          <w:sz w:val="24"/>
          <w:szCs w:val="24"/>
        </w:rPr>
        <w:t xml:space="preserve"> сельского поселения согласно приложению № 1.</w:t>
      </w:r>
    </w:p>
    <w:p w:rsidR="0061052E" w:rsidRPr="0061052E" w:rsidRDefault="0061052E" w:rsidP="0061052E">
      <w:pPr>
        <w:ind w:firstLine="708"/>
        <w:jc w:val="both"/>
        <w:rPr>
          <w:bCs/>
          <w:sz w:val="24"/>
          <w:szCs w:val="24"/>
        </w:rPr>
      </w:pPr>
      <w:r w:rsidRPr="0061052E">
        <w:rPr>
          <w:bCs/>
          <w:sz w:val="24"/>
          <w:szCs w:val="24"/>
        </w:rPr>
        <w:t xml:space="preserve">2. Утвердить Функциональные обязанности военно-учетного работника Администрации </w:t>
      </w:r>
      <w:r w:rsidRPr="0061052E">
        <w:rPr>
          <w:rFonts w:ascii="Times New Roman CYR" w:hAnsi="Times New Roman CYR"/>
          <w:bCs/>
          <w:sz w:val="24"/>
          <w:szCs w:val="24"/>
        </w:rPr>
        <w:t>Киселевского</w:t>
      </w:r>
      <w:r w:rsidRPr="0061052E">
        <w:rPr>
          <w:bCs/>
          <w:sz w:val="24"/>
          <w:szCs w:val="24"/>
        </w:rPr>
        <w:t xml:space="preserve"> сельского поселения согласно приложению № 2.</w:t>
      </w:r>
    </w:p>
    <w:p w:rsidR="0061052E" w:rsidRPr="0061052E" w:rsidRDefault="0061052E" w:rsidP="0061052E">
      <w:pPr>
        <w:ind w:firstLine="708"/>
        <w:jc w:val="both"/>
        <w:rPr>
          <w:bCs/>
          <w:sz w:val="24"/>
          <w:szCs w:val="24"/>
        </w:rPr>
      </w:pPr>
      <w:r w:rsidRPr="0061052E">
        <w:rPr>
          <w:bCs/>
          <w:sz w:val="24"/>
          <w:szCs w:val="24"/>
        </w:rPr>
        <w:t xml:space="preserve">3. Признать утратившим силу постановление Администрации </w:t>
      </w:r>
      <w:r w:rsidRPr="0061052E">
        <w:rPr>
          <w:rFonts w:ascii="Times New Roman CYR" w:hAnsi="Times New Roman CYR"/>
          <w:bCs/>
          <w:sz w:val="24"/>
          <w:szCs w:val="24"/>
        </w:rPr>
        <w:t>Киселевского</w:t>
      </w:r>
      <w:r w:rsidRPr="0061052E">
        <w:rPr>
          <w:bCs/>
          <w:sz w:val="24"/>
          <w:szCs w:val="24"/>
        </w:rPr>
        <w:t xml:space="preserve"> сельского поселения от 17.06.2020 № 46 «</w:t>
      </w:r>
      <w:r w:rsidRPr="0061052E">
        <w:rPr>
          <w:sz w:val="24"/>
          <w:szCs w:val="24"/>
        </w:rPr>
        <w:t xml:space="preserve">Об утверждении Положения об организации и осуществлении первичного воинского учета </w:t>
      </w:r>
      <w:r w:rsidRPr="0061052E">
        <w:rPr>
          <w:rFonts w:ascii="Times New Roman CYR" w:hAnsi="Times New Roman CYR" w:cs="Times New Roman CYR"/>
          <w:bCs/>
          <w:sz w:val="24"/>
          <w:szCs w:val="24"/>
        </w:rPr>
        <w:t>на территории Киселевского сельского поселения</w:t>
      </w:r>
      <w:r w:rsidRPr="0061052E">
        <w:rPr>
          <w:bCs/>
          <w:sz w:val="24"/>
          <w:szCs w:val="24"/>
        </w:rPr>
        <w:t>».</w:t>
      </w:r>
    </w:p>
    <w:p w:rsidR="0061052E" w:rsidRPr="0061052E" w:rsidRDefault="0061052E" w:rsidP="0061052E">
      <w:pPr>
        <w:ind w:firstLine="708"/>
        <w:jc w:val="both"/>
        <w:rPr>
          <w:sz w:val="24"/>
          <w:szCs w:val="24"/>
        </w:rPr>
      </w:pPr>
      <w:r w:rsidRPr="0061052E">
        <w:rPr>
          <w:sz w:val="24"/>
          <w:szCs w:val="24"/>
        </w:rPr>
        <w:t>4. Постановление вступает в силу со дня его официального обнародования.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  <w:szCs w:val="24"/>
        </w:rPr>
      </w:pPr>
      <w:r w:rsidRPr="0061052E">
        <w:rPr>
          <w:sz w:val="24"/>
          <w:szCs w:val="24"/>
        </w:rPr>
        <w:t>5. </w:t>
      </w:r>
      <w:proofErr w:type="gramStart"/>
      <w:r w:rsidRPr="0061052E">
        <w:rPr>
          <w:sz w:val="24"/>
          <w:szCs w:val="24"/>
        </w:rPr>
        <w:t>Контроль за</w:t>
      </w:r>
      <w:proofErr w:type="gramEnd"/>
      <w:r w:rsidRPr="0061052E">
        <w:rPr>
          <w:sz w:val="24"/>
          <w:szCs w:val="24"/>
        </w:rPr>
        <w:t xml:space="preserve"> выполнением постановления оставляю за собой.</w:t>
      </w: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1052E" w:rsidRPr="0061052E" w:rsidRDefault="0061052E" w:rsidP="0061052E">
      <w:pPr>
        <w:tabs>
          <w:tab w:val="left" w:pos="0"/>
          <w:tab w:val="left" w:pos="700"/>
        </w:tabs>
        <w:autoSpaceDN w:val="0"/>
        <w:rPr>
          <w:rFonts w:ascii="Times New Roman CYR" w:hAnsi="Times New Roman CYR"/>
          <w:sz w:val="24"/>
          <w:szCs w:val="24"/>
        </w:rPr>
      </w:pPr>
      <w:r w:rsidRPr="0061052E">
        <w:rPr>
          <w:rFonts w:ascii="Times New Roman CYR" w:hAnsi="Times New Roman CYR"/>
          <w:sz w:val="24"/>
          <w:szCs w:val="24"/>
        </w:rPr>
        <w:tab/>
        <w:t>Глава Администрации</w:t>
      </w:r>
    </w:p>
    <w:p w:rsidR="0061052E" w:rsidRPr="0061052E" w:rsidRDefault="0061052E" w:rsidP="0061052E">
      <w:pPr>
        <w:tabs>
          <w:tab w:val="left" w:pos="0"/>
          <w:tab w:val="left" w:pos="700"/>
        </w:tabs>
        <w:autoSpaceDN w:val="0"/>
        <w:rPr>
          <w:sz w:val="24"/>
          <w:szCs w:val="24"/>
        </w:rPr>
      </w:pPr>
      <w:r w:rsidRPr="0061052E">
        <w:rPr>
          <w:rFonts w:ascii="Times New Roman CYR" w:hAnsi="Times New Roman CYR"/>
          <w:sz w:val="24"/>
          <w:szCs w:val="24"/>
        </w:rPr>
        <w:tab/>
      </w:r>
      <w:r w:rsidRPr="0061052E">
        <w:rPr>
          <w:rFonts w:ascii="Times New Roman CYR" w:hAnsi="Times New Roman CYR" w:cs="Times New Roman CYR"/>
          <w:bCs/>
          <w:sz w:val="24"/>
          <w:szCs w:val="24"/>
        </w:rPr>
        <w:t>Киселевского</w:t>
      </w:r>
      <w:r w:rsidRPr="0061052E">
        <w:rPr>
          <w:rFonts w:ascii="Times New Roman CYR" w:hAnsi="Times New Roman CYR"/>
          <w:sz w:val="24"/>
          <w:szCs w:val="24"/>
        </w:rPr>
        <w:t xml:space="preserve"> сельского поселения                                </w:t>
      </w:r>
      <w:proofErr w:type="spellStart"/>
      <w:r w:rsidRPr="0061052E">
        <w:rPr>
          <w:rFonts w:ascii="Times New Roman CYR" w:hAnsi="Times New Roman CYR"/>
          <w:sz w:val="24"/>
          <w:szCs w:val="24"/>
        </w:rPr>
        <w:t>Л.И.Параваева</w:t>
      </w:r>
      <w:proofErr w:type="spellEnd"/>
    </w:p>
    <w:p w:rsidR="0061052E" w:rsidRPr="0061052E" w:rsidRDefault="0061052E" w:rsidP="0061052E">
      <w:pPr>
        <w:keepNext/>
        <w:spacing w:before="240" w:after="60" w:line="235" w:lineRule="auto"/>
        <w:ind w:left="5529"/>
        <w:jc w:val="center"/>
        <w:outlineLvl w:val="0"/>
        <w:rPr>
          <w:bCs/>
          <w:kern w:val="32"/>
          <w:sz w:val="24"/>
          <w:szCs w:val="24"/>
        </w:rPr>
        <w:sectPr w:rsidR="0061052E" w:rsidRPr="0061052E" w:rsidSect="00A8720F">
          <w:headerReference w:type="even" r:id="rId8"/>
          <w:headerReference w:type="default" r:id="rId9"/>
          <w:footerReference w:type="even" r:id="rId10"/>
          <w:pgSz w:w="11907" w:h="16840"/>
          <w:pgMar w:top="1134" w:right="567" w:bottom="1134" w:left="1701" w:header="720" w:footer="720" w:gutter="0"/>
          <w:cols w:space="720"/>
        </w:sectPr>
      </w:pPr>
    </w:p>
    <w:p w:rsidR="0061052E" w:rsidRPr="0061052E" w:rsidRDefault="0061052E" w:rsidP="0061052E">
      <w:pPr>
        <w:keepNext/>
        <w:spacing w:before="240" w:after="60" w:line="235" w:lineRule="auto"/>
        <w:ind w:left="5529"/>
        <w:jc w:val="center"/>
        <w:outlineLvl w:val="0"/>
        <w:rPr>
          <w:bCs/>
          <w:kern w:val="32"/>
          <w:sz w:val="24"/>
          <w:szCs w:val="24"/>
        </w:rPr>
      </w:pPr>
      <w:r w:rsidRPr="0061052E">
        <w:rPr>
          <w:bCs/>
          <w:kern w:val="32"/>
          <w:sz w:val="24"/>
          <w:szCs w:val="24"/>
        </w:rPr>
        <w:lastRenderedPageBreak/>
        <w:t>Приложение № 1</w:t>
      </w: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  <w:r w:rsidRPr="0061052E">
        <w:rPr>
          <w:sz w:val="24"/>
          <w:szCs w:val="24"/>
        </w:rPr>
        <w:t xml:space="preserve">к постановлению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</w:rPr>
        <w:t xml:space="preserve">Киселевского </w:t>
      </w:r>
      <w:proofErr w:type="gramStart"/>
      <w:r w:rsidRPr="0061052E">
        <w:rPr>
          <w:sz w:val="24"/>
          <w:szCs w:val="24"/>
        </w:rPr>
        <w:t>сельского</w:t>
      </w:r>
      <w:proofErr w:type="gramEnd"/>
      <w:r w:rsidRPr="0061052E">
        <w:rPr>
          <w:sz w:val="24"/>
          <w:szCs w:val="24"/>
        </w:rPr>
        <w:t xml:space="preserve"> </w:t>
      </w: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  <w:r w:rsidRPr="0061052E">
        <w:rPr>
          <w:sz w:val="24"/>
          <w:szCs w:val="24"/>
        </w:rPr>
        <w:t xml:space="preserve">поселения                                                                                                                                                                                                             от 01.09.2021  № 88  </w:t>
      </w: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  <w:r w:rsidRPr="0061052E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0.55pt;margin-top:9.55pt;width:252.05pt;height:153.25pt;z-index:251660288" stroked="f">
            <v:textbox style="mso-next-textbox:#_x0000_s1029">
              <w:txbxContent>
                <w:p w:rsidR="0061052E" w:rsidRPr="000136BF" w:rsidRDefault="0061052E" w:rsidP="0061052E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Согласовано</w:t>
                  </w:r>
                </w:p>
                <w:p w:rsidR="0061052E" w:rsidRPr="000136BF" w:rsidRDefault="0061052E" w:rsidP="0061052E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Военный комиссар</w:t>
                  </w:r>
                </w:p>
                <w:p w:rsidR="0061052E" w:rsidRDefault="0061052E" w:rsidP="0061052E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136BF">
                    <w:rPr>
                      <w:sz w:val="28"/>
                      <w:szCs w:val="28"/>
                    </w:rPr>
                    <w:t>Зимовниковского</w:t>
                  </w:r>
                  <w:proofErr w:type="spellEnd"/>
                  <w:r w:rsidRPr="000136BF">
                    <w:rPr>
                      <w:sz w:val="28"/>
                      <w:szCs w:val="28"/>
                    </w:rPr>
                    <w:t xml:space="preserve">, Дубовского, </w:t>
                  </w:r>
                  <w:proofErr w:type="spellStart"/>
                  <w:r w:rsidRPr="000136BF">
                    <w:rPr>
                      <w:sz w:val="28"/>
                      <w:szCs w:val="28"/>
                    </w:rPr>
                    <w:t>Заветинского</w:t>
                  </w:r>
                  <w:proofErr w:type="spellEnd"/>
                  <w:r w:rsidRPr="000136BF">
                    <w:rPr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0136BF">
                    <w:rPr>
                      <w:sz w:val="28"/>
                      <w:szCs w:val="28"/>
                    </w:rPr>
                    <w:t>Ремонтненского</w:t>
                  </w:r>
                  <w:proofErr w:type="spellEnd"/>
                  <w:r w:rsidRPr="000136BF">
                    <w:rPr>
                      <w:sz w:val="28"/>
                      <w:szCs w:val="28"/>
                    </w:rPr>
                    <w:t xml:space="preserve"> </w:t>
                  </w:r>
                </w:p>
                <w:p w:rsidR="0061052E" w:rsidRPr="000136BF" w:rsidRDefault="0061052E" w:rsidP="0061052E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</w:t>
                  </w:r>
                  <w:r w:rsidRPr="000136BF">
                    <w:rPr>
                      <w:sz w:val="28"/>
                      <w:szCs w:val="28"/>
                    </w:rPr>
                    <w:t>айонов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0136BF">
                    <w:rPr>
                      <w:sz w:val="28"/>
                      <w:szCs w:val="28"/>
                    </w:rPr>
                    <w:t>Ростовской области</w:t>
                  </w:r>
                </w:p>
                <w:p w:rsidR="0061052E" w:rsidRDefault="0061052E" w:rsidP="0061052E">
                  <w:pPr>
                    <w:tabs>
                      <w:tab w:val="left" w:pos="284"/>
                      <w:tab w:val="left" w:pos="426"/>
                    </w:tabs>
                    <w:rPr>
                      <w:sz w:val="28"/>
                      <w:szCs w:val="28"/>
                    </w:rPr>
                  </w:pPr>
                </w:p>
                <w:p w:rsidR="0061052E" w:rsidRPr="000136BF" w:rsidRDefault="0061052E" w:rsidP="0061052E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 М.Фенев</w:t>
                  </w:r>
                </w:p>
                <w:p w:rsidR="0061052E" w:rsidRPr="00EF4220" w:rsidRDefault="0061052E" w:rsidP="0061052E">
                  <w:pPr>
                    <w:tabs>
                      <w:tab w:val="left" w:pos="284"/>
                      <w:tab w:val="left" w:pos="426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«___ » _________ 20___ г.</w:t>
                  </w:r>
                </w:p>
              </w:txbxContent>
            </v:textbox>
          </v:shape>
        </w:pict>
      </w:r>
      <w:r w:rsidRPr="0061052E">
        <w:rPr>
          <w:noProof/>
          <w:sz w:val="24"/>
          <w:szCs w:val="24"/>
        </w:rPr>
        <w:pict>
          <v:shape id="_x0000_s1030" type="#_x0000_t202" style="position:absolute;left:0;text-align:left;margin-left:242.7pt;margin-top:9.55pt;width:239.5pt;height:122.5pt;z-index:251661312" stroked="f">
            <v:textbox style="mso-next-textbox:#_x0000_s1030">
              <w:txbxContent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Утверждаю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А</w:t>
                  </w:r>
                  <w:r w:rsidRPr="000136BF">
                    <w:rPr>
                      <w:sz w:val="28"/>
                      <w:szCs w:val="28"/>
                    </w:rPr>
                    <w:t xml:space="preserve">дминистрации 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bCs/>
                      <w:sz w:val="28"/>
                      <w:szCs w:val="28"/>
                    </w:rPr>
                    <w:t>Киселевского</w:t>
                  </w:r>
                  <w:r w:rsidRPr="000136BF">
                    <w:rPr>
                      <w:sz w:val="28"/>
                      <w:szCs w:val="28"/>
                    </w:rPr>
                    <w:t xml:space="preserve">  сельского поселения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136BF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</w:t>
                  </w:r>
                  <w:r w:rsidRPr="000136BF">
                    <w:rPr>
                      <w:sz w:val="28"/>
                      <w:szCs w:val="28"/>
                    </w:rPr>
                    <w:t>кого</w:t>
                  </w:r>
                  <w:proofErr w:type="spellEnd"/>
                  <w:r w:rsidRPr="000136BF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Ростовской области</w:t>
                  </w:r>
                </w:p>
                <w:p w:rsidR="0061052E" w:rsidRPr="000136BF" w:rsidRDefault="0061052E" w:rsidP="0061052E">
                  <w:pPr>
                    <w:jc w:val="right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____________Л.И.Параваева</w:t>
                  </w:r>
                  <w:proofErr w:type="spellEnd"/>
                </w:p>
                <w:p w:rsidR="0061052E" w:rsidRPr="000136BF" w:rsidRDefault="0061052E" w:rsidP="0061052E">
                  <w:pPr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« ___ » __________ 20___ г.</w:t>
                  </w:r>
                </w:p>
              </w:txbxContent>
            </v:textbox>
          </v:shape>
        </w:pict>
      </w:r>
      <w:r w:rsidRPr="0061052E">
        <w:rPr>
          <w:sz w:val="24"/>
          <w:szCs w:val="24"/>
        </w:rPr>
        <w:t xml:space="preserve"> </w:t>
      </w:r>
    </w:p>
    <w:p w:rsidR="0061052E" w:rsidRPr="0061052E" w:rsidRDefault="0061052E" w:rsidP="0061052E">
      <w:pPr>
        <w:widowControl w:val="0"/>
        <w:autoSpaceDE w:val="0"/>
        <w:autoSpaceDN w:val="0"/>
        <w:adjustRightInd w:val="0"/>
        <w:ind w:left="6237"/>
        <w:jc w:val="center"/>
        <w:rPr>
          <w:bCs/>
          <w:sz w:val="24"/>
          <w:szCs w:val="24"/>
        </w:rPr>
      </w:pPr>
    </w:p>
    <w:p w:rsidR="0061052E" w:rsidRPr="0061052E" w:rsidRDefault="0061052E" w:rsidP="0061052E">
      <w:pPr>
        <w:widowControl w:val="0"/>
        <w:autoSpaceDE w:val="0"/>
        <w:autoSpaceDN w:val="0"/>
        <w:adjustRightInd w:val="0"/>
        <w:ind w:left="6237"/>
        <w:jc w:val="center"/>
        <w:rPr>
          <w:bCs/>
          <w:sz w:val="24"/>
          <w:szCs w:val="24"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  <w:bookmarkStart w:id="0" w:name="bookmark27"/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ПОЛОЖЕНИЕ</w:t>
      </w:r>
      <w:bookmarkEnd w:id="0"/>
    </w:p>
    <w:p w:rsidR="0061052E" w:rsidRPr="0061052E" w:rsidRDefault="0061052E" w:rsidP="0061052E">
      <w:pPr>
        <w:widowControl w:val="0"/>
        <w:tabs>
          <w:tab w:val="left" w:pos="1324"/>
        </w:tabs>
        <w:jc w:val="center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 xml:space="preserve">об организации и осуществлении первичного воинского учета на территории 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Киселевского</w:t>
      </w:r>
      <w:r w:rsidRPr="0061052E">
        <w:rPr>
          <w:sz w:val="24"/>
          <w:szCs w:val="24"/>
          <w:lang/>
        </w:rPr>
        <w:t xml:space="preserve"> сельского поселения</w:t>
      </w:r>
    </w:p>
    <w:p w:rsidR="0061052E" w:rsidRPr="0061052E" w:rsidRDefault="0061052E" w:rsidP="0061052E">
      <w:pPr>
        <w:widowControl w:val="0"/>
        <w:tabs>
          <w:tab w:val="left" w:leader="underscore" w:pos="8711"/>
        </w:tabs>
        <w:spacing w:after="4" w:line="280" w:lineRule="exact"/>
        <w:ind w:left="940"/>
        <w:jc w:val="both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tabs>
          <w:tab w:val="left" w:pos="3513"/>
        </w:tabs>
        <w:spacing w:line="280" w:lineRule="exact"/>
        <w:ind w:left="360"/>
        <w:jc w:val="center"/>
        <w:outlineLvl w:val="5"/>
        <w:rPr>
          <w:bCs/>
          <w:sz w:val="24"/>
          <w:szCs w:val="24"/>
          <w:lang/>
        </w:rPr>
      </w:pPr>
      <w:bookmarkStart w:id="1" w:name="bookmark28"/>
      <w:r w:rsidRPr="0061052E">
        <w:rPr>
          <w:bCs/>
          <w:sz w:val="24"/>
          <w:szCs w:val="24"/>
          <w:lang/>
        </w:rPr>
        <w:t>1. Общие положения</w:t>
      </w:r>
      <w:bookmarkEnd w:id="1"/>
    </w:p>
    <w:p w:rsidR="0061052E" w:rsidRPr="0061052E" w:rsidRDefault="0061052E" w:rsidP="0061052E">
      <w:pPr>
        <w:keepNext/>
        <w:keepLines/>
        <w:widowControl w:val="0"/>
        <w:tabs>
          <w:tab w:val="left" w:pos="3513"/>
        </w:tabs>
        <w:spacing w:line="280" w:lineRule="exact"/>
        <w:ind w:left="360"/>
        <w:jc w:val="center"/>
        <w:outlineLvl w:val="5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pacing w:val="-2"/>
          <w:sz w:val="24"/>
          <w:szCs w:val="24"/>
          <w:lang/>
        </w:rPr>
      </w:pPr>
      <w:r w:rsidRPr="0061052E">
        <w:rPr>
          <w:spacing w:val="-2"/>
          <w:sz w:val="24"/>
          <w:szCs w:val="24"/>
          <w:lang/>
        </w:rPr>
        <w:tab/>
        <w:t xml:space="preserve">Первичный воинский учет  на территории 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Киселевского</w:t>
      </w:r>
      <w:r w:rsidRPr="0061052E">
        <w:rPr>
          <w:spacing w:val="-2"/>
          <w:sz w:val="24"/>
          <w:szCs w:val="24"/>
          <w:lang/>
        </w:rPr>
        <w:t xml:space="preserve"> сельского поселения осуществляется в соответствии с Конституцией Российской Федерации, федеральными законами от 31.05.1996 № 61-ФЗ «Об обороне», от 26.02.1997 № 31-ФЗ «О мобилизационной подготовке и мобилизации в Российской Федерации», от 28.03.1998 № 53-ФЗ «О воинской обязанности и военной службе»,  Положением о воинском учете, утвержденным Постановлением Правительства Российской Федерации от 27.11.2006  № 719 «Об утверждении Положения о воинском учете», Методическими рекомендациями Генерального штаба Вооруженных сил Российской Федерации «По осуществлению первичного воинского учета в органах местного самоуправления»,  Уставом муниципального образования «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Киселевское</w:t>
      </w:r>
      <w:r w:rsidRPr="0061052E">
        <w:rPr>
          <w:spacing w:val="-2"/>
          <w:sz w:val="24"/>
          <w:szCs w:val="24"/>
          <w:lang/>
        </w:rPr>
        <w:t xml:space="preserve"> сельское поселение», иными нормативными правовыми актами органа местного самоуправления, а также настоящим Положением.</w:t>
      </w:r>
    </w:p>
    <w:p w:rsidR="0061052E" w:rsidRPr="0061052E" w:rsidRDefault="0061052E" w:rsidP="0061052E">
      <w:pPr>
        <w:widowControl w:val="0"/>
        <w:tabs>
          <w:tab w:val="left" w:pos="0"/>
        </w:tabs>
        <w:spacing w:line="317" w:lineRule="exact"/>
        <w:jc w:val="both"/>
        <w:rPr>
          <w:spacing w:val="-2"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tabs>
          <w:tab w:val="left" w:pos="3513"/>
        </w:tabs>
        <w:spacing w:line="280" w:lineRule="exact"/>
        <w:ind w:left="360"/>
        <w:jc w:val="center"/>
        <w:outlineLvl w:val="5"/>
        <w:rPr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2. Основные задачи</w:t>
      </w:r>
    </w:p>
    <w:p w:rsidR="0061052E" w:rsidRPr="0061052E" w:rsidRDefault="0061052E" w:rsidP="0061052E">
      <w:pPr>
        <w:keepNext/>
        <w:keepLines/>
        <w:widowControl w:val="0"/>
        <w:tabs>
          <w:tab w:val="left" w:pos="3513"/>
        </w:tabs>
        <w:spacing w:line="280" w:lineRule="exact"/>
        <w:ind w:left="360"/>
        <w:jc w:val="center"/>
        <w:outlineLvl w:val="5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b/>
          <w:bCs/>
          <w:sz w:val="24"/>
          <w:szCs w:val="24"/>
          <w:lang/>
        </w:rPr>
        <w:tab/>
      </w:r>
      <w:r w:rsidRPr="0061052E">
        <w:rPr>
          <w:sz w:val="24"/>
          <w:szCs w:val="24"/>
          <w:lang/>
        </w:rPr>
        <w:t>Основными задачами при осуществлении первичного воинского учета являются:</w:t>
      </w:r>
    </w:p>
    <w:p w:rsidR="0061052E" w:rsidRPr="0061052E" w:rsidRDefault="0061052E" w:rsidP="0061052E">
      <w:pPr>
        <w:widowControl w:val="0"/>
        <w:ind w:firstLine="76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61052E" w:rsidRPr="0061052E" w:rsidRDefault="0061052E" w:rsidP="0061052E">
      <w:pPr>
        <w:widowControl w:val="0"/>
        <w:ind w:firstLine="76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документальное оформление сведений воинского учета о гражданах, состоящих на воинском учете;</w:t>
      </w:r>
    </w:p>
    <w:p w:rsidR="0061052E" w:rsidRPr="0061052E" w:rsidRDefault="0061052E" w:rsidP="0061052E">
      <w:pPr>
        <w:widowControl w:val="0"/>
        <w:ind w:firstLine="76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61052E" w:rsidRPr="0061052E" w:rsidRDefault="0061052E" w:rsidP="0061052E">
      <w:pPr>
        <w:widowControl w:val="0"/>
        <w:ind w:firstLine="76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61052E" w:rsidRPr="0061052E" w:rsidRDefault="0061052E" w:rsidP="0061052E">
      <w:pPr>
        <w:widowControl w:val="0"/>
        <w:spacing w:line="322" w:lineRule="exact"/>
        <w:ind w:firstLine="760"/>
        <w:jc w:val="both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spacing w:line="322" w:lineRule="exact"/>
        <w:ind w:firstLine="760"/>
        <w:jc w:val="center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lastRenderedPageBreak/>
        <w:t>3. Функции</w:t>
      </w:r>
    </w:p>
    <w:p w:rsidR="0061052E" w:rsidRPr="0061052E" w:rsidRDefault="0061052E" w:rsidP="0061052E">
      <w:pPr>
        <w:widowControl w:val="0"/>
        <w:spacing w:line="322" w:lineRule="exact"/>
        <w:ind w:firstLine="760"/>
        <w:jc w:val="center"/>
        <w:rPr>
          <w:sz w:val="24"/>
          <w:szCs w:val="24"/>
          <w:lang/>
        </w:rPr>
      </w:pPr>
    </w:p>
    <w:p w:rsidR="0061052E" w:rsidRPr="0061052E" w:rsidRDefault="0061052E" w:rsidP="0061052E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bookmarkStart w:id="2" w:name="sub_80214"/>
      <w:r w:rsidRPr="0061052E">
        <w:rPr>
          <w:sz w:val="24"/>
          <w:szCs w:val="24"/>
        </w:rPr>
        <w:t xml:space="preserve">Осуществление сбора, хранения и обработки сведений, содержащихся в документах первичного воинского учета, в порядке, установленном </w:t>
      </w:r>
      <w:hyperlink r:id="rId11" w:history="1">
        <w:r w:rsidRPr="0061052E">
          <w:rPr>
            <w:sz w:val="24"/>
            <w:szCs w:val="24"/>
          </w:rPr>
          <w:t>законодательством</w:t>
        </w:r>
      </w:hyperlink>
      <w:r w:rsidRPr="0061052E">
        <w:rPr>
          <w:sz w:val="24"/>
          <w:szCs w:val="24"/>
        </w:rPr>
        <w:t xml:space="preserve"> Российской Федерации в области персональных данных и </w:t>
      </w:r>
      <w:hyperlink r:id="rId12" w:history="1">
        <w:r w:rsidRPr="0061052E">
          <w:rPr>
            <w:sz w:val="24"/>
            <w:szCs w:val="24"/>
          </w:rPr>
          <w:t>Положением</w:t>
        </w:r>
      </w:hyperlink>
      <w:r w:rsidRPr="0061052E">
        <w:rPr>
          <w:sz w:val="24"/>
          <w:szCs w:val="24"/>
        </w:rPr>
        <w:t xml:space="preserve"> о воинском учете. Состав сведений, содержащихся в документах первичного воинского учета, и форма учета таких сведений определяются </w:t>
      </w:r>
      <w:hyperlink r:id="rId13" w:history="1">
        <w:r w:rsidRPr="0061052E">
          <w:rPr>
            <w:sz w:val="24"/>
            <w:szCs w:val="24"/>
          </w:rPr>
          <w:t>Положением</w:t>
        </w:r>
      </w:hyperlink>
      <w:r w:rsidRPr="0061052E">
        <w:rPr>
          <w:sz w:val="24"/>
          <w:szCs w:val="24"/>
        </w:rPr>
        <w:t xml:space="preserve"> о воинском учете;</w:t>
      </w:r>
    </w:p>
    <w:bookmarkEnd w:id="2"/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 xml:space="preserve">Поддержание сведений, содержащихся в документах первичного воинского учета, в актуальном состоянии и обеспечение поддержания в актуальном состоянии сведений, содержащихся в документах воинского учета. </w:t>
      </w:r>
      <w:proofErr w:type="gramStart"/>
      <w:r w:rsidRPr="0061052E">
        <w:rPr>
          <w:sz w:val="24"/>
          <w:szCs w:val="24"/>
        </w:rPr>
        <w:t>При этом информация об изменении сведений, содержащихся в документах воинского учета, должна направляться в военный комиссариат в двухнедельный срок со дня ее получения;</w:t>
      </w:r>
      <w:proofErr w:type="gramEnd"/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3" w:name="sub_82160"/>
      <w:r w:rsidRPr="0061052E">
        <w:rPr>
          <w:sz w:val="24"/>
          <w:szCs w:val="24"/>
        </w:rPr>
        <w:t xml:space="preserve">Направление </w:t>
      </w:r>
      <w:proofErr w:type="gramStart"/>
      <w:r w:rsidRPr="0061052E">
        <w:rPr>
          <w:sz w:val="24"/>
          <w:szCs w:val="24"/>
        </w:rPr>
        <w:t>в двухнедельный срок по запросам военного комиссариата необходимых для занесения в документы воинского учета сведений о гражданах</w:t>
      </w:r>
      <w:proofErr w:type="gramEnd"/>
      <w:r w:rsidRPr="0061052E">
        <w:rPr>
          <w:sz w:val="24"/>
          <w:szCs w:val="24"/>
        </w:rPr>
        <w:t>, поступающих на воинский учет, состоящих на воинском учете, а также не состоящих, но обязанных состоять на воинском учете;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4" w:name="sub_80216"/>
      <w:bookmarkEnd w:id="3"/>
      <w:proofErr w:type="gramStart"/>
      <w:r w:rsidRPr="0061052E">
        <w:rPr>
          <w:sz w:val="24"/>
          <w:szCs w:val="24"/>
        </w:rPr>
        <w:t>Организация и обеспечение постановки на воинский учет, снятия с воинского учета и внесения изменений в документы воинского учета граждан, обязанных состоять на воинском учете, при их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</w:t>
      </w:r>
      <w:proofErr w:type="gramEnd"/>
      <w:r w:rsidRPr="0061052E">
        <w:rPr>
          <w:sz w:val="24"/>
          <w:szCs w:val="24"/>
        </w:rPr>
        <w:t xml:space="preserve"> в Российскую Федерацию;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5" w:name="sub_80218"/>
      <w:bookmarkEnd w:id="4"/>
      <w:proofErr w:type="gramStart"/>
      <w:r w:rsidRPr="0061052E">
        <w:rPr>
          <w:sz w:val="24"/>
          <w:szCs w:val="24"/>
        </w:rPr>
        <w:t>Осуществление сбора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 годными к военной службе по состоянию здоровья;</w:t>
      </w:r>
      <w:proofErr w:type="gramEnd"/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6" w:name="sub_80219"/>
      <w:bookmarkEnd w:id="5"/>
      <w:r w:rsidRPr="0061052E">
        <w:rPr>
          <w:sz w:val="24"/>
          <w:szCs w:val="24"/>
        </w:rPr>
        <w:t xml:space="preserve">Представление в военный комиссариат ежегодно до 1 октября списков граждан мужского пола, достигших возраста 15 лет, и граждан мужского пола, достигших возраста 16 лет, а до 1 ноября – списков граждан мужского пола, подлежащих первоначальной постановке на воинский учет в следующем году, по </w:t>
      </w:r>
      <w:hyperlink r:id="rId14" w:history="1">
        <w:r w:rsidRPr="0061052E">
          <w:rPr>
            <w:sz w:val="24"/>
            <w:szCs w:val="24"/>
          </w:rPr>
          <w:t>форме</w:t>
        </w:r>
      </w:hyperlink>
      <w:r w:rsidRPr="0061052E">
        <w:rPr>
          <w:sz w:val="24"/>
          <w:szCs w:val="24"/>
        </w:rPr>
        <w:t>, установленной Положением о воинском учете;</w:t>
      </w:r>
    </w:p>
    <w:bookmarkEnd w:id="6"/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 xml:space="preserve"> Выявление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7" w:name="sub_12213"/>
      <w:r w:rsidRPr="0061052E">
        <w:rPr>
          <w:sz w:val="24"/>
          <w:szCs w:val="24"/>
        </w:rPr>
        <w:t>Ведение учета организаций, находящихся на территории, на которой осуществляет свою деятельность орган местного самоуправления и контролирование ведения в них воинского учета;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8" w:name="sub_12221"/>
      <w:bookmarkEnd w:id="7"/>
      <w:r w:rsidRPr="0061052E">
        <w:rPr>
          <w:sz w:val="24"/>
          <w:szCs w:val="24"/>
        </w:rPr>
        <w:t>Сверка не реже 1 раза в год документов первичного воинского учета с документами воинского учета соответствующего военного комиссариата и организаций, а также с карточками регистрации или домовыми книгами;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9" w:name="sub_12222"/>
      <w:bookmarkEnd w:id="8"/>
      <w:r w:rsidRPr="0061052E">
        <w:rPr>
          <w:sz w:val="24"/>
          <w:szCs w:val="24"/>
        </w:rPr>
        <w:t>Своевременное внесение изменений в сведения, содержащиеся в документах первичного воинского учета, сообщение в 2-недельный срок о внесенных изменениях в военные комиссариат по форме, определяемой Министерством обороны Российской Федерации;</w:t>
      </w:r>
    </w:p>
    <w:p w:rsidR="0061052E" w:rsidRPr="0061052E" w:rsidRDefault="0061052E" w:rsidP="0061052E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bookmarkStart w:id="10" w:name="sub_12223"/>
      <w:bookmarkEnd w:id="9"/>
      <w:r w:rsidRPr="0061052E">
        <w:rPr>
          <w:sz w:val="24"/>
          <w:szCs w:val="24"/>
        </w:rPr>
        <w:t xml:space="preserve">Разъяснение должностным лицам организаций и гражданам их обязанностей по воинскому учету, мобилизационной подготовке и мобилизации, установленных </w:t>
      </w:r>
      <w:hyperlink r:id="rId15" w:history="1">
        <w:r w:rsidRPr="0061052E">
          <w:rPr>
            <w:sz w:val="24"/>
            <w:szCs w:val="24"/>
          </w:rPr>
          <w:t>законодательством</w:t>
        </w:r>
      </w:hyperlink>
      <w:r w:rsidRPr="0061052E">
        <w:rPr>
          <w:sz w:val="24"/>
          <w:szCs w:val="24"/>
        </w:rPr>
        <w:t xml:space="preserve"> Российской Федерации и  Положением о воинском учете, осуществление </w:t>
      </w:r>
      <w:r w:rsidRPr="0061052E">
        <w:rPr>
          <w:sz w:val="24"/>
          <w:szCs w:val="24"/>
        </w:rPr>
        <w:lastRenderedPageBreak/>
        <w:t>контроля их исполнения, а также информирование об ответственности за неисполнение указанных обязанностей;</w:t>
      </w:r>
    </w:p>
    <w:p w:rsidR="0061052E" w:rsidRPr="0061052E" w:rsidRDefault="0061052E" w:rsidP="0061052E">
      <w:pPr>
        <w:numPr>
          <w:ilvl w:val="0"/>
          <w:numId w:val="11"/>
        </w:numPr>
        <w:contextualSpacing/>
        <w:jc w:val="both"/>
        <w:rPr>
          <w:sz w:val="24"/>
          <w:szCs w:val="24"/>
          <w:u w:val="single"/>
        </w:rPr>
      </w:pPr>
      <w:bookmarkStart w:id="11" w:name="sub_12224"/>
      <w:bookmarkEnd w:id="10"/>
      <w:r w:rsidRPr="0061052E">
        <w:rPr>
          <w:sz w:val="24"/>
          <w:szCs w:val="24"/>
        </w:rPr>
        <w:t>Представление в военный комиссариат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  <w:bookmarkEnd w:id="11"/>
    </w:p>
    <w:p w:rsidR="0061052E" w:rsidRPr="0061052E" w:rsidRDefault="0061052E" w:rsidP="0061052E">
      <w:pPr>
        <w:widowControl w:val="0"/>
        <w:numPr>
          <w:ilvl w:val="0"/>
          <w:numId w:val="11"/>
        </w:numPr>
        <w:tabs>
          <w:tab w:val="left" w:pos="1244"/>
        </w:tabs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Организация и обеспечение своевременного оповещения граждан о вызовах (повестках) в военный комиссариат (по указанию военного комиссариата муниципального образования). Немедленное сообщение в установленном порядке в военный комиссариат муниципального образования о результатах оповещения, с обязательным представлением отчетных материалов (расписка в получении повестки, информационное письмо, объяснительная, акт об отказе, и т. д.);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Ведение приема граждан по вопросам воинского учета.</w:t>
      </w:r>
    </w:p>
    <w:p w:rsidR="0061052E" w:rsidRPr="0061052E" w:rsidRDefault="0061052E" w:rsidP="0061052E">
      <w:pPr>
        <w:ind w:left="709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ПРИ ПОСТАНОВКЕ НА ВОИНСКИЙ УЧЕТ: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proofErr w:type="gramStart"/>
      <w:r w:rsidRPr="0061052E">
        <w:rPr>
          <w:sz w:val="24"/>
          <w:szCs w:val="24"/>
        </w:rPr>
        <w:t>Осуществление проверки наличия и подлинности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подлинности записей в них, наличия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</w:t>
      </w:r>
      <w:proofErr w:type="gramEnd"/>
      <w:r w:rsidRPr="0061052E">
        <w:rPr>
          <w:sz w:val="24"/>
          <w:szCs w:val="24"/>
        </w:rPr>
        <w:t xml:space="preserve">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</w:p>
    <w:p w:rsidR="0061052E" w:rsidRPr="0061052E" w:rsidRDefault="0061052E" w:rsidP="0061052E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Заполнение карточек первичного учета на офицеров запаса. Заполнение (в 2 экземплярах) алфавитных карточек и учетных карточек на прапорщиков, мичманов, старшин, сержантов, солдат и матросов запаса. Заполнение карт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proofErr w:type="gramStart"/>
      <w:r w:rsidRPr="0061052E">
        <w:rPr>
          <w:sz w:val="24"/>
          <w:szCs w:val="24"/>
        </w:rPr>
        <w:t>Представление военных билетов (временных удостоверений, выданных взамен военных билетов), справок взамен военных билетов, персональных электронных карт, алфавитных и учетных карточек прапорщиков, мичманов, старшин, сержантов, солдат и матросов запаса, удостоверений граждан, подлежащих призыву на военную службу, карт первичного воинского учета призывников, а также паспортов граждан Российской Федерации с отсутствующими в них отметками об отношении граждан к воинской обязанности в 2-недельный срок</w:t>
      </w:r>
      <w:proofErr w:type="gramEnd"/>
      <w:r w:rsidRPr="0061052E">
        <w:rPr>
          <w:sz w:val="24"/>
          <w:szCs w:val="24"/>
        </w:rPr>
        <w:t xml:space="preserve"> в военный комиссариат для оформления постановки на воинский учет. Оповещение призывников о необходимости личной явки в военный комиссариат для постановки на воинский учет. Кроме того, информируют военный комиссариат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военный комиссариат. При приеме от граждан документов воинского учета выдают расписки;</w:t>
      </w:r>
    </w:p>
    <w:p w:rsidR="0061052E" w:rsidRPr="0061052E" w:rsidRDefault="0061052E" w:rsidP="0061052E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bookmarkStart w:id="12" w:name="sub_12234"/>
      <w:r w:rsidRPr="0061052E">
        <w:rPr>
          <w:sz w:val="24"/>
          <w:szCs w:val="24"/>
        </w:rPr>
        <w:t>Делают отметки о постановке граждан на воинский учет в карточках регистрации или домовых книгах.</w:t>
      </w:r>
      <w:bookmarkEnd w:id="12"/>
    </w:p>
    <w:p w:rsidR="0061052E" w:rsidRPr="0061052E" w:rsidRDefault="0061052E" w:rsidP="0061052E">
      <w:pPr>
        <w:ind w:left="709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ПРИ СНЯТИИ С ВОИНСКОГО УЧЕТА: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r w:rsidRPr="0061052E">
        <w:rPr>
          <w:sz w:val="24"/>
          <w:szCs w:val="24"/>
        </w:rPr>
        <w:t xml:space="preserve">Представление в военный комиссариат документов воинского учета и паспортов, в случае отсутствия в них отметок об отношении граждан к воинской обязанности для </w:t>
      </w:r>
      <w:r w:rsidRPr="0061052E">
        <w:rPr>
          <w:sz w:val="24"/>
          <w:szCs w:val="24"/>
        </w:rPr>
        <w:lastRenderedPageBreak/>
        <w:t xml:space="preserve">соответствующего оформления указанных документов. Оповещение офицеров запаса и призывников о необходимости личной явки в военный комиссариат для снятия с воинского учета. У военнообязанных, убывающих за пределы муниципального образования, решением военного комиссариата муниципального образования могут изыматься мобилизационные предписания, о чем делается соответствующая отметка в военных билетах (временных удостоверениях, выданных взамен военных билетов) или справках взамен военных билетов. В случае необходимости уточнения военно-учетных данных военнообязанных их оповещают о необходимости личной явки в военный комиссариат. </w:t>
      </w:r>
      <w:proofErr w:type="gramStart"/>
      <w:r w:rsidRPr="0061052E">
        <w:rPr>
          <w:sz w:val="24"/>
          <w:szCs w:val="24"/>
        </w:rPr>
        <w:t>При приеме от граждан документов воинского учета и паспортов выдают расписки;</w:t>
      </w:r>
      <w:proofErr w:type="gramEnd"/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13" w:name="sub_12242"/>
      <w:r w:rsidRPr="0061052E">
        <w:rPr>
          <w:sz w:val="24"/>
          <w:szCs w:val="24"/>
        </w:rPr>
        <w:t xml:space="preserve"> 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61052E" w:rsidRPr="0061052E" w:rsidRDefault="0061052E" w:rsidP="0061052E">
      <w:pPr>
        <w:numPr>
          <w:ilvl w:val="0"/>
          <w:numId w:val="11"/>
        </w:numPr>
        <w:spacing w:after="200"/>
        <w:contextualSpacing/>
        <w:jc w:val="both"/>
        <w:rPr>
          <w:sz w:val="24"/>
          <w:szCs w:val="24"/>
        </w:rPr>
      </w:pPr>
      <w:bookmarkStart w:id="14" w:name="sub_12243"/>
      <w:bookmarkEnd w:id="13"/>
      <w:r w:rsidRPr="0061052E">
        <w:rPr>
          <w:sz w:val="24"/>
          <w:szCs w:val="24"/>
        </w:rPr>
        <w:t>Составляют и представляют в военные комиссариаты в 2-недельный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61052E" w:rsidRPr="0061052E" w:rsidRDefault="0061052E" w:rsidP="0061052E">
      <w:pPr>
        <w:numPr>
          <w:ilvl w:val="0"/>
          <w:numId w:val="11"/>
        </w:numPr>
        <w:contextualSpacing/>
        <w:jc w:val="both"/>
        <w:rPr>
          <w:sz w:val="24"/>
          <w:szCs w:val="24"/>
        </w:rPr>
      </w:pPr>
      <w:bookmarkStart w:id="15" w:name="sub_12244"/>
      <w:bookmarkEnd w:id="14"/>
      <w:r w:rsidRPr="0061052E">
        <w:rPr>
          <w:sz w:val="24"/>
          <w:szCs w:val="24"/>
        </w:rPr>
        <w:t>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bookmarkStart w:id="16" w:name="sub_80210"/>
      <w:bookmarkEnd w:id="15"/>
    </w:p>
    <w:bookmarkEnd w:id="16"/>
    <w:p w:rsidR="0061052E" w:rsidRPr="0061052E" w:rsidRDefault="0061052E" w:rsidP="0061052E">
      <w:pPr>
        <w:widowControl w:val="0"/>
        <w:tabs>
          <w:tab w:val="left" w:pos="1258"/>
        </w:tabs>
        <w:spacing w:line="312" w:lineRule="exact"/>
        <w:ind w:left="780"/>
        <w:jc w:val="both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1258"/>
        </w:tabs>
        <w:spacing w:line="312" w:lineRule="exact"/>
        <w:ind w:left="780"/>
        <w:jc w:val="center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4. Права</w:t>
      </w:r>
    </w:p>
    <w:p w:rsidR="0061052E" w:rsidRPr="0061052E" w:rsidRDefault="0061052E" w:rsidP="0061052E">
      <w:pPr>
        <w:widowControl w:val="0"/>
        <w:tabs>
          <w:tab w:val="left" w:pos="1258"/>
        </w:tabs>
        <w:spacing w:line="312" w:lineRule="exact"/>
        <w:ind w:left="780"/>
        <w:jc w:val="center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b/>
          <w:sz w:val="24"/>
          <w:szCs w:val="24"/>
          <w:lang/>
        </w:rPr>
        <w:tab/>
      </w:r>
      <w:r w:rsidRPr="0061052E">
        <w:rPr>
          <w:sz w:val="24"/>
          <w:szCs w:val="24"/>
          <w:lang/>
        </w:rPr>
        <w:t>Для плановой и целенаправленной работы военно-учетный работник (далее – ВУР) имеет право: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создавать информационные базы данных по вопросам, отнесенным к компетенции ВУР;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ВУР;</w:t>
      </w:r>
    </w:p>
    <w:p w:rsidR="0061052E" w:rsidRPr="0061052E" w:rsidRDefault="0061052E" w:rsidP="0061052E">
      <w:pPr>
        <w:widowControl w:val="0"/>
        <w:shd w:val="clear" w:color="auto" w:fill="FFFFFF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запрашивать у организаций и граждан информацию, необходимую для занесения в документы воинского учета;</w:t>
      </w:r>
    </w:p>
    <w:p w:rsidR="0061052E" w:rsidRPr="0061052E" w:rsidRDefault="0061052E" w:rsidP="0061052E">
      <w:pPr>
        <w:widowControl w:val="0"/>
        <w:shd w:val="clear" w:color="auto" w:fill="FFFFFF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вызывать граждан по вопросам воинского учета и оповещать граждан о вызовах (повестках) военных комиссариатов;</w:t>
      </w:r>
    </w:p>
    <w:p w:rsidR="0061052E" w:rsidRPr="0061052E" w:rsidRDefault="0061052E" w:rsidP="0061052E">
      <w:pPr>
        <w:widowControl w:val="0"/>
        <w:shd w:val="clear" w:color="auto" w:fill="FFFFFF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определять порядок оповещения граждан о вызовах (повестках) военных комиссариатов;</w:t>
      </w:r>
    </w:p>
    <w:p w:rsidR="0061052E" w:rsidRPr="0061052E" w:rsidRDefault="0061052E" w:rsidP="0061052E">
      <w:pPr>
        <w:widowControl w:val="0"/>
        <w:shd w:val="clear" w:color="auto" w:fill="FFFFFF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определять порядок приема граждан по вопросам воинского учета;</w:t>
      </w:r>
    </w:p>
    <w:p w:rsidR="0061052E" w:rsidRPr="0061052E" w:rsidRDefault="0061052E" w:rsidP="0061052E">
      <w:pPr>
        <w:widowControl w:val="0"/>
        <w:shd w:val="clear" w:color="auto" w:fill="FFFFFF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запрашивать у военных комиссариатов разъяснения по вопросам первичного воинского учета;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вносить в военные комиссариаты предложения о совершенствовании организации первичного воинского учета;</w:t>
      </w:r>
    </w:p>
    <w:p w:rsidR="0061052E" w:rsidRPr="0061052E" w:rsidRDefault="0061052E" w:rsidP="0061052E">
      <w:pPr>
        <w:widowControl w:val="0"/>
        <w:ind w:firstLine="780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проводить внутренние совещания по вопросам, отнесенным к компетенции ВУР.</w:t>
      </w:r>
    </w:p>
    <w:p w:rsidR="0061052E" w:rsidRPr="0061052E" w:rsidRDefault="0061052E" w:rsidP="0061052E">
      <w:pPr>
        <w:widowControl w:val="0"/>
        <w:spacing w:line="312" w:lineRule="exact"/>
        <w:ind w:firstLine="780"/>
        <w:jc w:val="both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spacing w:line="312" w:lineRule="exact"/>
        <w:ind w:firstLine="780"/>
        <w:jc w:val="center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>5. Руководство</w:t>
      </w:r>
    </w:p>
    <w:p w:rsidR="0061052E" w:rsidRPr="0061052E" w:rsidRDefault="0061052E" w:rsidP="0061052E">
      <w:pPr>
        <w:widowControl w:val="0"/>
        <w:spacing w:line="312" w:lineRule="exact"/>
        <w:jc w:val="center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lastRenderedPageBreak/>
        <w:tab/>
        <w:t xml:space="preserve">5.1. Военно-учетный работник назначается на должность и освобождается от должности главой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Киселевского</w:t>
      </w:r>
      <w:r w:rsidRPr="0061052E">
        <w:rPr>
          <w:sz w:val="24"/>
          <w:szCs w:val="24"/>
          <w:lang/>
        </w:rPr>
        <w:t xml:space="preserve"> сельского поселения.</w:t>
      </w: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ab/>
        <w:t xml:space="preserve">5.2. Военно-учетный работник находится в непосредственном подчинении главы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Киселевского</w:t>
      </w:r>
      <w:r w:rsidRPr="0061052E">
        <w:rPr>
          <w:sz w:val="24"/>
          <w:szCs w:val="24"/>
          <w:lang/>
        </w:rPr>
        <w:t xml:space="preserve"> сельского поселения.</w:t>
      </w: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ab/>
        <w:t xml:space="preserve">5.3. Обязанности по осуществлению первичного воинского учета в </w:t>
      </w:r>
      <w:proofErr w:type="spellStart"/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Киселевском</w:t>
      </w:r>
      <w:proofErr w:type="spellEnd"/>
      <w:r w:rsidRPr="0061052E">
        <w:rPr>
          <w:sz w:val="24"/>
          <w:szCs w:val="24"/>
          <w:lang/>
        </w:rPr>
        <w:t xml:space="preserve"> сельском поселении возложены на Мельникову Юлию Станиславовну.</w:t>
      </w: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ab/>
        <w:t xml:space="preserve">5.4. В случае отсутствия военно-учетного работника на рабочем месте по уважительным причинам (отпуск, временная нетрудоспособность, командировка) его замещает старший инспектор экономики и финансов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Киселевского</w:t>
      </w:r>
      <w:r w:rsidRPr="0061052E">
        <w:rPr>
          <w:sz w:val="24"/>
          <w:szCs w:val="24"/>
          <w:lang/>
        </w:rPr>
        <w:t xml:space="preserve"> сельского поселения Лемешкина Валентина Владимировна.</w:t>
      </w: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 xml:space="preserve"> </w:t>
      </w:r>
    </w:p>
    <w:p w:rsidR="0061052E" w:rsidRPr="0061052E" w:rsidRDefault="0061052E" w:rsidP="0061052E">
      <w:pPr>
        <w:widowControl w:val="0"/>
        <w:tabs>
          <w:tab w:val="left" w:pos="0"/>
        </w:tabs>
        <w:jc w:val="both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spacing w:line="312" w:lineRule="exact"/>
        <w:jc w:val="both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ab/>
        <w:t>Ведущий специалист по общим вопросам                         Н.Ю.Бойко</w:t>
      </w:r>
    </w:p>
    <w:p w:rsidR="0061052E" w:rsidRPr="0061052E" w:rsidRDefault="0061052E" w:rsidP="0061052E">
      <w:pPr>
        <w:widowControl w:val="0"/>
        <w:tabs>
          <w:tab w:val="left" w:pos="0"/>
        </w:tabs>
        <w:spacing w:line="312" w:lineRule="exact"/>
        <w:jc w:val="both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spacing w:line="312" w:lineRule="exact"/>
        <w:jc w:val="both"/>
        <w:rPr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tabs>
          <w:tab w:val="left" w:pos="0"/>
        </w:tabs>
        <w:spacing w:line="312" w:lineRule="exact"/>
        <w:jc w:val="both"/>
        <w:rPr>
          <w:b/>
          <w:sz w:val="24"/>
          <w:szCs w:val="24"/>
          <w:lang/>
        </w:rPr>
      </w:pPr>
      <w:r w:rsidRPr="0061052E">
        <w:rPr>
          <w:sz w:val="24"/>
          <w:szCs w:val="24"/>
          <w:lang/>
        </w:rPr>
        <w:t>Ознакомлены:</w:t>
      </w:r>
    </w:p>
    <w:p w:rsidR="0061052E" w:rsidRPr="0061052E" w:rsidRDefault="0061052E" w:rsidP="0061052E">
      <w:pPr>
        <w:widowControl w:val="0"/>
        <w:ind w:left="260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rPr>
          <w:b/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Военно-учетный работник поселения  ________________ Мельникова Ю.С.</w:t>
      </w:r>
    </w:p>
    <w:p w:rsidR="0061052E" w:rsidRPr="0061052E" w:rsidRDefault="0061052E" w:rsidP="0061052E">
      <w:pPr>
        <w:widowControl w:val="0"/>
        <w:ind w:left="260"/>
        <w:jc w:val="center"/>
        <w:rPr>
          <w:b/>
          <w:bCs/>
          <w:sz w:val="24"/>
          <w:szCs w:val="24"/>
          <w:lang/>
        </w:rPr>
      </w:pPr>
      <w:r w:rsidRPr="0061052E">
        <w:rPr>
          <w:b/>
          <w:bCs/>
          <w:sz w:val="24"/>
          <w:szCs w:val="24"/>
          <w:lang/>
        </w:rPr>
        <w:t xml:space="preserve">                                                      (подпись, ФИО)</w:t>
      </w:r>
    </w:p>
    <w:p w:rsidR="0061052E" w:rsidRPr="0061052E" w:rsidRDefault="0061052E" w:rsidP="0061052E">
      <w:pPr>
        <w:widowControl w:val="0"/>
        <w:ind w:left="260"/>
        <w:jc w:val="center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 xml:space="preserve">Замещающий военно-учетного работника </w:t>
      </w:r>
    </w:p>
    <w:p w:rsidR="0061052E" w:rsidRPr="0061052E" w:rsidRDefault="0061052E" w:rsidP="0061052E">
      <w:pPr>
        <w:widowControl w:val="0"/>
        <w:rPr>
          <w:b/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в случае его отсутствия                         _________________ Лемешкина В.В.</w:t>
      </w:r>
    </w:p>
    <w:p w:rsidR="0061052E" w:rsidRPr="0061052E" w:rsidRDefault="0061052E" w:rsidP="0061052E">
      <w:pPr>
        <w:widowControl w:val="0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rPr>
          <w:b/>
          <w:kern w:val="32"/>
          <w:sz w:val="24"/>
          <w:szCs w:val="24"/>
          <w:lang/>
        </w:rPr>
      </w:pPr>
      <w:r w:rsidRPr="0061052E">
        <w:rPr>
          <w:b/>
          <w:bCs/>
          <w:sz w:val="24"/>
          <w:szCs w:val="24"/>
          <w:lang/>
        </w:rPr>
        <w:t xml:space="preserve">                                                                                                                          (подпись, ФИО)</w:t>
      </w:r>
      <w:r w:rsidRPr="0061052E">
        <w:rPr>
          <w:b/>
          <w:kern w:val="32"/>
          <w:sz w:val="24"/>
          <w:szCs w:val="24"/>
          <w:lang/>
        </w:rPr>
        <w:t xml:space="preserve"> </w:t>
      </w:r>
    </w:p>
    <w:p w:rsidR="0061052E" w:rsidRPr="0061052E" w:rsidRDefault="0061052E" w:rsidP="0061052E">
      <w:pPr>
        <w:widowControl w:val="0"/>
        <w:rPr>
          <w:b/>
          <w:kern w:val="32"/>
          <w:sz w:val="24"/>
          <w:szCs w:val="24"/>
          <w:lang/>
        </w:rPr>
      </w:pPr>
      <w:r w:rsidRPr="0061052E">
        <w:rPr>
          <w:b/>
          <w:kern w:val="32"/>
          <w:sz w:val="24"/>
          <w:szCs w:val="24"/>
          <w:lang/>
        </w:rPr>
        <w:t xml:space="preserve">                                                                                            </w:t>
      </w:r>
    </w:p>
    <w:p w:rsidR="0061052E" w:rsidRPr="0061052E" w:rsidRDefault="0061052E" w:rsidP="0061052E">
      <w:pPr>
        <w:widowControl w:val="0"/>
        <w:jc w:val="center"/>
        <w:rPr>
          <w:b/>
          <w:kern w:val="32"/>
          <w:sz w:val="24"/>
          <w:szCs w:val="24"/>
          <w:lang/>
        </w:rPr>
      </w:pPr>
      <w:r w:rsidRPr="0061052E">
        <w:rPr>
          <w:b/>
          <w:kern w:val="32"/>
          <w:sz w:val="24"/>
          <w:szCs w:val="24"/>
          <w:lang/>
        </w:rPr>
        <w:t xml:space="preserve">                                                                          </w:t>
      </w:r>
      <w:r w:rsidRPr="0061052E">
        <w:rPr>
          <w:kern w:val="32"/>
          <w:sz w:val="24"/>
          <w:szCs w:val="24"/>
          <w:lang/>
        </w:rPr>
        <w:t>Приложение № 2</w:t>
      </w: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  <w:r w:rsidRPr="0061052E">
        <w:rPr>
          <w:sz w:val="24"/>
          <w:szCs w:val="24"/>
        </w:rPr>
        <w:t xml:space="preserve">к постановлению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</w:rPr>
        <w:t>Киселевского</w:t>
      </w:r>
      <w:r w:rsidRPr="0061052E">
        <w:rPr>
          <w:sz w:val="24"/>
          <w:szCs w:val="24"/>
        </w:rPr>
        <w:t xml:space="preserve"> </w:t>
      </w:r>
      <w:proofErr w:type="gramStart"/>
      <w:r w:rsidRPr="0061052E">
        <w:rPr>
          <w:sz w:val="24"/>
          <w:szCs w:val="24"/>
        </w:rPr>
        <w:t>сельского</w:t>
      </w:r>
      <w:proofErr w:type="gramEnd"/>
      <w:r w:rsidRPr="0061052E">
        <w:rPr>
          <w:sz w:val="24"/>
          <w:szCs w:val="24"/>
        </w:rPr>
        <w:t xml:space="preserve"> </w:t>
      </w: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  <w:r w:rsidRPr="0061052E">
        <w:rPr>
          <w:sz w:val="24"/>
          <w:szCs w:val="24"/>
        </w:rPr>
        <w:t xml:space="preserve">поселения                                                                                                                                                                                                             от  01.09.2021  № 88 </w:t>
      </w: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</w:p>
    <w:p w:rsidR="0061052E" w:rsidRPr="0061052E" w:rsidRDefault="0061052E" w:rsidP="0061052E">
      <w:pPr>
        <w:ind w:left="5529"/>
        <w:jc w:val="center"/>
        <w:rPr>
          <w:sz w:val="24"/>
          <w:szCs w:val="24"/>
        </w:rPr>
      </w:pPr>
      <w:r w:rsidRPr="0061052E">
        <w:rPr>
          <w:noProof/>
          <w:sz w:val="24"/>
          <w:szCs w:val="24"/>
        </w:rPr>
        <w:pict>
          <v:shape id="_x0000_s1031" type="#_x0000_t202" style="position:absolute;left:0;text-align:left;margin-left:242.7pt;margin-top:9.55pt;width:239.5pt;height:122.5pt;z-index:251662336" stroked="f">
            <v:textbox style="mso-next-textbox:#_x0000_s1031">
              <w:txbxContent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Утверждаю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А</w:t>
                  </w:r>
                  <w:r w:rsidRPr="000136BF">
                    <w:rPr>
                      <w:sz w:val="28"/>
                      <w:szCs w:val="28"/>
                    </w:rPr>
                    <w:t xml:space="preserve">дминистрации 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bCs/>
                      <w:sz w:val="28"/>
                      <w:szCs w:val="28"/>
                    </w:rPr>
                    <w:t>Киселевского</w:t>
                  </w:r>
                  <w:r w:rsidRPr="000136BF">
                    <w:rPr>
                      <w:sz w:val="28"/>
                      <w:szCs w:val="28"/>
                    </w:rPr>
                    <w:t xml:space="preserve">  сельского поселения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136BF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</w:t>
                  </w:r>
                  <w:r w:rsidRPr="000136BF">
                    <w:rPr>
                      <w:sz w:val="28"/>
                      <w:szCs w:val="28"/>
                    </w:rPr>
                    <w:t>кого</w:t>
                  </w:r>
                  <w:proofErr w:type="spellEnd"/>
                  <w:r w:rsidRPr="000136BF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61052E" w:rsidRPr="000136BF" w:rsidRDefault="0061052E" w:rsidP="0061052E">
                  <w:pPr>
                    <w:jc w:val="center"/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Ростовской области</w:t>
                  </w:r>
                </w:p>
                <w:p w:rsidR="0061052E" w:rsidRPr="000136BF" w:rsidRDefault="0061052E" w:rsidP="0061052E">
                  <w:pPr>
                    <w:jc w:val="right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Л.И.Параваева</w:t>
                  </w:r>
                  <w:proofErr w:type="spellEnd"/>
                </w:p>
                <w:p w:rsidR="0061052E" w:rsidRPr="000136BF" w:rsidRDefault="0061052E" w:rsidP="0061052E">
                  <w:pPr>
                    <w:rPr>
                      <w:sz w:val="28"/>
                      <w:szCs w:val="28"/>
                    </w:rPr>
                  </w:pPr>
                  <w:r w:rsidRPr="000136BF">
                    <w:rPr>
                      <w:sz w:val="28"/>
                      <w:szCs w:val="28"/>
                    </w:rPr>
                    <w:t>« ___ » __________ 20___ г.</w:t>
                  </w:r>
                </w:p>
              </w:txbxContent>
            </v:textbox>
          </v:shape>
        </w:pict>
      </w:r>
      <w:r w:rsidRPr="0061052E">
        <w:rPr>
          <w:sz w:val="24"/>
          <w:szCs w:val="24"/>
        </w:rPr>
        <w:t xml:space="preserve"> </w:t>
      </w:r>
    </w:p>
    <w:p w:rsidR="0061052E" w:rsidRPr="0061052E" w:rsidRDefault="0061052E" w:rsidP="0061052E">
      <w:pPr>
        <w:widowControl w:val="0"/>
        <w:autoSpaceDE w:val="0"/>
        <w:autoSpaceDN w:val="0"/>
        <w:adjustRightInd w:val="0"/>
        <w:ind w:left="6237"/>
        <w:jc w:val="center"/>
        <w:rPr>
          <w:bCs/>
          <w:sz w:val="24"/>
          <w:szCs w:val="24"/>
        </w:rPr>
      </w:pPr>
    </w:p>
    <w:p w:rsidR="0061052E" w:rsidRPr="0061052E" w:rsidRDefault="0061052E" w:rsidP="0061052E">
      <w:pPr>
        <w:widowControl w:val="0"/>
        <w:autoSpaceDE w:val="0"/>
        <w:autoSpaceDN w:val="0"/>
        <w:adjustRightInd w:val="0"/>
        <w:ind w:left="6237"/>
        <w:jc w:val="center"/>
        <w:rPr>
          <w:bCs/>
          <w:sz w:val="24"/>
          <w:szCs w:val="24"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ind w:left="3860"/>
        <w:outlineLvl w:val="5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keepNext/>
        <w:keepLines/>
        <w:widowControl w:val="0"/>
        <w:spacing w:after="30" w:line="280" w:lineRule="exact"/>
        <w:jc w:val="center"/>
        <w:outlineLvl w:val="5"/>
        <w:rPr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ФУНКЦИОНАЛЬНЫЕ ОБЯЗАННОСТИ</w:t>
      </w:r>
    </w:p>
    <w:p w:rsidR="0061052E" w:rsidRPr="0061052E" w:rsidRDefault="0061052E" w:rsidP="0061052E">
      <w:pPr>
        <w:widowControl w:val="0"/>
        <w:tabs>
          <w:tab w:val="left" w:pos="1324"/>
        </w:tabs>
        <w:jc w:val="center"/>
        <w:rPr>
          <w:sz w:val="24"/>
          <w:szCs w:val="24"/>
          <w:lang/>
        </w:rPr>
      </w:pPr>
      <w:r w:rsidRPr="0061052E">
        <w:rPr>
          <w:sz w:val="24"/>
          <w:szCs w:val="24"/>
          <w:lang/>
        </w:rPr>
        <w:t xml:space="preserve">военно-учетного </w:t>
      </w:r>
      <w:r w:rsidRPr="0061052E">
        <w:rPr>
          <w:sz w:val="24"/>
          <w:szCs w:val="24"/>
          <w:lang/>
        </w:rPr>
        <w:t xml:space="preserve">работника </w:t>
      </w:r>
      <w:r w:rsidRPr="0061052E">
        <w:rPr>
          <w:sz w:val="24"/>
          <w:szCs w:val="24"/>
          <w:lang/>
        </w:rPr>
        <w:t xml:space="preserve">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  <w:lang/>
        </w:rPr>
        <w:t>Киселевского</w:t>
      </w:r>
      <w:r w:rsidRPr="0061052E">
        <w:rPr>
          <w:sz w:val="24"/>
          <w:szCs w:val="24"/>
          <w:lang/>
        </w:rPr>
        <w:t xml:space="preserve"> сельского поселения</w:t>
      </w:r>
    </w:p>
    <w:p w:rsidR="0061052E" w:rsidRPr="0061052E" w:rsidRDefault="0061052E" w:rsidP="0061052E">
      <w:pPr>
        <w:widowControl w:val="0"/>
        <w:tabs>
          <w:tab w:val="left" w:leader="underscore" w:pos="8711"/>
        </w:tabs>
        <w:spacing w:after="4" w:line="280" w:lineRule="exact"/>
        <w:ind w:left="940"/>
        <w:jc w:val="both"/>
        <w:rPr>
          <w:b/>
          <w:bCs/>
          <w:sz w:val="24"/>
          <w:szCs w:val="24"/>
          <w:lang/>
        </w:rPr>
      </w:pPr>
    </w:p>
    <w:p w:rsidR="0061052E" w:rsidRPr="0061052E" w:rsidRDefault="0061052E" w:rsidP="0061052E">
      <w:pPr>
        <w:suppressAutoHyphens/>
        <w:ind w:firstLine="709"/>
        <w:jc w:val="both"/>
        <w:rPr>
          <w:sz w:val="24"/>
          <w:szCs w:val="24"/>
        </w:rPr>
      </w:pPr>
      <w:r w:rsidRPr="0061052E">
        <w:rPr>
          <w:sz w:val="24"/>
          <w:szCs w:val="24"/>
        </w:rPr>
        <w:t xml:space="preserve">Военно-учетный работник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</w:rPr>
        <w:t>Киселевского</w:t>
      </w:r>
      <w:r w:rsidRPr="0061052E">
        <w:rPr>
          <w:sz w:val="24"/>
          <w:szCs w:val="24"/>
        </w:rPr>
        <w:t xml:space="preserve"> сельского поселения подчиняется главе Администрации </w:t>
      </w:r>
      <w:r w:rsidRPr="0061052E">
        <w:rPr>
          <w:rFonts w:ascii="Times New Roman CYR" w:hAnsi="Times New Roman CYR" w:cs="Times New Roman CYR"/>
          <w:bCs/>
          <w:sz w:val="24"/>
          <w:szCs w:val="24"/>
        </w:rPr>
        <w:t>Киселевского</w:t>
      </w:r>
      <w:r w:rsidRPr="0061052E">
        <w:rPr>
          <w:sz w:val="24"/>
          <w:szCs w:val="24"/>
        </w:rPr>
        <w:t xml:space="preserve"> сельского поселения.</w:t>
      </w:r>
    </w:p>
    <w:p w:rsidR="0061052E" w:rsidRPr="0061052E" w:rsidRDefault="0061052E" w:rsidP="0061052E">
      <w:pPr>
        <w:suppressAutoHyphens/>
        <w:ind w:firstLine="709"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ВОЕННО-УЧЕТНЫЙ РАБОТНИК ОТВЕЧАЕТ:</w:t>
      </w:r>
    </w:p>
    <w:p w:rsidR="0061052E" w:rsidRPr="0061052E" w:rsidRDefault="0061052E" w:rsidP="0061052E">
      <w:pPr>
        <w:ind w:firstLine="709"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за взаимодействие с военным комиссариатом в вопросах, связанных с осуществлением первичного воинского учета на территории сельского поселения;</w:t>
      </w:r>
    </w:p>
    <w:p w:rsidR="0061052E" w:rsidRPr="0061052E" w:rsidRDefault="0061052E" w:rsidP="0061052E">
      <w:pPr>
        <w:tabs>
          <w:tab w:val="left" w:pos="0"/>
          <w:tab w:val="left" w:pos="9355"/>
        </w:tabs>
        <w:ind w:left="142" w:right="-1" w:firstLine="567"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за сохранность и ведение учетной картотеки документов первичного учета граждан.</w:t>
      </w:r>
    </w:p>
    <w:p w:rsidR="0061052E" w:rsidRPr="0061052E" w:rsidRDefault="0061052E" w:rsidP="006105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ДОЛЖЕН ЗНАТЬ:</w:t>
      </w:r>
    </w:p>
    <w:p w:rsidR="0061052E" w:rsidRPr="0061052E" w:rsidRDefault="0061052E" w:rsidP="0061052E">
      <w:pPr>
        <w:shd w:val="clear" w:color="auto" w:fill="FFFFFF"/>
        <w:tabs>
          <w:tab w:val="left" w:pos="826"/>
        </w:tabs>
        <w:ind w:firstLine="709"/>
        <w:jc w:val="both"/>
        <w:rPr>
          <w:sz w:val="24"/>
          <w:szCs w:val="24"/>
        </w:rPr>
      </w:pPr>
      <w:r w:rsidRPr="0061052E">
        <w:rPr>
          <w:sz w:val="24"/>
          <w:szCs w:val="24"/>
        </w:rPr>
        <w:lastRenderedPageBreak/>
        <w:t xml:space="preserve"> </w:t>
      </w:r>
      <w:r w:rsidRPr="0061052E">
        <w:rPr>
          <w:spacing w:val="-3"/>
          <w:sz w:val="24"/>
          <w:szCs w:val="24"/>
        </w:rPr>
        <w:t xml:space="preserve">нормативные и методические документы, регламентирующие </w:t>
      </w:r>
      <w:r w:rsidRPr="0061052E">
        <w:rPr>
          <w:sz w:val="24"/>
          <w:szCs w:val="24"/>
        </w:rPr>
        <w:t>осуществление первичного воинского учета.</w:t>
      </w:r>
    </w:p>
    <w:p w:rsidR="0061052E" w:rsidRPr="0061052E" w:rsidRDefault="0061052E" w:rsidP="0061052E">
      <w:pPr>
        <w:suppressAutoHyphens/>
        <w:ind w:firstLine="709"/>
        <w:jc w:val="both"/>
        <w:rPr>
          <w:sz w:val="24"/>
          <w:szCs w:val="24"/>
        </w:rPr>
      </w:pPr>
      <w:r w:rsidRPr="0061052E">
        <w:rPr>
          <w:sz w:val="24"/>
          <w:szCs w:val="24"/>
        </w:rPr>
        <w:t>ВОЕННО-УЧЕТНЫЙ РАБОТНИК ОБЯЗАН: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2.</w:t>
      </w:r>
      <w:r w:rsidRPr="0061052E">
        <w:rPr>
          <w:bCs/>
          <w:sz w:val="24"/>
          <w:szCs w:val="24"/>
          <w:lang w:eastAsia="en-US"/>
        </w:rPr>
        <w:tab/>
        <w:t>Выявлять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3.</w:t>
      </w:r>
      <w:r w:rsidRPr="0061052E">
        <w:rPr>
          <w:bCs/>
          <w:sz w:val="24"/>
          <w:szCs w:val="24"/>
          <w:lang w:eastAsia="en-US"/>
        </w:rPr>
        <w:tab/>
        <w:t>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4.</w:t>
      </w:r>
      <w:r w:rsidRPr="0061052E">
        <w:rPr>
          <w:bCs/>
          <w:sz w:val="24"/>
          <w:szCs w:val="24"/>
          <w:lang w:eastAsia="en-US"/>
        </w:rPr>
        <w:tab/>
        <w:t>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(муниципальных образований) и организаций.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5.</w:t>
      </w:r>
      <w:r w:rsidRPr="0061052E">
        <w:rPr>
          <w:bCs/>
          <w:sz w:val="24"/>
          <w:szCs w:val="24"/>
          <w:lang w:eastAsia="en-US"/>
        </w:rPr>
        <w:tab/>
        <w:t>Оповещать граждан о вызовах в военный комиссариат (по указанию военного комиссариата муниципального образования).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6.</w:t>
      </w:r>
      <w:r w:rsidRPr="0061052E">
        <w:rPr>
          <w:bCs/>
          <w:sz w:val="24"/>
          <w:szCs w:val="24"/>
          <w:lang w:eastAsia="en-US"/>
        </w:rPr>
        <w:tab/>
        <w:t>Своевременно вносить изменения в сведения, содержащиеся в документах первичного воинского учета, и сообщать в двухнедельный срок о внесенных изменениях в военный комиссариат муниципального образования (муниципальных образований).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7.</w:t>
      </w:r>
      <w:r w:rsidRPr="0061052E">
        <w:rPr>
          <w:bCs/>
          <w:sz w:val="24"/>
          <w:szCs w:val="24"/>
          <w:lang w:eastAsia="en-US"/>
        </w:rPr>
        <w:tab/>
        <w:t>Ежегодно представлять в военный комиссариат до 1 ноября списки юношей 15- и 16-летнего возраста, а до 1 октября - списки юношей, подлежащих первоначальной постановке на воинский учет в следующем году.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8.</w:t>
      </w:r>
      <w:r w:rsidRPr="0061052E">
        <w:rPr>
          <w:bCs/>
          <w:sz w:val="24"/>
          <w:szCs w:val="24"/>
          <w:lang w:eastAsia="en-US"/>
        </w:rPr>
        <w:tab/>
        <w:t>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9.</w:t>
      </w:r>
      <w:r w:rsidRPr="0061052E">
        <w:rPr>
          <w:bCs/>
          <w:sz w:val="24"/>
          <w:szCs w:val="24"/>
          <w:lang w:eastAsia="en-US"/>
        </w:rPr>
        <w:tab/>
        <w:t>При постановке граждан на воинский учет проверять: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а) наличие и подлинность военных билетов (справок взамен военных билетов, 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обязанности;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б) соответствие военных билетов (справок взамен военных билетов, временных удостоверений, выданных взамен военных билетов) и удостоверений граждан, подлежащих призыву на военную службу, паспортным данным гражданина, наличие фотографии и её идентичность владельцу, а во временных удостоверениях, выданных взамен военных билетов, кроме того, и срок действия;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в)</w:t>
      </w:r>
      <w:r w:rsidRPr="0061052E">
        <w:rPr>
          <w:bCs/>
          <w:sz w:val="24"/>
          <w:szCs w:val="24"/>
          <w:lang w:eastAsia="en-US"/>
        </w:rPr>
        <w:tab/>
        <w:t xml:space="preserve">наличие отметок о снятии граждан с воинского учета по прежнему месту жительства и отметки о постановке офицеров запаса и граждан, подлежащих призыву на военную службу, на воинский учет в военном комиссариате по новому месту жительства. 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10. При обнаружении в военных билетах (справках взамен военных билетов, временных удостоверениях, выданных взамен военных билетов), удостоверениях</w:t>
      </w:r>
      <w:r w:rsidRPr="0061052E">
        <w:rPr>
          <w:bCs/>
          <w:sz w:val="24"/>
          <w:szCs w:val="24"/>
          <w:lang w:eastAsia="en-US"/>
        </w:rPr>
        <w:tab/>
        <w:t>граждан,</w:t>
      </w:r>
      <w:r w:rsidRPr="0061052E">
        <w:rPr>
          <w:bCs/>
          <w:sz w:val="24"/>
          <w:szCs w:val="24"/>
          <w:lang w:eastAsia="en-US"/>
        </w:rPr>
        <w:tab/>
        <w:t>подлежащих</w:t>
      </w:r>
      <w:r w:rsidRPr="0061052E">
        <w:rPr>
          <w:bCs/>
          <w:sz w:val="24"/>
          <w:szCs w:val="24"/>
          <w:lang w:eastAsia="en-US"/>
        </w:rPr>
        <w:tab/>
        <w:t>призыву</w:t>
      </w:r>
      <w:r w:rsidRPr="0061052E">
        <w:rPr>
          <w:bCs/>
          <w:sz w:val="24"/>
          <w:szCs w:val="24"/>
          <w:lang w:eastAsia="en-US"/>
        </w:rPr>
        <w:tab/>
        <w:t>на</w:t>
      </w:r>
      <w:r w:rsidRPr="0061052E">
        <w:rPr>
          <w:bCs/>
          <w:sz w:val="24"/>
          <w:szCs w:val="24"/>
          <w:lang w:eastAsia="en-US"/>
        </w:rPr>
        <w:tab/>
        <w:t>военную службу, и мобилизационных предписаниях, неоговоренных исправлений, неточностей и подделок, неполного количества листов сообщать об этом в военный комиссариат для принятия соответствующих мер.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11.</w:t>
      </w:r>
      <w:r w:rsidRPr="0061052E">
        <w:rPr>
          <w:bCs/>
          <w:sz w:val="24"/>
          <w:szCs w:val="24"/>
          <w:lang w:eastAsia="en-US"/>
        </w:rPr>
        <w:tab/>
        <w:t xml:space="preserve"> При приеме от граждан военного билета (справки взамен военного билета, временного удостоверения, выданного взамен военного билета) или удостоверения гражданина, подлежащего призыву на военную службу, выдавать владельцу документа расписку (Форма №10).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12.</w:t>
      </w:r>
      <w:r w:rsidRPr="0061052E">
        <w:rPr>
          <w:bCs/>
          <w:sz w:val="24"/>
          <w:szCs w:val="24"/>
          <w:lang w:eastAsia="en-US"/>
        </w:rPr>
        <w:tab/>
        <w:t xml:space="preserve">Заполнять карточки первичного учета на офицеров запаса и учетные карты </w:t>
      </w:r>
      <w:r w:rsidRPr="0061052E">
        <w:rPr>
          <w:bCs/>
          <w:sz w:val="24"/>
          <w:szCs w:val="24"/>
          <w:lang w:eastAsia="en-US"/>
        </w:rPr>
        <w:lastRenderedPageBreak/>
        <w:t xml:space="preserve">призывников (в одном экземпляре), только после постановки гражданина на воинский учет в   военном комиссариате </w:t>
      </w:r>
      <w:proofErr w:type="spellStart"/>
      <w:r w:rsidRPr="0061052E">
        <w:rPr>
          <w:bCs/>
          <w:sz w:val="24"/>
          <w:szCs w:val="24"/>
          <w:lang w:eastAsia="en-US"/>
        </w:rPr>
        <w:t>Зимовниковского</w:t>
      </w:r>
      <w:proofErr w:type="spellEnd"/>
      <w:r w:rsidRPr="0061052E">
        <w:rPr>
          <w:bCs/>
          <w:sz w:val="24"/>
          <w:szCs w:val="24"/>
          <w:lang w:eastAsia="en-US"/>
        </w:rPr>
        <w:t xml:space="preserve">, Дубовского, </w:t>
      </w:r>
      <w:proofErr w:type="spellStart"/>
      <w:r w:rsidRPr="0061052E">
        <w:rPr>
          <w:bCs/>
          <w:sz w:val="24"/>
          <w:szCs w:val="24"/>
          <w:lang w:eastAsia="en-US"/>
        </w:rPr>
        <w:t>Заветинского</w:t>
      </w:r>
      <w:proofErr w:type="spellEnd"/>
      <w:r w:rsidRPr="0061052E">
        <w:rPr>
          <w:bCs/>
          <w:sz w:val="24"/>
          <w:szCs w:val="24"/>
          <w:lang w:eastAsia="en-US"/>
        </w:rPr>
        <w:t xml:space="preserve"> и </w:t>
      </w:r>
      <w:proofErr w:type="spellStart"/>
      <w:r w:rsidRPr="0061052E">
        <w:rPr>
          <w:bCs/>
          <w:sz w:val="24"/>
          <w:szCs w:val="24"/>
          <w:lang w:eastAsia="en-US"/>
        </w:rPr>
        <w:t>Ремонтненского</w:t>
      </w:r>
      <w:proofErr w:type="spellEnd"/>
      <w:r w:rsidRPr="0061052E">
        <w:rPr>
          <w:bCs/>
          <w:sz w:val="24"/>
          <w:szCs w:val="24"/>
          <w:lang w:eastAsia="en-US"/>
        </w:rPr>
        <w:t xml:space="preserve"> районов.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13.</w:t>
      </w:r>
      <w:r w:rsidRPr="0061052E">
        <w:rPr>
          <w:bCs/>
          <w:sz w:val="24"/>
          <w:szCs w:val="24"/>
          <w:lang w:eastAsia="en-US"/>
        </w:rPr>
        <w:tab/>
        <w:t>Заполнять алфавитные карточки и учетные карточки на прапорщиков, мичманов, старшин, сержантов, солдат и матросов запаса: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а) на граждан, прибывших из других военных комиссариатов - в двух экземплярах;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 xml:space="preserve">б) на граждан, прибывших из военного комиссариата </w:t>
      </w:r>
      <w:proofErr w:type="spellStart"/>
      <w:r w:rsidRPr="0061052E">
        <w:rPr>
          <w:bCs/>
          <w:sz w:val="24"/>
          <w:szCs w:val="24"/>
          <w:lang w:eastAsia="en-US"/>
        </w:rPr>
        <w:t>Зимовниковского</w:t>
      </w:r>
      <w:proofErr w:type="spellEnd"/>
      <w:r w:rsidRPr="0061052E">
        <w:rPr>
          <w:bCs/>
          <w:sz w:val="24"/>
          <w:szCs w:val="24"/>
          <w:lang w:eastAsia="en-US"/>
        </w:rPr>
        <w:t xml:space="preserve">, Дубовского, </w:t>
      </w:r>
      <w:proofErr w:type="spellStart"/>
      <w:r w:rsidRPr="0061052E">
        <w:rPr>
          <w:bCs/>
          <w:sz w:val="24"/>
          <w:szCs w:val="24"/>
          <w:lang w:eastAsia="en-US"/>
        </w:rPr>
        <w:t>Заветинского</w:t>
      </w:r>
      <w:proofErr w:type="spellEnd"/>
      <w:r w:rsidRPr="0061052E">
        <w:rPr>
          <w:bCs/>
          <w:sz w:val="24"/>
          <w:szCs w:val="24"/>
          <w:lang w:eastAsia="en-US"/>
        </w:rPr>
        <w:t xml:space="preserve"> и </w:t>
      </w:r>
      <w:proofErr w:type="spellStart"/>
      <w:r w:rsidRPr="0061052E">
        <w:rPr>
          <w:bCs/>
          <w:sz w:val="24"/>
          <w:szCs w:val="24"/>
          <w:lang w:eastAsia="en-US"/>
        </w:rPr>
        <w:t>Ремонтненского</w:t>
      </w:r>
      <w:proofErr w:type="spellEnd"/>
      <w:r w:rsidRPr="0061052E">
        <w:rPr>
          <w:bCs/>
          <w:sz w:val="24"/>
          <w:szCs w:val="24"/>
          <w:lang w:eastAsia="en-US"/>
        </w:rPr>
        <w:t xml:space="preserve"> районов – в одном экземпляре.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14.</w:t>
      </w:r>
      <w:r w:rsidRPr="0061052E">
        <w:rPr>
          <w:bCs/>
          <w:sz w:val="24"/>
          <w:szCs w:val="24"/>
          <w:lang w:eastAsia="en-US"/>
        </w:rPr>
        <w:tab/>
        <w:t>При постановке граждан на воинский учет уточнять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15.</w:t>
      </w:r>
      <w:r w:rsidRPr="0061052E">
        <w:rPr>
          <w:bCs/>
          <w:sz w:val="24"/>
          <w:szCs w:val="24"/>
          <w:lang w:eastAsia="en-US"/>
        </w:rPr>
        <w:tab/>
        <w:t>Составлять и представлять в военный комиссариат в двухнедельный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16.</w:t>
      </w:r>
      <w:r w:rsidRPr="0061052E">
        <w:rPr>
          <w:bCs/>
          <w:sz w:val="24"/>
          <w:szCs w:val="24"/>
          <w:lang w:eastAsia="en-US"/>
        </w:rPr>
        <w:tab/>
        <w:t>Составлять и представлять в военный комиссариат в двухнедельный срок в тетради по обмену информацией список граждан, снятых с воинского учета, вместе с изъятыми мобилизационными предписаниями.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17.</w:t>
      </w:r>
      <w:r w:rsidRPr="0061052E">
        <w:rPr>
          <w:bCs/>
          <w:sz w:val="24"/>
          <w:szCs w:val="24"/>
          <w:lang w:eastAsia="en-US"/>
        </w:rPr>
        <w:tab/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18.</w:t>
      </w:r>
      <w:r w:rsidRPr="0061052E">
        <w:rPr>
          <w:bCs/>
          <w:sz w:val="24"/>
          <w:szCs w:val="24"/>
          <w:lang w:eastAsia="en-US"/>
        </w:rPr>
        <w:tab/>
        <w:t>Ежегодно представлять в военный комиссариат отчет о результатах осуществления первичного воинского учета в предшествующем году.</w:t>
      </w:r>
    </w:p>
    <w:p w:rsidR="0061052E" w:rsidRPr="0061052E" w:rsidRDefault="0061052E" w:rsidP="0061052E">
      <w:pPr>
        <w:widowControl w:val="0"/>
        <w:shd w:val="clear" w:color="auto" w:fill="FFFFFF"/>
        <w:ind w:firstLine="709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19.</w:t>
      </w:r>
      <w:r w:rsidRPr="0061052E">
        <w:rPr>
          <w:bCs/>
          <w:sz w:val="24"/>
          <w:szCs w:val="24"/>
          <w:lang w:eastAsia="en-US"/>
        </w:rPr>
        <w:tab/>
        <w:t>Ежедневно, в будние дни до 10 час. 00 мин. осуществлять контрольный выход на связь с дежурным военного комиссариата по телефону корпоративной связи (либо по стационарному телефону):</w:t>
      </w:r>
    </w:p>
    <w:p w:rsidR="0061052E" w:rsidRPr="0061052E" w:rsidRDefault="0061052E" w:rsidP="0061052E">
      <w:pPr>
        <w:widowControl w:val="0"/>
        <w:jc w:val="both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Тел. (сот.) 8-929-814-80-44, тел. (факс) 3-26-85</w:t>
      </w: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ind w:left="709"/>
        <w:rPr>
          <w:bCs/>
          <w:sz w:val="24"/>
          <w:szCs w:val="24"/>
          <w:lang w:eastAsia="en-US"/>
        </w:rPr>
      </w:pPr>
      <w:r w:rsidRPr="0061052E">
        <w:rPr>
          <w:bCs/>
          <w:sz w:val="24"/>
          <w:szCs w:val="24"/>
          <w:lang w:eastAsia="en-US"/>
        </w:rPr>
        <w:t>Ведущий специалист по общим вопросам                           Н.Ю.Бойко</w:t>
      </w: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tabs>
          <w:tab w:val="left" w:pos="0"/>
        </w:tabs>
        <w:spacing w:line="312" w:lineRule="exact"/>
        <w:jc w:val="both"/>
        <w:rPr>
          <w:b/>
          <w:sz w:val="24"/>
          <w:szCs w:val="24"/>
          <w:lang/>
        </w:rPr>
      </w:pPr>
      <w:r w:rsidRPr="0061052E">
        <w:rPr>
          <w:sz w:val="24"/>
          <w:szCs w:val="24"/>
          <w:lang/>
        </w:rPr>
        <w:t>Ознакомлены:</w:t>
      </w:r>
    </w:p>
    <w:p w:rsidR="0061052E" w:rsidRPr="0061052E" w:rsidRDefault="0061052E" w:rsidP="0061052E">
      <w:pPr>
        <w:widowControl w:val="0"/>
        <w:ind w:left="260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rPr>
          <w:b/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Военно-учетный работник поселения  _________________ Мельникова Ю.С.</w:t>
      </w:r>
    </w:p>
    <w:p w:rsidR="0061052E" w:rsidRPr="0061052E" w:rsidRDefault="0061052E" w:rsidP="0061052E">
      <w:pPr>
        <w:widowControl w:val="0"/>
        <w:ind w:left="260"/>
        <w:jc w:val="center"/>
        <w:rPr>
          <w:b/>
          <w:bCs/>
          <w:sz w:val="24"/>
          <w:szCs w:val="24"/>
          <w:lang/>
        </w:rPr>
      </w:pPr>
      <w:r w:rsidRPr="0061052E">
        <w:rPr>
          <w:b/>
          <w:bCs/>
          <w:sz w:val="24"/>
          <w:szCs w:val="24"/>
          <w:lang/>
        </w:rPr>
        <w:t xml:space="preserve">                                                                  (подпись, ФИО)</w:t>
      </w:r>
    </w:p>
    <w:p w:rsidR="0061052E" w:rsidRPr="0061052E" w:rsidRDefault="0061052E" w:rsidP="0061052E">
      <w:pPr>
        <w:widowControl w:val="0"/>
        <w:ind w:left="260"/>
        <w:jc w:val="center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 xml:space="preserve">Замещающий военно-учетного работника </w:t>
      </w:r>
    </w:p>
    <w:p w:rsidR="0061052E" w:rsidRPr="0061052E" w:rsidRDefault="0061052E" w:rsidP="0061052E">
      <w:pPr>
        <w:widowControl w:val="0"/>
        <w:rPr>
          <w:b/>
          <w:bCs/>
          <w:sz w:val="24"/>
          <w:szCs w:val="24"/>
          <w:lang/>
        </w:rPr>
      </w:pPr>
      <w:r w:rsidRPr="0061052E">
        <w:rPr>
          <w:bCs/>
          <w:sz w:val="24"/>
          <w:szCs w:val="24"/>
          <w:lang/>
        </w:rPr>
        <w:t>в случае его отсутствия                         _________________ Лемешкина В.В.</w:t>
      </w:r>
    </w:p>
    <w:p w:rsidR="0061052E" w:rsidRPr="0061052E" w:rsidRDefault="0061052E" w:rsidP="0061052E">
      <w:pPr>
        <w:widowControl w:val="0"/>
        <w:rPr>
          <w:b/>
          <w:kern w:val="32"/>
          <w:sz w:val="24"/>
          <w:szCs w:val="24"/>
          <w:lang/>
        </w:rPr>
      </w:pPr>
      <w:r w:rsidRPr="0061052E">
        <w:rPr>
          <w:b/>
          <w:bCs/>
          <w:sz w:val="24"/>
          <w:szCs w:val="24"/>
          <w:lang/>
        </w:rPr>
        <w:t xml:space="preserve">                                                                                                                                (подпись, ФИО)</w:t>
      </w:r>
      <w:r w:rsidRPr="0061052E">
        <w:rPr>
          <w:b/>
          <w:kern w:val="32"/>
          <w:sz w:val="24"/>
          <w:szCs w:val="24"/>
          <w:lang/>
        </w:rPr>
        <w:t xml:space="preserve"> </w:t>
      </w: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61052E" w:rsidRPr="0061052E" w:rsidRDefault="0061052E" w:rsidP="0061052E">
      <w:pPr>
        <w:widowControl w:val="0"/>
        <w:rPr>
          <w:bCs/>
          <w:sz w:val="24"/>
          <w:szCs w:val="24"/>
          <w:lang w:eastAsia="en-US"/>
        </w:rPr>
      </w:pPr>
    </w:p>
    <w:p w:rsidR="007A30C6" w:rsidRPr="00454B5D" w:rsidRDefault="007A30C6" w:rsidP="000F3703">
      <w:pPr>
        <w:jc w:val="center"/>
        <w:rPr>
          <w:sz w:val="24"/>
          <w:szCs w:val="24"/>
        </w:rPr>
      </w:pPr>
    </w:p>
    <w:p w:rsidR="00454B5D" w:rsidRDefault="00454B5D" w:rsidP="000F3703">
      <w:pPr>
        <w:jc w:val="center"/>
      </w:pPr>
    </w:p>
    <w:p w:rsidR="00454B5D" w:rsidRDefault="00454B5D" w:rsidP="000F3703">
      <w:pPr>
        <w:jc w:val="center"/>
      </w:pPr>
    </w:p>
    <w:p w:rsidR="00454B5D" w:rsidRDefault="00454B5D" w:rsidP="000F3703">
      <w:pPr>
        <w:jc w:val="center"/>
      </w:pPr>
    </w:p>
    <w:p w:rsidR="00454B5D" w:rsidRDefault="00454B5D" w:rsidP="000F3703">
      <w:pPr>
        <w:jc w:val="center"/>
      </w:pPr>
    </w:p>
    <w:p w:rsidR="00454B5D" w:rsidRDefault="00454B5D" w:rsidP="000F3703">
      <w:pPr>
        <w:jc w:val="center"/>
      </w:pPr>
    </w:p>
    <w:p w:rsidR="00454B5D" w:rsidRDefault="00454B5D" w:rsidP="000F3703">
      <w:pPr>
        <w:jc w:val="center"/>
      </w:pPr>
    </w:p>
    <w:p w:rsidR="00454B5D" w:rsidRDefault="00454B5D" w:rsidP="000F3703">
      <w:pPr>
        <w:jc w:val="center"/>
      </w:pPr>
    </w:p>
    <w:p w:rsidR="007A30C6" w:rsidRDefault="007A30C6" w:rsidP="000F3703">
      <w:pPr>
        <w:jc w:val="center"/>
      </w:pPr>
    </w:p>
    <w:p w:rsidR="000F3703" w:rsidRPr="00A0756D" w:rsidRDefault="000F3703" w:rsidP="000F3703">
      <w:pPr>
        <w:jc w:val="center"/>
      </w:pPr>
      <w:r w:rsidRPr="00A0756D">
        <w:t>Отпечатано в Администрации Киселевского сельского поселения по адресу:</w:t>
      </w:r>
    </w:p>
    <w:p w:rsidR="000F3703" w:rsidRPr="00A0756D" w:rsidRDefault="000F3703" w:rsidP="000F3703">
      <w:pPr>
        <w:jc w:val="center"/>
      </w:pPr>
      <w:r w:rsidRPr="00A0756D">
        <w:t xml:space="preserve">347432 Ростовская область, </w:t>
      </w:r>
      <w:proofErr w:type="spellStart"/>
      <w:r w:rsidRPr="00A0756D">
        <w:t>Заветинский</w:t>
      </w:r>
      <w:proofErr w:type="spellEnd"/>
      <w:r w:rsidRPr="00A0756D">
        <w:t xml:space="preserve"> район, с. Киселевка, ул. 60 лет СССР, 40</w:t>
      </w:r>
    </w:p>
    <w:p w:rsidR="00D3621C" w:rsidRDefault="000F3703" w:rsidP="00F31C87">
      <w:pPr>
        <w:jc w:val="center"/>
      </w:pPr>
      <w:r w:rsidRPr="00A0756D">
        <w:t xml:space="preserve">Тираж 30 экз. Отпечатано </w:t>
      </w:r>
      <w:r w:rsidR="0061052E">
        <w:t>16</w:t>
      </w:r>
      <w:r w:rsidRPr="00A0756D">
        <w:t>.</w:t>
      </w:r>
      <w:r w:rsidR="00454B5D">
        <w:t>09</w:t>
      </w:r>
      <w:r w:rsidRPr="00A0756D">
        <w:t>.20</w:t>
      </w:r>
      <w:r>
        <w:t>21</w:t>
      </w:r>
      <w:r w:rsidRPr="00A0756D">
        <w:t xml:space="preserve"> г.</w:t>
      </w:r>
    </w:p>
    <w:sectPr w:rsidR="00D3621C" w:rsidSect="00CE7096">
      <w:footerReference w:type="even" r:id="rId16"/>
      <w:footerReference w:type="default" r:id="rId17"/>
      <w:footerReference w:type="first" r:id="rId18"/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B8E" w:rsidRDefault="00073B8E" w:rsidP="009503F3">
      <w:r>
        <w:separator/>
      </w:r>
    </w:p>
  </w:endnote>
  <w:endnote w:type="continuationSeparator" w:id="0">
    <w:p w:rsidR="00073B8E" w:rsidRDefault="00073B8E" w:rsidP="00950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dverGothic">
    <w:altName w:val="Arial"/>
    <w:charset w:val="00"/>
    <w:family w:val="auto"/>
    <w:pitch w:val="variable"/>
    <w:sig w:usb0="00000000" w:usb1="00000000" w:usb2="00000000" w:usb3="00000000" w:csb0="00000000" w:csb1="00000000"/>
  </w:font>
  <w:font w:name="AGBenguiat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52E" w:rsidRDefault="0061052E" w:rsidP="003A0F00">
    <w:pPr>
      <w:pStyle w:val="afd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61052E" w:rsidRDefault="0061052E">
    <w:pPr>
      <w:pStyle w:val="af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8E" w:rsidRDefault="00073B8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8E" w:rsidRDefault="00E828E7">
    <w:pPr>
      <w:pStyle w:val="af6"/>
      <w:spacing w:line="12" w:lineRule="auto"/>
      <w:jc w:val="left"/>
      <w:rPr>
        <w:sz w:val="20"/>
        <w:lang w:eastAsia="ru-RU"/>
      </w:rPr>
    </w:pPr>
    <w:r w:rsidRPr="00E828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left:0;text-align:left;margin-left:773.2pt;margin-top:569pt;width:13.7pt;height:12.65pt;z-index:-251658752;mso-wrap-distance-left:9.05pt;mso-wrap-distance-right:9.05pt;mso-position-horizontal-relative:page;mso-position-vertical-relative:page" stroked="f">
          <v:fill color2="black"/>
          <v:textbox style="mso-next-textbox:#_x0000_s6145" inset=".4pt,.4pt,.4pt,.4pt">
            <w:txbxContent>
              <w:p w:rsidR="00467C8E" w:rsidRDefault="00073B8E">
                <w:pPr>
                  <w:spacing w:before="10"/>
                  <w:ind w:left="40"/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8E" w:rsidRDefault="00073B8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B8E" w:rsidRDefault="00073B8E" w:rsidP="009503F3">
      <w:r>
        <w:separator/>
      </w:r>
    </w:p>
  </w:footnote>
  <w:footnote w:type="continuationSeparator" w:id="0">
    <w:p w:rsidR="00073B8E" w:rsidRDefault="00073B8E" w:rsidP="00950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52E" w:rsidRDefault="0061052E">
    <w:pPr>
      <w:pStyle w:val="afc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61052E" w:rsidRDefault="0061052E">
    <w:pPr>
      <w:pStyle w:val="af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52E" w:rsidRDefault="0061052E">
    <w:pPr>
      <w:pStyle w:val="afc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multilevel"/>
    <w:tmpl w:val="0000001A"/>
    <w:name w:val="WW8Num26"/>
    <w:lvl w:ilvl="0">
      <w:numFmt w:val="bullet"/>
      <w:lvlText w:val="*"/>
      <w:lvlJc w:val="left"/>
      <w:pPr>
        <w:tabs>
          <w:tab w:val="num" w:pos="720"/>
        </w:tabs>
        <w:ind w:left="115" w:hanging="180"/>
      </w:pPr>
      <w:rPr>
        <w:rFonts w:ascii="Times New Roman" w:hAnsi="Times New Roman" w:cs="Times New Roman" w:hint="default"/>
        <w:spacing w:val="-2"/>
        <w:w w:val="99"/>
        <w:sz w:val="24"/>
      </w:rPr>
    </w:lvl>
    <w:lvl w:ilvl="1">
      <w:numFmt w:val="bullet"/>
      <w:lvlText w:val="о"/>
      <w:lvlJc w:val="left"/>
      <w:pPr>
        <w:tabs>
          <w:tab w:val="num" w:pos="720"/>
        </w:tabs>
        <w:ind w:left="243" w:hanging="212"/>
      </w:pPr>
      <w:rPr>
        <w:rFonts w:ascii="Times New Roman" w:hAnsi="Times New Roman" w:cs="Times New Roman" w:hint="default"/>
        <w:w w:val="100"/>
        <w:sz w:val="28"/>
      </w:rPr>
    </w:lvl>
    <w:lvl w:ilvl="2">
      <w:numFmt w:val="bullet"/>
      <w:lvlText w:val="•"/>
      <w:lvlJc w:val="left"/>
      <w:pPr>
        <w:tabs>
          <w:tab w:val="num" w:pos="0"/>
        </w:tabs>
        <w:ind w:left="1327" w:hanging="212"/>
      </w:pPr>
      <w:rPr>
        <w:rFonts w:ascii="Liberation Serif" w:hAnsi="Liberation Serif" w:cs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414" w:hanging="212"/>
      </w:pPr>
      <w:rPr>
        <w:rFonts w:ascii="Liberation Serif" w:hAnsi="Liberation Serif" w:cs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501" w:hanging="212"/>
      </w:pPr>
      <w:rPr>
        <w:rFonts w:ascii="Liberation Serif" w:hAnsi="Liberation Serif" w:cs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588" w:hanging="212"/>
      </w:pPr>
      <w:rPr>
        <w:rFonts w:ascii="Liberation Serif" w:hAnsi="Liberation Serif" w:cs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75" w:hanging="212"/>
      </w:pPr>
      <w:rPr>
        <w:rFonts w:ascii="Liberation Serif" w:hAnsi="Liberation Serif" w:cs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762" w:hanging="212"/>
      </w:pPr>
      <w:rPr>
        <w:rFonts w:ascii="Liberation Serif" w:hAnsi="Liberation Serif" w:cs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849" w:hanging="212"/>
      </w:pPr>
      <w:rPr>
        <w:rFonts w:ascii="Liberation Serif" w:hAnsi="Liberation Serif" w:cs="Liberation Serif" w:hint="default"/>
      </w:rPr>
    </w:lvl>
  </w:abstractNum>
  <w:abstractNum w:abstractNumId="1">
    <w:nsid w:val="0CDE6348"/>
    <w:multiLevelType w:val="multilevel"/>
    <w:tmpl w:val="13EEF1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E0482"/>
    <w:multiLevelType w:val="hybridMultilevel"/>
    <w:tmpl w:val="CBAACE2A"/>
    <w:lvl w:ilvl="0" w:tplc="01F0BD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6F43F24"/>
    <w:multiLevelType w:val="multilevel"/>
    <w:tmpl w:val="9CBA0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265752"/>
    <w:multiLevelType w:val="multilevel"/>
    <w:tmpl w:val="34DAD8C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836B9"/>
    <w:multiLevelType w:val="multilevel"/>
    <w:tmpl w:val="2C3671C8"/>
    <w:lvl w:ilvl="0">
      <w:start w:val="1"/>
      <w:numFmt w:val="bullet"/>
      <w:pStyle w:val="Bulle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8A5068"/>
    <w:multiLevelType w:val="multilevel"/>
    <w:tmpl w:val="F1642E46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29449E"/>
    <w:multiLevelType w:val="hybridMultilevel"/>
    <w:tmpl w:val="34DAD8C2"/>
    <w:lvl w:ilvl="0" w:tplc="F52AD2BC">
      <w:start w:val="1"/>
      <w:numFmt w:val="decimal"/>
      <w:lvlText w:val="%1)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FEE2F49"/>
    <w:multiLevelType w:val="hybridMultilevel"/>
    <w:tmpl w:val="5276DEBE"/>
    <w:lvl w:ilvl="0" w:tplc="F168AC3E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741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D3621C"/>
    <w:rsid w:val="00073B8E"/>
    <w:rsid w:val="000F3703"/>
    <w:rsid w:val="000F69D2"/>
    <w:rsid w:val="001050A9"/>
    <w:rsid w:val="001E4E38"/>
    <w:rsid w:val="00200E1D"/>
    <w:rsid w:val="00352152"/>
    <w:rsid w:val="003D0D18"/>
    <w:rsid w:val="00431B52"/>
    <w:rsid w:val="00443989"/>
    <w:rsid w:val="00454B5D"/>
    <w:rsid w:val="004A23F5"/>
    <w:rsid w:val="005676FD"/>
    <w:rsid w:val="00585716"/>
    <w:rsid w:val="0061052E"/>
    <w:rsid w:val="00653327"/>
    <w:rsid w:val="00777DC4"/>
    <w:rsid w:val="00785CB7"/>
    <w:rsid w:val="007A30C6"/>
    <w:rsid w:val="007C2F63"/>
    <w:rsid w:val="00843C98"/>
    <w:rsid w:val="009503F3"/>
    <w:rsid w:val="009909D0"/>
    <w:rsid w:val="00B31D19"/>
    <w:rsid w:val="00B430D0"/>
    <w:rsid w:val="00CE7096"/>
    <w:rsid w:val="00CF38F1"/>
    <w:rsid w:val="00D3621C"/>
    <w:rsid w:val="00D85D7B"/>
    <w:rsid w:val="00E50051"/>
    <w:rsid w:val="00E828E7"/>
    <w:rsid w:val="00EA46E0"/>
    <w:rsid w:val="00F31C87"/>
    <w:rsid w:val="00FC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/>
    <w:lsdException w:name="endnote text" w:uiPriority="0"/>
    <w:lsdException w:name="List" w:uiPriority="0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5676FD"/>
    <w:pPr>
      <w:keepNext/>
      <w:suppressAutoHyphens/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2"/>
      <w:sz w:val="28"/>
      <w:lang w:val="en-US" w:eastAsia="zh-CN"/>
    </w:rPr>
  </w:style>
  <w:style w:type="paragraph" w:styleId="2">
    <w:name w:val="heading 2"/>
    <w:basedOn w:val="a"/>
    <w:next w:val="a"/>
    <w:link w:val="20"/>
    <w:qFormat/>
    <w:rsid w:val="005676FD"/>
    <w:pPr>
      <w:keepNext/>
      <w:suppressAutoHyphens/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 w:val="24"/>
      <w:lang w:val="en-US" w:eastAsia="zh-CN"/>
    </w:rPr>
  </w:style>
  <w:style w:type="paragraph" w:styleId="3">
    <w:name w:val="heading 3"/>
    <w:basedOn w:val="a"/>
    <w:next w:val="a"/>
    <w:link w:val="30"/>
    <w:qFormat/>
    <w:rsid w:val="005676FD"/>
    <w:pPr>
      <w:keepNext/>
      <w:suppressAutoHyphens/>
      <w:overflowPunct w:val="0"/>
      <w:autoSpaceDE w:val="0"/>
      <w:spacing w:before="240" w:after="60"/>
      <w:textAlignment w:val="baseline"/>
      <w:outlineLvl w:val="2"/>
    </w:pPr>
    <w:rPr>
      <w:b/>
      <w:sz w:val="24"/>
      <w:lang w:val="en-US" w:eastAsia="zh-CN"/>
    </w:rPr>
  </w:style>
  <w:style w:type="paragraph" w:styleId="4">
    <w:name w:val="heading 4"/>
    <w:basedOn w:val="a"/>
    <w:next w:val="a"/>
    <w:link w:val="40"/>
    <w:unhideWhenUsed/>
    <w:qFormat/>
    <w:rsid w:val="00D362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D362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676FD"/>
    <w:pPr>
      <w:keepNext/>
      <w:suppressAutoHyphens/>
      <w:overflowPunct w:val="0"/>
      <w:autoSpaceDE w:val="0"/>
      <w:jc w:val="center"/>
      <w:textAlignment w:val="baseline"/>
      <w:outlineLvl w:val="5"/>
    </w:pPr>
    <w:rPr>
      <w:b/>
      <w:sz w:val="48"/>
      <w:lang w:val="en-US" w:eastAsia="zh-CN"/>
    </w:rPr>
  </w:style>
  <w:style w:type="paragraph" w:styleId="7">
    <w:name w:val="heading 7"/>
    <w:basedOn w:val="a"/>
    <w:next w:val="a"/>
    <w:link w:val="70"/>
    <w:qFormat/>
    <w:rsid w:val="005676FD"/>
    <w:pPr>
      <w:keepNext/>
      <w:suppressAutoHyphens/>
      <w:overflowPunct w:val="0"/>
      <w:autoSpaceDE w:val="0"/>
      <w:jc w:val="right"/>
      <w:textAlignment w:val="baseline"/>
      <w:outlineLvl w:val="6"/>
    </w:pPr>
    <w:rPr>
      <w:sz w:val="24"/>
      <w:lang w:eastAsia="zh-CN"/>
    </w:rPr>
  </w:style>
  <w:style w:type="paragraph" w:styleId="8">
    <w:name w:val="heading 8"/>
    <w:basedOn w:val="a"/>
    <w:next w:val="a"/>
    <w:link w:val="80"/>
    <w:qFormat/>
    <w:rsid w:val="005676FD"/>
    <w:pPr>
      <w:keepNext/>
      <w:suppressAutoHyphens/>
      <w:ind w:left="360"/>
      <w:jc w:val="center"/>
      <w:outlineLvl w:val="7"/>
    </w:pPr>
    <w:rPr>
      <w:b/>
      <w:sz w:val="28"/>
      <w:lang w:val="en-US" w:eastAsia="en-US"/>
    </w:rPr>
  </w:style>
  <w:style w:type="paragraph" w:styleId="9">
    <w:name w:val="heading 9"/>
    <w:basedOn w:val="a"/>
    <w:next w:val="a"/>
    <w:link w:val="90"/>
    <w:qFormat/>
    <w:rsid w:val="005676FD"/>
    <w:pPr>
      <w:keepNext/>
      <w:suppressAutoHyphens/>
      <w:ind w:left="1416"/>
      <w:jc w:val="right"/>
      <w:outlineLvl w:val="8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D362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362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D3621C"/>
    <w:pPr>
      <w:jc w:val="center"/>
    </w:pPr>
    <w:rPr>
      <w:b/>
      <w:bCs/>
    </w:rPr>
  </w:style>
  <w:style w:type="paragraph" w:customStyle="1" w:styleId="ConsPlusNormal">
    <w:name w:val="ConsPlusNormal"/>
    <w:qFormat/>
    <w:rsid w:val="00D362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nhideWhenUsed/>
    <w:qFormat/>
    <w:rsid w:val="00D36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qFormat/>
    <w:rsid w:val="00D362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Название объекта1"/>
    <w:basedOn w:val="a"/>
    <w:next w:val="a"/>
    <w:rsid w:val="00F31C87"/>
    <w:pPr>
      <w:suppressAutoHyphens/>
      <w:jc w:val="center"/>
    </w:pPr>
    <w:rPr>
      <w:b/>
      <w:lang w:eastAsia="zh-CN"/>
    </w:rPr>
  </w:style>
  <w:style w:type="character" w:customStyle="1" w:styleId="11">
    <w:name w:val="Заголовок 1 Знак"/>
    <w:basedOn w:val="a0"/>
    <w:link w:val="10"/>
    <w:qFormat/>
    <w:rsid w:val="005676FD"/>
    <w:rPr>
      <w:rFonts w:ascii="Arial" w:eastAsia="Times New Roman" w:hAnsi="Arial" w:cs="Arial"/>
      <w:b/>
      <w:kern w:val="2"/>
      <w:sz w:val="28"/>
      <w:szCs w:val="20"/>
      <w:lang w:val="en-US" w:eastAsia="zh-CN"/>
    </w:rPr>
  </w:style>
  <w:style w:type="character" w:customStyle="1" w:styleId="20">
    <w:name w:val="Заголовок 2 Знак"/>
    <w:basedOn w:val="a0"/>
    <w:link w:val="2"/>
    <w:qFormat/>
    <w:rsid w:val="005676FD"/>
    <w:rPr>
      <w:rFonts w:ascii="Arial" w:eastAsia="Times New Roman" w:hAnsi="Arial" w:cs="Arial"/>
      <w:b/>
      <w:i/>
      <w:sz w:val="24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qFormat/>
    <w:rsid w:val="005676FD"/>
    <w:rPr>
      <w:rFonts w:ascii="Times New Roman" w:eastAsia="Times New Roman" w:hAnsi="Times New Roman" w:cs="Times New Roman"/>
      <w:b/>
      <w:sz w:val="24"/>
      <w:szCs w:val="20"/>
      <w:lang w:val="en-US" w:eastAsia="zh-CN"/>
    </w:rPr>
  </w:style>
  <w:style w:type="character" w:customStyle="1" w:styleId="60">
    <w:name w:val="Заголовок 6 Знак"/>
    <w:basedOn w:val="a0"/>
    <w:link w:val="6"/>
    <w:qFormat/>
    <w:rsid w:val="005676FD"/>
    <w:rPr>
      <w:rFonts w:ascii="Times New Roman" w:eastAsia="Times New Roman" w:hAnsi="Times New Roman" w:cs="Times New Roman"/>
      <w:b/>
      <w:sz w:val="48"/>
      <w:szCs w:val="20"/>
      <w:lang w:val="en-US" w:eastAsia="zh-CN"/>
    </w:rPr>
  </w:style>
  <w:style w:type="character" w:customStyle="1" w:styleId="70">
    <w:name w:val="Заголовок 7 Знак"/>
    <w:basedOn w:val="a0"/>
    <w:link w:val="7"/>
    <w:rsid w:val="005676FD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5676FD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90">
    <w:name w:val="Заголовок 9 Знак"/>
    <w:basedOn w:val="a0"/>
    <w:link w:val="9"/>
    <w:rsid w:val="005676FD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WW8Num1z0">
    <w:name w:val="WW8Num1z0"/>
    <w:qFormat/>
    <w:rsid w:val="005676FD"/>
  </w:style>
  <w:style w:type="character" w:customStyle="1" w:styleId="WW8Num1z1">
    <w:name w:val="WW8Num1z1"/>
    <w:qFormat/>
    <w:rsid w:val="005676FD"/>
  </w:style>
  <w:style w:type="character" w:customStyle="1" w:styleId="WW8Num1z2">
    <w:name w:val="WW8Num1z2"/>
    <w:qFormat/>
    <w:rsid w:val="005676FD"/>
  </w:style>
  <w:style w:type="character" w:customStyle="1" w:styleId="WW8Num1z3">
    <w:name w:val="WW8Num1z3"/>
    <w:qFormat/>
    <w:rsid w:val="005676FD"/>
  </w:style>
  <w:style w:type="character" w:customStyle="1" w:styleId="WW8Num1z4">
    <w:name w:val="WW8Num1z4"/>
    <w:qFormat/>
    <w:rsid w:val="005676FD"/>
  </w:style>
  <w:style w:type="character" w:customStyle="1" w:styleId="WW8Num1z5">
    <w:name w:val="WW8Num1z5"/>
    <w:qFormat/>
    <w:rsid w:val="005676FD"/>
  </w:style>
  <w:style w:type="character" w:customStyle="1" w:styleId="WW8Num1z6">
    <w:name w:val="WW8Num1z6"/>
    <w:qFormat/>
    <w:rsid w:val="005676FD"/>
  </w:style>
  <w:style w:type="character" w:customStyle="1" w:styleId="WW8Num1z7">
    <w:name w:val="WW8Num1z7"/>
    <w:qFormat/>
    <w:rsid w:val="005676FD"/>
  </w:style>
  <w:style w:type="character" w:customStyle="1" w:styleId="WW8Num1z8">
    <w:name w:val="WW8Num1z8"/>
    <w:qFormat/>
    <w:rsid w:val="005676FD"/>
  </w:style>
  <w:style w:type="character" w:customStyle="1" w:styleId="WW8Num2z0">
    <w:name w:val="WW8Num2z0"/>
    <w:qFormat/>
    <w:rsid w:val="005676FD"/>
    <w:rPr>
      <w:rFonts w:ascii="Symbol" w:hAnsi="Symbol" w:cs="Symbol"/>
    </w:rPr>
  </w:style>
  <w:style w:type="character" w:customStyle="1" w:styleId="WW8Num3z0">
    <w:name w:val="WW8Num3z0"/>
    <w:qFormat/>
    <w:rsid w:val="005676FD"/>
    <w:rPr>
      <w:rFonts w:ascii="Symbol" w:hAnsi="Symbol" w:cs="Symbol"/>
    </w:rPr>
  </w:style>
  <w:style w:type="character" w:customStyle="1" w:styleId="WW8Num4z0">
    <w:name w:val="WW8Num4z0"/>
    <w:qFormat/>
    <w:rsid w:val="005676FD"/>
    <w:rPr>
      <w:rFonts w:ascii="Symbol" w:hAnsi="Symbol" w:cs="OpenSymbol;Arial Unicode MS"/>
    </w:rPr>
  </w:style>
  <w:style w:type="character" w:customStyle="1" w:styleId="WW8Num2z1">
    <w:name w:val="WW8Num2z1"/>
    <w:qFormat/>
    <w:rsid w:val="005676FD"/>
  </w:style>
  <w:style w:type="character" w:customStyle="1" w:styleId="WW8Num2z2">
    <w:name w:val="WW8Num2z2"/>
    <w:qFormat/>
    <w:rsid w:val="005676FD"/>
    <w:rPr>
      <w:rFonts w:ascii="Times New Roman" w:hAnsi="Times New Roman" w:cs="Times New Roman"/>
      <w:b w:val="0"/>
      <w:bCs w:val="0"/>
      <w:sz w:val="28"/>
      <w:szCs w:val="24"/>
    </w:rPr>
  </w:style>
  <w:style w:type="character" w:customStyle="1" w:styleId="WW8Num2z3">
    <w:name w:val="WW8Num2z3"/>
    <w:qFormat/>
    <w:rsid w:val="005676FD"/>
  </w:style>
  <w:style w:type="character" w:customStyle="1" w:styleId="WW8Num2z4">
    <w:name w:val="WW8Num2z4"/>
    <w:qFormat/>
    <w:rsid w:val="005676FD"/>
  </w:style>
  <w:style w:type="character" w:customStyle="1" w:styleId="WW8Num2z5">
    <w:name w:val="WW8Num2z5"/>
    <w:qFormat/>
    <w:rsid w:val="005676FD"/>
  </w:style>
  <w:style w:type="character" w:customStyle="1" w:styleId="WW8Num2z6">
    <w:name w:val="WW8Num2z6"/>
    <w:qFormat/>
    <w:rsid w:val="005676FD"/>
  </w:style>
  <w:style w:type="character" w:customStyle="1" w:styleId="WW8Num2z7">
    <w:name w:val="WW8Num2z7"/>
    <w:qFormat/>
    <w:rsid w:val="005676FD"/>
  </w:style>
  <w:style w:type="character" w:customStyle="1" w:styleId="WW8Num2z8">
    <w:name w:val="WW8Num2z8"/>
    <w:qFormat/>
    <w:rsid w:val="005676FD"/>
  </w:style>
  <w:style w:type="character" w:customStyle="1" w:styleId="WW8Num3z1">
    <w:name w:val="WW8Num3z1"/>
    <w:qFormat/>
    <w:rsid w:val="005676FD"/>
  </w:style>
  <w:style w:type="character" w:customStyle="1" w:styleId="WW8Num3z2">
    <w:name w:val="WW8Num3z2"/>
    <w:qFormat/>
    <w:rsid w:val="005676FD"/>
    <w:rPr>
      <w:rFonts w:ascii="Times New Roman" w:hAnsi="Times New Roman" w:cs="Times New Roman"/>
      <w:b w:val="0"/>
      <w:bCs w:val="0"/>
      <w:sz w:val="28"/>
      <w:szCs w:val="24"/>
    </w:rPr>
  </w:style>
  <w:style w:type="character" w:customStyle="1" w:styleId="WW8Num3z3">
    <w:name w:val="WW8Num3z3"/>
    <w:qFormat/>
    <w:rsid w:val="005676FD"/>
  </w:style>
  <w:style w:type="character" w:customStyle="1" w:styleId="WW8Num3z4">
    <w:name w:val="WW8Num3z4"/>
    <w:qFormat/>
    <w:rsid w:val="005676FD"/>
  </w:style>
  <w:style w:type="character" w:customStyle="1" w:styleId="WW8Num3z5">
    <w:name w:val="WW8Num3z5"/>
    <w:qFormat/>
    <w:rsid w:val="005676FD"/>
  </w:style>
  <w:style w:type="character" w:customStyle="1" w:styleId="WW8Num3z6">
    <w:name w:val="WW8Num3z6"/>
    <w:qFormat/>
    <w:rsid w:val="005676FD"/>
  </w:style>
  <w:style w:type="character" w:customStyle="1" w:styleId="WW8Num3z7">
    <w:name w:val="WW8Num3z7"/>
    <w:qFormat/>
    <w:rsid w:val="005676FD"/>
  </w:style>
  <w:style w:type="character" w:customStyle="1" w:styleId="WW8Num3z8">
    <w:name w:val="WW8Num3z8"/>
    <w:qFormat/>
    <w:rsid w:val="005676FD"/>
  </w:style>
  <w:style w:type="character" w:customStyle="1" w:styleId="WW8Num4z1">
    <w:name w:val="WW8Num4z1"/>
    <w:qFormat/>
    <w:rsid w:val="005676FD"/>
  </w:style>
  <w:style w:type="character" w:customStyle="1" w:styleId="WW8Num5z0">
    <w:name w:val="WW8Num5z0"/>
    <w:qFormat/>
    <w:rsid w:val="005676FD"/>
    <w:rPr>
      <w:rFonts w:cs="Times New Roman"/>
      <w:b w:val="0"/>
    </w:rPr>
  </w:style>
  <w:style w:type="character" w:customStyle="1" w:styleId="WW8Num5z1">
    <w:name w:val="WW8Num5z1"/>
    <w:qFormat/>
    <w:rsid w:val="005676FD"/>
    <w:rPr>
      <w:rFonts w:cs="Times New Roman"/>
    </w:rPr>
  </w:style>
  <w:style w:type="character" w:customStyle="1" w:styleId="WW8Num6z0">
    <w:name w:val="WW8Num6z0"/>
    <w:qFormat/>
    <w:rsid w:val="005676FD"/>
  </w:style>
  <w:style w:type="character" w:customStyle="1" w:styleId="WW8Num6z1">
    <w:name w:val="WW8Num6z1"/>
    <w:qFormat/>
    <w:rsid w:val="005676FD"/>
  </w:style>
  <w:style w:type="character" w:customStyle="1" w:styleId="WW8Num6z2">
    <w:name w:val="WW8Num6z2"/>
    <w:qFormat/>
    <w:rsid w:val="005676FD"/>
  </w:style>
  <w:style w:type="character" w:customStyle="1" w:styleId="WW8Num6z3">
    <w:name w:val="WW8Num6z3"/>
    <w:qFormat/>
    <w:rsid w:val="005676FD"/>
  </w:style>
  <w:style w:type="character" w:customStyle="1" w:styleId="WW8Num6z4">
    <w:name w:val="WW8Num6z4"/>
    <w:qFormat/>
    <w:rsid w:val="005676FD"/>
  </w:style>
  <w:style w:type="character" w:customStyle="1" w:styleId="WW8Num6z5">
    <w:name w:val="WW8Num6z5"/>
    <w:qFormat/>
    <w:rsid w:val="005676FD"/>
  </w:style>
  <w:style w:type="character" w:customStyle="1" w:styleId="WW8Num6z6">
    <w:name w:val="WW8Num6z6"/>
    <w:qFormat/>
    <w:rsid w:val="005676FD"/>
  </w:style>
  <w:style w:type="character" w:customStyle="1" w:styleId="WW8Num6z7">
    <w:name w:val="WW8Num6z7"/>
    <w:qFormat/>
    <w:rsid w:val="005676FD"/>
  </w:style>
  <w:style w:type="character" w:customStyle="1" w:styleId="WW8Num6z8">
    <w:name w:val="WW8Num6z8"/>
    <w:qFormat/>
    <w:rsid w:val="005676FD"/>
  </w:style>
  <w:style w:type="character" w:customStyle="1" w:styleId="WW8Num7z0">
    <w:name w:val="WW8Num7z0"/>
    <w:qFormat/>
    <w:rsid w:val="005676FD"/>
  </w:style>
  <w:style w:type="character" w:customStyle="1" w:styleId="WW8Num8z0">
    <w:name w:val="WW8Num8z0"/>
    <w:qFormat/>
    <w:rsid w:val="005676FD"/>
  </w:style>
  <w:style w:type="character" w:customStyle="1" w:styleId="WW8Num9z0">
    <w:name w:val="WW8Num9z0"/>
    <w:qFormat/>
    <w:rsid w:val="005676FD"/>
  </w:style>
  <w:style w:type="character" w:customStyle="1" w:styleId="WW8Num10z0">
    <w:name w:val="WW8Num10z0"/>
    <w:qFormat/>
    <w:rsid w:val="005676FD"/>
  </w:style>
  <w:style w:type="character" w:customStyle="1" w:styleId="WW8Num10z1">
    <w:name w:val="WW8Num10z1"/>
    <w:qFormat/>
    <w:rsid w:val="005676FD"/>
  </w:style>
  <w:style w:type="character" w:customStyle="1" w:styleId="WW8Num10z2">
    <w:name w:val="WW8Num10z2"/>
    <w:qFormat/>
    <w:rsid w:val="005676FD"/>
  </w:style>
  <w:style w:type="character" w:customStyle="1" w:styleId="WW8Num10z3">
    <w:name w:val="WW8Num10z3"/>
    <w:qFormat/>
    <w:rsid w:val="005676FD"/>
  </w:style>
  <w:style w:type="character" w:customStyle="1" w:styleId="WW8Num10z4">
    <w:name w:val="WW8Num10z4"/>
    <w:qFormat/>
    <w:rsid w:val="005676FD"/>
  </w:style>
  <w:style w:type="character" w:customStyle="1" w:styleId="WW8Num10z5">
    <w:name w:val="WW8Num10z5"/>
    <w:qFormat/>
    <w:rsid w:val="005676FD"/>
  </w:style>
  <w:style w:type="character" w:customStyle="1" w:styleId="WW8Num10z6">
    <w:name w:val="WW8Num10z6"/>
    <w:qFormat/>
    <w:rsid w:val="005676FD"/>
  </w:style>
  <w:style w:type="character" w:customStyle="1" w:styleId="WW8Num10z7">
    <w:name w:val="WW8Num10z7"/>
    <w:qFormat/>
    <w:rsid w:val="005676FD"/>
  </w:style>
  <w:style w:type="character" w:customStyle="1" w:styleId="WW8Num10z8">
    <w:name w:val="WW8Num10z8"/>
    <w:qFormat/>
    <w:rsid w:val="005676FD"/>
  </w:style>
  <w:style w:type="character" w:customStyle="1" w:styleId="WW8Num11z0">
    <w:name w:val="WW8Num11z0"/>
    <w:qFormat/>
    <w:rsid w:val="005676FD"/>
  </w:style>
  <w:style w:type="character" w:customStyle="1" w:styleId="WW8Num12z0">
    <w:name w:val="WW8Num12z0"/>
    <w:qFormat/>
    <w:rsid w:val="005676FD"/>
  </w:style>
  <w:style w:type="character" w:customStyle="1" w:styleId="WW8Num12z1">
    <w:name w:val="WW8Num12z1"/>
    <w:qFormat/>
    <w:rsid w:val="005676FD"/>
  </w:style>
  <w:style w:type="character" w:customStyle="1" w:styleId="WW8Num12z2">
    <w:name w:val="WW8Num12z2"/>
    <w:qFormat/>
    <w:rsid w:val="005676FD"/>
  </w:style>
  <w:style w:type="character" w:customStyle="1" w:styleId="WW8Num12z3">
    <w:name w:val="WW8Num12z3"/>
    <w:qFormat/>
    <w:rsid w:val="005676FD"/>
  </w:style>
  <w:style w:type="character" w:customStyle="1" w:styleId="WW8Num12z4">
    <w:name w:val="WW8Num12z4"/>
    <w:qFormat/>
    <w:rsid w:val="005676FD"/>
  </w:style>
  <w:style w:type="character" w:customStyle="1" w:styleId="WW8Num12z5">
    <w:name w:val="WW8Num12z5"/>
    <w:qFormat/>
    <w:rsid w:val="005676FD"/>
  </w:style>
  <w:style w:type="character" w:customStyle="1" w:styleId="WW8Num12z6">
    <w:name w:val="WW8Num12z6"/>
    <w:qFormat/>
    <w:rsid w:val="005676FD"/>
  </w:style>
  <w:style w:type="character" w:customStyle="1" w:styleId="WW8Num12z7">
    <w:name w:val="WW8Num12z7"/>
    <w:qFormat/>
    <w:rsid w:val="005676FD"/>
  </w:style>
  <w:style w:type="character" w:customStyle="1" w:styleId="WW8Num12z8">
    <w:name w:val="WW8Num12z8"/>
    <w:qFormat/>
    <w:rsid w:val="005676FD"/>
  </w:style>
  <w:style w:type="character" w:customStyle="1" w:styleId="WW8Num13z0">
    <w:name w:val="WW8Num13z0"/>
    <w:qFormat/>
    <w:rsid w:val="005676FD"/>
  </w:style>
  <w:style w:type="character" w:customStyle="1" w:styleId="WW8Num13z1">
    <w:name w:val="WW8Num13z1"/>
    <w:qFormat/>
    <w:rsid w:val="005676FD"/>
  </w:style>
  <w:style w:type="character" w:customStyle="1" w:styleId="WW8Num13z2">
    <w:name w:val="WW8Num13z2"/>
    <w:qFormat/>
    <w:rsid w:val="005676FD"/>
  </w:style>
  <w:style w:type="character" w:customStyle="1" w:styleId="WW8Num13z3">
    <w:name w:val="WW8Num13z3"/>
    <w:qFormat/>
    <w:rsid w:val="005676FD"/>
  </w:style>
  <w:style w:type="character" w:customStyle="1" w:styleId="WW8Num13z4">
    <w:name w:val="WW8Num13z4"/>
    <w:qFormat/>
    <w:rsid w:val="005676FD"/>
  </w:style>
  <w:style w:type="character" w:customStyle="1" w:styleId="WW8Num13z5">
    <w:name w:val="WW8Num13z5"/>
    <w:qFormat/>
    <w:rsid w:val="005676FD"/>
  </w:style>
  <w:style w:type="character" w:customStyle="1" w:styleId="WW8Num13z6">
    <w:name w:val="WW8Num13z6"/>
    <w:qFormat/>
    <w:rsid w:val="005676FD"/>
  </w:style>
  <w:style w:type="character" w:customStyle="1" w:styleId="WW8Num13z7">
    <w:name w:val="WW8Num13z7"/>
    <w:qFormat/>
    <w:rsid w:val="005676FD"/>
  </w:style>
  <w:style w:type="character" w:customStyle="1" w:styleId="WW8Num13z8">
    <w:name w:val="WW8Num13z8"/>
    <w:qFormat/>
    <w:rsid w:val="005676FD"/>
  </w:style>
  <w:style w:type="character" w:customStyle="1" w:styleId="WW8Num14z0">
    <w:name w:val="WW8Num14z0"/>
    <w:qFormat/>
    <w:rsid w:val="005676FD"/>
  </w:style>
  <w:style w:type="character" w:customStyle="1" w:styleId="WW8Num15z0">
    <w:name w:val="WW8Num15z0"/>
    <w:qFormat/>
    <w:rsid w:val="005676FD"/>
  </w:style>
  <w:style w:type="character" w:customStyle="1" w:styleId="WW8Num15z1">
    <w:name w:val="WW8Num15z1"/>
    <w:qFormat/>
    <w:rsid w:val="005676FD"/>
  </w:style>
  <w:style w:type="character" w:customStyle="1" w:styleId="WW8Num15z2">
    <w:name w:val="WW8Num15z2"/>
    <w:qFormat/>
    <w:rsid w:val="005676FD"/>
  </w:style>
  <w:style w:type="character" w:customStyle="1" w:styleId="WW8Num15z3">
    <w:name w:val="WW8Num15z3"/>
    <w:qFormat/>
    <w:rsid w:val="005676FD"/>
  </w:style>
  <w:style w:type="character" w:customStyle="1" w:styleId="WW8Num15z4">
    <w:name w:val="WW8Num15z4"/>
    <w:qFormat/>
    <w:rsid w:val="005676FD"/>
  </w:style>
  <w:style w:type="character" w:customStyle="1" w:styleId="WW8Num15z5">
    <w:name w:val="WW8Num15z5"/>
    <w:qFormat/>
    <w:rsid w:val="005676FD"/>
  </w:style>
  <w:style w:type="character" w:customStyle="1" w:styleId="WW8Num15z6">
    <w:name w:val="WW8Num15z6"/>
    <w:qFormat/>
    <w:rsid w:val="005676FD"/>
  </w:style>
  <w:style w:type="character" w:customStyle="1" w:styleId="WW8Num15z7">
    <w:name w:val="WW8Num15z7"/>
    <w:qFormat/>
    <w:rsid w:val="005676FD"/>
  </w:style>
  <w:style w:type="character" w:customStyle="1" w:styleId="WW8Num15z8">
    <w:name w:val="WW8Num15z8"/>
    <w:qFormat/>
    <w:rsid w:val="005676FD"/>
  </w:style>
  <w:style w:type="character" w:customStyle="1" w:styleId="WW8Num16z0">
    <w:name w:val="WW8Num16z0"/>
    <w:qFormat/>
    <w:rsid w:val="005676FD"/>
  </w:style>
  <w:style w:type="character" w:customStyle="1" w:styleId="WW8Num16z1">
    <w:name w:val="WW8Num16z1"/>
    <w:qFormat/>
    <w:rsid w:val="005676FD"/>
  </w:style>
  <w:style w:type="character" w:customStyle="1" w:styleId="WW8Num16z2">
    <w:name w:val="WW8Num16z2"/>
    <w:qFormat/>
    <w:rsid w:val="005676FD"/>
  </w:style>
  <w:style w:type="character" w:customStyle="1" w:styleId="WW8Num16z3">
    <w:name w:val="WW8Num16z3"/>
    <w:qFormat/>
    <w:rsid w:val="005676FD"/>
  </w:style>
  <w:style w:type="character" w:customStyle="1" w:styleId="WW8Num16z4">
    <w:name w:val="WW8Num16z4"/>
    <w:qFormat/>
    <w:rsid w:val="005676FD"/>
  </w:style>
  <w:style w:type="character" w:customStyle="1" w:styleId="WW8Num16z5">
    <w:name w:val="WW8Num16z5"/>
    <w:qFormat/>
    <w:rsid w:val="005676FD"/>
  </w:style>
  <w:style w:type="character" w:customStyle="1" w:styleId="WW8Num16z6">
    <w:name w:val="WW8Num16z6"/>
    <w:qFormat/>
    <w:rsid w:val="005676FD"/>
  </w:style>
  <w:style w:type="character" w:customStyle="1" w:styleId="WW8Num16z7">
    <w:name w:val="WW8Num16z7"/>
    <w:qFormat/>
    <w:rsid w:val="005676FD"/>
  </w:style>
  <w:style w:type="character" w:customStyle="1" w:styleId="WW8Num16z8">
    <w:name w:val="WW8Num16z8"/>
    <w:qFormat/>
    <w:rsid w:val="005676FD"/>
  </w:style>
  <w:style w:type="character" w:customStyle="1" w:styleId="WW8Num17z0">
    <w:name w:val="WW8Num17z0"/>
    <w:qFormat/>
    <w:rsid w:val="005676FD"/>
    <w:rPr>
      <w:sz w:val="28"/>
    </w:rPr>
  </w:style>
  <w:style w:type="character" w:customStyle="1" w:styleId="WW8Num17z1">
    <w:name w:val="WW8Num17z1"/>
    <w:qFormat/>
    <w:rsid w:val="005676FD"/>
  </w:style>
  <w:style w:type="character" w:customStyle="1" w:styleId="WW8Num17z2">
    <w:name w:val="WW8Num17z2"/>
    <w:qFormat/>
    <w:rsid w:val="005676FD"/>
  </w:style>
  <w:style w:type="character" w:customStyle="1" w:styleId="WW8Num17z3">
    <w:name w:val="WW8Num17z3"/>
    <w:qFormat/>
    <w:rsid w:val="005676FD"/>
  </w:style>
  <w:style w:type="character" w:customStyle="1" w:styleId="WW8Num17z4">
    <w:name w:val="WW8Num17z4"/>
    <w:qFormat/>
    <w:rsid w:val="005676FD"/>
  </w:style>
  <w:style w:type="character" w:customStyle="1" w:styleId="WW8Num17z5">
    <w:name w:val="WW8Num17z5"/>
    <w:qFormat/>
    <w:rsid w:val="005676FD"/>
  </w:style>
  <w:style w:type="character" w:customStyle="1" w:styleId="WW8Num17z6">
    <w:name w:val="WW8Num17z6"/>
    <w:qFormat/>
    <w:rsid w:val="005676FD"/>
  </w:style>
  <w:style w:type="character" w:customStyle="1" w:styleId="WW8Num17z7">
    <w:name w:val="WW8Num17z7"/>
    <w:qFormat/>
    <w:rsid w:val="005676FD"/>
  </w:style>
  <w:style w:type="character" w:customStyle="1" w:styleId="WW8Num17z8">
    <w:name w:val="WW8Num17z8"/>
    <w:qFormat/>
    <w:rsid w:val="005676FD"/>
  </w:style>
  <w:style w:type="character" w:customStyle="1" w:styleId="WW8Num18z0">
    <w:name w:val="WW8Num18z0"/>
    <w:qFormat/>
    <w:rsid w:val="005676FD"/>
  </w:style>
  <w:style w:type="character" w:customStyle="1" w:styleId="WW8Num19z0">
    <w:name w:val="WW8Num19z0"/>
    <w:qFormat/>
    <w:rsid w:val="005676FD"/>
  </w:style>
  <w:style w:type="character" w:customStyle="1" w:styleId="WW8Num19z1">
    <w:name w:val="WW8Num19z1"/>
    <w:qFormat/>
    <w:rsid w:val="005676FD"/>
  </w:style>
  <w:style w:type="character" w:customStyle="1" w:styleId="WW8Num19z2">
    <w:name w:val="WW8Num19z2"/>
    <w:qFormat/>
    <w:rsid w:val="005676FD"/>
  </w:style>
  <w:style w:type="character" w:customStyle="1" w:styleId="WW8Num19z3">
    <w:name w:val="WW8Num19z3"/>
    <w:qFormat/>
    <w:rsid w:val="005676FD"/>
  </w:style>
  <w:style w:type="character" w:customStyle="1" w:styleId="WW8Num19z4">
    <w:name w:val="WW8Num19z4"/>
    <w:qFormat/>
    <w:rsid w:val="005676FD"/>
  </w:style>
  <w:style w:type="character" w:customStyle="1" w:styleId="WW8Num19z5">
    <w:name w:val="WW8Num19z5"/>
    <w:qFormat/>
    <w:rsid w:val="005676FD"/>
  </w:style>
  <w:style w:type="character" w:customStyle="1" w:styleId="WW8Num19z6">
    <w:name w:val="WW8Num19z6"/>
    <w:qFormat/>
    <w:rsid w:val="005676FD"/>
  </w:style>
  <w:style w:type="character" w:customStyle="1" w:styleId="WW8Num19z7">
    <w:name w:val="WW8Num19z7"/>
    <w:qFormat/>
    <w:rsid w:val="005676FD"/>
  </w:style>
  <w:style w:type="character" w:customStyle="1" w:styleId="WW8Num19z8">
    <w:name w:val="WW8Num19z8"/>
    <w:qFormat/>
    <w:rsid w:val="005676FD"/>
  </w:style>
  <w:style w:type="character" w:customStyle="1" w:styleId="WW8Num20z0">
    <w:name w:val="WW8Num20z0"/>
    <w:qFormat/>
    <w:rsid w:val="005676FD"/>
  </w:style>
  <w:style w:type="character" w:customStyle="1" w:styleId="WW8Num20z1">
    <w:name w:val="WW8Num20z1"/>
    <w:qFormat/>
    <w:rsid w:val="005676FD"/>
  </w:style>
  <w:style w:type="character" w:customStyle="1" w:styleId="WW8Num20z2">
    <w:name w:val="WW8Num20z2"/>
    <w:qFormat/>
    <w:rsid w:val="005676FD"/>
  </w:style>
  <w:style w:type="character" w:customStyle="1" w:styleId="WW8Num20z3">
    <w:name w:val="WW8Num20z3"/>
    <w:qFormat/>
    <w:rsid w:val="005676FD"/>
  </w:style>
  <w:style w:type="character" w:customStyle="1" w:styleId="WW8Num20z4">
    <w:name w:val="WW8Num20z4"/>
    <w:qFormat/>
    <w:rsid w:val="005676FD"/>
  </w:style>
  <w:style w:type="character" w:customStyle="1" w:styleId="WW8Num20z5">
    <w:name w:val="WW8Num20z5"/>
    <w:qFormat/>
    <w:rsid w:val="005676FD"/>
  </w:style>
  <w:style w:type="character" w:customStyle="1" w:styleId="WW8Num20z6">
    <w:name w:val="WW8Num20z6"/>
    <w:qFormat/>
    <w:rsid w:val="005676FD"/>
  </w:style>
  <w:style w:type="character" w:customStyle="1" w:styleId="WW8Num20z7">
    <w:name w:val="WW8Num20z7"/>
    <w:qFormat/>
    <w:rsid w:val="005676FD"/>
  </w:style>
  <w:style w:type="character" w:customStyle="1" w:styleId="WW8Num20z8">
    <w:name w:val="WW8Num20z8"/>
    <w:qFormat/>
    <w:rsid w:val="005676FD"/>
  </w:style>
  <w:style w:type="character" w:customStyle="1" w:styleId="WW8Num21z0">
    <w:name w:val="WW8Num21z0"/>
    <w:qFormat/>
    <w:rsid w:val="005676FD"/>
  </w:style>
  <w:style w:type="character" w:customStyle="1" w:styleId="WW8Num21z1">
    <w:name w:val="WW8Num21z1"/>
    <w:qFormat/>
    <w:rsid w:val="005676FD"/>
  </w:style>
  <w:style w:type="character" w:customStyle="1" w:styleId="WW8Num21z2">
    <w:name w:val="WW8Num21z2"/>
    <w:qFormat/>
    <w:rsid w:val="005676FD"/>
  </w:style>
  <w:style w:type="character" w:customStyle="1" w:styleId="WW8Num21z3">
    <w:name w:val="WW8Num21z3"/>
    <w:qFormat/>
    <w:rsid w:val="005676FD"/>
  </w:style>
  <w:style w:type="character" w:customStyle="1" w:styleId="WW8Num21z4">
    <w:name w:val="WW8Num21z4"/>
    <w:qFormat/>
    <w:rsid w:val="005676FD"/>
  </w:style>
  <w:style w:type="character" w:customStyle="1" w:styleId="WW8Num21z5">
    <w:name w:val="WW8Num21z5"/>
    <w:qFormat/>
    <w:rsid w:val="005676FD"/>
  </w:style>
  <w:style w:type="character" w:customStyle="1" w:styleId="WW8Num21z6">
    <w:name w:val="WW8Num21z6"/>
    <w:qFormat/>
    <w:rsid w:val="005676FD"/>
  </w:style>
  <w:style w:type="character" w:customStyle="1" w:styleId="WW8Num21z7">
    <w:name w:val="WW8Num21z7"/>
    <w:qFormat/>
    <w:rsid w:val="005676FD"/>
  </w:style>
  <w:style w:type="character" w:customStyle="1" w:styleId="WW8Num21z8">
    <w:name w:val="WW8Num21z8"/>
    <w:qFormat/>
    <w:rsid w:val="005676FD"/>
  </w:style>
  <w:style w:type="character" w:customStyle="1" w:styleId="WW8Num22z0">
    <w:name w:val="WW8Num22z0"/>
    <w:qFormat/>
    <w:rsid w:val="005676FD"/>
    <w:rPr>
      <w:rFonts w:ascii="Symbol" w:hAnsi="Symbol" w:cs="Symbol"/>
    </w:rPr>
  </w:style>
  <w:style w:type="character" w:customStyle="1" w:styleId="WW8Num23z0">
    <w:name w:val="WW8Num23z0"/>
    <w:qFormat/>
    <w:rsid w:val="005676FD"/>
  </w:style>
  <w:style w:type="character" w:customStyle="1" w:styleId="WW8Num23z1">
    <w:name w:val="WW8Num23z1"/>
    <w:qFormat/>
    <w:rsid w:val="005676FD"/>
  </w:style>
  <w:style w:type="character" w:customStyle="1" w:styleId="WW8Num23z2">
    <w:name w:val="WW8Num23z2"/>
    <w:qFormat/>
    <w:rsid w:val="005676FD"/>
  </w:style>
  <w:style w:type="character" w:customStyle="1" w:styleId="WW8Num23z3">
    <w:name w:val="WW8Num23z3"/>
    <w:qFormat/>
    <w:rsid w:val="005676FD"/>
  </w:style>
  <w:style w:type="character" w:customStyle="1" w:styleId="WW8Num23z4">
    <w:name w:val="WW8Num23z4"/>
    <w:qFormat/>
    <w:rsid w:val="005676FD"/>
  </w:style>
  <w:style w:type="character" w:customStyle="1" w:styleId="WW8Num23z5">
    <w:name w:val="WW8Num23z5"/>
    <w:qFormat/>
    <w:rsid w:val="005676FD"/>
  </w:style>
  <w:style w:type="character" w:customStyle="1" w:styleId="WW8Num23z6">
    <w:name w:val="WW8Num23z6"/>
    <w:qFormat/>
    <w:rsid w:val="005676FD"/>
  </w:style>
  <w:style w:type="character" w:customStyle="1" w:styleId="WW8Num23z7">
    <w:name w:val="WW8Num23z7"/>
    <w:qFormat/>
    <w:rsid w:val="005676FD"/>
  </w:style>
  <w:style w:type="character" w:customStyle="1" w:styleId="WW8Num23z8">
    <w:name w:val="WW8Num23z8"/>
    <w:qFormat/>
    <w:rsid w:val="005676FD"/>
  </w:style>
  <w:style w:type="character" w:customStyle="1" w:styleId="WW8Num24z0">
    <w:name w:val="WW8Num24z0"/>
    <w:qFormat/>
    <w:rsid w:val="005676FD"/>
    <w:rPr>
      <w:b w:val="0"/>
      <w:i w:val="0"/>
    </w:rPr>
  </w:style>
  <w:style w:type="character" w:customStyle="1" w:styleId="WW8Num24z1">
    <w:name w:val="WW8Num24z1"/>
    <w:qFormat/>
    <w:rsid w:val="005676FD"/>
    <w:rPr>
      <w:rFonts w:ascii="Times New Roman" w:eastAsia="Times New Roman" w:hAnsi="Times New Roman" w:cs="Times New Roman"/>
    </w:rPr>
  </w:style>
  <w:style w:type="character" w:customStyle="1" w:styleId="WW8Num24z2">
    <w:name w:val="WW8Num24z2"/>
    <w:qFormat/>
    <w:rsid w:val="005676FD"/>
    <w:rPr>
      <w:rFonts w:ascii="Symbol" w:eastAsia="Times New Roman" w:hAnsi="Symbol" w:cs="Times New Roman"/>
    </w:rPr>
  </w:style>
  <w:style w:type="character" w:customStyle="1" w:styleId="WW8Num24z3">
    <w:name w:val="WW8Num24z3"/>
    <w:qFormat/>
    <w:rsid w:val="005676FD"/>
  </w:style>
  <w:style w:type="character" w:customStyle="1" w:styleId="WW8Num24z4">
    <w:name w:val="WW8Num24z4"/>
    <w:qFormat/>
    <w:rsid w:val="005676FD"/>
  </w:style>
  <w:style w:type="character" w:customStyle="1" w:styleId="WW8Num24z5">
    <w:name w:val="WW8Num24z5"/>
    <w:qFormat/>
    <w:rsid w:val="005676FD"/>
  </w:style>
  <w:style w:type="character" w:customStyle="1" w:styleId="WW8Num24z6">
    <w:name w:val="WW8Num24z6"/>
    <w:qFormat/>
    <w:rsid w:val="005676FD"/>
  </w:style>
  <w:style w:type="character" w:customStyle="1" w:styleId="WW8Num24z7">
    <w:name w:val="WW8Num24z7"/>
    <w:qFormat/>
    <w:rsid w:val="005676FD"/>
  </w:style>
  <w:style w:type="character" w:customStyle="1" w:styleId="WW8Num24z8">
    <w:name w:val="WW8Num24z8"/>
    <w:qFormat/>
    <w:rsid w:val="005676FD"/>
  </w:style>
  <w:style w:type="character" w:customStyle="1" w:styleId="WW8Num25z0">
    <w:name w:val="WW8Num25z0"/>
    <w:qFormat/>
    <w:rsid w:val="005676FD"/>
  </w:style>
  <w:style w:type="character" w:customStyle="1" w:styleId="WW8Num26z0">
    <w:name w:val="WW8Num26z0"/>
    <w:qFormat/>
    <w:rsid w:val="005676FD"/>
    <w:rPr>
      <w:b/>
    </w:rPr>
  </w:style>
  <w:style w:type="character" w:customStyle="1" w:styleId="WW8Num26z1">
    <w:name w:val="WW8Num26z1"/>
    <w:qFormat/>
    <w:rsid w:val="005676FD"/>
  </w:style>
  <w:style w:type="character" w:customStyle="1" w:styleId="WW8Num27z0">
    <w:name w:val="WW8Num27z0"/>
    <w:qFormat/>
    <w:rsid w:val="005676FD"/>
  </w:style>
  <w:style w:type="character" w:customStyle="1" w:styleId="WW8Num27z1">
    <w:name w:val="WW8Num27z1"/>
    <w:qFormat/>
    <w:rsid w:val="005676FD"/>
  </w:style>
  <w:style w:type="character" w:customStyle="1" w:styleId="WW8Num27z2">
    <w:name w:val="WW8Num27z2"/>
    <w:qFormat/>
    <w:rsid w:val="005676FD"/>
  </w:style>
  <w:style w:type="character" w:customStyle="1" w:styleId="WW8Num27z3">
    <w:name w:val="WW8Num27z3"/>
    <w:qFormat/>
    <w:rsid w:val="005676FD"/>
  </w:style>
  <w:style w:type="character" w:customStyle="1" w:styleId="WW8Num27z4">
    <w:name w:val="WW8Num27z4"/>
    <w:qFormat/>
    <w:rsid w:val="005676FD"/>
  </w:style>
  <w:style w:type="character" w:customStyle="1" w:styleId="WW8Num27z5">
    <w:name w:val="WW8Num27z5"/>
    <w:qFormat/>
    <w:rsid w:val="005676FD"/>
  </w:style>
  <w:style w:type="character" w:customStyle="1" w:styleId="WW8Num27z6">
    <w:name w:val="WW8Num27z6"/>
    <w:qFormat/>
    <w:rsid w:val="005676FD"/>
  </w:style>
  <w:style w:type="character" w:customStyle="1" w:styleId="WW8Num27z7">
    <w:name w:val="WW8Num27z7"/>
    <w:qFormat/>
    <w:rsid w:val="005676FD"/>
  </w:style>
  <w:style w:type="character" w:customStyle="1" w:styleId="WW8Num27z8">
    <w:name w:val="WW8Num27z8"/>
    <w:qFormat/>
    <w:rsid w:val="005676FD"/>
  </w:style>
  <w:style w:type="character" w:customStyle="1" w:styleId="WW8Num28z0">
    <w:name w:val="WW8Num28z0"/>
    <w:qFormat/>
    <w:rsid w:val="005676FD"/>
  </w:style>
  <w:style w:type="character" w:customStyle="1" w:styleId="WW8Num29z0">
    <w:name w:val="WW8Num29z0"/>
    <w:qFormat/>
    <w:rsid w:val="005676FD"/>
    <w:rPr>
      <w:rFonts w:cs="Times New Roman"/>
    </w:rPr>
  </w:style>
  <w:style w:type="character" w:customStyle="1" w:styleId="WW8Num29z1">
    <w:name w:val="WW8Num29z1"/>
    <w:qFormat/>
    <w:rsid w:val="005676FD"/>
    <w:rPr>
      <w:rFonts w:cs="Times New Roman"/>
    </w:rPr>
  </w:style>
  <w:style w:type="character" w:customStyle="1" w:styleId="WW8Num30z0">
    <w:name w:val="WW8Num30z0"/>
    <w:qFormat/>
    <w:rsid w:val="005676FD"/>
  </w:style>
  <w:style w:type="character" w:customStyle="1" w:styleId="WW8Num30z1">
    <w:name w:val="WW8Num30z1"/>
    <w:qFormat/>
    <w:rsid w:val="005676FD"/>
  </w:style>
  <w:style w:type="character" w:customStyle="1" w:styleId="WW8Num30z2">
    <w:name w:val="WW8Num30z2"/>
    <w:qFormat/>
    <w:rsid w:val="005676FD"/>
  </w:style>
  <w:style w:type="character" w:customStyle="1" w:styleId="WW8Num30z3">
    <w:name w:val="WW8Num30z3"/>
    <w:qFormat/>
    <w:rsid w:val="005676FD"/>
  </w:style>
  <w:style w:type="character" w:customStyle="1" w:styleId="WW8Num30z4">
    <w:name w:val="WW8Num30z4"/>
    <w:qFormat/>
    <w:rsid w:val="005676FD"/>
  </w:style>
  <w:style w:type="character" w:customStyle="1" w:styleId="WW8Num30z5">
    <w:name w:val="WW8Num30z5"/>
    <w:qFormat/>
    <w:rsid w:val="005676FD"/>
  </w:style>
  <w:style w:type="character" w:customStyle="1" w:styleId="WW8Num30z6">
    <w:name w:val="WW8Num30z6"/>
    <w:qFormat/>
    <w:rsid w:val="005676FD"/>
  </w:style>
  <w:style w:type="character" w:customStyle="1" w:styleId="WW8Num30z7">
    <w:name w:val="WW8Num30z7"/>
    <w:qFormat/>
    <w:rsid w:val="005676FD"/>
  </w:style>
  <w:style w:type="character" w:customStyle="1" w:styleId="WW8Num30z8">
    <w:name w:val="WW8Num30z8"/>
    <w:qFormat/>
    <w:rsid w:val="005676FD"/>
  </w:style>
  <w:style w:type="character" w:customStyle="1" w:styleId="WW8Num31z0">
    <w:name w:val="WW8Num31z0"/>
    <w:qFormat/>
    <w:rsid w:val="005676FD"/>
  </w:style>
  <w:style w:type="character" w:customStyle="1" w:styleId="WW8Num32z0">
    <w:name w:val="WW8Num32z0"/>
    <w:qFormat/>
    <w:rsid w:val="005676FD"/>
  </w:style>
  <w:style w:type="character" w:customStyle="1" w:styleId="WW8Num33z0">
    <w:name w:val="WW8Num33z0"/>
    <w:qFormat/>
    <w:rsid w:val="005676FD"/>
    <w:rPr>
      <w:rFonts w:ascii="Symbol" w:hAnsi="Symbol" w:cs="Symbol"/>
    </w:rPr>
  </w:style>
  <w:style w:type="character" w:customStyle="1" w:styleId="WW8Num33z1">
    <w:name w:val="WW8Num33z1"/>
    <w:qFormat/>
    <w:rsid w:val="005676FD"/>
    <w:rPr>
      <w:rFonts w:ascii="Courier New" w:hAnsi="Courier New" w:cs="Courier New"/>
    </w:rPr>
  </w:style>
  <w:style w:type="character" w:customStyle="1" w:styleId="WW8Num33z2">
    <w:name w:val="WW8Num33z2"/>
    <w:qFormat/>
    <w:rsid w:val="005676FD"/>
    <w:rPr>
      <w:rFonts w:ascii="Times New Roman" w:eastAsia="Times New Roman" w:hAnsi="Times New Roman" w:cs="Times New Roman"/>
    </w:rPr>
  </w:style>
  <w:style w:type="character" w:customStyle="1" w:styleId="WW8Num33z5">
    <w:name w:val="WW8Num33z5"/>
    <w:qFormat/>
    <w:rsid w:val="005676FD"/>
    <w:rPr>
      <w:rFonts w:ascii="Wingdings" w:hAnsi="Wingdings" w:cs="Wingdings"/>
    </w:rPr>
  </w:style>
  <w:style w:type="character" w:customStyle="1" w:styleId="WW8Num34z0">
    <w:name w:val="WW8Num34z0"/>
    <w:qFormat/>
    <w:rsid w:val="005676FD"/>
  </w:style>
  <w:style w:type="character" w:customStyle="1" w:styleId="WW8Num35z0">
    <w:name w:val="WW8Num35z0"/>
    <w:qFormat/>
    <w:rsid w:val="005676FD"/>
  </w:style>
  <w:style w:type="character" w:customStyle="1" w:styleId="WW8Num36z0">
    <w:name w:val="WW8Num36z0"/>
    <w:qFormat/>
    <w:rsid w:val="005676FD"/>
  </w:style>
  <w:style w:type="character" w:customStyle="1" w:styleId="WW8Num36z1">
    <w:name w:val="WW8Num36z1"/>
    <w:qFormat/>
    <w:rsid w:val="005676FD"/>
  </w:style>
  <w:style w:type="character" w:customStyle="1" w:styleId="WW8Num36z2">
    <w:name w:val="WW8Num36z2"/>
    <w:qFormat/>
    <w:rsid w:val="005676FD"/>
  </w:style>
  <w:style w:type="character" w:customStyle="1" w:styleId="WW8Num36z3">
    <w:name w:val="WW8Num36z3"/>
    <w:qFormat/>
    <w:rsid w:val="005676FD"/>
  </w:style>
  <w:style w:type="character" w:customStyle="1" w:styleId="WW8Num36z4">
    <w:name w:val="WW8Num36z4"/>
    <w:qFormat/>
    <w:rsid w:val="005676FD"/>
  </w:style>
  <w:style w:type="character" w:customStyle="1" w:styleId="WW8Num36z5">
    <w:name w:val="WW8Num36z5"/>
    <w:qFormat/>
    <w:rsid w:val="005676FD"/>
  </w:style>
  <w:style w:type="character" w:customStyle="1" w:styleId="WW8Num36z6">
    <w:name w:val="WW8Num36z6"/>
    <w:qFormat/>
    <w:rsid w:val="005676FD"/>
  </w:style>
  <w:style w:type="character" w:customStyle="1" w:styleId="WW8Num36z7">
    <w:name w:val="WW8Num36z7"/>
    <w:qFormat/>
    <w:rsid w:val="005676FD"/>
  </w:style>
  <w:style w:type="character" w:customStyle="1" w:styleId="WW8Num36z8">
    <w:name w:val="WW8Num36z8"/>
    <w:qFormat/>
    <w:rsid w:val="005676FD"/>
  </w:style>
  <w:style w:type="character" w:customStyle="1" w:styleId="WW8Num37z0">
    <w:name w:val="WW8Num37z0"/>
    <w:qFormat/>
    <w:rsid w:val="005676FD"/>
  </w:style>
  <w:style w:type="character" w:customStyle="1" w:styleId="WW8Num38z0">
    <w:name w:val="WW8Num38z0"/>
    <w:qFormat/>
    <w:rsid w:val="005676FD"/>
  </w:style>
  <w:style w:type="character" w:customStyle="1" w:styleId="WW8Num39z0">
    <w:name w:val="WW8Num39z0"/>
    <w:qFormat/>
    <w:rsid w:val="005676FD"/>
  </w:style>
  <w:style w:type="character" w:customStyle="1" w:styleId="WW8Num39z1">
    <w:name w:val="WW8Num39z1"/>
    <w:qFormat/>
    <w:rsid w:val="005676FD"/>
  </w:style>
  <w:style w:type="character" w:customStyle="1" w:styleId="WW8Num39z2">
    <w:name w:val="WW8Num39z2"/>
    <w:qFormat/>
    <w:rsid w:val="005676FD"/>
  </w:style>
  <w:style w:type="character" w:customStyle="1" w:styleId="WW8Num39z3">
    <w:name w:val="WW8Num39z3"/>
    <w:qFormat/>
    <w:rsid w:val="005676FD"/>
  </w:style>
  <w:style w:type="character" w:customStyle="1" w:styleId="WW8Num39z4">
    <w:name w:val="WW8Num39z4"/>
    <w:qFormat/>
    <w:rsid w:val="005676FD"/>
  </w:style>
  <w:style w:type="character" w:customStyle="1" w:styleId="WW8Num39z5">
    <w:name w:val="WW8Num39z5"/>
    <w:qFormat/>
    <w:rsid w:val="005676FD"/>
  </w:style>
  <w:style w:type="character" w:customStyle="1" w:styleId="WW8Num39z6">
    <w:name w:val="WW8Num39z6"/>
    <w:qFormat/>
    <w:rsid w:val="005676FD"/>
  </w:style>
  <w:style w:type="character" w:customStyle="1" w:styleId="WW8Num39z7">
    <w:name w:val="WW8Num39z7"/>
    <w:qFormat/>
    <w:rsid w:val="005676FD"/>
  </w:style>
  <w:style w:type="character" w:customStyle="1" w:styleId="WW8Num39z8">
    <w:name w:val="WW8Num39z8"/>
    <w:qFormat/>
    <w:rsid w:val="005676FD"/>
  </w:style>
  <w:style w:type="character" w:customStyle="1" w:styleId="WW8Num40z0">
    <w:name w:val="WW8Num40z0"/>
    <w:qFormat/>
    <w:rsid w:val="005676FD"/>
  </w:style>
  <w:style w:type="character" w:customStyle="1" w:styleId="WW8Num40z1">
    <w:name w:val="WW8Num40z1"/>
    <w:qFormat/>
    <w:rsid w:val="005676FD"/>
  </w:style>
  <w:style w:type="character" w:customStyle="1" w:styleId="WW8Num40z2">
    <w:name w:val="WW8Num40z2"/>
    <w:qFormat/>
    <w:rsid w:val="005676FD"/>
  </w:style>
  <w:style w:type="character" w:customStyle="1" w:styleId="WW8Num40z3">
    <w:name w:val="WW8Num40z3"/>
    <w:qFormat/>
    <w:rsid w:val="005676FD"/>
  </w:style>
  <w:style w:type="character" w:customStyle="1" w:styleId="WW8Num40z4">
    <w:name w:val="WW8Num40z4"/>
    <w:qFormat/>
    <w:rsid w:val="005676FD"/>
  </w:style>
  <w:style w:type="character" w:customStyle="1" w:styleId="WW8Num40z5">
    <w:name w:val="WW8Num40z5"/>
    <w:qFormat/>
    <w:rsid w:val="005676FD"/>
  </w:style>
  <w:style w:type="character" w:customStyle="1" w:styleId="WW8Num40z6">
    <w:name w:val="WW8Num40z6"/>
    <w:qFormat/>
    <w:rsid w:val="005676FD"/>
  </w:style>
  <w:style w:type="character" w:customStyle="1" w:styleId="WW8Num40z7">
    <w:name w:val="WW8Num40z7"/>
    <w:qFormat/>
    <w:rsid w:val="005676FD"/>
  </w:style>
  <w:style w:type="character" w:customStyle="1" w:styleId="WW8Num40z8">
    <w:name w:val="WW8Num40z8"/>
    <w:qFormat/>
    <w:rsid w:val="005676FD"/>
  </w:style>
  <w:style w:type="character" w:customStyle="1" w:styleId="WW8Num41z0">
    <w:name w:val="WW8Num41z0"/>
    <w:qFormat/>
    <w:rsid w:val="005676FD"/>
  </w:style>
  <w:style w:type="character" w:customStyle="1" w:styleId="WW8Num41z1">
    <w:name w:val="WW8Num41z1"/>
    <w:qFormat/>
    <w:rsid w:val="005676FD"/>
  </w:style>
  <w:style w:type="character" w:customStyle="1" w:styleId="WW8Num41z2">
    <w:name w:val="WW8Num41z2"/>
    <w:qFormat/>
    <w:rsid w:val="005676FD"/>
  </w:style>
  <w:style w:type="character" w:customStyle="1" w:styleId="WW8Num41z3">
    <w:name w:val="WW8Num41z3"/>
    <w:qFormat/>
    <w:rsid w:val="005676FD"/>
  </w:style>
  <w:style w:type="character" w:customStyle="1" w:styleId="WW8Num41z4">
    <w:name w:val="WW8Num41z4"/>
    <w:qFormat/>
    <w:rsid w:val="005676FD"/>
  </w:style>
  <w:style w:type="character" w:customStyle="1" w:styleId="WW8Num41z5">
    <w:name w:val="WW8Num41z5"/>
    <w:qFormat/>
    <w:rsid w:val="005676FD"/>
  </w:style>
  <w:style w:type="character" w:customStyle="1" w:styleId="WW8Num41z6">
    <w:name w:val="WW8Num41z6"/>
    <w:qFormat/>
    <w:rsid w:val="005676FD"/>
  </w:style>
  <w:style w:type="character" w:customStyle="1" w:styleId="WW8Num41z7">
    <w:name w:val="WW8Num41z7"/>
    <w:qFormat/>
    <w:rsid w:val="005676FD"/>
  </w:style>
  <w:style w:type="character" w:customStyle="1" w:styleId="WW8Num41z8">
    <w:name w:val="WW8Num41z8"/>
    <w:qFormat/>
    <w:rsid w:val="005676FD"/>
  </w:style>
  <w:style w:type="character" w:customStyle="1" w:styleId="WW8Num42z0">
    <w:name w:val="WW8Num42z0"/>
    <w:qFormat/>
    <w:rsid w:val="005676FD"/>
  </w:style>
  <w:style w:type="character" w:customStyle="1" w:styleId="WW8Num43z0">
    <w:name w:val="WW8Num43z0"/>
    <w:qFormat/>
    <w:rsid w:val="005676FD"/>
    <w:rPr>
      <w:rFonts w:ascii="Symbol" w:eastAsia="Times New Roman" w:hAnsi="Symbol" w:cs="Times New Roman"/>
    </w:rPr>
  </w:style>
  <w:style w:type="character" w:customStyle="1" w:styleId="WW8Num43z1">
    <w:name w:val="WW8Num43z1"/>
    <w:qFormat/>
    <w:rsid w:val="005676FD"/>
    <w:rPr>
      <w:rFonts w:ascii="Courier New" w:hAnsi="Courier New" w:cs="Courier New"/>
    </w:rPr>
  </w:style>
  <w:style w:type="character" w:customStyle="1" w:styleId="WW8Num43z2">
    <w:name w:val="WW8Num43z2"/>
    <w:qFormat/>
    <w:rsid w:val="005676FD"/>
    <w:rPr>
      <w:rFonts w:ascii="Wingdings" w:hAnsi="Wingdings" w:cs="Wingdings"/>
    </w:rPr>
  </w:style>
  <w:style w:type="character" w:customStyle="1" w:styleId="WW8Num43z3">
    <w:name w:val="WW8Num43z3"/>
    <w:qFormat/>
    <w:rsid w:val="005676FD"/>
    <w:rPr>
      <w:rFonts w:ascii="Symbol" w:hAnsi="Symbol" w:cs="Symbol"/>
    </w:rPr>
  </w:style>
  <w:style w:type="character" w:customStyle="1" w:styleId="WW8Num44z0">
    <w:name w:val="WW8Num44z0"/>
    <w:qFormat/>
    <w:rsid w:val="005676FD"/>
  </w:style>
  <w:style w:type="character" w:customStyle="1" w:styleId="WW8Num45z0">
    <w:name w:val="WW8Num45z0"/>
    <w:qFormat/>
    <w:rsid w:val="005676FD"/>
  </w:style>
  <w:style w:type="character" w:customStyle="1" w:styleId="WW8Num45z1">
    <w:name w:val="WW8Num45z1"/>
    <w:qFormat/>
    <w:rsid w:val="005676FD"/>
  </w:style>
  <w:style w:type="character" w:customStyle="1" w:styleId="WW8Num45z2">
    <w:name w:val="WW8Num45z2"/>
    <w:qFormat/>
    <w:rsid w:val="005676FD"/>
  </w:style>
  <w:style w:type="character" w:customStyle="1" w:styleId="WW8Num45z3">
    <w:name w:val="WW8Num45z3"/>
    <w:qFormat/>
    <w:rsid w:val="005676FD"/>
  </w:style>
  <w:style w:type="character" w:customStyle="1" w:styleId="WW8Num45z4">
    <w:name w:val="WW8Num45z4"/>
    <w:qFormat/>
    <w:rsid w:val="005676FD"/>
  </w:style>
  <w:style w:type="character" w:customStyle="1" w:styleId="WW8Num45z5">
    <w:name w:val="WW8Num45z5"/>
    <w:qFormat/>
    <w:rsid w:val="005676FD"/>
  </w:style>
  <w:style w:type="character" w:customStyle="1" w:styleId="WW8Num45z6">
    <w:name w:val="WW8Num45z6"/>
    <w:qFormat/>
    <w:rsid w:val="005676FD"/>
  </w:style>
  <w:style w:type="character" w:customStyle="1" w:styleId="WW8Num45z7">
    <w:name w:val="WW8Num45z7"/>
    <w:qFormat/>
    <w:rsid w:val="005676FD"/>
  </w:style>
  <w:style w:type="character" w:customStyle="1" w:styleId="WW8Num45z8">
    <w:name w:val="WW8Num45z8"/>
    <w:qFormat/>
    <w:rsid w:val="005676FD"/>
  </w:style>
  <w:style w:type="character" w:customStyle="1" w:styleId="WW8Num46z0">
    <w:name w:val="WW8Num46z0"/>
    <w:qFormat/>
    <w:rsid w:val="005676FD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WW8Num46z1">
    <w:name w:val="WW8Num46z1"/>
    <w:qFormat/>
    <w:rsid w:val="005676FD"/>
    <w:rPr>
      <w:rFonts w:cs="Times New Roman"/>
    </w:rPr>
  </w:style>
  <w:style w:type="character" w:customStyle="1" w:styleId="WW8Num47z0">
    <w:name w:val="WW8Num47z0"/>
    <w:qFormat/>
    <w:rsid w:val="005676FD"/>
  </w:style>
  <w:style w:type="character" w:customStyle="1" w:styleId="WW8Num47z1">
    <w:name w:val="WW8Num47z1"/>
    <w:qFormat/>
    <w:rsid w:val="005676FD"/>
  </w:style>
  <w:style w:type="character" w:customStyle="1" w:styleId="WW8Num47z2">
    <w:name w:val="WW8Num47z2"/>
    <w:qFormat/>
    <w:rsid w:val="005676FD"/>
  </w:style>
  <w:style w:type="character" w:customStyle="1" w:styleId="WW8Num47z3">
    <w:name w:val="WW8Num47z3"/>
    <w:qFormat/>
    <w:rsid w:val="005676FD"/>
  </w:style>
  <w:style w:type="character" w:customStyle="1" w:styleId="WW8Num47z4">
    <w:name w:val="WW8Num47z4"/>
    <w:qFormat/>
    <w:rsid w:val="005676FD"/>
  </w:style>
  <w:style w:type="character" w:customStyle="1" w:styleId="WW8Num47z5">
    <w:name w:val="WW8Num47z5"/>
    <w:qFormat/>
    <w:rsid w:val="005676FD"/>
  </w:style>
  <w:style w:type="character" w:customStyle="1" w:styleId="WW8Num47z6">
    <w:name w:val="WW8Num47z6"/>
    <w:qFormat/>
    <w:rsid w:val="005676FD"/>
  </w:style>
  <w:style w:type="character" w:customStyle="1" w:styleId="WW8Num47z7">
    <w:name w:val="WW8Num47z7"/>
    <w:qFormat/>
    <w:rsid w:val="005676FD"/>
  </w:style>
  <w:style w:type="character" w:customStyle="1" w:styleId="WW8Num47z8">
    <w:name w:val="WW8Num47z8"/>
    <w:qFormat/>
    <w:rsid w:val="005676FD"/>
  </w:style>
  <w:style w:type="character" w:customStyle="1" w:styleId="WW8Num48z0">
    <w:name w:val="WW8Num48z0"/>
    <w:qFormat/>
    <w:rsid w:val="005676FD"/>
  </w:style>
  <w:style w:type="character" w:customStyle="1" w:styleId="WW8Num49z0">
    <w:name w:val="WW8Num49z0"/>
    <w:qFormat/>
    <w:rsid w:val="005676FD"/>
  </w:style>
  <w:style w:type="character" w:styleId="a6">
    <w:name w:val="page number"/>
    <w:basedOn w:val="a0"/>
    <w:rsid w:val="005676FD"/>
  </w:style>
  <w:style w:type="character" w:customStyle="1" w:styleId="31">
    <w:name w:val="Основной текст 3 Знак"/>
    <w:qFormat/>
    <w:rsid w:val="005676FD"/>
    <w:rPr>
      <w:sz w:val="28"/>
      <w:szCs w:val="24"/>
    </w:rPr>
  </w:style>
  <w:style w:type="character" w:customStyle="1" w:styleId="a7">
    <w:name w:val="Название Знак"/>
    <w:qFormat/>
    <w:rsid w:val="005676FD"/>
    <w:rPr>
      <w:sz w:val="28"/>
    </w:rPr>
  </w:style>
  <w:style w:type="character" w:customStyle="1" w:styleId="a8">
    <w:name w:val="Основной текст Знак"/>
    <w:qFormat/>
    <w:rsid w:val="005676FD"/>
    <w:rPr>
      <w:sz w:val="28"/>
      <w:szCs w:val="28"/>
      <w:lang w:val="ru-RU" w:bidi="ar-SA"/>
    </w:rPr>
  </w:style>
  <w:style w:type="character" w:customStyle="1" w:styleId="InternetLink">
    <w:name w:val="Internet Link"/>
    <w:rsid w:val="005676FD"/>
    <w:rPr>
      <w:rFonts w:ascii="inherit;Times New Roman" w:hAnsi="inherit;Times New Roman" w:cs="inherit;Times New Roman"/>
      <w:color w:val="040465"/>
      <w:u w:val="single"/>
    </w:rPr>
  </w:style>
  <w:style w:type="character" w:customStyle="1" w:styleId="FontStyle23">
    <w:name w:val="Font Style23"/>
    <w:qFormat/>
    <w:rsid w:val="005676FD"/>
    <w:rPr>
      <w:rFonts w:ascii="Times New Roman" w:hAnsi="Times New Roman" w:cs="Times New Roman"/>
      <w:b/>
      <w:bCs/>
      <w:color w:val="000000"/>
      <w:spacing w:val="30"/>
      <w:sz w:val="34"/>
      <w:szCs w:val="34"/>
    </w:rPr>
  </w:style>
  <w:style w:type="character" w:customStyle="1" w:styleId="FontStyle26">
    <w:name w:val="Font Style26"/>
    <w:qFormat/>
    <w:rsid w:val="005676F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7">
    <w:name w:val="Font Style27"/>
    <w:qFormat/>
    <w:rsid w:val="005676F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1">
    <w:name w:val="Font Style31"/>
    <w:qFormat/>
    <w:rsid w:val="005676FD"/>
    <w:rPr>
      <w:rFonts w:ascii="Times New Roman" w:hAnsi="Times New Roman" w:cs="Times New Roman"/>
      <w:color w:val="000000"/>
      <w:sz w:val="26"/>
      <w:szCs w:val="26"/>
    </w:rPr>
  </w:style>
  <w:style w:type="character" w:styleId="a9">
    <w:name w:val="Emphasis"/>
    <w:qFormat/>
    <w:rsid w:val="005676FD"/>
    <w:rPr>
      <w:rFonts w:cs="Times New Roman"/>
      <w:i/>
      <w:iCs/>
    </w:rPr>
  </w:style>
  <w:style w:type="character" w:customStyle="1" w:styleId="HTML">
    <w:name w:val="Стандартный HTML Знак"/>
    <w:qFormat/>
    <w:rsid w:val="005676FD"/>
    <w:rPr>
      <w:rFonts w:ascii="Courier New" w:hAnsi="Courier New" w:cs="Courier New"/>
      <w:lang w:val="ru-RU" w:bidi="ar-SA"/>
    </w:rPr>
  </w:style>
  <w:style w:type="character" w:customStyle="1" w:styleId="aa">
    <w:name w:val="Текст сноски Знак"/>
    <w:uiPriority w:val="99"/>
    <w:qFormat/>
    <w:rsid w:val="005676FD"/>
    <w:rPr>
      <w:lang w:val="ru-RU" w:bidi="ar-SA"/>
    </w:rPr>
  </w:style>
  <w:style w:type="character" w:customStyle="1" w:styleId="ab">
    <w:name w:val="Цветовое выделение"/>
    <w:qFormat/>
    <w:rsid w:val="005676FD"/>
    <w:rPr>
      <w:b/>
      <w:bCs/>
      <w:color w:val="000080"/>
      <w:sz w:val="20"/>
      <w:szCs w:val="20"/>
    </w:rPr>
  </w:style>
  <w:style w:type="character" w:customStyle="1" w:styleId="StrongEmphasis">
    <w:name w:val="Strong Emphasis"/>
    <w:qFormat/>
    <w:rsid w:val="005676FD"/>
    <w:rPr>
      <w:b/>
      <w:bCs/>
    </w:rPr>
  </w:style>
  <w:style w:type="character" w:customStyle="1" w:styleId="BodytextChar">
    <w:name w:val="Body text Char"/>
    <w:qFormat/>
    <w:rsid w:val="005676FD"/>
    <w:rPr>
      <w:sz w:val="28"/>
      <w:szCs w:val="24"/>
      <w:lang w:val="ru-RU" w:bidi="ar-SA"/>
    </w:rPr>
  </w:style>
  <w:style w:type="character" w:customStyle="1" w:styleId="21">
    <w:name w:val="Основной текст с отступом 2 Знак"/>
    <w:qFormat/>
    <w:rsid w:val="005676FD"/>
    <w:rPr>
      <w:sz w:val="24"/>
    </w:rPr>
  </w:style>
  <w:style w:type="character" w:customStyle="1" w:styleId="apple-converted-space">
    <w:name w:val="apple-converted-space"/>
    <w:basedOn w:val="a0"/>
    <w:qFormat/>
    <w:rsid w:val="005676FD"/>
  </w:style>
  <w:style w:type="character" w:customStyle="1" w:styleId="dash041e0431044b0447043d044b0439char">
    <w:name w:val="dash041e_0431_044b_0447_043d_044b_0439__char"/>
    <w:qFormat/>
    <w:rsid w:val="005676FD"/>
  </w:style>
  <w:style w:type="character" w:customStyle="1" w:styleId="ac">
    <w:name w:val="Основной текст с отступом Знак"/>
    <w:qFormat/>
    <w:rsid w:val="005676FD"/>
  </w:style>
  <w:style w:type="character" w:customStyle="1" w:styleId="ad">
    <w:name w:val="Нижний колонтитул Знак"/>
    <w:qFormat/>
    <w:rsid w:val="005676FD"/>
  </w:style>
  <w:style w:type="character" w:customStyle="1" w:styleId="ae">
    <w:name w:val="Верхний колонтитул Знак"/>
    <w:qFormat/>
    <w:rsid w:val="005676FD"/>
  </w:style>
  <w:style w:type="character" w:customStyle="1" w:styleId="ConsPlusNonformat">
    <w:name w:val="ConsPlusNonformat Знак"/>
    <w:qFormat/>
    <w:rsid w:val="005676FD"/>
    <w:rPr>
      <w:rFonts w:ascii="Courier New" w:eastAsia="Calibri" w:hAnsi="Courier New" w:cs="Courier New"/>
      <w:lang w:bidi="ar-SA"/>
    </w:rPr>
  </w:style>
  <w:style w:type="character" w:customStyle="1" w:styleId="ConsPlusNormal0">
    <w:name w:val="ConsPlusNormal Знак"/>
    <w:qFormat/>
    <w:rsid w:val="005676FD"/>
    <w:rPr>
      <w:rFonts w:ascii="Arial" w:eastAsia="Arial" w:hAnsi="Arial" w:cs="Arial"/>
      <w:lang w:bidi="ar-SA"/>
    </w:rPr>
  </w:style>
  <w:style w:type="character" w:customStyle="1" w:styleId="af">
    <w:name w:val="Символ сноски"/>
    <w:qFormat/>
    <w:rsid w:val="005676FD"/>
    <w:rPr>
      <w:vertAlign w:val="superscript"/>
    </w:rPr>
  </w:style>
  <w:style w:type="character" w:customStyle="1" w:styleId="22">
    <w:name w:val="Основной текст 2 Знак"/>
    <w:qFormat/>
    <w:rsid w:val="005676FD"/>
    <w:rPr>
      <w:iCs/>
      <w:sz w:val="24"/>
    </w:rPr>
  </w:style>
  <w:style w:type="character" w:customStyle="1" w:styleId="32">
    <w:name w:val="Основной текст с отступом 3 Знак"/>
    <w:qFormat/>
    <w:rsid w:val="005676FD"/>
    <w:rPr>
      <w:sz w:val="24"/>
    </w:rPr>
  </w:style>
  <w:style w:type="character" w:customStyle="1" w:styleId="af0">
    <w:name w:val="Текст Знак"/>
    <w:qFormat/>
    <w:rsid w:val="005676FD"/>
    <w:rPr>
      <w:rFonts w:ascii="Courier New" w:hAnsi="Courier New" w:cs="Courier New"/>
    </w:rPr>
  </w:style>
  <w:style w:type="character" w:customStyle="1" w:styleId="VisitedInternetLink">
    <w:name w:val="Visited Internet Link"/>
    <w:rsid w:val="005676FD"/>
    <w:rPr>
      <w:color w:val="800080"/>
      <w:u w:val="single"/>
    </w:rPr>
  </w:style>
  <w:style w:type="character" w:customStyle="1" w:styleId="13">
    <w:name w:val="Текст выноски Знак1"/>
    <w:qFormat/>
    <w:rsid w:val="005676FD"/>
    <w:rPr>
      <w:rFonts w:ascii="Tahoma" w:hAnsi="Tahoma" w:cs="Tahoma"/>
      <w:sz w:val="16"/>
      <w:szCs w:val="16"/>
    </w:rPr>
  </w:style>
  <w:style w:type="character" w:customStyle="1" w:styleId="af1">
    <w:name w:val="Текст концевой сноски Знак"/>
    <w:qFormat/>
    <w:rsid w:val="005676FD"/>
  </w:style>
  <w:style w:type="character" w:customStyle="1" w:styleId="14">
    <w:name w:val="Текст концевой сноски Знак1"/>
    <w:basedOn w:val="a0"/>
    <w:qFormat/>
    <w:rsid w:val="005676FD"/>
  </w:style>
  <w:style w:type="character" w:customStyle="1" w:styleId="af2">
    <w:name w:val="Символы концевой сноски"/>
    <w:qFormat/>
    <w:rsid w:val="005676FD"/>
    <w:rPr>
      <w:vertAlign w:val="superscript"/>
    </w:rPr>
  </w:style>
  <w:style w:type="character" w:customStyle="1" w:styleId="nobr">
    <w:name w:val="nobr"/>
    <w:qFormat/>
    <w:rsid w:val="005676FD"/>
  </w:style>
  <w:style w:type="character" w:customStyle="1" w:styleId="def-term">
    <w:name w:val="def-term"/>
    <w:qFormat/>
    <w:rsid w:val="005676FD"/>
  </w:style>
  <w:style w:type="character" w:customStyle="1" w:styleId="HTML1">
    <w:name w:val="Стандартный HTML Знак1"/>
    <w:qFormat/>
    <w:rsid w:val="005676FD"/>
    <w:rPr>
      <w:rFonts w:ascii="Courier New" w:hAnsi="Courier New" w:cs="Courier New"/>
      <w:lang w:val="ru-RU" w:bidi="ar-SA"/>
    </w:rPr>
  </w:style>
  <w:style w:type="character" w:customStyle="1" w:styleId="af3">
    <w:name w:val="Описание документов Знак"/>
    <w:qFormat/>
    <w:rsid w:val="005676FD"/>
    <w:rPr>
      <w:rFonts w:eastAsia="Calibri"/>
      <w:sz w:val="16"/>
      <w:szCs w:val="16"/>
      <w:lang w:val="en-US"/>
    </w:rPr>
  </w:style>
  <w:style w:type="character" w:customStyle="1" w:styleId="blk">
    <w:name w:val="blk"/>
    <w:basedOn w:val="a0"/>
    <w:qFormat/>
    <w:rsid w:val="005676FD"/>
  </w:style>
  <w:style w:type="character" w:customStyle="1" w:styleId="af4">
    <w:name w:val="Гипертекстовая ссылка"/>
    <w:qFormat/>
    <w:rsid w:val="005676FD"/>
    <w:rPr>
      <w:b/>
      <w:bCs/>
      <w:color w:val="106BBE"/>
      <w:sz w:val="20"/>
      <w:szCs w:val="20"/>
    </w:rPr>
  </w:style>
  <w:style w:type="character" w:customStyle="1" w:styleId="hl">
    <w:name w:val="hl"/>
    <w:basedOn w:val="a0"/>
    <w:qFormat/>
    <w:rsid w:val="005676FD"/>
  </w:style>
  <w:style w:type="character" w:customStyle="1" w:styleId="af5">
    <w:name w:val="Маркеры списка"/>
    <w:qFormat/>
    <w:rsid w:val="005676FD"/>
    <w:rPr>
      <w:rFonts w:ascii="OpenSymbol;Arial Unicode MS" w:eastAsia="OpenSymbol;Arial Unicode MS" w:hAnsi="OpenSymbol;Arial Unicode MS" w:cs="OpenSymbol;Arial Unicode MS"/>
    </w:rPr>
  </w:style>
  <w:style w:type="paragraph" w:customStyle="1" w:styleId="Heading">
    <w:name w:val="Heading"/>
    <w:basedOn w:val="a"/>
    <w:next w:val="af6"/>
    <w:qFormat/>
    <w:rsid w:val="005676FD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DejaVu Sans" w:hAnsi="Arial" w:cs="DejaVu Sans"/>
      <w:sz w:val="28"/>
      <w:szCs w:val="28"/>
      <w:lang w:eastAsia="zh-CN"/>
    </w:rPr>
  </w:style>
  <w:style w:type="paragraph" w:styleId="af6">
    <w:name w:val="Body Text"/>
    <w:basedOn w:val="a"/>
    <w:link w:val="15"/>
    <w:qFormat/>
    <w:rsid w:val="005676FD"/>
    <w:pPr>
      <w:suppressAutoHyphens/>
      <w:spacing w:line="360" w:lineRule="auto"/>
      <w:ind w:firstLine="720"/>
      <w:jc w:val="both"/>
    </w:pPr>
    <w:rPr>
      <w:sz w:val="28"/>
      <w:szCs w:val="24"/>
      <w:lang w:eastAsia="zh-CN"/>
    </w:rPr>
  </w:style>
  <w:style w:type="character" w:customStyle="1" w:styleId="15">
    <w:name w:val="Основной текст Знак1"/>
    <w:basedOn w:val="a0"/>
    <w:link w:val="af6"/>
    <w:rsid w:val="005676FD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7">
    <w:name w:val="List"/>
    <w:basedOn w:val="a"/>
    <w:rsid w:val="005676FD"/>
    <w:pPr>
      <w:widowControl w:val="0"/>
      <w:suppressAutoHyphens/>
      <w:ind w:left="283" w:hanging="283"/>
    </w:pPr>
    <w:rPr>
      <w:lang w:eastAsia="zh-CN"/>
    </w:rPr>
  </w:style>
  <w:style w:type="paragraph" w:customStyle="1" w:styleId="Index">
    <w:name w:val="Index"/>
    <w:basedOn w:val="a"/>
    <w:qFormat/>
    <w:rsid w:val="005676FD"/>
    <w:pPr>
      <w:suppressLineNumbers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af8">
    <w:name w:val="Заголовок"/>
    <w:basedOn w:val="a"/>
    <w:next w:val="af6"/>
    <w:qFormat/>
    <w:rsid w:val="005676FD"/>
    <w:pPr>
      <w:suppressAutoHyphens/>
      <w:jc w:val="center"/>
    </w:pPr>
    <w:rPr>
      <w:sz w:val="28"/>
      <w:lang w:val="en-US" w:eastAsia="zh-CN"/>
    </w:rPr>
  </w:style>
  <w:style w:type="paragraph" w:styleId="af9">
    <w:name w:val="Title"/>
    <w:basedOn w:val="a"/>
    <w:link w:val="16"/>
    <w:qFormat/>
    <w:rsid w:val="005676FD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character" w:customStyle="1" w:styleId="16">
    <w:name w:val="Название Знак1"/>
    <w:basedOn w:val="a0"/>
    <w:link w:val="af9"/>
    <w:rsid w:val="005676FD"/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17">
    <w:name w:val="index 1"/>
    <w:basedOn w:val="a"/>
    <w:next w:val="a"/>
    <w:autoRedefine/>
    <w:uiPriority w:val="99"/>
    <w:semiHidden/>
    <w:unhideWhenUsed/>
    <w:rsid w:val="005676FD"/>
    <w:pPr>
      <w:suppressAutoHyphens/>
      <w:overflowPunct w:val="0"/>
      <w:autoSpaceDE w:val="0"/>
      <w:ind w:left="200" w:hanging="200"/>
      <w:textAlignment w:val="baseline"/>
    </w:pPr>
    <w:rPr>
      <w:lang w:eastAsia="zh-CN"/>
    </w:rPr>
  </w:style>
  <w:style w:type="paragraph" w:styleId="afa">
    <w:name w:val="index heading"/>
    <w:basedOn w:val="a"/>
    <w:qFormat/>
    <w:rsid w:val="005676FD"/>
    <w:pPr>
      <w:suppressLineNumbers/>
      <w:suppressAutoHyphens/>
      <w:overflowPunct w:val="0"/>
      <w:autoSpaceDE w:val="0"/>
      <w:textAlignment w:val="baseline"/>
    </w:pPr>
    <w:rPr>
      <w:rFonts w:cs="Mangal"/>
      <w:lang w:eastAsia="zh-CN"/>
    </w:rPr>
  </w:style>
  <w:style w:type="paragraph" w:customStyle="1" w:styleId="18">
    <w:name w:val="1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customStyle="1" w:styleId="afb">
    <w:name w:val="Верхний и нижний колонтитулы"/>
    <w:basedOn w:val="a"/>
    <w:qFormat/>
    <w:rsid w:val="005676FD"/>
    <w:pPr>
      <w:suppressLineNumbers/>
      <w:tabs>
        <w:tab w:val="center" w:pos="4819"/>
        <w:tab w:val="right" w:pos="9638"/>
      </w:tabs>
      <w:suppressAutoHyphens/>
      <w:overflowPunct w:val="0"/>
      <w:autoSpaceDE w:val="0"/>
      <w:textAlignment w:val="baseline"/>
    </w:pPr>
    <w:rPr>
      <w:lang w:eastAsia="zh-CN"/>
    </w:rPr>
  </w:style>
  <w:style w:type="paragraph" w:styleId="afc">
    <w:name w:val="header"/>
    <w:basedOn w:val="a"/>
    <w:link w:val="19"/>
    <w:rsid w:val="005676FD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lang w:eastAsia="zh-CN"/>
    </w:rPr>
  </w:style>
  <w:style w:type="character" w:customStyle="1" w:styleId="19">
    <w:name w:val="Верхний колонтитул Знак1"/>
    <w:basedOn w:val="a0"/>
    <w:link w:val="afc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footer"/>
    <w:basedOn w:val="a"/>
    <w:link w:val="1a"/>
    <w:rsid w:val="005676FD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lang w:eastAsia="zh-CN"/>
    </w:rPr>
  </w:style>
  <w:style w:type="character" w:customStyle="1" w:styleId="1a">
    <w:name w:val="Нижний колонтитул Знак1"/>
    <w:basedOn w:val="a0"/>
    <w:link w:val="afd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3">
    <w:name w:val="Текст выноски Знак2"/>
    <w:basedOn w:val="a0"/>
    <w:rsid w:val="005676F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WW-BalloonText">
    <w:name w:val="WW-Balloon Text"/>
    <w:basedOn w:val="a"/>
    <w:qFormat/>
    <w:rsid w:val="005676FD"/>
    <w:pPr>
      <w:suppressAutoHyphens/>
      <w:overflowPunct w:val="0"/>
      <w:autoSpaceDE w:val="0"/>
      <w:textAlignment w:val="baseline"/>
    </w:pPr>
    <w:rPr>
      <w:rFonts w:ascii="Tahoma" w:hAnsi="Tahoma" w:cs="Tahoma"/>
      <w:sz w:val="16"/>
      <w:lang w:eastAsia="zh-CN"/>
    </w:rPr>
  </w:style>
  <w:style w:type="paragraph" w:customStyle="1" w:styleId="WW-BalloonText1">
    <w:name w:val="WW-Balloon Text1"/>
    <w:basedOn w:val="a"/>
    <w:qFormat/>
    <w:rsid w:val="005676FD"/>
    <w:pPr>
      <w:suppressAutoHyphens/>
      <w:overflowPunct w:val="0"/>
      <w:autoSpaceDE w:val="0"/>
      <w:textAlignment w:val="baseline"/>
    </w:pPr>
    <w:rPr>
      <w:rFonts w:ascii="Tahoma" w:hAnsi="Tahoma" w:cs="Tahoma"/>
      <w:sz w:val="16"/>
      <w:lang w:eastAsia="zh-CN"/>
    </w:rPr>
  </w:style>
  <w:style w:type="paragraph" w:styleId="33">
    <w:name w:val="Body Text 3"/>
    <w:basedOn w:val="a"/>
    <w:link w:val="310"/>
    <w:qFormat/>
    <w:rsid w:val="005676FD"/>
    <w:pPr>
      <w:suppressAutoHyphens/>
      <w:jc w:val="both"/>
    </w:pPr>
    <w:rPr>
      <w:sz w:val="28"/>
      <w:szCs w:val="24"/>
      <w:lang w:val="en-US" w:eastAsia="zh-CN"/>
    </w:rPr>
  </w:style>
  <w:style w:type="character" w:customStyle="1" w:styleId="310">
    <w:name w:val="Основной текст 3 Знак1"/>
    <w:basedOn w:val="a0"/>
    <w:link w:val="33"/>
    <w:rsid w:val="005676FD"/>
    <w:rPr>
      <w:rFonts w:ascii="Times New Roman" w:eastAsia="Times New Roman" w:hAnsi="Times New Roman" w:cs="Times New Roman"/>
      <w:sz w:val="28"/>
      <w:szCs w:val="24"/>
      <w:lang w:val="en-US" w:eastAsia="zh-CN"/>
    </w:rPr>
  </w:style>
  <w:style w:type="paragraph" w:customStyle="1" w:styleId="WW-">
    <w:name w:val="WW-Заголовок"/>
    <w:basedOn w:val="a"/>
    <w:next w:val="af6"/>
    <w:qFormat/>
    <w:rsid w:val="005676FD"/>
    <w:pPr>
      <w:keepNext/>
      <w:widowControl w:val="0"/>
      <w:suppressAutoHyphens/>
      <w:spacing w:before="240" w:after="120"/>
    </w:pPr>
    <w:rPr>
      <w:rFonts w:ascii="Arial" w:hAnsi="Arial" w:cs="Arial"/>
      <w:kern w:val="2"/>
      <w:sz w:val="28"/>
      <w:szCs w:val="28"/>
      <w:lang w:eastAsia="zh-CN"/>
    </w:rPr>
  </w:style>
  <w:style w:type="paragraph" w:customStyle="1" w:styleId="ConsTitle">
    <w:name w:val="ConsTitle"/>
    <w:qFormat/>
    <w:rsid w:val="005676FD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qFormat/>
    <w:rsid w:val="005676FD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zh-CN"/>
    </w:rPr>
  </w:style>
  <w:style w:type="paragraph" w:customStyle="1" w:styleId="afe">
    <w:name w:val="Содержимое таблицы"/>
    <w:basedOn w:val="a"/>
    <w:qFormat/>
    <w:rsid w:val="005676FD"/>
    <w:pPr>
      <w:suppressLineNumbers/>
      <w:suppressAutoHyphens/>
    </w:pPr>
    <w:rPr>
      <w:sz w:val="28"/>
      <w:szCs w:val="28"/>
      <w:lang w:eastAsia="zh-CN"/>
    </w:rPr>
  </w:style>
  <w:style w:type="paragraph" w:customStyle="1" w:styleId="ConsPlusNonformat0">
    <w:name w:val="ConsPlusNonformat"/>
    <w:qFormat/>
    <w:rsid w:val="005676F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customStyle="1" w:styleId="aff">
    <w:name w:val="Знак Знак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styleId="aff0">
    <w:name w:val="Body Text Indent"/>
    <w:basedOn w:val="a"/>
    <w:link w:val="1b"/>
    <w:rsid w:val="005676FD"/>
    <w:pPr>
      <w:suppressAutoHyphens/>
      <w:overflowPunct w:val="0"/>
      <w:autoSpaceDE w:val="0"/>
      <w:spacing w:after="120"/>
      <w:ind w:left="283"/>
      <w:textAlignment w:val="baseline"/>
    </w:pPr>
    <w:rPr>
      <w:lang w:eastAsia="zh-CN"/>
    </w:rPr>
  </w:style>
  <w:style w:type="character" w:customStyle="1" w:styleId="1b">
    <w:name w:val="Основной текст с отступом Знак1"/>
    <w:basedOn w:val="a0"/>
    <w:link w:val="aff0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c">
    <w:name w:val="1 Знак Знак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styleId="34">
    <w:name w:val="Body Text Indent 3"/>
    <w:basedOn w:val="a"/>
    <w:link w:val="311"/>
    <w:qFormat/>
    <w:rsid w:val="005676FD"/>
    <w:pPr>
      <w:suppressAutoHyphens/>
      <w:ind w:left="540"/>
      <w:jc w:val="both"/>
    </w:pPr>
    <w:rPr>
      <w:sz w:val="24"/>
      <w:lang w:val="en-US" w:eastAsia="zh-CN"/>
    </w:rPr>
  </w:style>
  <w:style w:type="character" w:customStyle="1" w:styleId="311">
    <w:name w:val="Основной текст с отступом 3 Знак1"/>
    <w:basedOn w:val="a0"/>
    <w:link w:val="34"/>
    <w:rsid w:val="005676FD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24">
    <w:name w:val="Body Text Indent 2"/>
    <w:basedOn w:val="a"/>
    <w:link w:val="210"/>
    <w:qFormat/>
    <w:rsid w:val="005676FD"/>
    <w:pPr>
      <w:widowControl w:val="0"/>
      <w:tabs>
        <w:tab w:val="left" w:pos="0"/>
      </w:tabs>
      <w:suppressAutoHyphens/>
      <w:autoSpaceDE w:val="0"/>
      <w:ind w:firstLine="426"/>
      <w:jc w:val="both"/>
    </w:pPr>
    <w:rPr>
      <w:sz w:val="24"/>
      <w:lang w:val="en-US" w:eastAsia="zh-CN"/>
    </w:rPr>
  </w:style>
  <w:style w:type="character" w:customStyle="1" w:styleId="210">
    <w:name w:val="Основной текст с отступом 2 Знак1"/>
    <w:basedOn w:val="a0"/>
    <w:link w:val="24"/>
    <w:rsid w:val="005676FD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FR1">
    <w:name w:val="FR1"/>
    <w:qFormat/>
    <w:rsid w:val="005676FD"/>
    <w:pPr>
      <w:widowControl w:val="0"/>
      <w:suppressAutoHyphens/>
      <w:autoSpaceDE w:val="0"/>
      <w:spacing w:after="0" w:line="240" w:lineRule="auto"/>
      <w:ind w:left="120"/>
    </w:pPr>
    <w:rPr>
      <w:rFonts w:ascii="Arial" w:eastAsia="Times New Roman" w:hAnsi="Arial" w:cs="Arial"/>
      <w:sz w:val="12"/>
      <w:szCs w:val="12"/>
      <w:lang w:eastAsia="zh-CN"/>
    </w:rPr>
  </w:style>
  <w:style w:type="paragraph" w:styleId="25">
    <w:name w:val="Body Text 2"/>
    <w:basedOn w:val="a"/>
    <w:link w:val="211"/>
    <w:qFormat/>
    <w:rsid w:val="005676FD"/>
    <w:pPr>
      <w:suppressAutoHyphens/>
      <w:jc w:val="both"/>
    </w:pPr>
    <w:rPr>
      <w:sz w:val="28"/>
      <w:lang w:eastAsia="zh-CN"/>
    </w:rPr>
  </w:style>
  <w:style w:type="character" w:customStyle="1" w:styleId="211">
    <w:name w:val="Основной текст 2 Знак1"/>
    <w:basedOn w:val="a0"/>
    <w:link w:val="25"/>
    <w:rsid w:val="005676F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10">
    <w:name w:val="1 Знак Знак Знак1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styleId="aff1">
    <w:name w:val="Plain Text"/>
    <w:basedOn w:val="a"/>
    <w:link w:val="1d"/>
    <w:qFormat/>
    <w:rsid w:val="005676FD"/>
    <w:pPr>
      <w:suppressAutoHyphens/>
    </w:pPr>
    <w:rPr>
      <w:rFonts w:ascii="Courier New" w:hAnsi="Courier New" w:cs="Courier New"/>
      <w:lang w:val="en-US" w:eastAsia="zh-CN"/>
    </w:rPr>
  </w:style>
  <w:style w:type="character" w:customStyle="1" w:styleId="1d">
    <w:name w:val="Текст Знак1"/>
    <w:basedOn w:val="a0"/>
    <w:link w:val="aff1"/>
    <w:rsid w:val="005676FD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f2">
    <w:name w:val="Normal (Web)"/>
    <w:basedOn w:val="a"/>
    <w:qFormat/>
    <w:rsid w:val="005676FD"/>
    <w:pPr>
      <w:suppressAutoHyphens/>
      <w:spacing w:before="100" w:after="100"/>
    </w:pPr>
    <w:rPr>
      <w:rFonts w:ascii="Arial" w:hAnsi="Arial" w:cs="Arial"/>
      <w:szCs w:val="24"/>
      <w:lang w:eastAsia="zh-CN"/>
    </w:rPr>
  </w:style>
  <w:style w:type="paragraph" w:styleId="aff3">
    <w:name w:val="No Spacing"/>
    <w:qFormat/>
    <w:rsid w:val="005676FD"/>
    <w:pPr>
      <w:suppressAutoHyphens/>
      <w:spacing w:after="0" w:line="240" w:lineRule="auto"/>
    </w:pPr>
    <w:rPr>
      <w:rFonts w:ascii="Liberation Serif;Times New Roma" w:eastAsia="SimSun" w:hAnsi="Liberation Serif;Times New Roma" w:cs="Mangal"/>
      <w:sz w:val="24"/>
      <w:szCs w:val="24"/>
      <w:lang w:eastAsia="zh-CN" w:bidi="hi-IN"/>
    </w:rPr>
  </w:style>
  <w:style w:type="paragraph" w:customStyle="1" w:styleId="Style1">
    <w:name w:val="Style1"/>
    <w:basedOn w:val="a"/>
    <w:qFormat/>
    <w:rsid w:val="005676FD"/>
    <w:pPr>
      <w:widowControl w:val="0"/>
      <w:suppressAutoHyphens/>
      <w:autoSpaceDE w:val="0"/>
      <w:spacing w:line="322" w:lineRule="exact"/>
      <w:jc w:val="center"/>
    </w:pPr>
    <w:rPr>
      <w:sz w:val="24"/>
      <w:szCs w:val="24"/>
      <w:lang w:eastAsia="zh-CN"/>
    </w:rPr>
  </w:style>
  <w:style w:type="paragraph" w:customStyle="1" w:styleId="Style2">
    <w:name w:val="Style2"/>
    <w:basedOn w:val="a"/>
    <w:qFormat/>
    <w:rsid w:val="005676F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3">
    <w:name w:val="Style3"/>
    <w:basedOn w:val="a"/>
    <w:qFormat/>
    <w:rsid w:val="005676FD"/>
    <w:pPr>
      <w:widowControl w:val="0"/>
      <w:suppressAutoHyphens/>
      <w:autoSpaceDE w:val="0"/>
      <w:spacing w:line="274" w:lineRule="exact"/>
      <w:jc w:val="both"/>
    </w:pPr>
    <w:rPr>
      <w:sz w:val="24"/>
      <w:szCs w:val="24"/>
      <w:lang w:eastAsia="zh-CN"/>
    </w:rPr>
  </w:style>
  <w:style w:type="paragraph" w:customStyle="1" w:styleId="Style4">
    <w:name w:val="Style4"/>
    <w:basedOn w:val="a"/>
    <w:qFormat/>
    <w:rsid w:val="005676FD"/>
    <w:pPr>
      <w:widowControl w:val="0"/>
      <w:suppressAutoHyphens/>
      <w:autoSpaceDE w:val="0"/>
      <w:jc w:val="center"/>
    </w:pPr>
    <w:rPr>
      <w:sz w:val="24"/>
      <w:szCs w:val="24"/>
      <w:lang w:eastAsia="zh-CN"/>
    </w:rPr>
  </w:style>
  <w:style w:type="paragraph" w:customStyle="1" w:styleId="Style5">
    <w:name w:val="Style5"/>
    <w:basedOn w:val="a"/>
    <w:qFormat/>
    <w:rsid w:val="005676F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6">
    <w:name w:val="Style6"/>
    <w:basedOn w:val="a"/>
    <w:qFormat/>
    <w:rsid w:val="005676FD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Style7">
    <w:name w:val="Style7"/>
    <w:basedOn w:val="a"/>
    <w:qFormat/>
    <w:rsid w:val="005676FD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Style10">
    <w:name w:val="Style10"/>
    <w:basedOn w:val="a"/>
    <w:qFormat/>
    <w:rsid w:val="005676FD"/>
    <w:pPr>
      <w:widowControl w:val="0"/>
      <w:suppressAutoHyphens/>
      <w:autoSpaceDE w:val="0"/>
      <w:spacing w:line="274" w:lineRule="exact"/>
      <w:jc w:val="both"/>
    </w:pPr>
    <w:rPr>
      <w:sz w:val="24"/>
      <w:szCs w:val="24"/>
      <w:lang w:eastAsia="zh-CN"/>
    </w:rPr>
  </w:style>
  <w:style w:type="paragraph" w:customStyle="1" w:styleId="Style15">
    <w:name w:val="Style15"/>
    <w:basedOn w:val="a"/>
    <w:qFormat/>
    <w:rsid w:val="005676FD"/>
    <w:pPr>
      <w:widowControl w:val="0"/>
      <w:suppressAutoHyphens/>
      <w:autoSpaceDE w:val="0"/>
      <w:jc w:val="center"/>
    </w:pPr>
    <w:rPr>
      <w:sz w:val="24"/>
      <w:szCs w:val="24"/>
      <w:lang w:eastAsia="zh-CN"/>
    </w:rPr>
  </w:style>
  <w:style w:type="paragraph" w:customStyle="1" w:styleId="Style19">
    <w:name w:val="Style19"/>
    <w:basedOn w:val="a"/>
    <w:qFormat/>
    <w:rsid w:val="005676FD"/>
    <w:pPr>
      <w:widowControl w:val="0"/>
      <w:suppressAutoHyphens/>
      <w:autoSpaceDE w:val="0"/>
      <w:spacing w:line="326" w:lineRule="exact"/>
      <w:jc w:val="both"/>
    </w:pPr>
    <w:rPr>
      <w:sz w:val="24"/>
      <w:szCs w:val="24"/>
      <w:lang w:eastAsia="zh-CN"/>
    </w:rPr>
  </w:style>
  <w:style w:type="paragraph" w:customStyle="1" w:styleId="Style20">
    <w:name w:val="Style20"/>
    <w:basedOn w:val="a"/>
    <w:qFormat/>
    <w:rsid w:val="005676FD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styleId="aff4">
    <w:name w:val="List Paragraph"/>
    <w:basedOn w:val="a"/>
    <w:uiPriority w:val="34"/>
    <w:qFormat/>
    <w:rsid w:val="005676F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HTML0">
    <w:name w:val="HTML Preformatted"/>
    <w:basedOn w:val="a"/>
    <w:link w:val="HTML2"/>
    <w:qFormat/>
    <w:rsid w:val="005676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zh-CN"/>
    </w:rPr>
  </w:style>
  <w:style w:type="character" w:customStyle="1" w:styleId="HTML2">
    <w:name w:val="Стандартный HTML Знак2"/>
    <w:basedOn w:val="a0"/>
    <w:link w:val="HTML0"/>
    <w:rsid w:val="005676FD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e">
    <w:name w:val="марк список 1"/>
    <w:basedOn w:val="a"/>
    <w:qFormat/>
    <w:rsid w:val="005676FD"/>
    <w:pPr>
      <w:tabs>
        <w:tab w:val="left" w:pos="360"/>
      </w:tabs>
      <w:suppressAutoHyphens/>
      <w:spacing w:before="120" w:after="120"/>
      <w:jc w:val="both"/>
    </w:pPr>
    <w:rPr>
      <w:sz w:val="24"/>
      <w:lang w:eastAsia="zh-CN"/>
    </w:rPr>
  </w:style>
  <w:style w:type="paragraph" w:styleId="aff5">
    <w:name w:val="footnote text"/>
    <w:basedOn w:val="a"/>
    <w:link w:val="1f"/>
    <w:uiPriority w:val="99"/>
    <w:rsid w:val="005676FD"/>
    <w:pPr>
      <w:suppressAutoHyphens/>
      <w:autoSpaceDE w:val="0"/>
    </w:pPr>
    <w:rPr>
      <w:lang w:eastAsia="zh-CN"/>
    </w:rPr>
  </w:style>
  <w:style w:type="character" w:customStyle="1" w:styleId="1f">
    <w:name w:val="Текст сноски Знак1"/>
    <w:basedOn w:val="a0"/>
    <w:link w:val="aff5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qFormat/>
    <w:rsid w:val="005676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Indent0">
    <w:name w:val="Body Text Indent0"/>
    <w:basedOn w:val="a"/>
    <w:qFormat/>
    <w:rsid w:val="005676FD"/>
    <w:pPr>
      <w:suppressAutoHyphens/>
      <w:spacing w:after="120"/>
      <w:ind w:left="283"/>
    </w:pPr>
    <w:rPr>
      <w:sz w:val="24"/>
      <w:szCs w:val="24"/>
      <w:lang w:eastAsia="zh-CN"/>
    </w:rPr>
  </w:style>
  <w:style w:type="paragraph" w:customStyle="1" w:styleId="aff6">
    <w:name w:val="Таблицы (моноширинный)"/>
    <w:basedOn w:val="a"/>
    <w:next w:val="a"/>
    <w:qFormat/>
    <w:rsid w:val="005676FD"/>
    <w:pPr>
      <w:widowControl w:val="0"/>
      <w:suppressAutoHyphens/>
      <w:jc w:val="both"/>
    </w:pPr>
    <w:rPr>
      <w:rFonts w:ascii="Courier New" w:eastAsia="Arial Unicode MS" w:hAnsi="Courier New" w:cs="Courier New"/>
      <w:kern w:val="2"/>
      <w:sz w:val="24"/>
      <w:szCs w:val="24"/>
      <w:lang w:eastAsia="zh-CN"/>
    </w:rPr>
  </w:style>
  <w:style w:type="paragraph" w:customStyle="1" w:styleId="ConsNonformat">
    <w:name w:val="ConsNonformat"/>
    <w:qFormat/>
    <w:rsid w:val="005676F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qFormat/>
    <w:rsid w:val="005676F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ostan">
    <w:name w:val="Postan"/>
    <w:basedOn w:val="a"/>
    <w:qFormat/>
    <w:rsid w:val="005676FD"/>
    <w:pPr>
      <w:suppressAutoHyphens/>
      <w:jc w:val="center"/>
    </w:pPr>
    <w:rPr>
      <w:sz w:val="28"/>
      <w:lang w:eastAsia="zh-CN"/>
    </w:rPr>
  </w:style>
  <w:style w:type="paragraph" w:customStyle="1" w:styleId="BodyText21">
    <w:name w:val="Body Text 2.Основной текст 1"/>
    <w:basedOn w:val="a"/>
    <w:qFormat/>
    <w:rsid w:val="005676FD"/>
    <w:pPr>
      <w:suppressAutoHyphens/>
      <w:ind w:firstLine="720"/>
      <w:jc w:val="both"/>
    </w:pPr>
    <w:rPr>
      <w:sz w:val="28"/>
      <w:lang w:eastAsia="zh-CN"/>
    </w:rPr>
  </w:style>
  <w:style w:type="paragraph" w:customStyle="1" w:styleId="consplusnormal1">
    <w:name w:val="consplusnormal"/>
    <w:basedOn w:val="a"/>
    <w:qFormat/>
    <w:rsid w:val="005676FD"/>
    <w:pPr>
      <w:suppressAutoHyphens/>
      <w:spacing w:before="84" w:after="84"/>
    </w:pPr>
    <w:rPr>
      <w:rFonts w:ascii="Arial" w:hAnsi="Arial" w:cs="Arial"/>
      <w:color w:val="000000"/>
      <w:lang w:eastAsia="zh-CN"/>
    </w:rPr>
  </w:style>
  <w:style w:type="paragraph" w:customStyle="1" w:styleId="111">
    <w:name w:val="1 Знак Знак Знак1 Знак Знак Знак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customStyle="1" w:styleId="ConsPlusDocList">
    <w:name w:val="ConsPlusDocList"/>
    <w:qFormat/>
    <w:rsid w:val="005676F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qFormat/>
    <w:rsid w:val="005676F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1">
    <w:name w:val="consplusnonformat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styleId="aff7">
    <w:name w:val="List Bullet"/>
    <w:basedOn w:val="a"/>
    <w:qFormat/>
    <w:rsid w:val="005676FD"/>
    <w:pPr>
      <w:tabs>
        <w:tab w:val="left" w:pos="360"/>
      </w:tabs>
      <w:suppressAutoHyphens/>
      <w:ind w:left="360" w:hanging="360"/>
      <w:contextualSpacing/>
    </w:pPr>
    <w:rPr>
      <w:sz w:val="24"/>
      <w:szCs w:val="24"/>
      <w:lang w:eastAsia="zh-CN"/>
    </w:rPr>
  </w:style>
  <w:style w:type="paragraph" w:customStyle="1" w:styleId="Bullet-1">
    <w:name w:val="Bullet-1"/>
    <w:basedOn w:val="a"/>
    <w:qFormat/>
    <w:rsid w:val="005676FD"/>
    <w:pPr>
      <w:numPr>
        <w:numId w:val="2"/>
      </w:numPr>
      <w:tabs>
        <w:tab w:val="center" w:pos="720"/>
        <w:tab w:val="left" w:pos="1134"/>
      </w:tabs>
      <w:suppressAutoHyphens/>
      <w:spacing w:before="60" w:after="60"/>
    </w:pPr>
    <w:rPr>
      <w:sz w:val="24"/>
      <w:lang w:eastAsia="zh-CN"/>
    </w:rPr>
  </w:style>
  <w:style w:type="paragraph" w:customStyle="1" w:styleId="312">
    <w:name w:val="Основной текст 31"/>
    <w:basedOn w:val="a"/>
    <w:qFormat/>
    <w:rsid w:val="005676FD"/>
    <w:pPr>
      <w:suppressAutoHyphens/>
      <w:jc w:val="both"/>
    </w:pPr>
    <w:rPr>
      <w:sz w:val="26"/>
      <w:lang w:eastAsia="zh-CN"/>
    </w:rPr>
  </w:style>
  <w:style w:type="paragraph" w:customStyle="1" w:styleId="western">
    <w:name w:val="western"/>
    <w:basedOn w:val="a"/>
    <w:qFormat/>
    <w:rsid w:val="005676FD"/>
    <w:pPr>
      <w:suppressAutoHyphens/>
      <w:spacing w:before="280"/>
      <w:jc w:val="center"/>
    </w:pPr>
    <w:rPr>
      <w:b/>
      <w:bCs/>
      <w:color w:val="000000"/>
      <w:sz w:val="28"/>
      <w:szCs w:val="28"/>
      <w:lang w:eastAsia="zh-CN"/>
    </w:rPr>
  </w:style>
  <w:style w:type="paragraph" w:customStyle="1" w:styleId="41">
    <w:name w:val="Стиль4"/>
    <w:basedOn w:val="a"/>
    <w:qFormat/>
    <w:rsid w:val="005676FD"/>
    <w:pPr>
      <w:suppressAutoHyphens/>
      <w:autoSpaceDE w:val="0"/>
      <w:jc w:val="both"/>
    </w:pPr>
    <w:rPr>
      <w:rFonts w:eastAsia="Calibri"/>
      <w:sz w:val="28"/>
      <w:szCs w:val="28"/>
      <w:lang w:eastAsia="zh-CN"/>
    </w:rPr>
  </w:style>
  <w:style w:type="paragraph" w:customStyle="1" w:styleId="120">
    <w:name w:val="1 Знак Знак Знак2"/>
    <w:basedOn w:val="a"/>
    <w:qFormat/>
    <w:rsid w:val="005676FD"/>
    <w:pPr>
      <w:suppressAutoHyphens/>
      <w:spacing w:before="100" w:after="100"/>
    </w:pPr>
    <w:rPr>
      <w:rFonts w:ascii="Tahoma" w:hAnsi="Tahoma" w:cs="Tahoma"/>
      <w:lang w:val="en-US" w:eastAsia="zh-CN"/>
    </w:rPr>
  </w:style>
  <w:style w:type="paragraph" w:customStyle="1" w:styleId="dash041e0431044b0447043d044b0439">
    <w:name w:val="dash041e_0431_044b_0447_043d_044b_0439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313">
    <w:name w:val="Основной текст с отступом 31"/>
    <w:basedOn w:val="a"/>
    <w:qFormat/>
    <w:rsid w:val="005676FD"/>
    <w:pPr>
      <w:widowControl w:val="0"/>
      <w:suppressAutoHyphens/>
      <w:overflowPunct w:val="0"/>
      <w:autoSpaceDE w:val="0"/>
      <w:ind w:firstLine="708"/>
      <w:jc w:val="both"/>
      <w:textAlignment w:val="baseline"/>
    </w:pPr>
    <w:rPr>
      <w:rFonts w:ascii="Calibri" w:hAnsi="Calibri" w:cs="Calibri"/>
      <w:sz w:val="28"/>
      <w:szCs w:val="28"/>
      <w:lang w:eastAsia="zh-CN"/>
    </w:rPr>
  </w:style>
  <w:style w:type="paragraph" w:customStyle="1" w:styleId="u">
    <w:name w:val="u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uni">
    <w:name w:val="uni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qFormat/>
    <w:rsid w:val="005676FD"/>
    <w:pPr>
      <w:suppressAutoHyphens/>
      <w:ind w:left="7797" w:hanging="7230"/>
      <w:jc w:val="both"/>
    </w:pPr>
    <w:rPr>
      <w:sz w:val="24"/>
      <w:lang w:eastAsia="zh-CN"/>
    </w:rPr>
  </w:style>
  <w:style w:type="paragraph" w:customStyle="1" w:styleId="note">
    <w:name w:val="note"/>
    <w:basedOn w:val="a"/>
    <w:qFormat/>
    <w:rsid w:val="005676FD"/>
    <w:pPr>
      <w:suppressAutoHyphens/>
      <w:spacing w:before="100" w:after="100"/>
    </w:pPr>
    <w:rPr>
      <w:b/>
      <w:bCs/>
      <w:color w:val="666666"/>
      <w:lang w:eastAsia="zh-CN"/>
    </w:rPr>
  </w:style>
  <w:style w:type="paragraph" w:customStyle="1" w:styleId="1">
    <w:name w:val="Список1"/>
    <w:basedOn w:val="a"/>
    <w:qFormat/>
    <w:rsid w:val="005676FD"/>
    <w:pPr>
      <w:numPr>
        <w:numId w:val="3"/>
      </w:numPr>
      <w:suppressAutoHyphens/>
      <w:spacing w:before="80"/>
      <w:jc w:val="both"/>
    </w:pPr>
    <w:rPr>
      <w:lang w:eastAsia="zh-CN"/>
    </w:rPr>
  </w:style>
  <w:style w:type="paragraph" w:styleId="aff8">
    <w:name w:val="Block Text"/>
    <w:basedOn w:val="a"/>
    <w:qFormat/>
    <w:rsid w:val="005676FD"/>
    <w:pPr>
      <w:suppressAutoHyphens/>
      <w:spacing w:after="120"/>
      <w:ind w:left="1440" w:right="1440"/>
    </w:pPr>
    <w:rPr>
      <w:sz w:val="24"/>
      <w:szCs w:val="24"/>
      <w:lang w:eastAsia="zh-CN"/>
    </w:rPr>
  </w:style>
  <w:style w:type="paragraph" w:customStyle="1" w:styleId="BodyText1">
    <w:name w:val="Body Text 1"/>
    <w:basedOn w:val="af6"/>
    <w:qFormat/>
    <w:rsid w:val="005676FD"/>
    <w:pPr>
      <w:suppressAutoHyphens w:val="0"/>
    </w:pPr>
    <w:rPr>
      <w:sz w:val="20"/>
      <w:szCs w:val="20"/>
      <w:lang w:val="en-US"/>
    </w:rPr>
  </w:style>
  <w:style w:type="paragraph" w:customStyle="1" w:styleId="213">
    <w:name w:val="Основной текст 21"/>
    <w:basedOn w:val="a"/>
    <w:qFormat/>
    <w:rsid w:val="005676FD"/>
    <w:pPr>
      <w:suppressAutoHyphens/>
      <w:ind w:firstLine="567"/>
      <w:jc w:val="both"/>
    </w:pPr>
    <w:rPr>
      <w:i/>
      <w:sz w:val="24"/>
      <w:lang w:val="en-US" w:eastAsia="zh-CN"/>
    </w:rPr>
  </w:style>
  <w:style w:type="paragraph" w:styleId="aff9">
    <w:name w:val="endnote text"/>
    <w:basedOn w:val="a"/>
    <w:link w:val="26"/>
    <w:rsid w:val="005676FD"/>
    <w:pPr>
      <w:suppressAutoHyphens/>
    </w:pPr>
    <w:rPr>
      <w:lang w:eastAsia="zh-CN"/>
    </w:rPr>
  </w:style>
  <w:style w:type="character" w:customStyle="1" w:styleId="26">
    <w:name w:val="Текст концевой сноски Знак2"/>
    <w:basedOn w:val="a0"/>
    <w:link w:val="aff9"/>
    <w:rsid w:val="005676F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co-paragraph">
    <w:name w:val="ico-paragraph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affa">
    <w:name w:val="Описание документов"/>
    <w:basedOn w:val="a"/>
    <w:qFormat/>
    <w:rsid w:val="005676FD"/>
    <w:pPr>
      <w:suppressAutoHyphens/>
    </w:pPr>
    <w:rPr>
      <w:rFonts w:eastAsia="Calibri"/>
      <w:sz w:val="16"/>
      <w:szCs w:val="16"/>
      <w:lang w:val="en-US" w:eastAsia="zh-CN"/>
    </w:rPr>
  </w:style>
  <w:style w:type="paragraph" w:customStyle="1" w:styleId="Default">
    <w:name w:val="Default"/>
    <w:qFormat/>
    <w:rsid w:val="005676F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fb">
    <w:name w:val="Комментарий"/>
    <w:basedOn w:val="a"/>
    <w:next w:val="a"/>
    <w:qFormat/>
    <w:rsid w:val="005676FD"/>
    <w:pPr>
      <w:widowControl w:val="0"/>
      <w:suppressAutoHyphens/>
      <w:autoSpaceDE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zh-CN"/>
    </w:rPr>
  </w:style>
  <w:style w:type="paragraph" w:customStyle="1" w:styleId="affc">
    <w:name w:val="Информация о версии"/>
    <w:basedOn w:val="affb"/>
    <w:next w:val="a"/>
    <w:qFormat/>
    <w:rsid w:val="005676FD"/>
    <w:rPr>
      <w:i/>
      <w:iCs/>
    </w:rPr>
  </w:style>
  <w:style w:type="paragraph" w:customStyle="1" w:styleId="pboth">
    <w:name w:val="pboth"/>
    <w:basedOn w:val="a"/>
    <w:qFormat/>
    <w:rsid w:val="005676FD"/>
    <w:pPr>
      <w:suppressAutoHyphens/>
      <w:spacing w:before="100" w:after="100"/>
    </w:pPr>
    <w:rPr>
      <w:sz w:val="24"/>
      <w:szCs w:val="24"/>
      <w:lang w:eastAsia="zh-CN"/>
    </w:rPr>
  </w:style>
  <w:style w:type="paragraph" w:customStyle="1" w:styleId="nospacing">
    <w:name w:val="nospacing"/>
    <w:basedOn w:val="a"/>
    <w:qFormat/>
    <w:rsid w:val="005676FD"/>
    <w:pPr>
      <w:suppressAutoHyphens/>
      <w:overflowPunct w:val="0"/>
      <w:autoSpaceDE w:val="0"/>
      <w:spacing w:before="280" w:after="280"/>
      <w:textAlignment w:val="baseline"/>
    </w:pPr>
    <w:rPr>
      <w:lang w:eastAsia="zh-CN"/>
    </w:rPr>
  </w:style>
  <w:style w:type="paragraph" w:customStyle="1" w:styleId="default0">
    <w:name w:val="default"/>
    <w:basedOn w:val="a"/>
    <w:qFormat/>
    <w:rsid w:val="005676FD"/>
    <w:pPr>
      <w:suppressAutoHyphens/>
      <w:overflowPunct w:val="0"/>
      <w:autoSpaceDE w:val="0"/>
      <w:spacing w:before="280" w:after="280"/>
      <w:textAlignment w:val="baseline"/>
    </w:pPr>
    <w:rPr>
      <w:lang w:eastAsia="zh-CN"/>
    </w:rPr>
  </w:style>
  <w:style w:type="paragraph" w:customStyle="1" w:styleId="consplustitle0">
    <w:name w:val="consplustitle"/>
    <w:basedOn w:val="a"/>
    <w:qFormat/>
    <w:rsid w:val="005676FD"/>
    <w:pPr>
      <w:suppressAutoHyphens/>
      <w:overflowPunct w:val="0"/>
      <w:autoSpaceDE w:val="0"/>
      <w:spacing w:before="280" w:after="280"/>
      <w:textAlignment w:val="baseline"/>
    </w:pPr>
    <w:rPr>
      <w:lang w:eastAsia="zh-CN"/>
    </w:rPr>
  </w:style>
  <w:style w:type="paragraph" w:customStyle="1" w:styleId="affd">
    <w:name w:val="Заголовок таблицы"/>
    <w:basedOn w:val="afe"/>
    <w:qFormat/>
    <w:rsid w:val="005676FD"/>
    <w:pPr>
      <w:jc w:val="center"/>
    </w:pPr>
    <w:rPr>
      <w:b/>
      <w:bCs/>
    </w:rPr>
  </w:style>
  <w:style w:type="paragraph" w:customStyle="1" w:styleId="affe">
    <w:name w:val="Текст в заданном формате"/>
    <w:basedOn w:val="a"/>
    <w:qFormat/>
    <w:rsid w:val="005676FD"/>
    <w:pPr>
      <w:suppressAutoHyphens/>
      <w:overflowPunct w:val="0"/>
      <w:autoSpaceDE w:val="0"/>
      <w:textAlignment w:val="baseline"/>
    </w:pPr>
    <w:rPr>
      <w:rFonts w:ascii="Liberation Mono;Courier New" w:eastAsia="NSimSun" w:hAnsi="Liberation Mono;Courier New" w:cs="Liberation Mono;Courier New"/>
      <w:lang w:eastAsia="zh-CN"/>
    </w:rPr>
  </w:style>
  <w:style w:type="paragraph" w:customStyle="1" w:styleId="TableContents">
    <w:name w:val="Table Contents"/>
    <w:basedOn w:val="a"/>
    <w:qFormat/>
    <w:rsid w:val="005676FD"/>
    <w:pPr>
      <w:suppressLineNumbers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TableHeading">
    <w:name w:val="Table Heading"/>
    <w:basedOn w:val="TableContents"/>
    <w:qFormat/>
    <w:rsid w:val="005676FD"/>
    <w:pPr>
      <w:jc w:val="center"/>
    </w:pPr>
    <w:rPr>
      <w:b/>
      <w:bCs/>
    </w:rPr>
  </w:style>
  <w:style w:type="numbering" w:customStyle="1" w:styleId="WW8Num1">
    <w:name w:val="WW8Num1"/>
    <w:qFormat/>
    <w:rsid w:val="005676FD"/>
  </w:style>
  <w:style w:type="numbering" w:customStyle="1" w:styleId="WW8Num2">
    <w:name w:val="WW8Num2"/>
    <w:qFormat/>
    <w:rsid w:val="005676FD"/>
  </w:style>
  <w:style w:type="numbering" w:customStyle="1" w:styleId="WW8Num3">
    <w:name w:val="WW8Num3"/>
    <w:qFormat/>
    <w:rsid w:val="005676FD"/>
  </w:style>
  <w:style w:type="character" w:styleId="afff">
    <w:name w:val="Hyperlink"/>
    <w:rsid w:val="005676FD"/>
    <w:rPr>
      <w:color w:val="0563C1"/>
      <w:u w:val="single"/>
    </w:rPr>
  </w:style>
  <w:style w:type="paragraph" w:customStyle="1" w:styleId="TableParagraph">
    <w:name w:val="Table Paragraph"/>
    <w:basedOn w:val="a"/>
    <w:rsid w:val="005676FD"/>
    <w:pPr>
      <w:widowControl w:val="0"/>
      <w:suppressAutoHyphens/>
      <w:autoSpaceDE w:val="0"/>
    </w:pPr>
    <w:rPr>
      <w:sz w:val="22"/>
      <w:szCs w:val="22"/>
      <w:lang w:eastAsia="zh-CN"/>
    </w:rPr>
  </w:style>
  <w:style w:type="table" w:styleId="afff0">
    <w:name w:val="Table Grid"/>
    <w:basedOn w:val="a1"/>
    <w:rsid w:val="00443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footnote reference"/>
    <w:uiPriority w:val="99"/>
    <w:unhideWhenUsed/>
    <w:rsid w:val="00843C98"/>
    <w:rPr>
      <w:vertAlign w:val="superscript"/>
    </w:rPr>
  </w:style>
  <w:style w:type="paragraph" w:customStyle="1" w:styleId="27">
    <w:name w:val="Название объекта2"/>
    <w:basedOn w:val="a"/>
    <w:rsid w:val="00454B5D"/>
    <w:pPr>
      <w:suppressAutoHyphens/>
      <w:jc w:val="center"/>
      <w:textAlignment w:val="baseline"/>
    </w:pPr>
    <w:rPr>
      <w:b/>
      <w:bCs/>
    </w:rPr>
  </w:style>
  <w:style w:type="paragraph" w:customStyle="1" w:styleId="220">
    <w:name w:val="Основной текст 22"/>
    <w:basedOn w:val="a"/>
    <w:rsid w:val="00454B5D"/>
    <w:pPr>
      <w:suppressAutoHyphens/>
      <w:ind w:right="125"/>
    </w:pPr>
    <w:rPr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vo.garant.ru/document/redirect/190272/1219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vo.garant.ru/document/redirect/190272/1221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2148567/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78405/10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ivo.garant.ru/document/redirect/190272/18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3536</Words>
  <Characters>20161</Characters>
  <Application>Microsoft Office Word</Application>
  <DocSecurity>0</DocSecurity>
  <Lines>168</Lines>
  <Paragraphs>47</Paragraphs>
  <ScaleCrop>false</ScaleCrop>
  <Company/>
  <LinksUpToDate>false</LinksUpToDate>
  <CharactersWithSpaces>23650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2021-09-16T06:30:00Z</dcterms:created>
  <dcterms:modified xsi:type="dcterms:W3CDTF">2021-09-16T06:30:00Z</dcterms:modified>
</cp:coreProperties>
</file>