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5446FE">
        <w:rPr>
          <w:sz w:val="96"/>
          <w:szCs w:val="96"/>
        </w:rPr>
        <w:t>6</w:t>
      </w:r>
    </w:p>
    <w:p w:rsidR="00D3621C" w:rsidRDefault="00D3621C" w:rsidP="00D3621C">
      <w:pPr>
        <w:pStyle w:val="4"/>
        <w:spacing w:before="0" w:after="0"/>
        <w:jc w:val="center"/>
        <w:rPr>
          <w:i/>
          <w:sz w:val="96"/>
          <w:szCs w:val="96"/>
        </w:rPr>
      </w:pPr>
      <w:r>
        <w:rPr>
          <w:i/>
          <w:sz w:val="96"/>
          <w:szCs w:val="96"/>
        </w:rPr>
        <w:t>(</w:t>
      </w:r>
      <w:r w:rsidR="005446FE">
        <w:rPr>
          <w:i/>
          <w:sz w:val="96"/>
          <w:szCs w:val="96"/>
        </w:rPr>
        <w:t>16</w:t>
      </w:r>
      <w:r w:rsidR="00B20957">
        <w:rPr>
          <w:i/>
          <w:sz w:val="96"/>
          <w:szCs w:val="96"/>
        </w:rPr>
        <w:t>.03</w:t>
      </w:r>
      <w:r w:rsidR="00734E6F">
        <w:rPr>
          <w:i/>
          <w:sz w:val="96"/>
          <w:szCs w:val="96"/>
        </w:rPr>
        <w:t>.202</w:t>
      </w:r>
      <w:r w:rsidR="009A6600">
        <w:rPr>
          <w:i/>
          <w:sz w:val="96"/>
          <w:szCs w:val="96"/>
        </w:rPr>
        <w:t>3</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5446FE" w:rsidRDefault="005446FE" w:rsidP="00880829">
      <w:pPr>
        <w:rPr>
          <w:noProof/>
          <w:sz w:val="24"/>
          <w:szCs w:val="24"/>
        </w:rPr>
        <w:sectPr w:rsidR="005446FE" w:rsidSect="00EE0B90">
          <w:pgSz w:w="11906" w:h="16838"/>
          <w:pgMar w:top="709" w:right="567" w:bottom="284" w:left="1134" w:header="709" w:footer="709" w:gutter="0"/>
          <w:cols w:space="708"/>
          <w:docGrid w:linePitch="360"/>
        </w:sectPr>
      </w:pPr>
    </w:p>
    <w:p w:rsidR="005446FE" w:rsidRPr="005446FE" w:rsidRDefault="005446FE" w:rsidP="005446FE">
      <w:pPr>
        <w:jc w:val="center"/>
        <w:rPr>
          <w:b/>
        </w:rPr>
      </w:pPr>
      <w:r w:rsidRPr="005446FE">
        <w:rPr>
          <w:b/>
        </w:rPr>
        <w:lastRenderedPageBreak/>
        <w:t>Российская федерация</w:t>
      </w:r>
    </w:p>
    <w:p w:rsidR="005446FE" w:rsidRPr="005446FE" w:rsidRDefault="005446FE" w:rsidP="005446FE">
      <w:pPr>
        <w:pStyle w:val="5"/>
        <w:spacing w:before="0"/>
        <w:jc w:val="center"/>
        <w:rPr>
          <w:sz w:val="20"/>
          <w:szCs w:val="20"/>
        </w:rPr>
      </w:pPr>
      <w:r w:rsidRPr="005446FE">
        <w:rPr>
          <w:sz w:val="20"/>
          <w:szCs w:val="20"/>
        </w:rPr>
        <w:t>Ростовская область</w:t>
      </w:r>
    </w:p>
    <w:p w:rsidR="005446FE" w:rsidRPr="005446FE" w:rsidRDefault="005446FE" w:rsidP="005446FE">
      <w:pPr>
        <w:pStyle w:val="5"/>
        <w:spacing w:before="0"/>
        <w:jc w:val="center"/>
        <w:rPr>
          <w:sz w:val="20"/>
          <w:szCs w:val="20"/>
        </w:rPr>
      </w:pPr>
      <w:proofErr w:type="spellStart"/>
      <w:r w:rsidRPr="005446FE">
        <w:rPr>
          <w:sz w:val="20"/>
          <w:szCs w:val="20"/>
        </w:rPr>
        <w:t>Заветинский</w:t>
      </w:r>
      <w:proofErr w:type="spellEnd"/>
      <w:r w:rsidRPr="005446FE">
        <w:rPr>
          <w:sz w:val="20"/>
          <w:szCs w:val="20"/>
        </w:rPr>
        <w:t xml:space="preserve"> район</w:t>
      </w:r>
    </w:p>
    <w:p w:rsidR="005446FE" w:rsidRPr="005446FE" w:rsidRDefault="005446FE" w:rsidP="005446FE">
      <w:pPr>
        <w:jc w:val="center"/>
      </w:pPr>
      <w:r w:rsidRPr="005446FE">
        <w:t>муниципальное образование «Киселевское сельское поселение»</w:t>
      </w:r>
    </w:p>
    <w:p w:rsidR="005446FE" w:rsidRPr="005446FE" w:rsidRDefault="005446FE" w:rsidP="005446FE">
      <w:pPr>
        <w:pStyle w:val="5"/>
        <w:spacing w:before="0"/>
        <w:jc w:val="center"/>
        <w:rPr>
          <w:sz w:val="20"/>
          <w:szCs w:val="20"/>
        </w:rPr>
      </w:pPr>
      <w:r w:rsidRPr="005446FE">
        <w:rPr>
          <w:sz w:val="20"/>
          <w:szCs w:val="20"/>
        </w:rPr>
        <w:t>Администрация Киселевского сельского поселения</w:t>
      </w:r>
    </w:p>
    <w:p w:rsidR="005446FE" w:rsidRPr="005446FE" w:rsidRDefault="005446FE" w:rsidP="005446FE">
      <w:pPr>
        <w:pStyle w:val="6"/>
        <w:jc w:val="center"/>
        <w:rPr>
          <w:rFonts w:ascii="Times New Roman" w:hAnsi="Times New Roman"/>
          <w:sz w:val="20"/>
          <w:szCs w:val="20"/>
        </w:rPr>
      </w:pPr>
      <w:r w:rsidRPr="005446FE">
        <w:rPr>
          <w:rFonts w:ascii="Times New Roman" w:hAnsi="Times New Roman"/>
          <w:sz w:val="20"/>
          <w:szCs w:val="20"/>
        </w:rPr>
        <w:t>Постановление</w:t>
      </w:r>
    </w:p>
    <w:p w:rsidR="005446FE" w:rsidRPr="005446FE" w:rsidRDefault="005446FE" w:rsidP="005446FE">
      <w:pPr>
        <w:jc w:val="center"/>
        <w:rPr>
          <w:b/>
        </w:rPr>
      </w:pPr>
    </w:p>
    <w:p w:rsidR="005446FE" w:rsidRPr="005446FE" w:rsidRDefault="005446FE" w:rsidP="005446FE">
      <w:pPr>
        <w:jc w:val="center"/>
      </w:pPr>
      <w:r w:rsidRPr="005446FE">
        <w:t>№ 13</w:t>
      </w:r>
    </w:p>
    <w:p w:rsidR="005446FE" w:rsidRPr="005446FE" w:rsidRDefault="005446FE" w:rsidP="005446FE">
      <w:pPr>
        <w:jc w:val="center"/>
      </w:pPr>
    </w:p>
    <w:p w:rsidR="005446FE" w:rsidRPr="005446FE" w:rsidRDefault="005446FE" w:rsidP="005446FE">
      <w:r w:rsidRPr="005446FE">
        <w:t xml:space="preserve"> 14.03.2023</w:t>
      </w:r>
      <w:r w:rsidRPr="005446FE">
        <w:tab/>
      </w:r>
      <w:r w:rsidRPr="005446FE">
        <w:tab/>
      </w:r>
      <w:r w:rsidRPr="005446FE">
        <w:tab/>
      </w:r>
      <w:r w:rsidRPr="005446FE">
        <w:tab/>
      </w:r>
      <w:r w:rsidRPr="005446FE">
        <w:tab/>
      </w:r>
      <w:r w:rsidRPr="005446FE">
        <w:tab/>
      </w:r>
      <w:r w:rsidRPr="005446FE">
        <w:tab/>
      </w:r>
      <w:r w:rsidRPr="005446FE">
        <w:tab/>
        <w:t xml:space="preserve">                                  </w:t>
      </w:r>
      <w:proofErr w:type="spellStart"/>
      <w:r w:rsidRPr="005446FE">
        <w:t>с</w:t>
      </w:r>
      <w:proofErr w:type="gramStart"/>
      <w:r w:rsidRPr="005446FE">
        <w:t>.К</w:t>
      </w:r>
      <w:proofErr w:type="gramEnd"/>
      <w:r w:rsidRPr="005446FE">
        <w:t>иселевка</w:t>
      </w:r>
      <w:proofErr w:type="spellEnd"/>
    </w:p>
    <w:p w:rsidR="005446FE" w:rsidRPr="005446FE" w:rsidRDefault="005446FE" w:rsidP="005446FE">
      <w:pPr>
        <w:jc w:val="both"/>
      </w:pPr>
    </w:p>
    <w:p w:rsidR="005446FE" w:rsidRPr="005446FE" w:rsidRDefault="005446FE" w:rsidP="005446FE">
      <w:pPr>
        <w:ind w:right="4535"/>
        <w:rPr>
          <w:bCs/>
        </w:rPr>
      </w:pPr>
      <w:r w:rsidRPr="005446FE">
        <w:rPr>
          <w:lang w:eastAsia="en-US"/>
        </w:rPr>
        <w:t>О внесении изменений в постановление Администрации</w:t>
      </w:r>
      <w:r w:rsidRPr="005446FE">
        <w:t xml:space="preserve">  </w:t>
      </w:r>
      <w:r w:rsidRPr="005446FE">
        <w:rPr>
          <w:lang w:eastAsia="en-US"/>
        </w:rPr>
        <w:t xml:space="preserve">Киселевского сельского поселения от </w:t>
      </w:r>
      <w:r w:rsidRPr="005446FE">
        <w:t>09.11.2018 № 115</w:t>
      </w:r>
    </w:p>
    <w:p w:rsidR="005446FE" w:rsidRPr="005446FE" w:rsidRDefault="005446FE" w:rsidP="005446FE">
      <w:pPr>
        <w:pStyle w:val="text"/>
        <w:ind w:firstLine="709"/>
        <w:rPr>
          <w:sz w:val="20"/>
          <w:szCs w:val="20"/>
        </w:rPr>
      </w:pPr>
      <w:r w:rsidRPr="005446FE">
        <w:rPr>
          <w:sz w:val="20"/>
          <w:szCs w:val="20"/>
        </w:rPr>
        <w:t xml:space="preserve">В соответствии с решением Собрания депутатов Киселевского сельского поселения от 28.02.2023 № 37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2023 год и на плановый период 2024 и 2025 годов», </w:t>
      </w:r>
    </w:p>
    <w:p w:rsidR="005446FE" w:rsidRPr="005446FE" w:rsidRDefault="005446FE" w:rsidP="005446FE">
      <w:pPr>
        <w:pStyle w:val="text"/>
        <w:ind w:firstLine="709"/>
        <w:jc w:val="center"/>
        <w:rPr>
          <w:sz w:val="20"/>
          <w:szCs w:val="20"/>
        </w:rPr>
      </w:pPr>
      <w:r w:rsidRPr="005446FE">
        <w:rPr>
          <w:sz w:val="20"/>
          <w:szCs w:val="20"/>
        </w:rPr>
        <w:t>ПОСТАНОВЛЯЮ:</w:t>
      </w:r>
    </w:p>
    <w:p w:rsidR="005446FE" w:rsidRPr="005446FE" w:rsidRDefault="005446FE" w:rsidP="005446FE">
      <w:pPr>
        <w:ind w:firstLine="709"/>
        <w:jc w:val="both"/>
        <w:rPr>
          <w:rStyle w:val="afff0"/>
          <w:b w:val="0"/>
          <w:bCs w:val="0"/>
        </w:rPr>
      </w:pPr>
      <w:r w:rsidRPr="005446FE">
        <w:rPr>
          <w:rStyle w:val="articleseperator"/>
        </w:rPr>
        <w:t>1. Внести изменения в постановление Администрации Киселевского сельского поселения от 09.11.2018 № 115 «</w:t>
      </w:r>
      <w:r w:rsidRPr="005446FE">
        <w:rPr>
          <w:lang w:eastAsia="en-US"/>
        </w:rPr>
        <w:t>Об утверждении муниципальной программы Киселевского сельского поселения «</w:t>
      </w:r>
      <w:r w:rsidRPr="005446FE">
        <w:t xml:space="preserve">Обеспечение общественного порядка и противодействие преступности на территории  </w:t>
      </w:r>
      <w:r w:rsidRPr="005446FE">
        <w:rPr>
          <w:lang w:eastAsia="en-US"/>
        </w:rPr>
        <w:t>Киселевского сельского поселения»</w:t>
      </w:r>
      <w:r w:rsidRPr="005446FE">
        <w:rPr>
          <w:rStyle w:val="afff0"/>
          <w:b w:val="0"/>
          <w:bCs w:val="0"/>
        </w:rPr>
        <w:t xml:space="preserve"> согласно приложению к настоящему постановлению.</w:t>
      </w:r>
    </w:p>
    <w:p w:rsidR="005446FE" w:rsidRPr="005446FE" w:rsidRDefault="005446FE" w:rsidP="005446FE">
      <w:pPr>
        <w:ind w:firstLine="709"/>
        <w:jc w:val="both"/>
        <w:rPr>
          <w:rStyle w:val="afff0"/>
          <w:b w:val="0"/>
          <w:bCs w:val="0"/>
        </w:rPr>
      </w:pPr>
      <w:r w:rsidRPr="005446FE">
        <w:rPr>
          <w:spacing w:val="-4"/>
        </w:rPr>
        <w:t>2. Настоящее п</w:t>
      </w:r>
      <w:r w:rsidRPr="005446FE">
        <w:rPr>
          <w:rStyle w:val="afff0"/>
          <w:b w:val="0"/>
          <w:bCs w:val="0"/>
        </w:rPr>
        <w:t>остановление  вступает в силу со дня официального обнародования.</w:t>
      </w:r>
    </w:p>
    <w:p w:rsidR="005446FE" w:rsidRPr="005446FE" w:rsidRDefault="005446FE" w:rsidP="005446FE">
      <w:pPr>
        <w:pStyle w:val="afff1"/>
        <w:spacing w:line="240" w:lineRule="auto"/>
        <w:ind w:firstLine="709"/>
        <w:jc w:val="both"/>
        <w:rPr>
          <w:sz w:val="20"/>
          <w:szCs w:val="20"/>
        </w:rPr>
      </w:pPr>
      <w:r w:rsidRPr="005446FE">
        <w:rPr>
          <w:sz w:val="20"/>
          <w:szCs w:val="20"/>
        </w:rPr>
        <w:t xml:space="preserve">3. </w:t>
      </w:r>
      <w:proofErr w:type="gramStart"/>
      <w:r w:rsidRPr="005446FE">
        <w:rPr>
          <w:color w:val="000000"/>
          <w:sz w:val="20"/>
          <w:szCs w:val="20"/>
        </w:rPr>
        <w:t>Контроль за</w:t>
      </w:r>
      <w:proofErr w:type="gramEnd"/>
      <w:r w:rsidRPr="005446FE">
        <w:rPr>
          <w:color w:val="000000"/>
          <w:sz w:val="20"/>
          <w:szCs w:val="20"/>
        </w:rPr>
        <w:t xml:space="preserve"> выполнением постановления оставляю за собой.</w:t>
      </w:r>
    </w:p>
    <w:p w:rsidR="005446FE" w:rsidRPr="005446FE" w:rsidRDefault="005446FE" w:rsidP="005446FE">
      <w:pPr>
        <w:autoSpaceDE w:val="0"/>
        <w:autoSpaceDN w:val="0"/>
        <w:adjustRightInd w:val="0"/>
        <w:ind w:firstLine="709"/>
        <w:jc w:val="both"/>
        <w:rPr>
          <w:kern w:val="2"/>
        </w:rPr>
      </w:pPr>
    </w:p>
    <w:p w:rsidR="005446FE" w:rsidRPr="005446FE" w:rsidRDefault="005446FE" w:rsidP="005446FE">
      <w:pPr>
        <w:autoSpaceDE w:val="0"/>
        <w:autoSpaceDN w:val="0"/>
        <w:adjustRightInd w:val="0"/>
        <w:ind w:firstLine="709"/>
        <w:jc w:val="both"/>
        <w:rPr>
          <w:kern w:val="2"/>
        </w:rPr>
      </w:pPr>
    </w:p>
    <w:p w:rsidR="005446FE" w:rsidRPr="005446FE" w:rsidRDefault="005446FE" w:rsidP="005446FE">
      <w:pPr>
        <w:autoSpaceDE w:val="0"/>
        <w:autoSpaceDN w:val="0"/>
        <w:adjustRightInd w:val="0"/>
        <w:ind w:firstLine="709"/>
        <w:jc w:val="both"/>
        <w:rPr>
          <w:kern w:val="2"/>
        </w:rPr>
      </w:pPr>
      <w:r w:rsidRPr="005446FE">
        <w:rPr>
          <w:kern w:val="2"/>
        </w:rPr>
        <w:t xml:space="preserve">Глава Администрации </w:t>
      </w:r>
    </w:p>
    <w:p w:rsidR="005446FE" w:rsidRPr="005446FE" w:rsidRDefault="005446FE" w:rsidP="005446FE">
      <w:pPr>
        <w:autoSpaceDE w:val="0"/>
        <w:autoSpaceDN w:val="0"/>
        <w:adjustRightInd w:val="0"/>
        <w:ind w:firstLine="709"/>
        <w:rPr>
          <w:kern w:val="2"/>
        </w:rPr>
      </w:pPr>
      <w:r w:rsidRPr="005446FE">
        <w:rPr>
          <w:kern w:val="2"/>
        </w:rPr>
        <w:t xml:space="preserve">Киселевского сельского поселения                                     </w:t>
      </w:r>
      <w:proofErr w:type="spellStart"/>
      <w:r w:rsidRPr="005446FE">
        <w:rPr>
          <w:kern w:val="2"/>
        </w:rPr>
        <w:t>Л.И.Параваева</w:t>
      </w:r>
      <w:proofErr w:type="spellEnd"/>
    </w:p>
    <w:p w:rsidR="005446FE" w:rsidRPr="005446FE" w:rsidRDefault="005446FE" w:rsidP="005446FE">
      <w:pPr>
        <w:autoSpaceDE w:val="0"/>
        <w:autoSpaceDN w:val="0"/>
        <w:adjustRightInd w:val="0"/>
        <w:ind w:firstLine="709"/>
        <w:jc w:val="both"/>
        <w:rPr>
          <w:kern w:val="2"/>
        </w:rPr>
      </w:pPr>
    </w:p>
    <w:p w:rsidR="005446FE" w:rsidRPr="005446FE" w:rsidRDefault="005446FE" w:rsidP="005446FE">
      <w:pPr>
        <w:jc w:val="both"/>
        <w:rPr>
          <w:bCs/>
        </w:rPr>
      </w:pPr>
      <w:r w:rsidRPr="005446FE">
        <w:rPr>
          <w:bCs/>
        </w:rPr>
        <w:t>Постановление вносит ведущий</w:t>
      </w:r>
    </w:p>
    <w:p w:rsidR="005446FE" w:rsidRPr="005446FE" w:rsidRDefault="005446FE" w:rsidP="005446FE">
      <w:pPr>
        <w:jc w:val="both"/>
        <w:rPr>
          <w:bCs/>
        </w:rPr>
      </w:pPr>
      <w:r w:rsidRPr="005446FE">
        <w:rPr>
          <w:bCs/>
        </w:rPr>
        <w:t xml:space="preserve">специалист  по вопросам </w:t>
      </w:r>
    </w:p>
    <w:p w:rsidR="005446FE" w:rsidRPr="005446FE" w:rsidRDefault="005446FE" w:rsidP="005446FE">
      <w:pPr>
        <w:jc w:val="both"/>
        <w:rPr>
          <w:bCs/>
        </w:rPr>
      </w:pPr>
      <w:r w:rsidRPr="005446FE">
        <w:rPr>
          <w:bCs/>
        </w:rPr>
        <w:t xml:space="preserve">мобилизационной подготовки и </w:t>
      </w:r>
    </w:p>
    <w:p w:rsidR="005446FE" w:rsidRDefault="005446FE" w:rsidP="005446FE">
      <w:pPr>
        <w:rPr>
          <w:bCs/>
        </w:rPr>
      </w:pPr>
      <w:r w:rsidRPr="005446FE">
        <w:rPr>
          <w:bCs/>
        </w:rPr>
        <w:t>чрезвычайных ситуаций</w:t>
      </w:r>
    </w:p>
    <w:p w:rsidR="005446FE" w:rsidRDefault="005446FE" w:rsidP="005446FE">
      <w:pPr>
        <w:rPr>
          <w:bCs/>
        </w:rPr>
      </w:pPr>
    </w:p>
    <w:p w:rsidR="005446FE" w:rsidRDefault="005446FE" w:rsidP="005446FE">
      <w:pPr>
        <w:rPr>
          <w:bCs/>
        </w:rPr>
      </w:pPr>
    </w:p>
    <w:p w:rsidR="005446FE" w:rsidRPr="005446FE" w:rsidRDefault="005446FE" w:rsidP="005446FE">
      <w:pPr>
        <w:ind w:left="5529"/>
        <w:jc w:val="center"/>
      </w:pPr>
      <w:r w:rsidRPr="005446FE">
        <w:t xml:space="preserve">                                                                             Приложение</w:t>
      </w:r>
    </w:p>
    <w:p w:rsidR="005446FE" w:rsidRPr="005446FE" w:rsidRDefault="005446FE" w:rsidP="005446FE">
      <w:pPr>
        <w:ind w:left="5529"/>
        <w:jc w:val="center"/>
      </w:pPr>
      <w:r w:rsidRPr="005446FE">
        <w:t xml:space="preserve">                                                                             к постановлению Администрации</w:t>
      </w:r>
    </w:p>
    <w:p w:rsidR="005446FE" w:rsidRPr="005446FE" w:rsidRDefault="005446FE" w:rsidP="005446FE">
      <w:pPr>
        <w:ind w:left="5529"/>
        <w:jc w:val="center"/>
      </w:pPr>
      <w:r w:rsidRPr="005446FE">
        <w:rPr>
          <w:lang w:eastAsia="en-US"/>
        </w:rPr>
        <w:t xml:space="preserve">                                                                             Киселевского сельского поселения</w:t>
      </w:r>
    </w:p>
    <w:p w:rsidR="005446FE" w:rsidRPr="005446FE" w:rsidRDefault="005446FE" w:rsidP="005446FE">
      <w:pPr>
        <w:ind w:left="5529"/>
        <w:jc w:val="center"/>
      </w:pPr>
      <w:r w:rsidRPr="005446FE">
        <w:t xml:space="preserve">                                                                                 от 14.03.2023 № 13</w:t>
      </w:r>
    </w:p>
    <w:p w:rsidR="005446FE" w:rsidRPr="005446FE" w:rsidRDefault="005446FE" w:rsidP="005446FE">
      <w:pPr>
        <w:pStyle w:val="af7"/>
        <w:jc w:val="center"/>
        <w:rPr>
          <w:rFonts w:ascii="Times New Roman" w:hAnsi="Times New Roman"/>
          <w:sz w:val="20"/>
          <w:szCs w:val="20"/>
        </w:rPr>
      </w:pP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ИЗМЕНЕНИЯ,</w:t>
      </w: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 xml:space="preserve">вносимые в  постановление Администрации Киселевского сельского поселения  </w:t>
      </w: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 xml:space="preserve">от </w:t>
      </w:r>
      <w:r w:rsidRPr="005446FE">
        <w:rPr>
          <w:rStyle w:val="articleseperator"/>
          <w:rFonts w:ascii="Times New Roman" w:hAnsi="Times New Roman"/>
          <w:sz w:val="20"/>
          <w:szCs w:val="20"/>
        </w:rPr>
        <w:t>09.11.2018 № 115 «</w:t>
      </w:r>
      <w:r w:rsidRPr="005446FE">
        <w:rPr>
          <w:rFonts w:ascii="Times New Roman" w:hAnsi="Times New Roman"/>
          <w:sz w:val="20"/>
          <w:szCs w:val="20"/>
          <w:lang w:eastAsia="en-US"/>
        </w:rPr>
        <w:t>Об утверждении муниципальной программы Киселевского сельского поселения «</w:t>
      </w:r>
      <w:r w:rsidRPr="005446FE">
        <w:rPr>
          <w:rFonts w:ascii="Times New Roman" w:hAnsi="Times New Roman"/>
          <w:sz w:val="20"/>
          <w:szCs w:val="20"/>
        </w:rPr>
        <w:t xml:space="preserve">Обеспечение общественного порядка и противодействие преступности на территории  </w:t>
      </w:r>
      <w:r w:rsidRPr="005446FE">
        <w:rPr>
          <w:rFonts w:ascii="Times New Roman" w:hAnsi="Times New Roman"/>
          <w:sz w:val="20"/>
          <w:szCs w:val="20"/>
          <w:lang w:eastAsia="en-US"/>
        </w:rPr>
        <w:t>Киселевского сельского поселения»</w:t>
      </w:r>
    </w:p>
    <w:p w:rsidR="005446FE" w:rsidRPr="005446FE" w:rsidRDefault="005446FE" w:rsidP="005446FE">
      <w:pPr>
        <w:widowControl w:val="0"/>
        <w:autoSpaceDE w:val="0"/>
        <w:autoSpaceDN w:val="0"/>
        <w:adjustRightInd w:val="0"/>
        <w:ind w:firstLine="708"/>
        <w:jc w:val="both"/>
      </w:pPr>
    </w:p>
    <w:p w:rsidR="005446FE" w:rsidRPr="005446FE" w:rsidRDefault="005446FE" w:rsidP="005446FE">
      <w:pPr>
        <w:autoSpaceDE w:val="0"/>
        <w:autoSpaceDN w:val="0"/>
        <w:adjustRightInd w:val="0"/>
        <w:ind w:firstLine="708"/>
      </w:pPr>
      <w:bookmarkStart w:id="0" w:name="Par1141"/>
      <w:bookmarkEnd w:id="0"/>
      <w:r w:rsidRPr="005446FE">
        <w:t xml:space="preserve">Приложение 3 изложить в следующей редакции:                                                                </w:t>
      </w:r>
    </w:p>
    <w:p w:rsidR="005446FE" w:rsidRPr="005446FE" w:rsidRDefault="005446FE" w:rsidP="005446FE">
      <w:pPr>
        <w:autoSpaceDE w:val="0"/>
        <w:autoSpaceDN w:val="0"/>
        <w:adjustRightInd w:val="0"/>
        <w:ind w:firstLine="708"/>
      </w:pPr>
      <w:r w:rsidRPr="005446FE">
        <w:t xml:space="preserve">                                                                                                                                                           «Приложение 3</w:t>
      </w:r>
    </w:p>
    <w:p w:rsidR="005446FE" w:rsidRPr="005446FE" w:rsidRDefault="005446FE" w:rsidP="005446FE">
      <w:pPr>
        <w:widowControl w:val="0"/>
        <w:autoSpaceDE w:val="0"/>
        <w:autoSpaceDN w:val="0"/>
        <w:adjustRightInd w:val="0"/>
        <w:ind w:left="9639"/>
        <w:jc w:val="center"/>
      </w:pPr>
      <w:r w:rsidRPr="005446FE">
        <w:t>к муниципальной программе</w:t>
      </w:r>
    </w:p>
    <w:p w:rsidR="005446FE" w:rsidRPr="005446FE" w:rsidRDefault="005446FE" w:rsidP="005446FE">
      <w:pPr>
        <w:widowControl w:val="0"/>
        <w:autoSpaceDE w:val="0"/>
        <w:autoSpaceDN w:val="0"/>
        <w:adjustRightInd w:val="0"/>
        <w:ind w:left="9639"/>
        <w:jc w:val="center"/>
      </w:pPr>
      <w:r w:rsidRPr="005446FE">
        <w:t>Киселевского сельского поселения</w:t>
      </w:r>
    </w:p>
    <w:p w:rsidR="005446FE" w:rsidRPr="005446FE" w:rsidRDefault="005446FE" w:rsidP="005446FE">
      <w:pPr>
        <w:widowControl w:val="0"/>
        <w:autoSpaceDE w:val="0"/>
        <w:autoSpaceDN w:val="0"/>
        <w:adjustRightInd w:val="0"/>
        <w:ind w:left="9639"/>
        <w:jc w:val="center"/>
      </w:pPr>
      <w:r w:rsidRPr="005446FE">
        <w:t>«Обеспечение общественного порядка</w:t>
      </w:r>
    </w:p>
    <w:p w:rsidR="005446FE" w:rsidRPr="005446FE" w:rsidRDefault="005446FE" w:rsidP="005446FE">
      <w:pPr>
        <w:widowControl w:val="0"/>
        <w:autoSpaceDE w:val="0"/>
        <w:autoSpaceDN w:val="0"/>
        <w:adjustRightInd w:val="0"/>
        <w:ind w:left="9639"/>
        <w:jc w:val="center"/>
      </w:pPr>
      <w:r w:rsidRPr="005446FE">
        <w:t xml:space="preserve">и противодействие преступности </w:t>
      </w:r>
      <w:proofErr w:type="gramStart"/>
      <w:r w:rsidRPr="005446FE">
        <w:t>на</w:t>
      </w:r>
      <w:proofErr w:type="gramEnd"/>
    </w:p>
    <w:p w:rsidR="005446FE" w:rsidRPr="005446FE" w:rsidRDefault="005446FE" w:rsidP="005446FE">
      <w:pPr>
        <w:widowControl w:val="0"/>
        <w:autoSpaceDE w:val="0"/>
        <w:autoSpaceDN w:val="0"/>
        <w:adjustRightInd w:val="0"/>
        <w:ind w:left="9639"/>
        <w:jc w:val="center"/>
      </w:pPr>
      <w:r w:rsidRPr="005446FE">
        <w:t xml:space="preserve">территории Киселевского </w:t>
      </w:r>
      <w:proofErr w:type="gramStart"/>
      <w:r w:rsidRPr="005446FE">
        <w:t>сельского</w:t>
      </w:r>
      <w:proofErr w:type="gramEnd"/>
    </w:p>
    <w:p w:rsidR="005446FE" w:rsidRPr="005446FE" w:rsidRDefault="005446FE" w:rsidP="005446FE">
      <w:pPr>
        <w:widowControl w:val="0"/>
        <w:autoSpaceDE w:val="0"/>
        <w:autoSpaceDN w:val="0"/>
        <w:adjustRightInd w:val="0"/>
        <w:ind w:left="9639"/>
        <w:jc w:val="center"/>
      </w:pPr>
      <w:r w:rsidRPr="005446FE">
        <w:t>поселения»</w:t>
      </w:r>
    </w:p>
    <w:p w:rsidR="005446FE" w:rsidRPr="005446FE" w:rsidRDefault="005446FE" w:rsidP="005446FE">
      <w:pPr>
        <w:autoSpaceDE w:val="0"/>
        <w:autoSpaceDN w:val="0"/>
        <w:adjustRightInd w:val="0"/>
        <w:jc w:val="center"/>
        <w:rPr>
          <w:kern w:val="2"/>
        </w:rPr>
      </w:pPr>
    </w:p>
    <w:p w:rsidR="005446FE" w:rsidRPr="005446FE" w:rsidRDefault="005446FE" w:rsidP="005446FE">
      <w:pPr>
        <w:autoSpaceDE w:val="0"/>
        <w:autoSpaceDN w:val="0"/>
        <w:adjustRightInd w:val="0"/>
        <w:jc w:val="center"/>
        <w:rPr>
          <w:bCs/>
          <w:kern w:val="2"/>
        </w:rPr>
      </w:pPr>
      <w:r w:rsidRPr="005446FE">
        <w:rPr>
          <w:bCs/>
          <w:kern w:val="2"/>
        </w:rPr>
        <w:t>РАСХОДЫ</w:t>
      </w:r>
    </w:p>
    <w:p w:rsidR="005446FE" w:rsidRPr="005446FE" w:rsidRDefault="005446FE" w:rsidP="005446FE">
      <w:pPr>
        <w:widowControl w:val="0"/>
        <w:jc w:val="center"/>
      </w:pPr>
      <w:r w:rsidRPr="005446FE">
        <w:rPr>
          <w:bCs/>
          <w:kern w:val="2"/>
        </w:rPr>
        <w:t xml:space="preserve"> бюджета на реализацию муниципальной программы Киселевского сельского поселения </w:t>
      </w:r>
      <w:r w:rsidRPr="005446FE">
        <w:t xml:space="preserve">«Обеспечение общественного порядка и противодействие преступности на территории Киселевского сельского поселения» </w:t>
      </w:r>
    </w:p>
    <w:p w:rsidR="005446FE" w:rsidRPr="005446FE" w:rsidRDefault="005446FE" w:rsidP="005446F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54"/>
        <w:gridCol w:w="1263"/>
        <w:gridCol w:w="549"/>
        <w:gridCol w:w="684"/>
        <w:gridCol w:w="683"/>
        <w:gridCol w:w="412"/>
        <w:gridCol w:w="899"/>
        <w:gridCol w:w="679"/>
        <w:gridCol w:w="743"/>
        <w:gridCol w:w="683"/>
        <w:gridCol w:w="682"/>
        <w:gridCol w:w="683"/>
        <w:gridCol w:w="683"/>
        <w:gridCol w:w="683"/>
        <w:gridCol w:w="682"/>
        <w:gridCol w:w="683"/>
        <w:gridCol w:w="683"/>
        <w:gridCol w:w="599"/>
        <w:gridCol w:w="657"/>
      </w:tblGrid>
      <w:tr w:rsidR="005446FE" w:rsidRPr="005446FE" w:rsidTr="006C6625">
        <w:trPr>
          <w:tblHeader/>
        </w:trPr>
        <w:tc>
          <w:tcPr>
            <w:tcW w:w="2143" w:type="dxa"/>
            <w:vMerge w:val="restart"/>
            <w:hideMark/>
          </w:tcPr>
          <w:p w:rsidR="005446FE" w:rsidRPr="005446FE" w:rsidRDefault="005446FE" w:rsidP="006C6625">
            <w:pPr>
              <w:autoSpaceDE w:val="0"/>
              <w:autoSpaceDN w:val="0"/>
              <w:adjustRightInd w:val="0"/>
              <w:jc w:val="center"/>
              <w:rPr>
                <w:kern w:val="2"/>
              </w:rPr>
            </w:pPr>
            <w:r w:rsidRPr="005446FE">
              <w:rPr>
                <w:kern w:val="2"/>
              </w:rPr>
              <w:t>Номер и наименование подпрограммы, основного мероприятия</w:t>
            </w:r>
          </w:p>
          <w:p w:rsidR="005446FE" w:rsidRPr="005446FE" w:rsidRDefault="005446FE" w:rsidP="006C6625">
            <w:pPr>
              <w:autoSpaceDE w:val="0"/>
              <w:autoSpaceDN w:val="0"/>
              <w:adjustRightInd w:val="0"/>
              <w:jc w:val="center"/>
              <w:rPr>
                <w:kern w:val="2"/>
              </w:rPr>
            </w:pPr>
            <w:r w:rsidRPr="005446FE">
              <w:rPr>
                <w:kern w:val="2"/>
              </w:rPr>
              <w:t>подпрограммы</w:t>
            </w:r>
          </w:p>
        </w:tc>
        <w:tc>
          <w:tcPr>
            <w:tcW w:w="1315" w:type="dxa"/>
            <w:vMerge w:val="restart"/>
            <w:hideMark/>
          </w:tcPr>
          <w:p w:rsidR="005446FE" w:rsidRPr="005446FE" w:rsidRDefault="005446FE" w:rsidP="006C6625">
            <w:pPr>
              <w:autoSpaceDE w:val="0"/>
              <w:autoSpaceDN w:val="0"/>
              <w:adjustRightInd w:val="0"/>
              <w:jc w:val="center"/>
              <w:rPr>
                <w:kern w:val="2"/>
              </w:rPr>
            </w:pPr>
            <w:proofErr w:type="gramStart"/>
            <w:r w:rsidRPr="005446FE">
              <w:rPr>
                <w:kern w:val="2"/>
              </w:rPr>
              <w:t>Ответственный</w:t>
            </w:r>
            <w:proofErr w:type="gramEnd"/>
            <w:r w:rsidRPr="005446FE">
              <w:rPr>
                <w:kern w:val="2"/>
              </w:rPr>
              <w:t xml:space="preserve"> </w:t>
            </w:r>
            <w:proofErr w:type="spellStart"/>
            <w:r w:rsidRPr="005446FE">
              <w:rPr>
                <w:kern w:val="2"/>
              </w:rPr>
              <w:t>исполни-тель</w:t>
            </w:r>
            <w:proofErr w:type="spellEnd"/>
            <w:r w:rsidRPr="005446FE">
              <w:rPr>
                <w:kern w:val="2"/>
              </w:rPr>
              <w:t xml:space="preserve">, </w:t>
            </w:r>
            <w:proofErr w:type="spellStart"/>
            <w:r w:rsidRPr="005446FE">
              <w:rPr>
                <w:spacing w:val="-6"/>
                <w:kern w:val="2"/>
              </w:rPr>
              <w:t>соисполни-тели</w:t>
            </w:r>
            <w:proofErr w:type="spellEnd"/>
            <w:r w:rsidRPr="005446FE">
              <w:rPr>
                <w:spacing w:val="-6"/>
                <w:kern w:val="2"/>
              </w:rPr>
              <w:t>,</w:t>
            </w:r>
            <w:r w:rsidRPr="005446FE">
              <w:rPr>
                <w:kern w:val="2"/>
              </w:rPr>
              <w:t xml:space="preserve"> участники</w:t>
            </w:r>
          </w:p>
        </w:tc>
        <w:tc>
          <w:tcPr>
            <w:tcW w:w="2410" w:type="dxa"/>
            <w:gridSpan w:val="4"/>
            <w:hideMark/>
          </w:tcPr>
          <w:p w:rsidR="005446FE" w:rsidRPr="005446FE" w:rsidRDefault="005446FE" w:rsidP="006C6625">
            <w:pPr>
              <w:autoSpaceDE w:val="0"/>
              <w:autoSpaceDN w:val="0"/>
              <w:adjustRightInd w:val="0"/>
              <w:jc w:val="center"/>
              <w:rPr>
                <w:kern w:val="2"/>
              </w:rPr>
            </w:pPr>
            <w:r w:rsidRPr="005446FE">
              <w:rPr>
                <w:kern w:val="2"/>
              </w:rPr>
              <w:t>Код бюджетной классификации расходов</w:t>
            </w:r>
          </w:p>
        </w:tc>
        <w:tc>
          <w:tcPr>
            <w:tcW w:w="935" w:type="dxa"/>
            <w:vMerge w:val="restart"/>
            <w:hideMark/>
          </w:tcPr>
          <w:p w:rsidR="005446FE" w:rsidRPr="005446FE" w:rsidRDefault="005446FE" w:rsidP="006C6625">
            <w:pPr>
              <w:autoSpaceDE w:val="0"/>
              <w:autoSpaceDN w:val="0"/>
              <w:adjustRightInd w:val="0"/>
              <w:jc w:val="center"/>
              <w:rPr>
                <w:kern w:val="2"/>
              </w:rPr>
            </w:pPr>
            <w:r w:rsidRPr="005446FE">
              <w:rPr>
                <w:kern w:val="2"/>
              </w:rPr>
              <w:t>Объем расходов всего</w:t>
            </w:r>
          </w:p>
          <w:p w:rsidR="005446FE" w:rsidRPr="005446FE" w:rsidRDefault="005446FE" w:rsidP="006C6625">
            <w:pPr>
              <w:autoSpaceDE w:val="0"/>
              <w:autoSpaceDN w:val="0"/>
              <w:adjustRightInd w:val="0"/>
              <w:jc w:val="center"/>
              <w:rPr>
                <w:kern w:val="2"/>
              </w:rPr>
            </w:pPr>
            <w:r w:rsidRPr="005446FE">
              <w:rPr>
                <w:kern w:val="2"/>
              </w:rPr>
              <w:t>(тыс. рублей)</w:t>
            </w:r>
          </w:p>
        </w:tc>
        <w:tc>
          <w:tcPr>
            <w:tcW w:w="8447" w:type="dxa"/>
            <w:gridSpan w:val="12"/>
            <w:hideMark/>
          </w:tcPr>
          <w:p w:rsidR="005446FE" w:rsidRPr="005446FE" w:rsidRDefault="005446FE" w:rsidP="006C6625">
            <w:pPr>
              <w:autoSpaceDE w:val="0"/>
              <w:autoSpaceDN w:val="0"/>
              <w:adjustRightInd w:val="0"/>
              <w:jc w:val="center"/>
              <w:rPr>
                <w:kern w:val="2"/>
              </w:rPr>
            </w:pPr>
            <w:r w:rsidRPr="005446FE">
              <w:rPr>
                <w:kern w:val="2"/>
              </w:rPr>
              <w:t>В том числе по годам реализации</w:t>
            </w:r>
          </w:p>
          <w:p w:rsidR="005446FE" w:rsidRPr="005446FE" w:rsidRDefault="005446FE" w:rsidP="006C6625">
            <w:pPr>
              <w:autoSpaceDE w:val="0"/>
              <w:autoSpaceDN w:val="0"/>
              <w:adjustRightInd w:val="0"/>
              <w:jc w:val="center"/>
              <w:rPr>
                <w:kern w:val="2"/>
              </w:rPr>
            </w:pPr>
            <w:r w:rsidRPr="005446FE">
              <w:rPr>
                <w:kern w:val="2"/>
              </w:rPr>
              <w:t>муниципальной программы</w:t>
            </w:r>
          </w:p>
        </w:tc>
      </w:tr>
      <w:tr w:rsidR="005446FE" w:rsidRPr="005446FE" w:rsidTr="006C6625">
        <w:trPr>
          <w:tblHeader/>
        </w:trPr>
        <w:tc>
          <w:tcPr>
            <w:tcW w:w="2143" w:type="dxa"/>
            <w:vMerge/>
            <w:hideMark/>
          </w:tcPr>
          <w:p w:rsidR="005446FE" w:rsidRPr="005446FE" w:rsidRDefault="005446FE" w:rsidP="006C6625">
            <w:pPr>
              <w:autoSpaceDE w:val="0"/>
              <w:autoSpaceDN w:val="0"/>
              <w:adjustRightInd w:val="0"/>
              <w:jc w:val="both"/>
              <w:rPr>
                <w:kern w:val="2"/>
              </w:rPr>
            </w:pPr>
          </w:p>
        </w:tc>
        <w:tc>
          <w:tcPr>
            <w:tcW w:w="1315" w:type="dxa"/>
            <w:vMerge/>
            <w:hideMark/>
          </w:tcPr>
          <w:p w:rsidR="005446FE" w:rsidRPr="005446FE" w:rsidRDefault="005446FE" w:rsidP="006C6625">
            <w:pPr>
              <w:autoSpaceDE w:val="0"/>
              <w:autoSpaceDN w:val="0"/>
              <w:adjustRightInd w:val="0"/>
              <w:jc w:val="both"/>
              <w:rPr>
                <w:kern w:val="2"/>
              </w:rPr>
            </w:pPr>
          </w:p>
        </w:tc>
        <w:tc>
          <w:tcPr>
            <w:tcW w:w="567" w:type="dxa"/>
            <w:hideMark/>
          </w:tcPr>
          <w:p w:rsidR="005446FE" w:rsidRPr="005446FE" w:rsidRDefault="005446FE" w:rsidP="006C6625">
            <w:pPr>
              <w:autoSpaceDE w:val="0"/>
              <w:autoSpaceDN w:val="0"/>
              <w:adjustRightInd w:val="0"/>
              <w:ind w:left="-201" w:right="-198"/>
              <w:jc w:val="center"/>
              <w:rPr>
                <w:kern w:val="2"/>
              </w:rPr>
            </w:pPr>
            <w:r w:rsidRPr="005446FE">
              <w:rPr>
                <w:kern w:val="2"/>
              </w:rPr>
              <w:t>ГРБС</w:t>
            </w:r>
          </w:p>
        </w:tc>
        <w:tc>
          <w:tcPr>
            <w:tcW w:w="709" w:type="dxa"/>
            <w:hideMark/>
          </w:tcPr>
          <w:p w:rsidR="005446FE" w:rsidRPr="005446FE" w:rsidRDefault="005446FE" w:rsidP="006C6625">
            <w:pPr>
              <w:autoSpaceDE w:val="0"/>
              <w:autoSpaceDN w:val="0"/>
              <w:adjustRightInd w:val="0"/>
              <w:jc w:val="center"/>
              <w:rPr>
                <w:kern w:val="2"/>
              </w:rPr>
            </w:pPr>
            <w:proofErr w:type="spellStart"/>
            <w:r w:rsidRPr="005446FE">
              <w:rPr>
                <w:kern w:val="2"/>
              </w:rPr>
              <w:t>РзПр</w:t>
            </w:r>
            <w:proofErr w:type="spellEnd"/>
          </w:p>
        </w:tc>
        <w:tc>
          <w:tcPr>
            <w:tcW w:w="709" w:type="dxa"/>
            <w:hideMark/>
          </w:tcPr>
          <w:p w:rsidR="005446FE" w:rsidRPr="005446FE" w:rsidRDefault="005446FE" w:rsidP="006C6625">
            <w:pPr>
              <w:autoSpaceDE w:val="0"/>
              <w:autoSpaceDN w:val="0"/>
              <w:adjustRightInd w:val="0"/>
              <w:jc w:val="center"/>
              <w:rPr>
                <w:kern w:val="2"/>
              </w:rPr>
            </w:pPr>
            <w:r w:rsidRPr="005446FE">
              <w:rPr>
                <w:kern w:val="2"/>
              </w:rPr>
              <w:t>ЦСР</w:t>
            </w:r>
          </w:p>
        </w:tc>
        <w:tc>
          <w:tcPr>
            <w:tcW w:w="425" w:type="dxa"/>
            <w:hideMark/>
          </w:tcPr>
          <w:p w:rsidR="005446FE" w:rsidRPr="005446FE" w:rsidRDefault="005446FE" w:rsidP="006C6625">
            <w:pPr>
              <w:autoSpaceDE w:val="0"/>
              <w:autoSpaceDN w:val="0"/>
              <w:adjustRightInd w:val="0"/>
              <w:jc w:val="center"/>
              <w:rPr>
                <w:kern w:val="2"/>
              </w:rPr>
            </w:pPr>
            <w:r w:rsidRPr="005446FE">
              <w:rPr>
                <w:kern w:val="2"/>
              </w:rPr>
              <w:t>ВР</w:t>
            </w:r>
          </w:p>
        </w:tc>
        <w:tc>
          <w:tcPr>
            <w:tcW w:w="935" w:type="dxa"/>
            <w:vMerge/>
            <w:hideMark/>
          </w:tcPr>
          <w:p w:rsidR="005446FE" w:rsidRPr="005446FE" w:rsidRDefault="005446FE" w:rsidP="006C6625">
            <w:pPr>
              <w:autoSpaceDE w:val="0"/>
              <w:autoSpaceDN w:val="0"/>
              <w:adjustRightInd w:val="0"/>
              <w:jc w:val="both"/>
              <w:rPr>
                <w:kern w:val="2"/>
              </w:rPr>
            </w:pPr>
          </w:p>
        </w:tc>
        <w:tc>
          <w:tcPr>
            <w:tcW w:w="704" w:type="dxa"/>
            <w:hideMark/>
          </w:tcPr>
          <w:p w:rsidR="005446FE" w:rsidRPr="005446FE" w:rsidRDefault="005446FE" w:rsidP="006C6625">
            <w:pPr>
              <w:autoSpaceDE w:val="0"/>
              <w:autoSpaceDN w:val="0"/>
              <w:adjustRightInd w:val="0"/>
              <w:jc w:val="center"/>
              <w:rPr>
                <w:kern w:val="2"/>
                <w:lang w:eastAsia="en-US"/>
              </w:rPr>
            </w:pPr>
            <w:r w:rsidRPr="005446FE">
              <w:rPr>
                <w:kern w:val="2"/>
              </w:rPr>
              <w:t>2019</w:t>
            </w:r>
          </w:p>
        </w:tc>
        <w:tc>
          <w:tcPr>
            <w:tcW w:w="771" w:type="dxa"/>
            <w:hideMark/>
          </w:tcPr>
          <w:p w:rsidR="005446FE" w:rsidRPr="005446FE" w:rsidRDefault="005446FE" w:rsidP="006C6625">
            <w:pPr>
              <w:autoSpaceDE w:val="0"/>
              <w:autoSpaceDN w:val="0"/>
              <w:adjustRightInd w:val="0"/>
              <w:jc w:val="center"/>
              <w:rPr>
                <w:kern w:val="2"/>
                <w:lang w:eastAsia="en-US"/>
              </w:rPr>
            </w:pPr>
            <w:r w:rsidRPr="005446FE">
              <w:rPr>
                <w:kern w:val="2"/>
              </w:rPr>
              <w:t>2020</w:t>
            </w:r>
          </w:p>
        </w:tc>
        <w:tc>
          <w:tcPr>
            <w:tcW w:w="709" w:type="dxa"/>
            <w:hideMark/>
          </w:tcPr>
          <w:p w:rsidR="005446FE" w:rsidRPr="005446FE" w:rsidRDefault="005446FE" w:rsidP="006C6625">
            <w:pPr>
              <w:autoSpaceDE w:val="0"/>
              <w:autoSpaceDN w:val="0"/>
              <w:adjustRightInd w:val="0"/>
              <w:jc w:val="center"/>
              <w:rPr>
                <w:kern w:val="2"/>
                <w:lang w:eastAsia="en-US"/>
              </w:rPr>
            </w:pPr>
            <w:r w:rsidRPr="005446FE">
              <w:rPr>
                <w:kern w:val="2"/>
              </w:rPr>
              <w:t>2021</w:t>
            </w:r>
          </w:p>
        </w:tc>
        <w:tc>
          <w:tcPr>
            <w:tcW w:w="708" w:type="dxa"/>
            <w:hideMark/>
          </w:tcPr>
          <w:p w:rsidR="005446FE" w:rsidRPr="005446FE" w:rsidRDefault="005446FE" w:rsidP="006C6625">
            <w:pPr>
              <w:autoSpaceDE w:val="0"/>
              <w:autoSpaceDN w:val="0"/>
              <w:adjustRightInd w:val="0"/>
              <w:jc w:val="center"/>
              <w:rPr>
                <w:kern w:val="2"/>
                <w:lang w:eastAsia="en-US"/>
              </w:rPr>
            </w:pPr>
            <w:r w:rsidRPr="005446FE">
              <w:rPr>
                <w:kern w:val="2"/>
              </w:rPr>
              <w:t>2022</w:t>
            </w:r>
          </w:p>
        </w:tc>
        <w:tc>
          <w:tcPr>
            <w:tcW w:w="709" w:type="dxa"/>
            <w:hideMark/>
          </w:tcPr>
          <w:p w:rsidR="005446FE" w:rsidRPr="005446FE" w:rsidRDefault="005446FE" w:rsidP="006C6625">
            <w:pPr>
              <w:autoSpaceDE w:val="0"/>
              <w:autoSpaceDN w:val="0"/>
              <w:adjustRightInd w:val="0"/>
              <w:jc w:val="center"/>
              <w:rPr>
                <w:kern w:val="2"/>
                <w:lang w:eastAsia="en-US"/>
              </w:rPr>
            </w:pPr>
            <w:r w:rsidRPr="005446FE">
              <w:rPr>
                <w:kern w:val="2"/>
              </w:rPr>
              <w:t>2023</w:t>
            </w:r>
          </w:p>
        </w:tc>
        <w:tc>
          <w:tcPr>
            <w:tcW w:w="709" w:type="dxa"/>
            <w:hideMark/>
          </w:tcPr>
          <w:p w:rsidR="005446FE" w:rsidRPr="005446FE" w:rsidRDefault="005446FE" w:rsidP="006C6625">
            <w:pPr>
              <w:autoSpaceDE w:val="0"/>
              <w:autoSpaceDN w:val="0"/>
              <w:adjustRightInd w:val="0"/>
              <w:jc w:val="center"/>
              <w:rPr>
                <w:kern w:val="2"/>
                <w:lang w:eastAsia="en-US"/>
              </w:rPr>
            </w:pPr>
            <w:r w:rsidRPr="005446FE">
              <w:rPr>
                <w:kern w:val="2"/>
              </w:rPr>
              <w:t>2024</w:t>
            </w:r>
          </w:p>
        </w:tc>
        <w:tc>
          <w:tcPr>
            <w:tcW w:w="709" w:type="dxa"/>
            <w:hideMark/>
          </w:tcPr>
          <w:p w:rsidR="005446FE" w:rsidRPr="005446FE" w:rsidRDefault="005446FE" w:rsidP="006C6625">
            <w:pPr>
              <w:autoSpaceDE w:val="0"/>
              <w:autoSpaceDN w:val="0"/>
              <w:adjustRightInd w:val="0"/>
              <w:jc w:val="center"/>
              <w:rPr>
                <w:kern w:val="2"/>
                <w:lang w:eastAsia="en-US"/>
              </w:rPr>
            </w:pPr>
            <w:r w:rsidRPr="005446FE">
              <w:rPr>
                <w:kern w:val="2"/>
              </w:rPr>
              <w:t>2025</w:t>
            </w:r>
          </w:p>
        </w:tc>
        <w:tc>
          <w:tcPr>
            <w:tcW w:w="708" w:type="dxa"/>
          </w:tcPr>
          <w:p w:rsidR="005446FE" w:rsidRPr="005446FE" w:rsidRDefault="005446FE" w:rsidP="006C6625">
            <w:pPr>
              <w:autoSpaceDE w:val="0"/>
              <w:autoSpaceDN w:val="0"/>
              <w:adjustRightInd w:val="0"/>
              <w:jc w:val="center"/>
              <w:rPr>
                <w:kern w:val="2"/>
              </w:rPr>
            </w:pPr>
            <w:r w:rsidRPr="005446FE">
              <w:rPr>
                <w:kern w:val="2"/>
              </w:rPr>
              <w:t>2026</w:t>
            </w:r>
          </w:p>
        </w:tc>
        <w:tc>
          <w:tcPr>
            <w:tcW w:w="709" w:type="dxa"/>
          </w:tcPr>
          <w:p w:rsidR="005446FE" w:rsidRPr="005446FE" w:rsidRDefault="005446FE" w:rsidP="006C6625">
            <w:pPr>
              <w:autoSpaceDE w:val="0"/>
              <w:autoSpaceDN w:val="0"/>
              <w:adjustRightInd w:val="0"/>
              <w:jc w:val="center"/>
              <w:rPr>
                <w:kern w:val="2"/>
              </w:rPr>
            </w:pPr>
            <w:r w:rsidRPr="005446FE">
              <w:rPr>
                <w:kern w:val="2"/>
              </w:rPr>
              <w:t>2027</w:t>
            </w:r>
          </w:p>
        </w:tc>
        <w:tc>
          <w:tcPr>
            <w:tcW w:w="709" w:type="dxa"/>
          </w:tcPr>
          <w:p w:rsidR="005446FE" w:rsidRPr="005446FE" w:rsidRDefault="005446FE" w:rsidP="006C6625">
            <w:pPr>
              <w:autoSpaceDE w:val="0"/>
              <w:autoSpaceDN w:val="0"/>
              <w:adjustRightInd w:val="0"/>
              <w:jc w:val="center"/>
              <w:rPr>
                <w:kern w:val="2"/>
              </w:rPr>
            </w:pPr>
            <w:r w:rsidRPr="005446FE">
              <w:rPr>
                <w:kern w:val="2"/>
              </w:rPr>
              <w:t>2028</w:t>
            </w:r>
          </w:p>
        </w:tc>
        <w:tc>
          <w:tcPr>
            <w:tcW w:w="621" w:type="dxa"/>
          </w:tcPr>
          <w:p w:rsidR="005446FE" w:rsidRPr="005446FE" w:rsidRDefault="005446FE" w:rsidP="006C6625">
            <w:pPr>
              <w:autoSpaceDE w:val="0"/>
              <w:autoSpaceDN w:val="0"/>
              <w:adjustRightInd w:val="0"/>
              <w:jc w:val="center"/>
              <w:rPr>
                <w:kern w:val="2"/>
              </w:rPr>
            </w:pPr>
            <w:r w:rsidRPr="005446FE">
              <w:rPr>
                <w:kern w:val="2"/>
              </w:rPr>
              <w:t>2029</w:t>
            </w:r>
          </w:p>
        </w:tc>
        <w:tc>
          <w:tcPr>
            <w:tcW w:w="681" w:type="dxa"/>
          </w:tcPr>
          <w:p w:rsidR="005446FE" w:rsidRPr="005446FE" w:rsidRDefault="005446FE" w:rsidP="006C6625">
            <w:pPr>
              <w:autoSpaceDE w:val="0"/>
              <w:autoSpaceDN w:val="0"/>
              <w:adjustRightInd w:val="0"/>
              <w:jc w:val="center"/>
              <w:rPr>
                <w:kern w:val="2"/>
              </w:rPr>
            </w:pPr>
            <w:r w:rsidRPr="005446FE">
              <w:rPr>
                <w:kern w:val="2"/>
              </w:rPr>
              <w:t>2030</w:t>
            </w:r>
          </w:p>
        </w:tc>
      </w:tr>
    </w:tbl>
    <w:p w:rsidR="005446FE" w:rsidRPr="005446FE" w:rsidRDefault="005446FE" w:rsidP="005446FE">
      <w:pPr>
        <w:jc w:val="both"/>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75"/>
        <w:gridCol w:w="1241"/>
        <w:gridCol w:w="550"/>
        <w:gridCol w:w="682"/>
        <w:gridCol w:w="686"/>
        <w:gridCol w:w="412"/>
        <w:gridCol w:w="953"/>
        <w:gridCol w:w="683"/>
        <w:gridCol w:w="683"/>
        <w:gridCol w:w="683"/>
        <w:gridCol w:w="682"/>
        <w:gridCol w:w="683"/>
        <w:gridCol w:w="683"/>
        <w:gridCol w:w="683"/>
        <w:gridCol w:w="682"/>
        <w:gridCol w:w="683"/>
        <w:gridCol w:w="683"/>
        <w:gridCol w:w="604"/>
        <w:gridCol w:w="627"/>
      </w:tblGrid>
      <w:tr w:rsidR="005446FE" w:rsidRPr="005446FE" w:rsidTr="006C6625">
        <w:trPr>
          <w:tblHeader/>
        </w:trPr>
        <w:tc>
          <w:tcPr>
            <w:tcW w:w="2165" w:type="dxa"/>
            <w:hideMark/>
          </w:tcPr>
          <w:p w:rsidR="005446FE" w:rsidRPr="005446FE" w:rsidRDefault="005446FE" w:rsidP="006C6625">
            <w:pPr>
              <w:autoSpaceDE w:val="0"/>
              <w:autoSpaceDN w:val="0"/>
              <w:adjustRightInd w:val="0"/>
              <w:jc w:val="center"/>
              <w:rPr>
                <w:kern w:val="2"/>
              </w:rPr>
            </w:pPr>
            <w:r w:rsidRPr="005446FE">
              <w:rPr>
                <w:kern w:val="2"/>
              </w:rPr>
              <w:t>1</w:t>
            </w:r>
          </w:p>
        </w:tc>
        <w:tc>
          <w:tcPr>
            <w:tcW w:w="1292" w:type="dxa"/>
            <w:hideMark/>
          </w:tcPr>
          <w:p w:rsidR="005446FE" w:rsidRPr="005446FE" w:rsidRDefault="005446FE" w:rsidP="006C6625">
            <w:pPr>
              <w:autoSpaceDE w:val="0"/>
              <w:autoSpaceDN w:val="0"/>
              <w:adjustRightInd w:val="0"/>
              <w:jc w:val="center"/>
              <w:rPr>
                <w:kern w:val="2"/>
              </w:rPr>
            </w:pPr>
            <w:r w:rsidRPr="005446FE">
              <w:rPr>
                <w:kern w:val="2"/>
              </w:rPr>
              <w:t>2</w:t>
            </w: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3</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4</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5</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6</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7</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8</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10</w:t>
            </w:r>
          </w:p>
        </w:tc>
        <w:tc>
          <w:tcPr>
            <w:tcW w:w="70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11</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12</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13</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14</w:t>
            </w:r>
          </w:p>
        </w:tc>
        <w:tc>
          <w:tcPr>
            <w:tcW w:w="708" w:type="dxa"/>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15</w:t>
            </w:r>
          </w:p>
        </w:tc>
        <w:tc>
          <w:tcPr>
            <w:tcW w:w="709" w:type="dxa"/>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16</w:t>
            </w:r>
          </w:p>
        </w:tc>
        <w:tc>
          <w:tcPr>
            <w:tcW w:w="709" w:type="dxa"/>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17</w:t>
            </w:r>
          </w:p>
        </w:tc>
        <w:tc>
          <w:tcPr>
            <w:tcW w:w="626" w:type="dxa"/>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18</w:t>
            </w:r>
          </w:p>
        </w:tc>
        <w:tc>
          <w:tcPr>
            <w:tcW w:w="650" w:type="dxa"/>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19</w:t>
            </w:r>
          </w:p>
        </w:tc>
      </w:tr>
      <w:tr w:rsidR="005446FE" w:rsidRPr="005446FE" w:rsidTr="006C6625">
        <w:tc>
          <w:tcPr>
            <w:tcW w:w="2165" w:type="dxa"/>
            <w:vMerge w:val="restart"/>
            <w:hideMark/>
          </w:tcPr>
          <w:p w:rsidR="005446FE" w:rsidRPr="005446FE" w:rsidRDefault="005446FE" w:rsidP="006C6625">
            <w:pPr>
              <w:autoSpaceDE w:val="0"/>
              <w:autoSpaceDN w:val="0"/>
              <w:adjustRightInd w:val="0"/>
              <w:rPr>
                <w:kern w:val="2"/>
              </w:rPr>
            </w:pPr>
            <w:r w:rsidRPr="005446FE">
              <w:rPr>
                <w:kern w:val="2"/>
              </w:rPr>
              <w:t>Муниципальная программа «</w:t>
            </w:r>
            <w:r w:rsidRPr="005446FE">
              <w:t>Обеспечение общественного порядка и противодействие преступности на территории Киселевского сельского поселения»</w:t>
            </w:r>
          </w:p>
        </w:tc>
        <w:tc>
          <w:tcPr>
            <w:tcW w:w="1292" w:type="dxa"/>
            <w:hideMark/>
          </w:tcPr>
          <w:p w:rsidR="005446FE" w:rsidRPr="005446FE" w:rsidRDefault="005446FE" w:rsidP="006C6625">
            <w:pPr>
              <w:autoSpaceDE w:val="0"/>
              <w:autoSpaceDN w:val="0"/>
              <w:adjustRightInd w:val="0"/>
              <w:jc w:val="center"/>
              <w:rPr>
                <w:kern w:val="2"/>
              </w:rPr>
            </w:pPr>
            <w:r w:rsidRPr="005446FE">
              <w:rPr>
                <w:kern w:val="2"/>
              </w:rPr>
              <w:t>всего</w:t>
            </w:r>
          </w:p>
          <w:p w:rsidR="005446FE" w:rsidRPr="005446FE" w:rsidRDefault="005446FE" w:rsidP="006C6625">
            <w:pPr>
              <w:autoSpaceDE w:val="0"/>
              <w:autoSpaceDN w:val="0"/>
              <w:adjustRightInd w:val="0"/>
              <w:jc w:val="center"/>
              <w:rPr>
                <w:kern w:val="2"/>
              </w:rPr>
            </w:pPr>
            <w:r w:rsidRPr="005446FE">
              <w:rPr>
                <w:kern w:val="2"/>
              </w:rPr>
              <w:t>в том числе:</w:t>
            </w: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92,5</w:t>
            </w:r>
          </w:p>
          <w:p w:rsidR="005446FE" w:rsidRPr="005446FE" w:rsidRDefault="005446FE" w:rsidP="006C6625">
            <w:pPr>
              <w:autoSpaceDE w:val="0"/>
              <w:autoSpaceDN w:val="0"/>
              <w:adjustRightInd w:val="0"/>
              <w:ind w:left="-57" w:right="-57"/>
              <w:jc w:val="center"/>
              <w:rPr>
                <w:spacing w:val="-10"/>
                <w:kern w:val="2"/>
              </w:rPr>
            </w:pP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11,0</w:t>
            </w:r>
          </w:p>
        </w:tc>
        <w:tc>
          <w:tcPr>
            <w:tcW w:w="709" w:type="dxa"/>
            <w:hideMark/>
          </w:tcPr>
          <w:p w:rsidR="005446FE" w:rsidRPr="005446FE" w:rsidRDefault="005446FE" w:rsidP="006C6625">
            <w:r w:rsidRPr="005446FE">
              <w:rPr>
                <w:spacing w:val="-10"/>
                <w:kern w:val="2"/>
              </w:rPr>
              <w:t>11,0</w:t>
            </w:r>
          </w:p>
        </w:tc>
        <w:tc>
          <w:tcPr>
            <w:tcW w:w="709" w:type="dxa"/>
            <w:hideMark/>
          </w:tcPr>
          <w:p w:rsidR="005446FE" w:rsidRPr="005446FE" w:rsidRDefault="005446FE" w:rsidP="006C6625">
            <w:r w:rsidRPr="005446FE">
              <w:rPr>
                <w:spacing w:val="-10"/>
                <w:kern w:val="2"/>
              </w:rPr>
              <w:t>8,0</w:t>
            </w:r>
          </w:p>
        </w:tc>
        <w:tc>
          <w:tcPr>
            <w:tcW w:w="708" w:type="dxa"/>
            <w:hideMark/>
          </w:tcPr>
          <w:p w:rsidR="005446FE" w:rsidRPr="005446FE" w:rsidRDefault="005446FE" w:rsidP="006C6625">
            <w:r w:rsidRPr="005446FE">
              <w:rPr>
                <w:spacing w:val="-10"/>
                <w:kern w:val="2"/>
              </w:rPr>
              <w:t>6,0</w:t>
            </w:r>
          </w:p>
        </w:tc>
        <w:tc>
          <w:tcPr>
            <w:tcW w:w="709" w:type="dxa"/>
            <w:hideMark/>
          </w:tcPr>
          <w:p w:rsidR="005446FE" w:rsidRPr="005446FE" w:rsidRDefault="005446FE" w:rsidP="006C6625">
            <w:pPr>
              <w:jc w:val="center"/>
            </w:pPr>
            <w:r w:rsidRPr="005446FE">
              <w:rPr>
                <w:spacing w:val="-10"/>
                <w:kern w:val="2"/>
              </w:rPr>
              <w:t>11,0</w:t>
            </w:r>
          </w:p>
        </w:tc>
        <w:tc>
          <w:tcPr>
            <w:tcW w:w="709" w:type="dxa"/>
            <w:hideMark/>
          </w:tcPr>
          <w:p w:rsidR="005446FE" w:rsidRPr="005446FE" w:rsidRDefault="005446FE" w:rsidP="006C6625">
            <w:r w:rsidRPr="005446FE">
              <w:rPr>
                <w:spacing w:val="-10"/>
                <w:kern w:val="2"/>
              </w:rPr>
              <w:t>6,5</w:t>
            </w:r>
          </w:p>
        </w:tc>
        <w:tc>
          <w:tcPr>
            <w:tcW w:w="709" w:type="dxa"/>
            <w:hideMark/>
          </w:tcPr>
          <w:p w:rsidR="005446FE" w:rsidRPr="005446FE" w:rsidRDefault="005446FE" w:rsidP="006C6625">
            <w:r w:rsidRPr="005446FE">
              <w:rPr>
                <w:spacing w:val="-10"/>
                <w:kern w:val="2"/>
              </w:rPr>
              <w:t>6,5</w:t>
            </w:r>
          </w:p>
        </w:tc>
        <w:tc>
          <w:tcPr>
            <w:tcW w:w="708" w:type="dxa"/>
          </w:tcPr>
          <w:p w:rsidR="005446FE" w:rsidRPr="005446FE" w:rsidRDefault="005446FE" w:rsidP="006C6625">
            <w:r w:rsidRPr="005446FE">
              <w:rPr>
                <w:spacing w:val="-10"/>
                <w:kern w:val="2"/>
              </w:rPr>
              <w:t>6,5</w:t>
            </w:r>
          </w:p>
        </w:tc>
        <w:tc>
          <w:tcPr>
            <w:tcW w:w="709" w:type="dxa"/>
          </w:tcPr>
          <w:p w:rsidR="005446FE" w:rsidRPr="005446FE" w:rsidRDefault="005446FE" w:rsidP="006C6625">
            <w:r w:rsidRPr="005446FE">
              <w:rPr>
                <w:spacing w:val="-10"/>
                <w:kern w:val="2"/>
              </w:rPr>
              <w:t>6,5</w:t>
            </w:r>
          </w:p>
        </w:tc>
        <w:tc>
          <w:tcPr>
            <w:tcW w:w="709" w:type="dxa"/>
          </w:tcPr>
          <w:p w:rsidR="005446FE" w:rsidRPr="005446FE" w:rsidRDefault="005446FE" w:rsidP="006C6625">
            <w:r w:rsidRPr="005446FE">
              <w:rPr>
                <w:spacing w:val="-10"/>
                <w:kern w:val="2"/>
              </w:rPr>
              <w:t>6,5</w:t>
            </w:r>
          </w:p>
        </w:tc>
        <w:tc>
          <w:tcPr>
            <w:tcW w:w="626" w:type="dxa"/>
          </w:tcPr>
          <w:p w:rsidR="005446FE" w:rsidRPr="005446FE" w:rsidRDefault="005446FE" w:rsidP="006C6625">
            <w:r w:rsidRPr="005446FE">
              <w:rPr>
                <w:spacing w:val="-10"/>
                <w:kern w:val="2"/>
              </w:rPr>
              <w:t>6,5</w:t>
            </w:r>
          </w:p>
        </w:tc>
        <w:tc>
          <w:tcPr>
            <w:tcW w:w="650" w:type="dxa"/>
          </w:tcPr>
          <w:p w:rsidR="005446FE" w:rsidRPr="005446FE" w:rsidRDefault="005446FE" w:rsidP="006C6625">
            <w:r w:rsidRPr="005446FE">
              <w:rPr>
                <w:spacing w:val="-10"/>
                <w:kern w:val="2"/>
              </w:rPr>
              <w:t>6,5</w:t>
            </w:r>
          </w:p>
        </w:tc>
      </w:tr>
      <w:tr w:rsidR="005446FE" w:rsidRPr="005446FE" w:rsidTr="006C6625">
        <w:tc>
          <w:tcPr>
            <w:tcW w:w="2165" w:type="dxa"/>
            <w:vMerge/>
            <w:hideMark/>
          </w:tcPr>
          <w:p w:rsidR="005446FE" w:rsidRPr="005446FE" w:rsidRDefault="005446FE" w:rsidP="006C6625">
            <w:pPr>
              <w:autoSpaceDE w:val="0"/>
              <w:autoSpaceDN w:val="0"/>
              <w:adjustRightInd w:val="0"/>
              <w:rPr>
                <w:kern w:val="2"/>
              </w:rPr>
            </w:pP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92,5</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11,0</w:t>
            </w:r>
          </w:p>
        </w:tc>
        <w:tc>
          <w:tcPr>
            <w:tcW w:w="709" w:type="dxa"/>
            <w:hideMark/>
          </w:tcPr>
          <w:p w:rsidR="005446FE" w:rsidRPr="005446FE" w:rsidRDefault="005446FE" w:rsidP="006C6625">
            <w:r w:rsidRPr="005446FE">
              <w:rPr>
                <w:spacing w:val="-10"/>
                <w:kern w:val="2"/>
              </w:rPr>
              <w:t>11,0</w:t>
            </w:r>
          </w:p>
        </w:tc>
        <w:tc>
          <w:tcPr>
            <w:tcW w:w="709" w:type="dxa"/>
            <w:hideMark/>
          </w:tcPr>
          <w:p w:rsidR="005446FE" w:rsidRPr="005446FE" w:rsidRDefault="005446FE" w:rsidP="006C6625">
            <w:r w:rsidRPr="005446FE">
              <w:rPr>
                <w:spacing w:val="-10"/>
                <w:kern w:val="2"/>
              </w:rPr>
              <w:t>8,0</w:t>
            </w:r>
          </w:p>
        </w:tc>
        <w:tc>
          <w:tcPr>
            <w:tcW w:w="708" w:type="dxa"/>
            <w:hideMark/>
          </w:tcPr>
          <w:p w:rsidR="005446FE" w:rsidRPr="005446FE" w:rsidRDefault="005446FE" w:rsidP="006C6625">
            <w:r w:rsidRPr="005446FE">
              <w:rPr>
                <w:spacing w:val="-10"/>
                <w:kern w:val="2"/>
              </w:rPr>
              <w:t>6,0</w:t>
            </w:r>
          </w:p>
        </w:tc>
        <w:tc>
          <w:tcPr>
            <w:tcW w:w="709" w:type="dxa"/>
            <w:hideMark/>
          </w:tcPr>
          <w:p w:rsidR="005446FE" w:rsidRPr="005446FE" w:rsidRDefault="005446FE" w:rsidP="006C6625">
            <w:pPr>
              <w:jc w:val="center"/>
            </w:pPr>
            <w:r w:rsidRPr="005446FE">
              <w:rPr>
                <w:spacing w:val="-10"/>
                <w:kern w:val="2"/>
              </w:rPr>
              <w:t>11,0</w:t>
            </w:r>
          </w:p>
        </w:tc>
        <w:tc>
          <w:tcPr>
            <w:tcW w:w="709" w:type="dxa"/>
            <w:hideMark/>
          </w:tcPr>
          <w:p w:rsidR="005446FE" w:rsidRPr="005446FE" w:rsidRDefault="005446FE" w:rsidP="006C6625">
            <w:r w:rsidRPr="005446FE">
              <w:rPr>
                <w:spacing w:val="-10"/>
                <w:kern w:val="2"/>
              </w:rPr>
              <w:t>6,5</w:t>
            </w:r>
          </w:p>
        </w:tc>
        <w:tc>
          <w:tcPr>
            <w:tcW w:w="709" w:type="dxa"/>
            <w:hideMark/>
          </w:tcPr>
          <w:p w:rsidR="005446FE" w:rsidRPr="005446FE" w:rsidRDefault="005446FE" w:rsidP="006C6625">
            <w:r w:rsidRPr="005446FE">
              <w:rPr>
                <w:spacing w:val="-10"/>
                <w:kern w:val="2"/>
              </w:rPr>
              <w:t>6,5</w:t>
            </w:r>
          </w:p>
        </w:tc>
        <w:tc>
          <w:tcPr>
            <w:tcW w:w="708" w:type="dxa"/>
          </w:tcPr>
          <w:p w:rsidR="005446FE" w:rsidRPr="005446FE" w:rsidRDefault="005446FE" w:rsidP="006C6625">
            <w:r w:rsidRPr="005446FE">
              <w:rPr>
                <w:spacing w:val="-10"/>
                <w:kern w:val="2"/>
              </w:rPr>
              <w:t>6,5</w:t>
            </w:r>
          </w:p>
        </w:tc>
        <w:tc>
          <w:tcPr>
            <w:tcW w:w="709" w:type="dxa"/>
          </w:tcPr>
          <w:p w:rsidR="005446FE" w:rsidRPr="005446FE" w:rsidRDefault="005446FE" w:rsidP="006C6625">
            <w:r w:rsidRPr="005446FE">
              <w:rPr>
                <w:spacing w:val="-10"/>
                <w:kern w:val="2"/>
              </w:rPr>
              <w:t>6,5</w:t>
            </w:r>
          </w:p>
        </w:tc>
        <w:tc>
          <w:tcPr>
            <w:tcW w:w="709" w:type="dxa"/>
          </w:tcPr>
          <w:p w:rsidR="005446FE" w:rsidRPr="005446FE" w:rsidRDefault="005446FE" w:rsidP="006C6625">
            <w:r w:rsidRPr="005446FE">
              <w:rPr>
                <w:spacing w:val="-10"/>
                <w:kern w:val="2"/>
              </w:rPr>
              <w:t>6,5</w:t>
            </w:r>
          </w:p>
        </w:tc>
        <w:tc>
          <w:tcPr>
            <w:tcW w:w="626" w:type="dxa"/>
          </w:tcPr>
          <w:p w:rsidR="005446FE" w:rsidRPr="005446FE" w:rsidRDefault="005446FE" w:rsidP="006C6625">
            <w:r w:rsidRPr="005446FE">
              <w:rPr>
                <w:spacing w:val="-10"/>
                <w:kern w:val="2"/>
              </w:rPr>
              <w:t>6,5</w:t>
            </w:r>
          </w:p>
        </w:tc>
        <w:tc>
          <w:tcPr>
            <w:tcW w:w="650" w:type="dxa"/>
          </w:tcPr>
          <w:p w:rsidR="005446FE" w:rsidRPr="005446FE" w:rsidRDefault="005446FE" w:rsidP="006C6625">
            <w:r w:rsidRPr="005446FE">
              <w:rPr>
                <w:spacing w:val="-10"/>
                <w:kern w:val="2"/>
              </w:rPr>
              <w:t>6,5</w:t>
            </w:r>
          </w:p>
        </w:tc>
      </w:tr>
      <w:tr w:rsidR="005446FE" w:rsidRPr="005446FE" w:rsidTr="006C6625">
        <w:trPr>
          <w:trHeight w:val="921"/>
        </w:trPr>
        <w:tc>
          <w:tcPr>
            <w:tcW w:w="2165" w:type="dxa"/>
            <w:hideMark/>
          </w:tcPr>
          <w:p w:rsidR="005446FE" w:rsidRPr="005446FE" w:rsidRDefault="005446FE" w:rsidP="006C6625">
            <w:pPr>
              <w:autoSpaceDE w:val="0"/>
              <w:autoSpaceDN w:val="0"/>
              <w:adjustRightInd w:val="0"/>
              <w:rPr>
                <w:kern w:val="2"/>
              </w:rPr>
            </w:pPr>
            <w:r w:rsidRPr="005446FE">
              <w:rPr>
                <w:kern w:val="2"/>
              </w:rPr>
              <w:t>Подпро</w:t>
            </w:r>
            <w:r w:rsidRPr="005446FE">
              <w:rPr>
                <w:kern w:val="2"/>
              </w:rPr>
              <w:softHyphen/>
              <w:t xml:space="preserve">грамма 1 </w:t>
            </w:r>
            <w:r w:rsidRPr="005446FE">
              <w:t xml:space="preserve">«Противодействие коррупции в </w:t>
            </w:r>
            <w:proofErr w:type="spellStart"/>
            <w:r w:rsidRPr="005446FE">
              <w:t>Киселевском</w:t>
            </w:r>
            <w:proofErr w:type="spellEnd"/>
            <w:r w:rsidRPr="005446FE">
              <w:t xml:space="preserve"> сельском поселении».</w:t>
            </w: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24,0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626" w:type="dxa"/>
          </w:tcPr>
          <w:p w:rsidR="005446FE" w:rsidRPr="005446FE" w:rsidRDefault="005446FE" w:rsidP="006C6625">
            <w:pPr>
              <w:jc w:val="center"/>
            </w:pPr>
            <w:r w:rsidRPr="005446FE">
              <w:rPr>
                <w:spacing w:val="-10"/>
                <w:kern w:val="2"/>
              </w:rPr>
              <w:t>2,0</w:t>
            </w:r>
          </w:p>
        </w:tc>
        <w:tc>
          <w:tcPr>
            <w:tcW w:w="650" w:type="dxa"/>
          </w:tcPr>
          <w:p w:rsidR="005446FE" w:rsidRPr="005446FE" w:rsidRDefault="005446FE" w:rsidP="006C6625">
            <w:pPr>
              <w:jc w:val="center"/>
            </w:pPr>
            <w:r w:rsidRPr="005446FE">
              <w:rPr>
                <w:spacing w:val="-10"/>
                <w:kern w:val="2"/>
              </w:rPr>
              <w:t>2,0</w:t>
            </w:r>
          </w:p>
        </w:tc>
      </w:tr>
      <w:tr w:rsidR="005446FE" w:rsidRPr="005446FE" w:rsidTr="006C6625">
        <w:tc>
          <w:tcPr>
            <w:tcW w:w="2165" w:type="dxa"/>
            <w:hideMark/>
          </w:tcPr>
          <w:p w:rsidR="005446FE" w:rsidRPr="005446FE" w:rsidRDefault="005446FE" w:rsidP="006C6625">
            <w:pPr>
              <w:autoSpaceDE w:val="0"/>
              <w:autoSpaceDN w:val="0"/>
              <w:adjustRightInd w:val="0"/>
              <w:rPr>
                <w:kern w:val="2"/>
              </w:rPr>
            </w:pPr>
            <w:r w:rsidRPr="005446FE">
              <w:rPr>
                <w:kern w:val="2"/>
              </w:rPr>
              <w:t>Основное мероприятие 1.1.</w:t>
            </w:r>
          </w:p>
          <w:p w:rsidR="005446FE" w:rsidRPr="005446FE" w:rsidRDefault="005446FE" w:rsidP="006C6625">
            <w:pPr>
              <w:autoSpaceDE w:val="0"/>
              <w:autoSpaceDN w:val="0"/>
              <w:adjustRightInd w:val="0"/>
              <w:rPr>
                <w:kern w:val="2"/>
              </w:rPr>
            </w:pPr>
            <w:r w:rsidRPr="005446FE">
              <w:t>С</w:t>
            </w:r>
            <w:r w:rsidRPr="005446FE">
              <w:rPr>
                <w:bCs/>
              </w:rPr>
              <w:t xml:space="preserve">овершенствование правового регулирования в сфере </w:t>
            </w:r>
            <w:proofErr w:type="spellStart"/>
            <w:proofErr w:type="gramStart"/>
            <w:r w:rsidRPr="005446FE">
              <w:rPr>
                <w:bCs/>
              </w:rPr>
              <w:t>противо-действия</w:t>
            </w:r>
            <w:proofErr w:type="spellEnd"/>
            <w:proofErr w:type="gramEnd"/>
            <w:r w:rsidRPr="005446FE">
              <w:rPr>
                <w:bCs/>
              </w:rPr>
              <w:t xml:space="preserve"> </w:t>
            </w:r>
            <w:proofErr w:type="spellStart"/>
            <w:r w:rsidRPr="005446FE">
              <w:rPr>
                <w:bCs/>
              </w:rPr>
              <w:t>корруп-ции</w:t>
            </w:r>
            <w:proofErr w:type="spellEnd"/>
            <w:r w:rsidRPr="005446FE">
              <w:rPr>
                <w:bCs/>
              </w:rPr>
              <w:t xml:space="preserve"> на территории Киселевского сельского поселения</w:t>
            </w: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626" w:type="dxa"/>
          </w:tcPr>
          <w:p w:rsidR="005446FE" w:rsidRPr="005446FE" w:rsidRDefault="005446FE" w:rsidP="006C6625">
            <w:pPr>
              <w:jc w:val="center"/>
            </w:pPr>
            <w:r w:rsidRPr="005446FE">
              <w:rPr>
                <w:spacing w:val="-10"/>
                <w:kern w:val="2"/>
              </w:rPr>
              <w:t>0,0</w:t>
            </w:r>
          </w:p>
        </w:tc>
        <w:tc>
          <w:tcPr>
            <w:tcW w:w="650" w:type="dxa"/>
          </w:tcPr>
          <w:p w:rsidR="005446FE" w:rsidRPr="005446FE" w:rsidRDefault="005446FE" w:rsidP="006C6625">
            <w:pPr>
              <w:jc w:val="center"/>
            </w:pPr>
            <w:r w:rsidRPr="005446FE">
              <w:rPr>
                <w:spacing w:val="-10"/>
                <w:kern w:val="2"/>
              </w:rPr>
              <w:t>0,0</w:t>
            </w:r>
          </w:p>
        </w:tc>
      </w:tr>
      <w:tr w:rsidR="005446FE" w:rsidRPr="005446FE" w:rsidTr="006C6625">
        <w:tc>
          <w:tcPr>
            <w:tcW w:w="2165" w:type="dxa"/>
            <w:hideMark/>
          </w:tcPr>
          <w:p w:rsidR="005446FE" w:rsidRPr="005446FE" w:rsidRDefault="005446FE" w:rsidP="006C6625">
            <w:pPr>
              <w:autoSpaceDE w:val="0"/>
              <w:autoSpaceDN w:val="0"/>
              <w:adjustRightInd w:val="0"/>
              <w:rPr>
                <w:kern w:val="2"/>
              </w:rPr>
            </w:pPr>
            <w:r w:rsidRPr="005446FE">
              <w:rPr>
                <w:kern w:val="2"/>
              </w:rPr>
              <w:t>Основное мероприятие 1.2.</w:t>
            </w:r>
          </w:p>
          <w:p w:rsidR="005446FE" w:rsidRPr="005446FE" w:rsidRDefault="005446FE" w:rsidP="006C6625">
            <w:pPr>
              <w:autoSpaceDE w:val="0"/>
              <w:autoSpaceDN w:val="0"/>
              <w:adjustRightInd w:val="0"/>
              <w:rPr>
                <w:kern w:val="2"/>
              </w:rPr>
            </w:pPr>
            <w:r w:rsidRPr="005446FE">
              <w:rPr>
                <w:bCs/>
              </w:rPr>
              <w:t>Вопросы кадровой политики</w:t>
            </w: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626" w:type="dxa"/>
          </w:tcPr>
          <w:p w:rsidR="005446FE" w:rsidRPr="005446FE" w:rsidRDefault="005446FE" w:rsidP="006C6625">
            <w:pPr>
              <w:jc w:val="center"/>
            </w:pPr>
            <w:r w:rsidRPr="005446FE">
              <w:rPr>
                <w:spacing w:val="-10"/>
                <w:kern w:val="2"/>
              </w:rPr>
              <w:t>0,0</w:t>
            </w:r>
          </w:p>
        </w:tc>
        <w:tc>
          <w:tcPr>
            <w:tcW w:w="650" w:type="dxa"/>
          </w:tcPr>
          <w:p w:rsidR="005446FE" w:rsidRPr="005446FE" w:rsidRDefault="005446FE" w:rsidP="006C6625">
            <w:pPr>
              <w:jc w:val="center"/>
            </w:pPr>
            <w:r w:rsidRPr="005446FE">
              <w:rPr>
                <w:spacing w:val="-10"/>
                <w:kern w:val="2"/>
              </w:rPr>
              <w:t>0,0</w:t>
            </w:r>
          </w:p>
        </w:tc>
      </w:tr>
      <w:tr w:rsidR="005446FE" w:rsidRPr="005446FE" w:rsidTr="006C6625">
        <w:tc>
          <w:tcPr>
            <w:tcW w:w="2165" w:type="dxa"/>
            <w:hideMark/>
          </w:tcPr>
          <w:p w:rsidR="005446FE" w:rsidRPr="005446FE" w:rsidRDefault="005446FE" w:rsidP="006C6625">
            <w:pPr>
              <w:autoSpaceDE w:val="0"/>
              <w:autoSpaceDN w:val="0"/>
              <w:adjustRightInd w:val="0"/>
              <w:jc w:val="both"/>
              <w:rPr>
                <w:kern w:val="2"/>
              </w:rPr>
            </w:pPr>
            <w:r w:rsidRPr="005446FE">
              <w:rPr>
                <w:kern w:val="2"/>
              </w:rPr>
              <w:t>Основное мероприятие 1.3.</w:t>
            </w:r>
          </w:p>
          <w:p w:rsidR="005446FE" w:rsidRPr="005446FE" w:rsidRDefault="005446FE" w:rsidP="006C6625">
            <w:pPr>
              <w:autoSpaceDE w:val="0"/>
              <w:autoSpaceDN w:val="0"/>
              <w:adjustRightInd w:val="0"/>
              <w:rPr>
                <w:kern w:val="2"/>
              </w:rPr>
            </w:pPr>
            <w:proofErr w:type="spellStart"/>
            <w:r w:rsidRPr="005446FE">
              <w:rPr>
                <w:bCs/>
              </w:rPr>
              <w:t>Антикоррупционная</w:t>
            </w:r>
            <w:proofErr w:type="spellEnd"/>
            <w:r w:rsidRPr="005446FE">
              <w:rPr>
                <w:bCs/>
              </w:rPr>
              <w:t xml:space="preserve"> экспертиза муниципальных нормативных правовых актов Киселевского сельского поселения и их проектов</w:t>
            </w: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18,0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626" w:type="dxa"/>
          </w:tcPr>
          <w:p w:rsidR="005446FE" w:rsidRPr="005446FE" w:rsidRDefault="005446FE" w:rsidP="006C6625">
            <w:pPr>
              <w:jc w:val="center"/>
            </w:pPr>
            <w:r w:rsidRPr="005446FE">
              <w:rPr>
                <w:spacing w:val="-10"/>
                <w:kern w:val="2"/>
              </w:rPr>
              <w:t>2,0</w:t>
            </w:r>
          </w:p>
        </w:tc>
        <w:tc>
          <w:tcPr>
            <w:tcW w:w="650" w:type="dxa"/>
          </w:tcPr>
          <w:p w:rsidR="005446FE" w:rsidRPr="005446FE" w:rsidRDefault="005446FE" w:rsidP="006C6625">
            <w:pPr>
              <w:jc w:val="center"/>
            </w:pPr>
            <w:r w:rsidRPr="005446FE">
              <w:rPr>
                <w:spacing w:val="-10"/>
                <w:kern w:val="2"/>
              </w:rPr>
              <w:t>2,0</w:t>
            </w:r>
          </w:p>
        </w:tc>
      </w:tr>
      <w:tr w:rsidR="005446FE" w:rsidRPr="005446FE" w:rsidTr="006C6625">
        <w:tc>
          <w:tcPr>
            <w:tcW w:w="2165" w:type="dxa"/>
            <w:hideMark/>
          </w:tcPr>
          <w:p w:rsidR="005446FE" w:rsidRPr="005446FE" w:rsidRDefault="005446FE" w:rsidP="006C6625">
            <w:pPr>
              <w:autoSpaceDE w:val="0"/>
              <w:autoSpaceDN w:val="0"/>
              <w:adjustRightInd w:val="0"/>
              <w:jc w:val="both"/>
              <w:rPr>
                <w:kern w:val="2"/>
              </w:rPr>
            </w:pPr>
            <w:r w:rsidRPr="005446FE">
              <w:rPr>
                <w:kern w:val="2"/>
              </w:rPr>
              <w:t>Основное мероприятие 1.4.</w:t>
            </w:r>
          </w:p>
          <w:p w:rsidR="005446FE" w:rsidRPr="005446FE" w:rsidRDefault="005446FE" w:rsidP="006C6625">
            <w:pPr>
              <w:autoSpaceDE w:val="0"/>
              <w:autoSpaceDN w:val="0"/>
              <w:adjustRightInd w:val="0"/>
              <w:rPr>
                <w:kern w:val="2"/>
              </w:rPr>
            </w:pPr>
            <w:r w:rsidRPr="005446FE">
              <w:rPr>
                <w:bCs/>
              </w:rPr>
              <w:t xml:space="preserve">Организация проведения мониторингов общественного мнения по вопросам проявления коррупции, </w:t>
            </w:r>
            <w:proofErr w:type="spellStart"/>
            <w:r w:rsidRPr="005446FE">
              <w:rPr>
                <w:bCs/>
              </w:rPr>
              <w:t>кор-рупциогенности</w:t>
            </w:r>
            <w:proofErr w:type="spellEnd"/>
            <w:r w:rsidRPr="005446FE">
              <w:rPr>
                <w:bCs/>
              </w:rPr>
              <w:t xml:space="preserve"> и эффективности мер </w:t>
            </w:r>
            <w:proofErr w:type="spellStart"/>
            <w:r w:rsidRPr="005446FE">
              <w:rPr>
                <w:bCs/>
              </w:rPr>
              <w:t>антикоррупцион-ной</w:t>
            </w:r>
            <w:proofErr w:type="spellEnd"/>
            <w:r w:rsidRPr="005446FE">
              <w:rPr>
                <w:bCs/>
              </w:rPr>
              <w:t xml:space="preserve"> </w:t>
            </w:r>
            <w:proofErr w:type="spellStart"/>
            <w:proofErr w:type="gramStart"/>
            <w:r w:rsidRPr="005446FE">
              <w:rPr>
                <w:bCs/>
              </w:rPr>
              <w:t>направленнос-ти</w:t>
            </w:r>
            <w:proofErr w:type="spellEnd"/>
            <w:proofErr w:type="gramEnd"/>
            <w:r w:rsidRPr="005446FE">
              <w:rPr>
                <w:bCs/>
              </w:rPr>
              <w:t xml:space="preserve"> в </w:t>
            </w:r>
            <w:r w:rsidRPr="005446FE">
              <w:t xml:space="preserve">органах местного </w:t>
            </w:r>
            <w:proofErr w:type="spellStart"/>
            <w:r w:rsidRPr="005446FE">
              <w:t>самоуп-равления</w:t>
            </w:r>
            <w:proofErr w:type="spellEnd"/>
            <w:r w:rsidRPr="005446FE">
              <w:t xml:space="preserve"> </w:t>
            </w:r>
            <w:proofErr w:type="spellStart"/>
            <w:r w:rsidRPr="005446FE">
              <w:t>Киселевс-кого</w:t>
            </w:r>
            <w:proofErr w:type="spellEnd"/>
            <w:r w:rsidRPr="005446FE">
              <w:t xml:space="preserve"> сельского поселения</w:t>
            </w:r>
          </w:p>
        </w:tc>
        <w:tc>
          <w:tcPr>
            <w:tcW w:w="1292" w:type="dxa"/>
            <w:hideMark/>
          </w:tcPr>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626" w:type="dxa"/>
          </w:tcPr>
          <w:p w:rsidR="005446FE" w:rsidRPr="005446FE" w:rsidRDefault="005446FE" w:rsidP="006C6625">
            <w:pPr>
              <w:jc w:val="center"/>
            </w:pPr>
            <w:r w:rsidRPr="005446FE">
              <w:rPr>
                <w:spacing w:val="-10"/>
                <w:kern w:val="2"/>
              </w:rPr>
              <w:t>0,0</w:t>
            </w:r>
          </w:p>
        </w:tc>
        <w:tc>
          <w:tcPr>
            <w:tcW w:w="650" w:type="dxa"/>
          </w:tcPr>
          <w:p w:rsidR="005446FE" w:rsidRPr="005446FE" w:rsidRDefault="005446FE" w:rsidP="006C6625">
            <w:pPr>
              <w:jc w:val="center"/>
            </w:pPr>
            <w:r w:rsidRPr="005446FE">
              <w:rPr>
                <w:spacing w:val="-10"/>
                <w:kern w:val="2"/>
              </w:rPr>
              <w:t>0,0</w:t>
            </w:r>
          </w:p>
        </w:tc>
      </w:tr>
      <w:tr w:rsidR="005446FE" w:rsidRPr="005446FE" w:rsidTr="006C6625">
        <w:tc>
          <w:tcPr>
            <w:tcW w:w="2165" w:type="dxa"/>
            <w:hideMark/>
          </w:tcPr>
          <w:p w:rsidR="005446FE" w:rsidRPr="005446FE" w:rsidRDefault="005446FE" w:rsidP="006C6625">
            <w:pPr>
              <w:autoSpaceDE w:val="0"/>
              <w:autoSpaceDN w:val="0"/>
              <w:adjustRightInd w:val="0"/>
              <w:jc w:val="both"/>
              <w:rPr>
                <w:kern w:val="2"/>
              </w:rPr>
            </w:pPr>
            <w:r w:rsidRPr="005446FE">
              <w:rPr>
                <w:kern w:val="2"/>
              </w:rPr>
              <w:t>Основное мероприятие 1.5.</w:t>
            </w:r>
          </w:p>
          <w:p w:rsidR="005446FE" w:rsidRPr="005446FE" w:rsidRDefault="005446FE" w:rsidP="006C6625">
            <w:pPr>
              <w:autoSpaceDE w:val="0"/>
              <w:autoSpaceDN w:val="0"/>
              <w:adjustRightInd w:val="0"/>
              <w:jc w:val="both"/>
              <w:rPr>
                <w:kern w:val="2"/>
              </w:rPr>
            </w:pPr>
            <w:r w:rsidRPr="005446FE">
              <w:rPr>
                <w:bCs/>
              </w:rPr>
              <w:t xml:space="preserve">Обеспечение прозрачности деятельности органов местного </w:t>
            </w:r>
            <w:r w:rsidRPr="005446FE">
              <w:rPr>
                <w:bCs/>
              </w:rPr>
              <w:lastRenderedPageBreak/>
              <w:t>самоуправления Киселевского сельского поселения</w:t>
            </w:r>
          </w:p>
        </w:tc>
        <w:tc>
          <w:tcPr>
            <w:tcW w:w="1292" w:type="dxa"/>
            <w:hideMark/>
          </w:tcPr>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pPr>
            <w:r w:rsidRPr="005446FE">
              <w:rPr>
                <w:spacing w:val="-10"/>
                <w:kern w:val="2"/>
              </w:rPr>
              <w:t>6,0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626" w:type="dxa"/>
          </w:tcPr>
          <w:p w:rsidR="005446FE" w:rsidRPr="005446FE" w:rsidRDefault="005446FE" w:rsidP="006C6625">
            <w:pPr>
              <w:jc w:val="center"/>
            </w:pPr>
            <w:r w:rsidRPr="005446FE">
              <w:rPr>
                <w:spacing w:val="-10"/>
                <w:kern w:val="2"/>
              </w:rPr>
              <w:t>0,0</w:t>
            </w:r>
          </w:p>
        </w:tc>
        <w:tc>
          <w:tcPr>
            <w:tcW w:w="650" w:type="dxa"/>
          </w:tcPr>
          <w:p w:rsidR="005446FE" w:rsidRPr="005446FE" w:rsidRDefault="005446FE" w:rsidP="006C6625">
            <w:pPr>
              <w:jc w:val="center"/>
            </w:pPr>
            <w:r w:rsidRPr="005446FE">
              <w:rPr>
                <w:spacing w:val="-10"/>
                <w:kern w:val="2"/>
              </w:rPr>
              <w:t>0,0</w:t>
            </w:r>
          </w:p>
        </w:tc>
      </w:tr>
      <w:tr w:rsidR="005446FE" w:rsidRPr="005446FE" w:rsidTr="006C6625">
        <w:tc>
          <w:tcPr>
            <w:tcW w:w="2165" w:type="dxa"/>
            <w:hideMark/>
          </w:tcPr>
          <w:p w:rsidR="005446FE" w:rsidRPr="005446FE" w:rsidRDefault="005446FE" w:rsidP="006C6625">
            <w:pPr>
              <w:autoSpaceDE w:val="0"/>
              <w:autoSpaceDN w:val="0"/>
              <w:adjustRightInd w:val="0"/>
              <w:spacing w:line="228" w:lineRule="auto"/>
              <w:jc w:val="both"/>
            </w:pPr>
            <w:r w:rsidRPr="005446FE">
              <w:lastRenderedPageBreak/>
              <w:t xml:space="preserve">Основное мероприятие 1.6. </w:t>
            </w:r>
            <w:r w:rsidRPr="005446FE">
              <w:rPr>
                <w:kern w:val="2"/>
              </w:rPr>
              <w:t xml:space="preserve">Организация мероприятий </w:t>
            </w:r>
            <w:r w:rsidRPr="005446FE">
              <w:t>по противодействию корру</w:t>
            </w:r>
            <w:r w:rsidRPr="005446FE">
              <w:t>п</w:t>
            </w:r>
            <w:r w:rsidRPr="005446FE">
              <w:t xml:space="preserve">ции муниципальных служащих </w:t>
            </w:r>
            <w:r w:rsidRPr="005446FE">
              <w:rPr>
                <w:shd w:val="clear" w:color="auto" w:fill="FFFFFF"/>
              </w:rPr>
              <w:t>в</w:t>
            </w:r>
            <w:r w:rsidRPr="005446FE">
              <w:t xml:space="preserve"> </w:t>
            </w:r>
            <w:r w:rsidRPr="005446FE">
              <w:rPr>
                <w:shd w:val="clear" w:color="auto" w:fill="FFFFFF"/>
              </w:rPr>
              <w:t xml:space="preserve">должностные </w:t>
            </w:r>
            <w:proofErr w:type="gramStart"/>
            <w:r w:rsidRPr="005446FE">
              <w:rPr>
                <w:shd w:val="clear" w:color="auto" w:fill="FFFFFF"/>
              </w:rPr>
              <w:t>обязанности</w:t>
            </w:r>
            <w:proofErr w:type="gramEnd"/>
            <w:r w:rsidRPr="005446FE">
              <w:rPr>
                <w:shd w:val="clear" w:color="auto" w:fill="FFFFFF"/>
              </w:rPr>
              <w:t xml:space="preserve"> которых входит участие в проведении</w:t>
            </w:r>
            <w:r w:rsidRPr="005446FE">
              <w:t xml:space="preserve"> закупок товаров, работ, услуг для обе</w:t>
            </w:r>
            <w:r w:rsidRPr="005446FE">
              <w:t>с</w:t>
            </w:r>
            <w:r w:rsidRPr="005446FE">
              <w:t xml:space="preserve">печения </w:t>
            </w:r>
          </w:p>
          <w:p w:rsidR="005446FE" w:rsidRPr="005446FE" w:rsidRDefault="005446FE" w:rsidP="006C6625">
            <w:pPr>
              <w:autoSpaceDE w:val="0"/>
              <w:autoSpaceDN w:val="0"/>
              <w:adjustRightInd w:val="0"/>
              <w:jc w:val="both"/>
              <w:rPr>
                <w:kern w:val="2"/>
              </w:rPr>
            </w:pPr>
            <w:r w:rsidRPr="005446FE">
              <w:t xml:space="preserve">муниципальных </w:t>
            </w:r>
            <w:proofErr w:type="gramStart"/>
            <w:r w:rsidRPr="005446FE">
              <w:t>нужд</w:t>
            </w:r>
            <w:proofErr w:type="gramEnd"/>
            <w:r w:rsidRPr="005446FE">
              <w:rPr>
                <w:shd w:val="clear" w:color="auto" w:fill="FFFFFF"/>
              </w:rPr>
              <w:t xml:space="preserve">   в том числе их обучение по дополнительным профессиональным программам в области противодействия коррупции</w:t>
            </w: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626" w:type="dxa"/>
          </w:tcPr>
          <w:p w:rsidR="005446FE" w:rsidRPr="005446FE" w:rsidRDefault="005446FE" w:rsidP="006C6625">
            <w:pPr>
              <w:jc w:val="center"/>
            </w:pPr>
            <w:r w:rsidRPr="005446FE">
              <w:rPr>
                <w:spacing w:val="-10"/>
                <w:kern w:val="2"/>
              </w:rPr>
              <w:t>0,0</w:t>
            </w:r>
          </w:p>
        </w:tc>
        <w:tc>
          <w:tcPr>
            <w:tcW w:w="650" w:type="dxa"/>
          </w:tcPr>
          <w:p w:rsidR="005446FE" w:rsidRPr="005446FE" w:rsidRDefault="005446FE" w:rsidP="006C6625">
            <w:pPr>
              <w:jc w:val="center"/>
            </w:pPr>
            <w:r w:rsidRPr="005446FE">
              <w:rPr>
                <w:spacing w:val="-10"/>
                <w:kern w:val="2"/>
              </w:rPr>
              <w:t>0,0</w:t>
            </w:r>
          </w:p>
        </w:tc>
      </w:tr>
      <w:tr w:rsidR="005446FE" w:rsidRPr="005446FE" w:rsidTr="006C6625">
        <w:tc>
          <w:tcPr>
            <w:tcW w:w="2165" w:type="dxa"/>
            <w:hideMark/>
          </w:tcPr>
          <w:p w:rsidR="005446FE" w:rsidRPr="005446FE" w:rsidRDefault="005446FE" w:rsidP="006C6625">
            <w:pPr>
              <w:autoSpaceDE w:val="0"/>
              <w:autoSpaceDN w:val="0"/>
              <w:adjustRightInd w:val="0"/>
              <w:jc w:val="both"/>
              <w:rPr>
                <w:kern w:val="2"/>
              </w:rPr>
            </w:pPr>
            <w:r w:rsidRPr="005446FE">
              <w:rPr>
                <w:kern w:val="2"/>
              </w:rPr>
              <w:t>Основное мероприятие 1.7. Организация мероприятий по ознакомлению лиц</w:t>
            </w:r>
            <w:r w:rsidRPr="005446FE">
              <w:rPr>
                <w:shd w:val="clear" w:color="auto" w:fill="FFFFFF"/>
              </w:rPr>
              <w:t xml:space="preserve">, впервые поступивших на  муниципальную службу  связанные с соблюдением </w:t>
            </w:r>
            <w:proofErr w:type="spellStart"/>
            <w:r w:rsidRPr="005446FE">
              <w:rPr>
                <w:shd w:val="clear" w:color="auto" w:fill="FFFFFF"/>
              </w:rPr>
              <w:t>антикоррупционных</w:t>
            </w:r>
            <w:proofErr w:type="spellEnd"/>
            <w:r w:rsidRPr="005446FE">
              <w:rPr>
                <w:shd w:val="clear" w:color="auto" w:fill="FFFFFF"/>
              </w:rPr>
              <w:t xml:space="preserve"> стандартов, а также их участия в  мероприятиях по профессиональному развитию в области противодействия коррупции.</w:t>
            </w: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626" w:type="dxa"/>
          </w:tcPr>
          <w:p w:rsidR="005446FE" w:rsidRPr="005446FE" w:rsidRDefault="005446FE" w:rsidP="006C6625">
            <w:pPr>
              <w:jc w:val="center"/>
            </w:pPr>
            <w:r w:rsidRPr="005446FE">
              <w:rPr>
                <w:spacing w:val="-10"/>
                <w:kern w:val="2"/>
              </w:rPr>
              <w:t>0,0</w:t>
            </w:r>
          </w:p>
        </w:tc>
        <w:tc>
          <w:tcPr>
            <w:tcW w:w="650" w:type="dxa"/>
          </w:tcPr>
          <w:p w:rsidR="005446FE" w:rsidRPr="005446FE" w:rsidRDefault="005446FE" w:rsidP="006C6625">
            <w:pPr>
              <w:jc w:val="center"/>
            </w:pPr>
            <w:r w:rsidRPr="005446FE">
              <w:rPr>
                <w:spacing w:val="-10"/>
                <w:kern w:val="2"/>
              </w:rPr>
              <w:t>0,0</w:t>
            </w:r>
          </w:p>
        </w:tc>
      </w:tr>
      <w:tr w:rsidR="005446FE" w:rsidRPr="005446FE" w:rsidTr="006C6625">
        <w:tc>
          <w:tcPr>
            <w:tcW w:w="2165" w:type="dxa"/>
            <w:hideMark/>
          </w:tcPr>
          <w:p w:rsidR="005446FE" w:rsidRPr="005446FE" w:rsidRDefault="005446FE" w:rsidP="006C6625">
            <w:pPr>
              <w:spacing w:line="228" w:lineRule="auto"/>
              <w:jc w:val="both"/>
              <w:rPr>
                <w:kern w:val="2"/>
              </w:rPr>
            </w:pPr>
            <w:r w:rsidRPr="005446FE">
              <w:rPr>
                <w:kern w:val="2"/>
              </w:rPr>
              <w:t xml:space="preserve">Основное мероприятие 1.8. </w:t>
            </w:r>
          </w:p>
          <w:p w:rsidR="005446FE" w:rsidRPr="005446FE" w:rsidRDefault="005446FE" w:rsidP="006C6625">
            <w:pPr>
              <w:spacing w:line="228" w:lineRule="auto"/>
              <w:jc w:val="both"/>
              <w:rPr>
                <w:kern w:val="2"/>
              </w:rPr>
            </w:pPr>
            <w:r w:rsidRPr="005446FE">
              <w:rPr>
                <w:shd w:val="clear" w:color="auto" w:fill="FFFFFF"/>
              </w:rPr>
              <w:t xml:space="preserve">Организация мероприятий  муниципальных служащих в должностные </w:t>
            </w:r>
            <w:proofErr w:type="gramStart"/>
            <w:r w:rsidRPr="005446FE">
              <w:rPr>
                <w:shd w:val="clear" w:color="auto" w:fill="FFFFFF"/>
              </w:rPr>
              <w:t>обязанности</w:t>
            </w:r>
            <w:proofErr w:type="gramEnd"/>
            <w:r w:rsidRPr="005446FE">
              <w:rPr>
                <w:shd w:val="clear" w:color="auto" w:fill="FFFFFF"/>
              </w:rPr>
              <w:t xml:space="preserve">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446FE" w:rsidRPr="005446FE" w:rsidRDefault="005446FE" w:rsidP="006C6625">
            <w:pPr>
              <w:autoSpaceDE w:val="0"/>
              <w:autoSpaceDN w:val="0"/>
              <w:adjustRightInd w:val="0"/>
              <w:jc w:val="both"/>
              <w:rPr>
                <w:kern w:val="2"/>
              </w:rPr>
            </w:pP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9" w:type="dxa"/>
            <w:hideMark/>
          </w:tcPr>
          <w:p w:rsidR="005446FE" w:rsidRPr="005446FE" w:rsidRDefault="005446FE" w:rsidP="006C6625">
            <w:pPr>
              <w:jc w:val="center"/>
            </w:pPr>
            <w:r w:rsidRPr="005446FE">
              <w:rPr>
                <w:spacing w:val="-10"/>
                <w:kern w:val="2"/>
              </w:rPr>
              <w:t>0,0</w:t>
            </w:r>
          </w:p>
        </w:tc>
        <w:tc>
          <w:tcPr>
            <w:tcW w:w="708"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709" w:type="dxa"/>
          </w:tcPr>
          <w:p w:rsidR="005446FE" w:rsidRPr="005446FE" w:rsidRDefault="005446FE" w:rsidP="006C6625">
            <w:pPr>
              <w:jc w:val="center"/>
            </w:pPr>
            <w:r w:rsidRPr="005446FE">
              <w:rPr>
                <w:spacing w:val="-10"/>
                <w:kern w:val="2"/>
              </w:rPr>
              <w:t>00</w:t>
            </w:r>
          </w:p>
        </w:tc>
        <w:tc>
          <w:tcPr>
            <w:tcW w:w="626" w:type="dxa"/>
          </w:tcPr>
          <w:p w:rsidR="005446FE" w:rsidRPr="005446FE" w:rsidRDefault="005446FE" w:rsidP="006C6625">
            <w:pPr>
              <w:jc w:val="center"/>
            </w:pPr>
            <w:r w:rsidRPr="005446FE">
              <w:rPr>
                <w:spacing w:val="-10"/>
                <w:kern w:val="2"/>
              </w:rPr>
              <w:t>0,0</w:t>
            </w:r>
          </w:p>
        </w:tc>
        <w:tc>
          <w:tcPr>
            <w:tcW w:w="650" w:type="dxa"/>
          </w:tcPr>
          <w:p w:rsidR="005446FE" w:rsidRPr="005446FE" w:rsidRDefault="005446FE" w:rsidP="006C6625">
            <w:pPr>
              <w:jc w:val="center"/>
            </w:pPr>
            <w:r w:rsidRPr="005446FE">
              <w:rPr>
                <w:spacing w:val="-10"/>
                <w:kern w:val="2"/>
              </w:rPr>
              <w:t>0,0</w:t>
            </w:r>
          </w:p>
        </w:tc>
      </w:tr>
      <w:tr w:rsidR="005446FE" w:rsidRPr="005446FE" w:rsidTr="006C6625">
        <w:tc>
          <w:tcPr>
            <w:tcW w:w="2165" w:type="dxa"/>
            <w:hideMark/>
          </w:tcPr>
          <w:p w:rsidR="005446FE" w:rsidRPr="005446FE" w:rsidRDefault="005446FE" w:rsidP="006C6625">
            <w:pPr>
              <w:rPr>
                <w:spacing w:val="-8"/>
              </w:rPr>
            </w:pPr>
            <w:r w:rsidRPr="005446FE">
              <w:rPr>
                <w:kern w:val="2"/>
              </w:rPr>
              <w:t>Подпро</w:t>
            </w:r>
            <w:r w:rsidRPr="005446FE">
              <w:rPr>
                <w:kern w:val="2"/>
              </w:rPr>
              <w:softHyphen/>
              <w:t>грамма 2</w:t>
            </w:r>
            <w:r w:rsidRPr="005446FE">
              <w:rPr>
                <w:bCs/>
                <w:kern w:val="2"/>
              </w:rPr>
              <w:t xml:space="preserve"> </w:t>
            </w:r>
            <w:r w:rsidRPr="005446FE">
              <w:lastRenderedPageBreak/>
              <w:t xml:space="preserve">«Профилактика экстремизма и терроризма в </w:t>
            </w:r>
            <w:proofErr w:type="spellStart"/>
            <w:r w:rsidRPr="005446FE">
              <w:t>Киселевском</w:t>
            </w:r>
            <w:proofErr w:type="spellEnd"/>
            <w:r w:rsidRPr="005446FE">
              <w:t xml:space="preserve"> сельском поселении</w:t>
            </w:r>
            <w:r w:rsidRPr="005446FE">
              <w:rPr>
                <w:color w:val="000000"/>
                <w:kern w:val="2"/>
              </w:rPr>
              <w:t>»</w:t>
            </w: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lastRenderedPageBreak/>
              <w:t>Админист-</w:t>
            </w:r>
            <w:r w:rsidRPr="005446FE">
              <w:rPr>
                <w:kern w:val="2"/>
              </w:rPr>
              <w:lastRenderedPageBreak/>
              <w:t>рация</w:t>
            </w:r>
            <w:proofErr w:type="spellEnd"/>
            <w:proofErr w:type="gramEnd"/>
            <w:r w:rsidRPr="005446FE">
              <w:rPr>
                <w:kern w:val="2"/>
              </w:rPr>
              <w:t xml:space="preserve"> Киселевского сельского поселения</w:t>
            </w: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lastRenderedPageBreak/>
              <w:t>951</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24,0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626" w:type="dxa"/>
          </w:tcPr>
          <w:p w:rsidR="005446FE" w:rsidRPr="005446FE" w:rsidRDefault="005446FE" w:rsidP="006C6625">
            <w:pPr>
              <w:jc w:val="center"/>
            </w:pPr>
            <w:r w:rsidRPr="005446FE">
              <w:rPr>
                <w:spacing w:val="-10"/>
                <w:kern w:val="2"/>
              </w:rPr>
              <w:t>2,0</w:t>
            </w:r>
          </w:p>
        </w:tc>
        <w:tc>
          <w:tcPr>
            <w:tcW w:w="650" w:type="dxa"/>
          </w:tcPr>
          <w:p w:rsidR="005446FE" w:rsidRPr="005446FE" w:rsidRDefault="005446FE" w:rsidP="006C6625">
            <w:pPr>
              <w:jc w:val="center"/>
            </w:pPr>
            <w:r w:rsidRPr="005446FE">
              <w:rPr>
                <w:spacing w:val="-10"/>
                <w:kern w:val="2"/>
              </w:rPr>
              <w:t>2,0</w:t>
            </w:r>
          </w:p>
        </w:tc>
      </w:tr>
      <w:tr w:rsidR="005446FE" w:rsidRPr="005446FE" w:rsidTr="006C6625">
        <w:tc>
          <w:tcPr>
            <w:tcW w:w="2165" w:type="dxa"/>
            <w:hideMark/>
          </w:tcPr>
          <w:p w:rsidR="005446FE" w:rsidRPr="005446FE" w:rsidRDefault="005446FE" w:rsidP="006C6625">
            <w:pPr>
              <w:jc w:val="both"/>
              <w:rPr>
                <w:spacing w:val="-8"/>
              </w:rPr>
            </w:pPr>
            <w:r w:rsidRPr="005446FE">
              <w:rPr>
                <w:kern w:val="2"/>
              </w:rPr>
              <w:lastRenderedPageBreak/>
              <w:t>Основное мероприя</w:t>
            </w:r>
            <w:r w:rsidRPr="005446FE">
              <w:rPr>
                <w:kern w:val="2"/>
              </w:rPr>
              <w:softHyphen/>
              <w:t xml:space="preserve">тие 2.1. </w:t>
            </w:r>
            <w:r w:rsidRPr="005446FE">
              <w:rPr>
                <w:bCs/>
              </w:rPr>
              <w:t>И</w:t>
            </w:r>
            <w:r w:rsidRPr="005446FE">
              <w:rPr>
                <w:spacing w:val="-6"/>
              </w:rPr>
              <w:t>нформационно-пропагандистское противодействие экстремизму и терроризму</w:t>
            </w:r>
          </w:p>
        </w:tc>
        <w:tc>
          <w:tcPr>
            <w:tcW w:w="1292" w:type="dxa"/>
            <w:hideMark/>
          </w:tcPr>
          <w:p w:rsidR="005446FE" w:rsidRPr="005446FE" w:rsidRDefault="005446FE" w:rsidP="006C6625">
            <w:pPr>
              <w:autoSpaceDE w:val="0"/>
              <w:autoSpaceDN w:val="0"/>
              <w:adjustRightInd w:val="0"/>
              <w:jc w:val="center"/>
              <w:rPr>
                <w:kern w:val="2"/>
              </w:rPr>
            </w:pPr>
            <w:proofErr w:type="spellStart"/>
            <w:proofErr w:type="gramStart"/>
            <w:r w:rsidRPr="005446FE">
              <w:rPr>
                <w:kern w:val="2"/>
              </w:rPr>
              <w:t>Админист-рация</w:t>
            </w:r>
            <w:proofErr w:type="spellEnd"/>
            <w:proofErr w:type="gramEnd"/>
            <w:r w:rsidRPr="005446FE">
              <w:rPr>
                <w:kern w:val="2"/>
              </w:rPr>
              <w:t xml:space="preserve"> Киселевского сельского поселения</w:t>
            </w:r>
          </w:p>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24,0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626" w:type="dxa"/>
          </w:tcPr>
          <w:p w:rsidR="005446FE" w:rsidRPr="005446FE" w:rsidRDefault="005446FE" w:rsidP="006C6625">
            <w:pPr>
              <w:jc w:val="center"/>
            </w:pPr>
            <w:r w:rsidRPr="005446FE">
              <w:rPr>
                <w:spacing w:val="-10"/>
                <w:kern w:val="2"/>
              </w:rPr>
              <w:t>2,0</w:t>
            </w:r>
          </w:p>
        </w:tc>
        <w:tc>
          <w:tcPr>
            <w:tcW w:w="650" w:type="dxa"/>
          </w:tcPr>
          <w:p w:rsidR="005446FE" w:rsidRPr="005446FE" w:rsidRDefault="005446FE" w:rsidP="006C6625">
            <w:pPr>
              <w:jc w:val="center"/>
            </w:pPr>
            <w:r w:rsidRPr="005446FE">
              <w:rPr>
                <w:spacing w:val="-10"/>
                <w:kern w:val="2"/>
              </w:rPr>
              <w:t>2,0</w:t>
            </w:r>
          </w:p>
        </w:tc>
      </w:tr>
      <w:tr w:rsidR="005446FE" w:rsidRPr="005446FE" w:rsidTr="006C6625">
        <w:tc>
          <w:tcPr>
            <w:tcW w:w="2165" w:type="dxa"/>
            <w:hideMark/>
          </w:tcPr>
          <w:p w:rsidR="005446FE" w:rsidRPr="005446FE" w:rsidRDefault="005446FE" w:rsidP="006C6625">
            <w:pPr>
              <w:outlineLvl w:val="0"/>
              <w:rPr>
                <w:spacing w:val="-8"/>
              </w:rPr>
            </w:pPr>
            <w:r w:rsidRPr="005446FE">
              <w:rPr>
                <w:kern w:val="2"/>
              </w:rPr>
              <w:t>Основное мероприя</w:t>
            </w:r>
            <w:r w:rsidRPr="005446FE">
              <w:rPr>
                <w:kern w:val="2"/>
              </w:rPr>
              <w:softHyphen/>
              <w:t>тие 2.2.</w:t>
            </w:r>
            <w:r w:rsidRPr="005446FE">
              <w:t xml:space="preserve"> Усиление </w:t>
            </w:r>
            <w:proofErr w:type="spellStart"/>
            <w:proofErr w:type="gramStart"/>
            <w:r w:rsidRPr="005446FE">
              <w:t>антитер-рористической</w:t>
            </w:r>
            <w:proofErr w:type="spellEnd"/>
            <w:proofErr w:type="gramEnd"/>
            <w:r w:rsidRPr="005446FE">
              <w:t xml:space="preserve"> защищённости объектов социальной сферы</w:t>
            </w:r>
          </w:p>
          <w:p w:rsidR="005446FE" w:rsidRPr="005446FE" w:rsidRDefault="005446FE" w:rsidP="006C6625">
            <w:pPr>
              <w:jc w:val="both"/>
              <w:rPr>
                <w:kern w:val="2"/>
              </w:rPr>
            </w:pPr>
          </w:p>
        </w:tc>
        <w:tc>
          <w:tcPr>
            <w:tcW w:w="1292" w:type="dxa"/>
            <w:hideMark/>
          </w:tcPr>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rPr>
                <w:spacing w:val="-18"/>
              </w:rPr>
            </w:pPr>
            <w:r w:rsidRPr="005446FE">
              <w:rPr>
                <w:spacing w:val="-18"/>
              </w:rPr>
              <w:t>0,0</w:t>
            </w:r>
          </w:p>
        </w:tc>
        <w:tc>
          <w:tcPr>
            <w:tcW w:w="709" w:type="dxa"/>
            <w:hideMark/>
          </w:tcPr>
          <w:p w:rsidR="005446FE" w:rsidRPr="005446FE" w:rsidRDefault="005446FE" w:rsidP="006C6625">
            <w:pPr>
              <w:jc w:val="center"/>
              <w:rPr>
                <w:spacing w:val="-18"/>
              </w:rPr>
            </w:pPr>
            <w:r w:rsidRPr="005446FE">
              <w:rPr>
                <w:spacing w:val="-18"/>
              </w:rPr>
              <w:t>0,0</w:t>
            </w:r>
          </w:p>
        </w:tc>
        <w:tc>
          <w:tcPr>
            <w:tcW w:w="709" w:type="dxa"/>
            <w:hideMark/>
          </w:tcPr>
          <w:p w:rsidR="005446FE" w:rsidRPr="005446FE" w:rsidRDefault="005446FE" w:rsidP="006C6625">
            <w:pPr>
              <w:jc w:val="center"/>
              <w:rPr>
                <w:spacing w:val="-18"/>
              </w:rPr>
            </w:pPr>
            <w:r w:rsidRPr="005446FE">
              <w:rPr>
                <w:spacing w:val="-18"/>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8"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8" w:type="dxa"/>
          </w:tcPr>
          <w:p w:rsidR="005446FE" w:rsidRPr="005446FE" w:rsidRDefault="005446FE" w:rsidP="006C6625">
            <w:pPr>
              <w:jc w:val="center"/>
              <w:outlineLvl w:val="0"/>
              <w:rPr>
                <w:spacing w:val="-12"/>
              </w:rPr>
            </w:pPr>
            <w:r w:rsidRPr="005446FE">
              <w:rPr>
                <w:spacing w:val="-12"/>
              </w:rPr>
              <w:t>0,0</w:t>
            </w:r>
          </w:p>
        </w:tc>
        <w:tc>
          <w:tcPr>
            <w:tcW w:w="709" w:type="dxa"/>
          </w:tcPr>
          <w:p w:rsidR="005446FE" w:rsidRPr="005446FE" w:rsidRDefault="005446FE" w:rsidP="006C6625">
            <w:pPr>
              <w:jc w:val="center"/>
              <w:outlineLvl w:val="0"/>
              <w:rPr>
                <w:spacing w:val="-12"/>
              </w:rPr>
            </w:pPr>
            <w:r w:rsidRPr="005446FE">
              <w:rPr>
                <w:spacing w:val="-12"/>
              </w:rPr>
              <w:t>0,0</w:t>
            </w:r>
          </w:p>
        </w:tc>
        <w:tc>
          <w:tcPr>
            <w:tcW w:w="709" w:type="dxa"/>
          </w:tcPr>
          <w:p w:rsidR="005446FE" w:rsidRPr="005446FE" w:rsidRDefault="005446FE" w:rsidP="006C6625">
            <w:pPr>
              <w:jc w:val="center"/>
              <w:outlineLvl w:val="0"/>
              <w:rPr>
                <w:spacing w:val="-18"/>
              </w:rPr>
            </w:pPr>
            <w:r w:rsidRPr="005446FE">
              <w:rPr>
                <w:spacing w:val="-12"/>
              </w:rPr>
              <w:t>0,0</w:t>
            </w:r>
          </w:p>
        </w:tc>
        <w:tc>
          <w:tcPr>
            <w:tcW w:w="626" w:type="dxa"/>
          </w:tcPr>
          <w:p w:rsidR="005446FE" w:rsidRPr="005446FE" w:rsidRDefault="005446FE" w:rsidP="006C6625">
            <w:pPr>
              <w:jc w:val="center"/>
              <w:outlineLvl w:val="0"/>
              <w:rPr>
                <w:spacing w:val="-18"/>
              </w:rPr>
            </w:pPr>
            <w:r w:rsidRPr="005446FE">
              <w:rPr>
                <w:spacing w:val="-12"/>
              </w:rPr>
              <w:t>0,0</w:t>
            </w:r>
          </w:p>
        </w:tc>
        <w:tc>
          <w:tcPr>
            <w:tcW w:w="650" w:type="dxa"/>
          </w:tcPr>
          <w:p w:rsidR="005446FE" w:rsidRPr="005446FE" w:rsidRDefault="005446FE" w:rsidP="006C6625">
            <w:pPr>
              <w:jc w:val="center"/>
              <w:outlineLvl w:val="0"/>
              <w:rPr>
                <w:spacing w:val="-18"/>
              </w:rPr>
            </w:pPr>
            <w:r w:rsidRPr="005446FE">
              <w:rPr>
                <w:spacing w:val="-12"/>
              </w:rPr>
              <w:t>0,0</w:t>
            </w:r>
          </w:p>
        </w:tc>
      </w:tr>
      <w:tr w:rsidR="005446FE" w:rsidRPr="005446FE" w:rsidTr="006C6625">
        <w:tc>
          <w:tcPr>
            <w:tcW w:w="2165" w:type="dxa"/>
            <w:hideMark/>
          </w:tcPr>
          <w:p w:rsidR="005446FE" w:rsidRPr="005446FE" w:rsidRDefault="005446FE" w:rsidP="006C6625">
            <w:pPr>
              <w:autoSpaceDE w:val="0"/>
              <w:autoSpaceDN w:val="0"/>
              <w:adjustRightInd w:val="0"/>
              <w:rPr>
                <w:kern w:val="2"/>
              </w:rPr>
            </w:pPr>
            <w:r w:rsidRPr="005446FE">
              <w:rPr>
                <w:kern w:val="2"/>
              </w:rPr>
              <w:t>Подпро</w:t>
            </w:r>
            <w:r w:rsidRPr="005446FE">
              <w:rPr>
                <w:kern w:val="2"/>
              </w:rPr>
              <w:softHyphen/>
              <w:t xml:space="preserve">грамма 3 </w:t>
            </w:r>
            <w:r w:rsidRPr="005446FE">
              <w:rPr>
                <w:spacing w:val="-8"/>
              </w:rPr>
              <w:t>«</w:t>
            </w:r>
            <w:r w:rsidRPr="005446FE">
              <w:t xml:space="preserve">Комплексные меры </w:t>
            </w:r>
            <w:proofErr w:type="spellStart"/>
            <w:proofErr w:type="gramStart"/>
            <w:r w:rsidRPr="005446FE">
              <w:t>противо-действия</w:t>
            </w:r>
            <w:proofErr w:type="spellEnd"/>
            <w:proofErr w:type="gramEnd"/>
            <w:r w:rsidRPr="005446FE">
              <w:t xml:space="preserve"> </w:t>
            </w:r>
            <w:proofErr w:type="spellStart"/>
            <w:r w:rsidRPr="005446FE">
              <w:t>злоу-потреблению</w:t>
            </w:r>
            <w:proofErr w:type="spellEnd"/>
            <w:r w:rsidRPr="005446FE">
              <w:t xml:space="preserve"> наркотиками и их незаконному обороту</w:t>
            </w:r>
            <w:r w:rsidRPr="005446FE">
              <w:rPr>
                <w:spacing w:val="-8"/>
              </w:rPr>
              <w:t>»</w:t>
            </w:r>
          </w:p>
        </w:tc>
        <w:tc>
          <w:tcPr>
            <w:tcW w:w="1292" w:type="dxa"/>
            <w:hideMark/>
          </w:tcPr>
          <w:p w:rsidR="005446FE" w:rsidRPr="005446FE" w:rsidRDefault="005446FE" w:rsidP="006C6625">
            <w:pPr>
              <w:autoSpaceDE w:val="0"/>
              <w:autoSpaceDN w:val="0"/>
              <w:adjustRightInd w:val="0"/>
              <w:jc w:val="center"/>
              <w:rPr>
                <w:kern w:val="2"/>
              </w:rPr>
            </w:pPr>
            <w:r w:rsidRPr="005446FE">
              <w:rPr>
                <w:kern w:val="2"/>
              </w:rPr>
              <w:t>Администрация Киселевского сельского поселения</w:t>
            </w: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26,5</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4,5</w:t>
            </w:r>
          </w:p>
        </w:tc>
        <w:tc>
          <w:tcPr>
            <w:tcW w:w="709" w:type="dxa"/>
            <w:hideMark/>
          </w:tcPr>
          <w:p w:rsidR="005446FE" w:rsidRPr="005446FE" w:rsidRDefault="005446FE" w:rsidP="006C6625">
            <w:pPr>
              <w:jc w:val="center"/>
            </w:pPr>
            <w:r w:rsidRPr="005446FE">
              <w:rPr>
                <w:spacing w:val="-10"/>
                <w:kern w:val="2"/>
              </w:rPr>
              <w:t>2,0</w:t>
            </w:r>
          </w:p>
        </w:tc>
        <w:tc>
          <w:tcPr>
            <w:tcW w:w="708"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626" w:type="dxa"/>
          </w:tcPr>
          <w:p w:rsidR="005446FE" w:rsidRPr="005446FE" w:rsidRDefault="005446FE" w:rsidP="006C6625">
            <w:pPr>
              <w:jc w:val="center"/>
            </w:pPr>
            <w:r w:rsidRPr="005446FE">
              <w:rPr>
                <w:spacing w:val="-10"/>
                <w:kern w:val="2"/>
              </w:rPr>
              <w:t>2,0</w:t>
            </w:r>
          </w:p>
        </w:tc>
        <w:tc>
          <w:tcPr>
            <w:tcW w:w="650" w:type="dxa"/>
          </w:tcPr>
          <w:p w:rsidR="005446FE" w:rsidRPr="005446FE" w:rsidRDefault="005446FE" w:rsidP="006C6625">
            <w:pPr>
              <w:jc w:val="center"/>
            </w:pPr>
            <w:r w:rsidRPr="005446FE">
              <w:rPr>
                <w:spacing w:val="-10"/>
                <w:kern w:val="2"/>
              </w:rPr>
              <w:t>2,0</w:t>
            </w:r>
          </w:p>
        </w:tc>
      </w:tr>
      <w:tr w:rsidR="005446FE" w:rsidRPr="005446FE" w:rsidTr="006C6625">
        <w:tc>
          <w:tcPr>
            <w:tcW w:w="2165" w:type="dxa"/>
            <w:hideMark/>
          </w:tcPr>
          <w:p w:rsidR="005446FE" w:rsidRPr="005446FE" w:rsidRDefault="005446FE" w:rsidP="006C6625">
            <w:pPr>
              <w:autoSpaceDE w:val="0"/>
              <w:autoSpaceDN w:val="0"/>
              <w:adjustRightInd w:val="0"/>
              <w:rPr>
                <w:kern w:val="2"/>
              </w:rPr>
            </w:pPr>
            <w:r w:rsidRPr="005446FE">
              <w:rPr>
                <w:kern w:val="2"/>
              </w:rPr>
              <w:t xml:space="preserve">Основное мероприятие 3.1. </w:t>
            </w:r>
            <w:r w:rsidRPr="005446FE">
              <w:t xml:space="preserve">Меры по общей профилактике наркомании, формированию </w:t>
            </w:r>
            <w:proofErr w:type="spellStart"/>
            <w:r w:rsidRPr="005446FE">
              <w:t>антинаркотического</w:t>
            </w:r>
            <w:proofErr w:type="spellEnd"/>
            <w:r w:rsidRPr="005446FE">
              <w:t xml:space="preserve"> мировоззрения</w:t>
            </w:r>
          </w:p>
        </w:tc>
        <w:tc>
          <w:tcPr>
            <w:tcW w:w="1292" w:type="dxa"/>
            <w:hideMark/>
          </w:tcPr>
          <w:p w:rsidR="005446FE" w:rsidRPr="005446FE" w:rsidRDefault="005446FE" w:rsidP="006C6625">
            <w:pPr>
              <w:autoSpaceDE w:val="0"/>
              <w:autoSpaceDN w:val="0"/>
              <w:adjustRightInd w:val="0"/>
              <w:jc w:val="center"/>
              <w:rPr>
                <w:kern w:val="2"/>
              </w:rPr>
            </w:pPr>
            <w:r w:rsidRPr="005446FE">
              <w:rPr>
                <w:kern w:val="2"/>
              </w:rPr>
              <w:t>Администрация Киселевского сельского поселения</w:t>
            </w:r>
          </w:p>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both"/>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26,5</w:t>
            </w:r>
          </w:p>
        </w:tc>
        <w:tc>
          <w:tcPr>
            <w:tcW w:w="709"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4,5</w:t>
            </w:r>
          </w:p>
        </w:tc>
        <w:tc>
          <w:tcPr>
            <w:tcW w:w="709" w:type="dxa"/>
            <w:hideMark/>
          </w:tcPr>
          <w:p w:rsidR="005446FE" w:rsidRPr="005446FE" w:rsidRDefault="005446FE" w:rsidP="006C6625">
            <w:pPr>
              <w:jc w:val="center"/>
            </w:pPr>
            <w:r w:rsidRPr="005446FE">
              <w:rPr>
                <w:spacing w:val="-10"/>
                <w:kern w:val="2"/>
              </w:rPr>
              <w:t>2,0</w:t>
            </w:r>
          </w:p>
        </w:tc>
        <w:tc>
          <w:tcPr>
            <w:tcW w:w="708"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9" w:type="dxa"/>
            <w:hideMark/>
          </w:tcPr>
          <w:p w:rsidR="005446FE" w:rsidRPr="005446FE" w:rsidRDefault="005446FE" w:rsidP="006C6625">
            <w:pPr>
              <w:jc w:val="center"/>
            </w:pPr>
            <w:r w:rsidRPr="005446FE">
              <w:rPr>
                <w:spacing w:val="-10"/>
                <w:kern w:val="2"/>
              </w:rPr>
              <w:t>2,0</w:t>
            </w:r>
          </w:p>
        </w:tc>
        <w:tc>
          <w:tcPr>
            <w:tcW w:w="708"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709" w:type="dxa"/>
          </w:tcPr>
          <w:p w:rsidR="005446FE" w:rsidRPr="005446FE" w:rsidRDefault="005446FE" w:rsidP="006C6625">
            <w:pPr>
              <w:jc w:val="center"/>
            </w:pPr>
            <w:r w:rsidRPr="005446FE">
              <w:rPr>
                <w:spacing w:val="-10"/>
                <w:kern w:val="2"/>
              </w:rPr>
              <w:t>2,0</w:t>
            </w:r>
          </w:p>
        </w:tc>
        <w:tc>
          <w:tcPr>
            <w:tcW w:w="626" w:type="dxa"/>
          </w:tcPr>
          <w:p w:rsidR="005446FE" w:rsidRPr="005446FE" w:rsidRDefault="005446FE" w:rsidP="006C6625">
            <w:pPr>
              <w:jc w:val="center"/>
            </w:pPr>
            <w:r w:rsidRPr="005446FE">
              <w:rPr>
                <w:spacing w:val="-10"/>
                <w:kern w:val="2"/>
              </w:rPr>
              <w:t>2,0</w:t>
            </w:r>
          </w:p>
        </w:tc>
        <w:tc>
          <w:tcPr>
            <w:tcW w:w="650" w:type="dxa"/>
          </w:tcPr>
          <w:p w:rsidR="005446FE" w:rsidRPr="005446FE" w:rsidRDefault="005446FE" w:rsidP="006C6625">
            <w:pPr>
              <w:jc w:val="center"/>
            </w:pPr>
            <w:r w:rsidRPr="005446FE">
              <w:rPr>
                <w:spacing w:val="-10"/>
                <w:kern w:val="2"/>
              </w:rPr>
              <w:t>2,0</w:t>
            </w:r>
          </w:p>
        </w:tc>
      </w:tr>
      <w:tr w:rsidR="005446FE" w:rsidRPr="005446FE" w:rsidTr="006C6625">
        <w:tc>
          <w:tcPr>
            <w:tcW w:w="2165" w:type="dxa"/>
            <w:hideMark/>
          </w:tcPr>
          <w:p w:rsidR="005446FE" w:rsidRPr="005446FE" w:rsidRDefault="005446FE" w:rsidP="006C6625">
            <w:pPr>
              <w:autoSpaceDE w:val="0"/>
              <w:autoSpaceDN w:val="0"/>
              <w:adjustRightInd w:val="0"/>
              <w:rPr>
                <w:kern w:val="2"/>
              </w:rPr>
            </w:pPr>
            <w:r w:rsidRPr="005446FE">
              <w:rPr>
                <w:kern w:val="2"/>
              </w:rPr>
              <w:t xml:space="preserve">Основное мероприятие 3.2. </w:t>
            </w:r>
            <w:r w:rsidRPr="005446FE">
              <w:t>Противодействие злоупотреблению наркотиками и их незаконному обороту</w:t>
            </w:r>
          </w:p>
        </w:tc>
        <w:tc>
          <w:tcPr>
            <w:tcW w:w="1292" w:type="dxa"/>
            <w:hideMark/>
          </w:tcPr>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rPr>
                <w:spacing w:val="-18"/>
              </w:rPr>
            </w:pPr>
            <w:r w:rsidRPr="005446FE">
              <w:rPr>
                <w:spacing w:val="-18"/>
              </w:rPr>
              <w:t>0,0</w:t>
            </w:r>
          </w:p>
        </w:tc>
        <w:tc>
          <w:tcPr>
            <w:tcW w:w="709" w:type="dxa"/>
            <w:hideMark/>
          </w:tcPr>
          <w:p w:rsidR="005446FE" w:rsidRPr="005446FE" w:rsidRDefault="005446FE" w:rsidP="006C6625">
            <w:pPr>
              <w:jc w:val="center"/>
              <w:rPr>
                <w:spacing w:val="-18"/>
              </w:rPr>
            </w:pPr>
            <w:r w:rsidRPr="005446FE">
              <w:rPr>
                <w:spacing w:val="-18"/>
              </w:rPr>
              <w:t>0,0</w:t>
            </w:r>
          </w:p>
        </w:tc>
        <w:tc>
          <w:tcPr>
            <w:tcW w:w="709" w:type="dxa"/>
            <w:hideMark/>
          </w:tcPr>
          <w:p w:rsidR="005446FE" w:rsidRPr="005446FE" w:rsidRDefault="005446FE" w:rsidP="006C6625">
            <w:pPr>
              <w:jc w:val="center"/>
              <w:rPr>
                <w:spacing w:val="-18"/>
              </w:rPr>
            </w:pPr>
            <w:r w:rsidRPr="005446FE">
              <w:rPr>
                <w:spacing w:val="-18"/>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8"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8" w:type="dxa"/>
          </w:tcPr>
          <w:p w:rsidR="005446FE" w:rsidRPr="005446FE" w:rsidRDefault="005446FE" w:rsidP="006C6625">
            <w:pPr>
              <w:jc w:val="center"/>
              <w:outlineLvl w:val="0"/>
              <w:rPr>
                <w:spacing w:val="-12"/>
              </w:rPr>
            </w:pPr>
            <w:r w:rsidRPr="005446FE">
              <w:rPr>
                <w:spacing w:val="-12"/>
              </w:rPr>
              <w:t>0,0</w:t>
            </w:r>
          </w:p>
        </w:tc>
        <w:tc>
          <w:tcPr>
            <w:tcW w:w="709" w:type="dxa"/>
          </w:tcPr>
          <w:p w:rsidR="005446FE" w:rsidRPr="005446FE" w:rsidRDefault="005446FE" w:rsidP="006C6625">
            <w:pPr>
              <w:jc w:val="center"/>
              <w:outlineLvl w:val="0"/>
              <w:rPr>
                <w:spacing w:val="-12"/>
              </w:rPr>
            </w:pPr>
            <w:r w:rsidRPr="005446FE">
              <w:rPr>
                <w:spacing w:val="-12"/>
              </w:rPr>
              <w:t>0,0</w:t>
            </w:r>
          </w:p>
        </w:tc>
        <w:tc>
          <w:tcPr>
            <w:tcW w:w="709" w:type="dxa"/>
          </w:tcPr>
          <w:p w:rsidR="005446FE" w:rsidRPr="005446FE" w:rsidRDefault="005446FE" w:rsidP="006C6625">
            <w:pPr>
              <w:jc w:val="center"/>
              <w:outlineLvl w:val="0"/>
              <w:rPr>
                <w:spacing w:val="-18"/>
              </w:rPr>
            </w:pPr>
            <w:r w:rsidRPr="005446FE">
              <w:rPr>
                <w:spacing w:val="-12"/>
              </w:rPr>
              <w:t>0,0</w:t>
            </w:r>
          </w:p>
        </w:tc>
        <w:tc>
          <w:tcPr>
            <w:tcW w:w="626" w:type="dxa"/>
          </w:tcPr>
          <w:p w:rsidR="005446FE" w:rsidRPr="005446FE" w:rsidRDefault="005446FE" w:rsidP="006C6625">
            <w:pPr>
              <w:jc w:val="center"/>
              <w:outlineLvl w:val="0"/>
              <w:rPr>
                <w:spacing w:val="-18"/>
              </w:rPr>
            </w:pPr>
            <w:r w:rsidRPr="005446FE">
              <w:rPr>
                <w:spacing w:val="-12"/>
              </w:rPr>
              <w:t>0,0</w:t>
            </w:r>
          </w:p>
        </w:tc>
        <w:tc>
          <w:tcPr>
            <w:tcW w:w="650" w:type="dxa"/>
          </w:tcPr>
          <w:p w:rsidR="005446FE" w:rsidRPr="005446FE" w:rsidRDefault="005446FE" w:rsidP="006C6625">
            <w:pPr>
              <w:jc w:val="center"/>
              <w:outlineLvl w:val="0"/>
              <w:rPr>
                <w:spacing w:val="-18"/>
              </w:rPr>
            </w:pPr>
            <w:r w:rsidRPr="005446FE">
              <w:rPr>
                <w:spacing w:val="-12"/>
              </w:rPr>
              <w:t>0,0</w:t>
            </w:r>
          </w:p>
        </w:tc>
      </w:tr>
      <w:tr w:rsidR="005446FE" w:rsidRPr="005446FE" w:rsidTr="006C6625">
        <w:tc>
          <w:tcPr>
            <w:tcW w:w="2165" w:type="dxa"/>
            <w:hideMark/>
          </w:tcPr>
          <w:p w:rsidR="005446FE" w:rsidRPr="005446FE" w:rsidRDefault="005446FE" w:rsidP="006C6625">
            <w:pPr>
              <w:autoSpaceDE w:val="0"/>
              <w:autoSpaceDN w:val="0"/>
              <w:adjustRightInd w:val="0"/>
              <w:rPr>
                <w:kern w:val="2"/>
              </w:rPr>
            </w:pPr>
            <w:hyperlink r:id="rId7" w:anchor="Par2052" w:history="1">
              <w:r w:rsidRPr="005446FE">
                <w:rPr>
                  <w:rStyle w:val="ad"/>
                </w:rPr>
                <w:t>Подпрограмма</w:t>
              </w:r>
            </w:hyperlink>
            <w:r w:rsidRPr="005446FE">
              <w:t xml:space="preserve"> 4 «Профилактика правонарушений в сфере общественного порядка в </w:t>
            </w:r>
            <w:proofErr w:type="spellStart"/>
            <w:r w:rsidRPr="005446FE">
              <w:t>Киселевском</w:t>
            </w:r>
            <w:proofErr w:type="spellEnd"/>
            <w:r w:rsidRPr="005446FE">
              <w:t xml:space="preserve"> сельском поселении»</w:t>
            </w:r>
          </w:p>
        </w:tc>
        <w:tc>
          <w:tcPr>
            <w:tcW w:w="1292" w:type="dxa"/>
            <w:hideMark/>
          </w:tcPr>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rPr>
                <w:spacing w:val="-18"/>
              </w:rPr>
            </w:pPr>
            <w:r w:rsidRPr="005446FE">
              <w:rPr>
                <w:spacing w:val="-18"/>
              </w:rPr>
              <w:t>18,0</w:t>
            </w:r>
          </w:p>
        </w:tc>
        <w:tc>
          <w:tcPr>
            <w:tcW w:w="709" w:type="dxa"/>
            <w:hideMark/>
          </w:tcPr>
          <w:p w:rsidR="005446FE" w:rsidRPr="005446FE" w:rsidRDefault="005446FE" w:rsidP="006C6625">
            <w:pPr>
              <w:jc w:val="center"/>
              <w:rPr>
                <w:spacing w:val="-18"/>
              </w:rPr>
            </w:pPr>
            <w:r w:rsidRPr="005446FE">
              <w:rPr>
                <w:spacing w:val="-18"/>
              </w:rPr>
              <w:t>5,0</w:t>
            </w:r>
          </w:p>
        </w:tc>
        <w:tc>
          <w:tcPr>
            <w:tcW w:w="709" w:type="dxa"/>
            <w:hideMark/>
          </w:tcPr>
          <w:p w:rsidR="005446FE" w:rsidRPr="005446FE" w:rsidRDefault="005446FE" w:rsidP="006C6625">
            <w:pPr>
              <w:jc w:val="center"/>
              <w:rPr>
                <w:spacing w:val="-18"/>
              </w:rPr>
            </w:pPr>
            <w:r w:rsidRPr="005446FE">
              <w:rPr>
                <w:spacing w:val="-18"/>
              </w:rPr>
              <w:t>2,5</w:t>
            </w:r>
          </w:p>
        </w:tc>
        <w:tc>
          <w:tcPr>
            <w:tcW w:w="709" w:type="dxa"/>
            <w:hideMark/>
          </w:tcPr>
          <w:p w:rsidR="005446FE" w:rsidRPr="005446FE" w:rsidRDefault="005446FE" w:rsidP="006C6625">
            <w:r w:rsidRPr="005446FE">
              <w:rPr>
                <w:spacing w:val="-18"/>
              </w:rPr>
              <w:t>2,0</w:t>
            </w:r>
          </w:p>
        </w:tc>
        <w:tc>
          <w:tcPr>
            <w:tcW w:w="708" w:type="dxa"/>
            <w:hideMark/>
          </w:tcPr>
          <w:p w:rsidR="005446FE" w:rsidRPr="005446FE" w:rsidRDefault="005446FE" w:rsidP="006C6625">
            <w:r w:rsidRPr="005446FE">
              <w:rPr>
                <w:spacing w:val="-18"/>
              </w:rPr>
              <w:t>0,0</w:t>
            </w:r>
          </w:p>
        </w:tc>
        <w:tc>
          <w:tcPr>
            <w:tcW w:w="709" w:type="dxa"/>
            <w:hideMark/>
          </w:tcPr>
          <w:p w:rsidR="005446FE" w:rsidRPr="005446FE" w:rsidRDefault="005446FE" w:rsidP="006C6625">
            <w:pPr>
              <w:jc w:val="center"/>
              <w:outlineLvl w:val="0"/>
              <w:rPr>
                <w:spacing w:val="-12"/>
              </w:rPr>
            </w:pPr>
            <w:r w:rsidRPr="005446FE">
              <w:rPr>
                <w:spacing w:val="-12"/>
              </w:rPr>
              <w:t>5,0</w:t>
            </w:r>
          </w:p>
        </w:tc>
        <w:tc>
          <w:tcPr>
            <w:tcW w:w="709" w:type="dxa"/>
            <w:hideMark/>
          </w:tcPr>
          <w:p w:rsidR="005446FE" w:rsidRPr="005446FE" w:rsidRDefault="005446FE" w:rsidP="006C6625">
            <w:r w:rsidRPr="005446FE">
              <w:rPr>
                <w:spacing w:val="-12"/>
              </w:rPr>
              <w:t>0,5</w:t>
            </w:r>
          </w:p>
        </w:tc>
        <w:tc>
          <w:tcPr>
            <w:tcW w:w="709" w:type="dxa"/>
            <w:hideMark/>
          </w:tcPr>
          <w:p w:rsidR="005446FE" w:rsidRPr="005446FE" w:rsidRDefault="005446FE" w:rsidP="006C6625">
            <w:r w:rsidRPr="005446FE">
              <w:rPr>
                <w:spacing w:val="-12"/>
              </w:rPr>
              <w:t>0,5</w:t>
            </w:r>
          </w:p>
        </w:tc>
        <w:tc>
          <w:tcPr>
            <w:tcW w:w="708" w:type="dxa"/>
          </w:tcPr>
          <w:p w:rsidR="005446FE" w:rsidRPr="005446FE" w:rsidRDefault="005446FE" w:rsidP="006C6625">
            <w:r w:rsidRPr="005446FE">
              <w:rPr>
                <w:spacing w:val="-12"/>
              </w:rPr>
              <w:t>0,5</w:t>
            </w:r>
          </w:p>
        </w:tc>
        <w:tc>
          <w:tcPr>
            <w:tcW w:w="709" w:type="dxa"/>
          </w:tcPr>
          <w:p w:rsidR="005446FE" w:rsidRPr="005446FE" w:rsidRDefault="005446FE" w:rsidP="006C6625">
            <w:r w:rsidRPr="005446FE">
              <w:rPr>
                <w:spacing w:val="-12"/>
              </w:rPr>
              <w:t>0,5</w:t>
            </w:r>
          </w:p>
        </w:tc>
        <w:tc>
          <w:tcPr>
            <w:tcW w:w="709" w:type="dxa"/>
          </w:tcPr>
          <w:p w:rsidR="005446FE" w:rsidRPr="005446FE" w:rsidRDefault="005446FE" w:rsidP="006C6625">
            <w:r w:rsidRPr="005446FE">
              <w:rPr>
                <w:spacing w:val="-12"/>
              </w:rPr>
              <w:t>0,5</w:t>
            </w:r>
          </w:p>
        </w:tc>
        <w:tc>
          <w:tcPr>
            <w:tcW w:w="626" w:type="dxa"/>
          </w:tcPr>
          <w:p w:rsidR="005446FE" w:rsidRPr="005446FE" w:rsidRDefault="005446FE" w:rsidP="006C6625">
            <w:r w:rsidRPr="005446FE">
              <w:rPr>
                <w:spacing w:val="-12"/>
              </w:rPr>
              <w:t>0,5</w:t>
            </w:r>
          </w:p>
        </w:tc>
        <w:tc>
          <w:tcPr>
            <w:tcW w:w="650" w:type="dxa"/>
          </w:tcPr>
          <w:p w:rsidR="005446FE" w:rsidRPr="005446FE" w:rsidRDefault="005446FE" w:rsidP="006C6625">
            <w:r w:rsidRPr="005446FE">
              <w:rPr>
                <w:spacing w:val="-12"/>
              </w:rPr>
              <w:t>0,5</w:t>
            </w:r>
          </w:p>
        </w:tc>
      </w:tr>
      <w:tr w:rsidR="005446FE" w:rsidRPr="005446FE" w:rsidTr="006C6625">
        <w:tc>
          <w:tcPr>
            <w:tcW w:w="2165" w:type="dxa"/>
            <w:hideMark/>
          </w:tcPr>
          <w:p w:rsidR="005446FE" w:rsidRPr="005446FE" w:rsidRDefault="005446FE" w:rsidP="006C6625">
            <w:pPr>
              <w:outlineLvl w:val="1"/>
            </w:pPr>
            <w:r w:rsidRPr="005446FE">
              <w:rPr>
                <w:kern w:val="2"/>
              </w:rPr>
              <w:t xml:space="preserve">Основное мероприятие  </w:t>
            </w:r>
            <w:r w:rsidRPr="005446FE">
              <w:t xml:space="preserve">4.1. Стимулирование граждан – членов добровольной народной дружины – за участие в мероприятиях по профилактике правонарушений и охране общественного порядка в сельском поселении </w:t>
            </w:r>
          </w:p>
        </w:tc>
        <w:tc>
          <w:tcPr>
            <w:tcW w:w="1292" w:type="dxa"/>
            <w:hideMark/>
          </w:tcPr>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rPr>
                <w:spacing w:val="-18"/>
              </w:rPr>
            </w:pPr>
            <w:r w:rsidRPr="005446FE">
              <w:rPr>
                <w:spacing w:val="-18"/>
              </w:rPr>
              <w:t>15,5</w:t>
            </w:r>
          </w:p>
        </w:tc>
        <w:tc>
          <w:tcPr>
            <w:tcW w:w="709" w:type="dxa"/>
            <w:hideMark/>
          </w:tcPr>
          <w:p w:rsidR="005446FE" w:rsidRPr="005446FE" w:rsidRDefault="005446FE" w:rsidP="006C6625">
            <w:pPr>
              <w:jc w:val="center"/>
              <w:rPr>
                <w:spacing w:val="-18"/>
              </w:rPr>
            </w:pPr>
            <w:r w:rsidRPr="005446FE">
              <w:rPr>
                <w:spacing w:val="-18"/>
              </w:rPr>
              <w:t>5,0</w:t>
            </w:r>
          </w:p>
        </w:tc>
        <w:tc>
          <w:tcPr>
            <w:tcW w:w="709" w:type="dxa"/>
            <w:hideMark/>
          </w:tcPr>
          <w:p w:rsidR="005446FE" w:rsidRPr="005446FE" w:rsidRDefault="005446FE" w:rsidP="006C6625">
            <w:pPr>
              <w:jc w:val="center"/>
              <w:rPr>
                <w:spacing w:val="-18"/>
              </w:rPr>
            </w:pPr>
            <w:r w:rsidRPr="005446FE">
              <w:rPr>
                <w:spacing w:val="-18"/>
              </w:rPr>
              <w:t>0,0</w:t>
            </w:r>
          </w:p>
        </w:tc>
        <w:tc>
          <w:tcPr>
            <w:tcW w:w="709" w:type="dxa"/>
            <w:hideMark/>
          </w:tcPr>
          <w:p w:rsidR="005446FE" w:rsidRPr="005446FE" w:rsidRDefault="005446FE" w:rsidP="006C6625">
            <w:r w:rsidRPr="005446FE">
              <w:rPr>
                <w:spacing w:val="-18"/>
              </w:rPr>
              <w:t>2,0</w:t>
            </w:r>
          </w:p>
        </w:tc>
        <w:tc>
          <w:tcPr>
            <w:tcW w:w="708" w:type="dxa"/>
            <w:hideMark/>
          </w:tcPr>
          <w:p w:rsidR="005446FE" w:rsidRPr="005446FE" w:rsidRDefault="005446FE" w:rsidP="006C6625">
            <w:r w:rsidRPr="005446FE">
              <w:rPr>
                <w:spacing w:val="-18"/>
              </w:rPr>
              <w:t>0,0</w:t>
            </w:r>
          </w:p>
        </w:tc>
        <w:tc>
          <w:tcPr>
            <w:tcW w:w="709" w:type="dxa"/>
            <w:hideMark/>
          </w:tcPr>
          <w:p w:rsidR="005446FE" w:rsidRPr="005446FE" w:rsidRDefault="005446FE" w:rsidP="006C6625">
            <w:pPr>
              <w:jc w:val="center"/>
              <w:outlineLvl w:val="0"/>
              <w:rPr>
                <w:spacing w:val="-12"/>
              </w:rPr>
            </w:pPr>
            <w:r w:rsidRPr="005446FE">
              <w:rPr>
                <w:spacing w:val="-12"/>
              </w:rPr>
              <w:t>5,0</w:t>
            </w:r>
          </w:p>
        </w:tc>
        <w:tc>
          <w:tcPr>
            <w:tcW w:w="709" w:type="dxa"/>
            <w:hideMark/>
          </w:tcPr>
          <w:p w:rsidR="005446FE" w:rsidRPr="005446FE" w:rsidRDefault="005446FE" w:rsidP="006C6625">
            <w:r w:rsidRPr="005446FE">
              <w:rPr>
                <w:spacing w:val="-12"/>
              </w:rPr>
              <w:t>0,5</w:t>
            </w:r>
          </w:p>
        </w:tc>
        <w:tc>
          <w:tcPr>
            <w:tcW w:w="709" w:type="dxa"/>
            <w:hideMark/>
          </w:tcPr>
          <w:p w:rsidR="005446FE" w:rsidRPr="005446FE" w:rsidRDefault="005446FE" w:rsidP="006C6625">
            <w:r w:rsidRPr="005446FE">
              <w:rPr>
                <w:spacing w:val="-12"/>
              </w:rPr>
              <w:t>0,5</w:t>
            </w:r>
          </w:p>
        </w:tc>
        <w:tc>
          <w:tcPr>
            <w:tcW w:w="708" w:type="dxa"/>
          </w:tcPr>
          <w:p w:rsidR="005446FE" w:rsidRPr="005446FE" w:rsidRDefault="005446FE" w:rsidP="006C6625">
            <w:r w:rsidRPr="005446FE">
              <w:rPr>
                <w:spacing w:val="-12"/>
              </w:rPr>
              <w:t>0,5</w:t>
            </w:r>
          </w:p>
        </w:tc>
        <w:tc>
          <w:tcPr>
            <w:tcW w:w="709" w:type="dxa"/>
          </w:tcPr>
          <w:p w:rsidR="005446FE" w:rsidRPr="005446FE" w:rsidRDefault="005446FE" w:rsidP="006C6625">
            <w:r w:rsidRPr="005446FE">
              <w:rPr>
                <w:spacing w:val="-12"/>
              </w:rPr>
              <w:t>0,5</w:t>
            </w:r>
          </w:p>
        </w:tc>
        <w:tc>
          <w:tcPr>
            <w:tcW w:w="709" w:type="dxa"/>
          </w:tcPr>
          <w:p w:rsidR="005446FE" w:rsidRPr="005446FE" w:rsidRDefault="005446FE" w:rsidP="006C6625">
            <w:r w:rsidRPr="005446FE">
              <w:rPr>
                <w:spacing w:val="-12"/>
              </w:rPr>
              <w:t>0,5</w:t>
            </w:r>
          </w:p>
        </w:tc>
        <w:tc>
          <w:tcPr>
            <w:tcW w:w="626" w:type="dxa"/>
          </w:tcPr>
          <w:p w:rsidR="005446FE" w:rsidRPr="005446FE" w:rsidRDefault="005446FE" w:rsidP="006C6625">
            <w:r w:rsidRPr="005446FE">
              <w:rPr>
                <w:spacing w:val="-12"/>
              </w:rPr>
              <w:t>0,5</w:t>
            </w:r>
          </w:p>
        </w:tc>
        <w:tc>
          <w:tcPr>
            <w:tcW w:w="650" w:type="dxa"/>
          </w:tcPr>
          <w:p w:rsidR="005446FE" w:rsidRPr="005446FE" w:rsidRDefault="005446FE" w:rsidP="006C6625">
            <w:r w:rsidRPr="005446FE">
              <w:rPr>
                <w:spacing w:val="-12"/>
              </w:rPr>
              <w:t>0,5</w:t>
            </w:r>
          </w:p>
        </w:tc>
      </w:tr>
      <w:tr w:rsidR="005446FE" w:rsidRPr="005446FE" w:rsidTr="006C6625">
        <w:tc>
          <w:tcPr>
            <w:tcW w:w="2165" w:type="dxa"/>
            <w:hideMark/>
          </w:tcPr>
          <w:p w:rsidR="005446FE" w:rsidRPr="005446FE" w:rsidRDefault="005446FE" w:rsidP="006C6625">
            <w:pPr>
              <w:outlineLvl w:val="1"/>
            </w:pPr>
            <w:r w:rsidRPr="005446FE">
              <w:rPr>
                <w:kern w:val="2"/>
              </w:rPr>
              <w:t xml:space="preserve">Основное мероприятие </w:t>
            </w:r>
            <w:r w:rsidRPr="005446FE">
              <w:t>4.2.</w:t>
            </w:r>
          </w:p>
          <w:p w:rsidR="005446FE" w:rsidRPr="005446FE" w:rsidRDefault="005446FE" w:rsidP="006C6625">
            <w:pPr>
              <w:outlineLvl w:val="1"/>
            </w:pPr>
            <w:r w:rsidRPr="005446FE">
              <w:t xml:space="preserve">Проведение мероприятий </w:t>
            </w:r>
            <w:r w:rsidRPr="005446FE">
              <w:lastRenderedPageBreak/>
              <w:t>профилактической направленности (рейды, патрулирование и др.) с участием добровольных общественных формирований</w:t>
            </w:r>
          </w:p>
        </w:tc>
        <w:tc>
          <w:tcPr>
            <w:tcW w:w="1292" w:type="dxa"/>
            <w:hideMark/>
          </w:tcPr>
          <w:p w:rsidR="005446FE" w:rsidRPr="005446FE" w:rsidRDefault="005446FE" w:rsidP="006C6625">
            <w:pPr>
              <w:autoSpaceDE w:val="0"/>
              <w:autoSpaceDN w:val="0"/>
              <w:adjustRightInd w:val="0"/>
              <w:jc w:val="center"/>
              <w:rPr>
                <w:kern w:val="2"/>
              </w:rPr>
            </w:pPr>
          </w:p>
        </w:tc>
        <w:tc>
          <w:tcPr>
            <w:tcW w:w="568"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951</w:t>
            </w:r>
          </w:p>
        </w:tc>
        <w:tc>
          <w:tcPr>
            <w:tcW w:w="707" w:type="dxa"/>
            <w:hideMark/>
          </w:tcPr>
          <w:p w:rsidR="005446FE" w:rsidRPr="005446FE" w:rsidRDefault="005446FE" w:rsidP="006C6625">
            <w:pPr>
              <w:autoSpaceDE w:val="0"/>
              <w:autoSpaceDN w:val="0"/>
              <w:adjustRightInd w:val="0"/>
              <w:ind w:right="-57"/>
              <w:jc w:val="center"/>
              <w:rPr>
                <w:spacing w:val="-10"/>
                <w:kern w:val="2"/>
              </w:rPr>
            </w:pPr>
            <w:r w:rsidRPr="005446FE">
              <w:rPr>
                <w:spacing w:val="-10"/>
                <w:kern w:val="2"/>
              </w:rPr>
              <w:t>-</w:t>
            </w:r>
          </w:p>
        </w:tc>
        <w:tc>
          <w:tcPr>
            <w:tcW w:w="711"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425" w:type="dxa"/>
            <w:hideMark/>
          </w:tcPr>
          <w:p w:rsidR="005446FE" w:rsidRPr="005446FE" w:rsidRDefault="005446FE" w:rsidP="006C6625">
            <w:pPr>
              <w:autoSpaceDE w:val="0"/>
              <w:autoSpaceDN w:val="0"/>
              <w:adjustRightInd w:val="0"/>
              <w:ind w:left="-57" w:right="-57"/>
              <w:jc w:val="center"/>
              <w:rPr>
                <w:spacing w:val="-10"/>
                <w:kern w:val="2"/>
              </w:rPr>
            </w:pPr>
            <w:r w:rsidRPr="005446FE">
              <w:rPr>
                <w:spacing w:val="-10"/>
                <w:kern w:val="2"/>
              </w:rPr>
              <w:t>–</w:t>
            </w:r>
          </w:p>
        </w:tc>
        <w:tc>
          <w:tcPr>
            <w:tcW w:w="991" w:type="dxa"/>
            <w:hideMark/>
          </w:tcPr>
          <w:p w:rsidR="005446FE" w:rsidRPr="005446FE" w:rsidRDefault="005446FE" w:rsidP="006C6625">
            <w:pPr>
              <w:jc w:val="center"/>
              <w:rPr>
                <w:spacing w:val="-18"/>
              </w:rPr>
            </w:pPr>
            <w:r w:rsidRPr="005446FE">
              <w:rPr>
                <w:spacing w:val="-18"/>
              </w:rPr>
              <w:t>2,5</w:t>
            </w:r>
          </w:p>
        </w:tc>
        <w:tc>
          <w:tcPr>
            <w:tcW w:w="709" w:type="dxa"/>
            <w:hideMark/>
          </w:tcPr>
          <w:p w:rsidR="005446FE" w:rsidRPr="005446FE" w:rsidRDefault="005446FE" w:rsidP="006C6625">
            <w:pPr>
              <w:jc w:val="center"/>
              <w:rPr>
                <w:spacing w:val="-18"/>
              </w:rPr>
            </w:pPr>
            <w:r w:rsidRPr="005446FE">
              <w:rPr>
                <w:spacing w:val="-18"/>
              </w:rPr>
              <w:t>0,0</w:t>
            </w:r>
          </w:p>
        </w:tc>
        <w:tc>
          <w:tcPr>
            <w:tcW w:w="709" w:type="dxa"/>
            <w:hideMark/>
          </w:tcPr>
          <w:p w:rsidR="005446FE" w:rsidRPr="005446FE" w:rsidRDefault="005446FE" w:rsidP="006C6625">
            <w:pPr>
              <w:jc w:val="center"/>
              <w:rPr>
                <w:spacing w:val="-18"/>
              </w:rPr>
            </w:pPr>
            <w:r w:rsidRPr="005446FE">
              <w:rPr>
                <w:spacing w:val="-18"/>
              </w:rPr>
              <w:t>2,5</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8"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9" w:type="dxa"/>
            <w:hideMark/>
          </w:tcPr>
          <w:p w:rsidR="005446FE" w:rsidRPr="005446FE" w:rsidRDefault="005446FE" w:rsidP="006C6625">
            <w:pPr>
              <w:jc w:val="center"/>
              <w:outlineLvl w:val="0"/>
              <w:rPr>
                <w:spacing w:val="-12"/>
              </w:rPr>
            </w:pPr>
            <w:r w:rsidRPr="005446FE">
              <w:rPr>
                <w:spacing w:val="-12"/>
              </w:rPr>
              <w:t>0,0</w:t>
            </w:r>
          </w:p>
        </w:tc>
        <w:tc>
          <w:tcPr>
            <w:tcW w:w="708" w:type="dxa"/>
          </w:tcPr>
          <w:p w:rsidR="005446FE" w:rsidRPr="005446FE" w:rsidRDefault="005446FE" w:rsidP="006C6625">
            <w:pPr>
              <w:jc w:val="center"/>
              <w:outlineLvl w:val="0"/>
              <w:rPr>
                <w:spacing w:val="-12"/>
              </w:rPr>
            </w:pPr>
            <w:r w:rsidRPr="005446FE">
              <w:rPr>
                <w:spacing w:val="-12"/>
              </w:rPr>
              <w:t>0,0</w:t>
            </w:r>
          </w:p>
        </w:tc>
        <w:tc>
          <w:tcPr>
            <w:tcW w:w="709" w:type="dxa"/>
          </w:tcPr>
          <w:p w:rsidR="005446FE" w:rsidRPr="005446FE" w:rsidRDefault="005446FE" w:rsidP="006C6625">
            <w:pPr>
              <w:jc w:val="center"/>
              <w:outlineLvl w:val="0"/>
              <w:rPr>
                <w:spacing w:val="-12"/>
              </w:rPr>
            </w:pPr>
            <w:r w:rsidRPr="005446FE">
              <w:rPr>
                <w:spacing w:val="-12"/>
              </w:rPr>
              <w:t>0,0</w:t>
            </w:r>
          </w:p>
        </w:tc>
        <w:tc>
          <w:tcPr>
            <w:tcW w:w="709" w:type="dxa"/>
          </w:tcPr>
          <w:p w:rsidR="005446FE" w:rsidRPr="005446FE" w:rsidRDefault="005446FE" w:rsidP="006C6625">
            <w:pPr>
              <w:jc w:val="center"/>
              <w:outlineLvl w:val="0"/>
              <w:rPr>
                <w:spacing w:val="-18"/>
              </w:rPr>
            </w:pPr>
            <w:r w:rsidRPr="005446FE">
              <w:rPr>
                <w:spacing w:val="-12"/>
              </w:rPr>
              <w:t>0,0</w:t>
            </w:r>
          </w:p>
        </w:tc>
        <w:tc>
          <w:tcPr>
            <w:tcW w:w="626" w:type="dxa"/>
          </w:tcPr>
          <w:p w:rsidR="005446FE" w:rsidRPr="005446FE" w:rsidRDefault="005446FE" w:rsidP="006C6625">
            <w:pPr>
              <w:jc w:val="center"/>
              <w:outlineLvl w:val="0"/>
              <w:rPr>
                <w:spacing w:val="-18"/>
              </w:rPr>
            </w:pPr>
            <w:r w:rsidRPr="005446FE">
              <w:rPr>
                <w:spacing w:val="-12"/>
              </w:rPr>
              <w:t>0,0</w:t>
            </w:r>
          </w:p>
        </w:tc>
        <w:tc>
          <w:tcPr>
            <w:tcW w:w="650" w:type="dxa"/>
          </w:tcPr>
          <w:p w:rsidR="005446FE" w:rsidRPr="005446FE" w:rsidRDefault="005446FE" w:rsidP="006C6625">
            <w:pPr>
              <w:jc w:val="center"/>
              <w:outlineLvl w:val="0"/>
              <w:rPr>
                <w:spacing w:val="-18"/>
              </w:rPr>
            </w:pPr>
            <w:r w:rsidRPr="005446FE">
              <w:rPr>
                <w:spacing w:val="-12"/>
              </w:rPr>
              <w:t>0,0»</w:t>
            </w:r>
          </w:p>
        </w:tc>
      </w:tr>
    </w:tbl>
    <w:p w:rsidR="005446FE" w:rsidRPr="005446FE" w:rsidRDefault="005446FE" w:rsidP="005446FE">
      <w:pPr>
        <w:autoSpaceDE w:val="0"/>
        <w:autoSpaceDN w:val="0"/>
        <w:adjustRightInd w:val="0"/>
        <w:ind w:firstLine="9923"/>
        <w:jc w:val="both"/>
        <w:rPr>
          <w:kern w:val="2"/>
        </w:rPr>
      </w:pPr>
    </w:p>
    <w:p w:rsidR="005446FE" w:rsidRPr="005446FE" w:rsidRDefault="005446FE" w:rsidP="005446FE">
      <w:pPr>
        <w:autoSpaceDE w:val="0"/>
        <w:autoSpaceDN w:val="0"/>
        <w:adjustRightInd w:val="0"/>
        <w:rPr>
          <w:lang w:eastAsia="en-US"/>
        </w:rPr>
      </w:pPr>
    </w:p>
    <w:p w:rsidR="005446FE" w:rsidRPr="005446FE" w:rsidRDefault="005446FE" w:rsidP="005446FE">
      <w:pPr>
        <w:autoSpaceDE w:val="0"/>
        <w:autoSpaceDN w:val="0"/>
        <w:adjustRightInd w:val="0"/>
        <w:rPr>
          <w:lang w:eastAsia="en-US"/>
        </w:rPr>
      </w:pPr>
    </w:p>
    <w:p w:rsidR="005446FE" w:rsidRPr="005446FE" w:rsidRDefault="005446FE" w:rsidP="005446FE">
      <w:pPr>
        <w:autoSpaceDE w:val="0"/>
        <w:autoSpaceDN w:val="0"/>
        <w:adjustRightInd w:val="0"/>
        <w:ind w:firstLine="708"/>
        <w:rPr>
          <w:lang w:eastAsia="en-US"/>
        </w:rPr>
      </w:pPr>
      <w:r w:rsidRPr="005446FE">
        <w:rPr>
          <w:lang w:eastAsia="en-US"/>
        </w:rPr>
        <w:t xml:space="preserve">Ведущий специалист </w:t>
      </w:r>
    </w:p>
    <w:p w:rsidR="005446FE" w:rsidRPr="005446FE" w:rsidRDefault="005446FE" w:rsidP="005446FE">
      <w:pPr>
        <w:autoSpaceDE w:val="0"/>
        <w:autoSpaceDN w:val="0"/>
        <w:adjustRightInd w:val="0"/>
        <w:ind w:firstLine="708"/>
      </w:pPr>
      <w:r w:rsidRPr="005446FE">
        <w:rPr>
          <w:lang w:eastAsia="en-US"/>
        </w:rPr>
        <w:t>по общим вопросам</w:t>
      </w:r>
      <w:r w:rsidRPr="005446FE">
        <w:rPr>
          <w:lang w:eastAsia="en-US"/>
        </w:rPr>
        <w:tab/>
        <w:t xml:space="preserve">                                                      </w:t>
      </w:r>
      <w:proofErr w:type="spellStart"/>
      <w:r w:rsidRPr="005446FE">
        <w:rPr>
          <w:lang w:eastAsia="en-US"/>
        </w:rPr>
        <w:t>Л.В.Костеренко</w:t>
      </w:r>
      <w:proofErr w:type="spellEnd"/>
    </w:p>
    <w:p w:rsidR="00B20957" w:rsidRPr="005446FE" w:rsidRDefault="00B20957" w:rsidP="006E7F85">
      <w:pPr>
        <w:jc w:val="center"/>
        <w:rPr>
          <w:noProof/>
        </w:rPr>
      </w:pPr>
    </w:p>
    <w:p w:rsidR="005446FE" w:rsidRPr="005446FE" w:rsidRDefault="005446FE" w:rsidP="005446FE">
      <w:pPr>
        <w:pStyle w:val="4"/>
        <w:spacing w:before="0" w:after="0"/>
        <w:jc w:val="center"/>
        <w:rPr>
          <w:sz w:val="20"/>
          <w:szCs w:val="20"/>
        </w:rPr>
      </w:pPr>
      <w:r w:rsidRPr="005446FE">
        <w:rPr>
          <w:sz w:val="20"/>
          <w:szCs w:val="20"/>
        </w:rPr>
        <w:t>Российская Федерация</w:t>
      </w:r>
    </w:p>
    <w:p w:rsidR="005446FE" w:rsidRPr="005446FE" w:rsidRDefault="005446FE" w:rsidP="005446FE">
      <w:pPr>
        <w:ind w:left="1080" w:right="960"/>
        <w:jc w:val="center"/>
      </w:pPr>
      <w:r w:rsidRPr="005446FE">
        <w:t>Ростовская область</w:t>
      </w:r>
    </w:p>
    <w:p w:rsidR="005446FE" w:rsidRPr="005446FE" w:rsidRDefault="005446FE" w:rsidP="005446FE">
      <w:pPr>
        <w:ind w:left="1080" w:right="960"/>
        <w:jc w:val="center"/>
      </w:pPr>
      <w:proofErr w:type="spellStart"/>
      <w:r w:rsidRPr="005446FE">
        <w:t>Заветинский</w:t>
      </w:r>
      <w:proofErr w:type="spellEnd"/>
      <w:r w:rsidRPr="005446FE">
        <w:t xml:space="preserve"> район</w:t>
      </w:r>
    </w:p>
    <w:p w:rsidR="005446FE" w:rsidRPr="005446FE" w:rsidRDefault="005446FE" w:rsidP="005446FE">
      <w:pPr>
        <w:jc w:val="center"/>
      </w:pPr>
      <w:r w:rsidRPr="005446FE">
        <w:t>муниципальное образование «Киселевское сельское поселение»</w:t>
      </w:r>
    </w:p>
    <w:p w:rsidR="005446FE" w:rsidRPr="005446FE" w:rsidRDefault="005446FE" w:rsidP="005446FE">
      <w:pPr>
        <w:ind w:left="1080" w:right="960"/>
        <w:jc w:val="center"/>
      </w:pPr>
      <w:r w:rsidRPr="005446FE">
        <w:t>Администрация Киселевского сельского поселения</w:t>
      </w:r>
    </w:p>
    <w:p w:rsidR="005446FE" w:rsidRPr="005446FE" w:rsidRDefault="005446FE" w:rsidP="005446FE">
      <w:pPr>
        <w:jc w:val="both"/>
        <w:rPr>
          <w:b/>
        </w:rPr>
      </w:pPr>
    </w:p>
    <w:p w:rsidR="005446FE" w:rsidRPr="005446FE" w:rsidRDefault="005446FE" w:rsidP="005446FE">
      <w:pPr>
        <w:pStyle w:val="6"/>
        <w:spacing w:before="0" w:after="0"/>
        <w:jc w:val="center"/>
        <w:rPr>
          <w:rFonts w:ascii="Times New Roman" w:hAnsi="Times New Roman"/>
          <w:sz w:val="20"/>
          <w:szCs w:val="20"/>
        </w:rPr>
      </w:pPr>
      <w:r w:rsidRPr="005446FE">
        <w:rPr>
          <w:rFonts w:ascii="Times New Roman" w:hAnsi="Times New Roman"/>
          <w:sz w:val="20"/>
          <w:szCs w:val="20"/>
        </w:rPr>
        <w:t>Постановление</w:t>
      </w:r>
    </w:p>
    <w:p w:rsidR="005446FE" w:rsidRPr="005446FE" w:rsidRDefault="005446FE" w:rsidP="005446FE">
      <w:pPr>
        <w:jc w:val="both"/>
      </w:pPr>
    </w:p>
    <w:p w:rsidR="005446FE" w:rsidRPr="005446FE" w:rsidRDefault="005446FE" w:rsidP="005446FE">
      <w:pPr>
        <w:jc w:val="center"/>
      </w:pPr>
      <w:r w:rsidRPr="005446FE">
        <w:t xml:space="preserve">№ 14 </w:t>
      </w:r>
    </w:p>
    <w:p w:rsidR="005446FE" w:rsidRPr="005446FE" w:rsidRDefault="005446FE" w:rsidP="005446FE">
      <w:r w:rsidRPr="005446FE">
        <w:t>14.03.2023</w:t>
      </w:r>
      <w:r w:rsidRPr="005446FE">
        <w:tab/>
      </w:r>
      <w:r w:rsidRPr="005446FE">
        <w:tab/>
      </w:r>
      <w:r w:rsidRPr="005446FE">
        <w:tab/>
      </w:r>
      <w:r w:rsidRPr="005446FE">
        <w:tab/>
      </w:r>
      <w:r w:rsidRPr="005446FE">
        <w:tab/>
      </w:r>
      <w:r w:rsidRPr="005446FE">
        <w:tab/>
      </w:r>
      <w:r w:rsidRPr="005446FE">
        <w:tab/>
        <w:t xml:space="preserve">                                         </w:t>
      </w:r>
      <w:proofErr w:type="spellStart"/>
      <w:r w:rsidRPr="005446FE">
        <w:t>с</w:t>
      </w:r>
      <w:proofErr w:type="gramStart"/>
      <w:r w:rsidRPr="005446FE">
        <w:t>.К</w:t>
      </w:r>
      <w:proofErr w:type="gramEnd"/>
      <w:r w:rsidRPr="005446FE">
        <w:t>иселевка</w:t>
      </w:r>
      <w:proofErr w:type="spellEnd"/>
      <w:r w:rsidRPr="005446FE">
        <w:t xml:space="preserve">  </w:t>
      </w:r>
    </w:p>
    <w:p w:rsidR="005446FE" w:rsidRPr="005446FE" w:rsidRDefault="005446FE" w:rsidP="005446FE">
      <w:r w:rsidRPr="005446FE">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5446FE" w:rsidRPr="005446FE" w:rsidTr="006C6625">
        <w:tc>
          <w:tcPr>
            <w:tcW w:w="5601" w:type="dxa"/>
            <w:tcBorders>
              <w:top w:val="nil"/>
              <w:left w:val="nil"/>
              <w:bottom w:val="nil"/>
              <w:right w:val="nil"/>
            </w:tcBorders>
          </w:tcPr>
          <w:p w:rsidR="005446FE" w:rsidRPr="005446FE" w:rsidRDefault="005446FE" w:rsidP="006C6625">
            <w:pPr>
              <w:widowControl w:val="0"/>
              <w:autoSpaceDE w:val="0"/>
              <w:autoSpaceDN w:val="0"/>
              <w:adjustRightInd w:val="0"/>
              <w:jc w:val="both"/>
              <w:rPr>
                <w:b/>
                <w:bCs/>
              </w:rPr>
            </w:pPr>
            <w:r w:rsidRPr="005446FE">
              <w:t>О внесении изменений в постановление Администрации Киселевского сельского поселения от 09.11.2018 № 122</w:t>
            </w:r>
          </w:p>
        </w:tc>
        <w:tc>
          <w:tcPr>
            <w:tcW w:w="5226" w:type="dxa"/>
            <w:tcBorders>
              <w:top w:val="nil"/>
              <w:left w:val="nil"/>
              <w:bottom w:val="nil"/>
              <w:right w:val="nil"/>
            </w:tcBorders>
          </w:tcPr>
          <w:p w:rsidR="005446FE" w:rsidRPr="005446FE" w:rsidRDefault="005446FE" w:rsidP="006C6625">
            <w:pPr>
              <w:pStyle w:val="affe"/>
              <w:ind w:left="284"/>
              <w:jc w:val="both"/>
              <w:rPr>
                <w:b w:val="0"/>
                <w:bCs w:val="0"/>
              </w:rPr>
            </w:pPr>
          </w:p>
        </w:tc>
      </w:tr>
    </w:tbl>
    <w:p w:rsidR="005446FE" w:rsidRPr="005446FE" w:rsidRDefault="005446FE" w:rsidP="005446FE"/>
    <w:p w:rsidR="005446FE" w:rsidRPr="005446FE" w:rsidRDefault="005446FE" w:rsidP="005446FE">
      <w:pPr>
        <w:jc w:val="both"/>
      </w:pPr>
    </w:p>
    <w:p w:rsidR="005446FE" w:rsidRPr="005446FE" w:rsidRDefault="005446FE" w:rsidP="005446FE">
      <w:pPr>
        <w:pStyle w:val="text"/>
        <w:ind w:firstLine="709"/>
        <w:rPr>
          <w:sz w:val="20"/>
          <w:szCs w:val="20"/>
        </w:rPr>
      </w:pPr>
      <w:r w:rsidRPr="005446FE">
        <w:rPr>
          <w:sz w:val="20"/>
          <w:szCs w:val="20"/>
        </w:rPr>
        <w:t>В соответствии с решением Собрания депутатов Киселевского сельского поселения от 28.02.2023 № 37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2023 год и на плановый период 2024 и 2025 годов»</w:t>
      </w:r>
    </w:p>
    <w:p w:rsidR="005446FE" w:rsidRPr="005446FE" w:rsidRDefault="005446FE" w:rsidP="005446FE">
      <w:pPr>
        <w:pStyle w:val="text"/>
        <w:ind w:firstLine="709"/>
        <w:jc w:val="center"/>
        <w:rPr>
          <w:rStyle w:val="articleseperator"/>
          <w:sz w:val="20"/>
          <w:szCs w:val="20"/>
        </w:rPr>
      </w:pPr>
      <w:r w:rsidRPr="005446FE">
        <w:rPr>
          <w:rStyle w:val="articleseperator"/>
          <w:sz w:val="20"/>
          <w:szCs w:val="20"/>
        </w:rPr>
        <w:t>ПОСТАНОВЛЯЮ:</w:t>
      </w:r>
    </w:p>
    <w:p w:rsidR="005446FE" w:rsidRPr="005446FE" w:rsidRDefault="005446FE" w:rsidP="005446FE"/>
    <w:p w:rsidR="005446FE" w:rsidRPr="005446FE" w:rsidRDefault="005446FE" w:rsidP="005446FE">
      <w:pPr>
        <w:jc w:val="both"/>
        <w:rPr>
          <w:rStyle w:val="afff0"/>
          <w:b w:val="0"/>
          <w:bCs w:val="0"/>
        </w:rPr>
      </w:pPr>
      <w:r w:rsidRPr="005446FE">
        <w:rPr>
          <w:rStyle w:val="articleseperator"/>
        </w:rPr>
        <w:t xml:space="preserve">         1. Внести изменения в постановление Администрации Киселевского сельского поселения от 09.11.2018 № 122  «Об утверждении  муниципальной программы</w:t>
      </w:r>
      <w:r w:rsidRPr="005446FE">
        <w:rPr>
          <w:rStyle w:val="FontStyle23"/>
          <w:sz w:val="20"/>
          <w:szCs w:val="20"/>
        </w:rPr>
        <w:t xml:space="preserve"> </w:t>
      </w:r>
      <w:r w:rsidRPr="005446FE">
        <w:rPr>
          <w:rStyle w:val="afff0"/>
          <w:b w:val="0"/>
          <w:bCs w:val="0"/>
        </w:rPr>
        <w:t xml:space="preserve">Киселевского сельского поселения </w:t>
      </w:r>
      <w:r w:rsidRPr="005446FE">
        <w:rPr>
          <w:rStyle w:val="FontStyle23"/>
          <w:sz w:val="20"/>
          <w:szCs w:val="20"/>
        </w:rPr>
        <w:t xml:space="preserve"> </w:t>
      </w:r>
      <w:r w:rsidRPr="005446FE">
        <w:rPr>
          <w:rStyle w:val="afff0"/>
          <w:b w:val="0"/>
          <w:bCs w:val="0"/>
        </w:rPr>
        <w:t>«Обеспечение  качественными жилищно-коммунальными услугами населения Киселевского сельского поселения» согласно приложению к настоящему постановлению.</w:t>
      </w:r>
    </w:p>
    <w:p w:rsidR="005446FE" w:rsidRPr="005446FE" w:rsidRDefault="005446FE" w:rsidP="005446FE">
      <w:pPr>
        <w:ind w:firstLine="709"/>
        <w:jc w:val="both"/>
        <w:rPr>
          <w:rStyle w:val="afff0"/>
          <w:b w:val="0"/>
          <w:bCs w:val="0"/>
        </w:rPr>
      </w:pPr>
      <w:r w:rsidRPr="005446FE">
        <w:rPr>
          <w:spacing w:val="-4"/>
        </w:rPr>
        <w:t>2. Настоящее п</w:t>
      </w:r>
      <w:r w:rsidRPr="005446FE">
        <w:rPr>
          <w:rStyle w:val="afff0"/>
          <w:b w:val="0"/>
          <w:bCs w:val="0"/>
        </w:rPr>
        <w:t>остановление  вступает в силу со дня официального обнародования.</w:t>
      </w:r>
    </w:p>
    <w:p w:rsidR="005446FE" w:rsidRPr="005446FE" w:rsidRDefault="005446FE" w:rsidP="005446FE">
      <w:pPr>
        <w:pStyle w:val="afff1"/>
        <w:spacing w:line="240" w:lineRule="auto"/>
        <w:ind w:firstLine="709"/>
        <w:jc w:val="both"/>
        <w:rPr>
          <w:sz w:val="20"/>
          <w:szCs w:val="20"/>
        </w:rPr>
      </w:pPr>
      <w:r w:rsidRPr="005446FE">
        <w:rPr>
          <w:sz w:val="20"/>
          <w:szCs w:val="20"/>
        </w:rPr>
        <w:t xml:space="preserve">3. </w:t>
      </w:r>
      <w:proofErr w:type="gramStart"/>
      <w:r w:rsidRPr="005446FE">
        <w:rPr>
          <w:color w:val="000000"/>
          <w:sz w:val="20"/>
          <w:szCs w:val="20"/>
        </w:rPr>
        <w:t>Контроль за</w:t>
      </w:r>
      <w:proofErr w:type="gramEnd"/>
      <w:r w:rsidRPr="005446FE">
        <w:rPr>
          <w:color w:val="000000"/>
          <w:sz w:val="20"/>
          <w:szCs w:val="20"/>
        </w:rPr>
        <w:t xml:space="preserve"> выполнением постановления оставляю за собой.</w:t>
      </w:r>
    </w:p>
    <w:p w:rsidR="005446FE" w:rsidRPr="005446FE" w:rsidRDefault="005446FE" w:rsidP="005446FE">
      <w:pPr>
        <w:ind w:firstLine="709"/>
      </w:pPr>
    </w:p>
    <w:p w:rsidR="005446FE" w:rsidRPr="005446FE" w:rsidRDefault="005446FE" w:rsidP="005446FE">
      <w:pPr>
        <w:ind w:firstLine="709"/>
      </w:pPr>
    </w:p>
    <w:p w:rsidR="005446FE" w:rsidRPr="005446FE" w:rsidRDefault="005446FE" w:rsidP="005446FE">
      <w:pPr>
        <w:ind w:firstLine="709"/>
      </w:pPr>
      <w:r w:rsidRPr="005446FE">
        <w:t>Глава Администрации</w:t>
      </w:r>
    </w:p>
    <w:p w:rsidR="005446FE" w:rsidRPr="005446FE" w:rsidRDefault="005446FE" w:rsidP="005446FE">
      <w:r w:rsidRPr="005446FE">
        <w:t xml:space="preserve">          Киселевского сельского поселения                                          </w:t>
      </w:r>
      <w:proofErr w:type="spellStart"/>
      <w:r w:rsidRPr="005446FE">
        <w:t>Л.И.Параваева</w:t>
      </w:r>
      <w:proofErr w:type="spellEnd"/>
      <w:r w:rsidRPr="005446FE">
        <w:t xml:space="preserve">                               </w:t>
      </w:r>
    </w:p>
    <w:p w:rsidR="005446FE" w:rsidRPr="005446FE" w:rsidRDefault="005446FE" w:rsidP="005446FE"/>
    <w:p w:rsidR="005446FE" w:rsidRPr="005446FE" w:rsidRDefault="005446FE" w:rsidP="005446FE">
      <w:r w:rsidRPr="005446FE">
        <w:rPr>
          <w:rStyle w:val="articleseperator"/>
        </w:rPr>
        <w:t xml:space="preserve">Постановление вносит </w:t>
      </w:r>
      <w:r w:rsidRPr="005446FE">
        <w:t>ведущий</w:t>
      </w:r>
    </w:p>
    <w:p w:rsidR="005446FE" w:rsidRPr="005446FE" w:rsidRDefault="005446FE" w:rsidP="005446FE">
      <w:r w:rsidRPr="005446FE">
        <w:t xml:space="preserve">специалист по вопросам </w:t>
      </w:r>
      <w:proofErr w:type="gramStart"/>
      <w:r w:rsidRPr="005446FE">
        <w:t>муниципального</w:t>
      </w:r>
      <w:proofErr w:type="gramEnd"/>
      <w:r w:rsidRPr="005446FE">
        <w:t xml:space="preserve"> </w:t>
      </w:r>
    </w:p>
    <w:p w:rsidR="005446FE" w:rsidRPr="005446FE" w:rsidRDefault="005446FE" w:rsidP="005446FE">
      <w:r w:rsidRPr="005446FE">
        <w:t>хозяйства</w:t>
      </w:r>
    </w:p>
    <w:p w:rsidR="005446FE" w:rsidRPr="005446FE" w:rsidRDefault="005446FE" w:rsidP="005446FE">
      <w:pPr>
        <w:ind w:left="5529"/>
        <w:jc w:val="center"/>
      </w:pPr>
    </w:p>
    <w:p w:rsidR="005446FE" w:rsidRPr="005446FE" w:rsidRDefault="005446FE" w:rsidP="005446FE">
      <w:pPr>
        <w:ind w:left="5529"/>
        <w:jc w:val="center"/>
      </w:pPr>
      <w:r w:rsidRPr="005446FE">
        <w:t xml:space="preserve">Приложение </w:t>
      </w:r>
    </w:p>
    <w:p w:rsidR="005446FE" w:rsidRPr="005446FE" w:rsidRDefault="005446FE" w:rsidP="005446FE">
      <w:pPr>
        <w:ind w:left="5529"/>
        <w:jc w:val="center"/>
      </w:pPr>
      <w:r w:rsidRPr="005446FE">
        <w:t>к постановлению Администрации</w:t>
      </w:r>
    </w:p>
    <w:p w:rsidR="005446FE" w:rsidRPr="005446FE" w:rsidRDefault="005446FE" w:rsidP="005446FE">
      <w:pPr>
        <w:ind w:left="5529"/>
        <w:jc w:val="center"/>
      </w:pPr>
      <w:r w:rsidRPr="005446FE">
        <w:rPr>
          <w:lang w:eastAsia="en-US"/>
        </w:rPr>
        <w:t>Киселевского сельского поселения</w:t>
      </w:r>
      <w:r w:rsidRPr="005446FE">
        <w:t xml:space="preserve"> </w:t>
      </w:r>
    </w:p>
    <w:p w:rsidR="005446FE" w:rsidRPr="005446FE" w:rsidRDefault="005446FE" w:rsidP="005446FE">
      <w:pPr>
        <w:ind w:left="5529"/>
        <w:jc w:val="center"/>
      </w:pPr>
      <w:r w:rsidRPr="005446FE">
        <w:t xml:space="preserve">от 14.03.2023 № 14 </w:t>
      </w: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ИЗМЕНЕНИЯ,</w:t>
      </w: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вносимые в  постановление Администрации</w:t>
      </w:r>
    </w:p>
    <w:p w:rsidR="005446FE" w:rsidRPr="005446FE" w:rsidRDefault="005446FE" w:rsidP="005446FE">
      <w:pPr>
        <w:tabs>
          <w:tab w:val="left" w:pos="10206"/>
        </w:tabs>
        <w:ind w:right="-1"/>
        <w:jc w:val="center"/>
      </w:pPr>
      <w:r w:rsidRPr="005446FE">
        <w:t xml:space="preserve">Киселевского сельского поселения  от </w:t>
      </w:r>
      <w:r w:rsidRPr="005446FE">
        <w:rPr>
          <w:rStyle w:val="articleseperator"/>
        </w:rPr>
        <w:t>09.11.2018 № 122  «Об утверждении  муниципальной программы</w:t>
      </w:r>
      <w:r w:rsidRPr="005446FE">
        <w:rPr>
          <w:rStyle w:val="FontStyle23"/>
          <w:sz w:val="20"/>
          <w:szCs w:val="20"/>
        </w:rPr>
        <w:t xml:space="preserve"> </w:t>
      </w:r>
      <w:r w:rsidRPr="005446FE">
        <w:rPr>
          <w:rStyle w:val="afff0"/>
          <w:b w:val="0"/>
          <w:bCs w:val="0"/>
        </w:rPr>
        <w:t xml:space="preserve">Киселевского сельского поселения </w:t>
      </w:r>
      <w:r w:rsidRPr="005446FE">
        <w:rPr>
          <w:rStyle w:val="FontStyle23"/>
          <w:sz w:val="20"/>
          <w:szCs w:val="20"/>
        </w:rPr>
        <w:t xml:space="preserve"> </w:t>
      </w:r>
      <w:r w:rsidRPr="005446FE">
        <w:rPr>
          <w:rStyle w:val="afff0"/>
          <w:b w:val="0"/>
          <w:bCs w:val="0"/>
        </w:rPr>
        <w:t>«Обеспечение  качественными жилищно-коммунальными услугами населения Киселевского сельского поселения»</w:t>
      </w:r>
    </w:p>
    <w:p w:rsidR="005446FE" w:rsidRPr="005446FE" w:rsidRDefault="005446FE" w:rsidP="005446FE">
      <w:pPr>
        <w:widowControl w:val="0"/>
        <w:autoSpaceDE w:val="0"/>
        <w:autoSpaceDN w:val="0"/>
        <w:adjustRightInd w:val="0"/>
        <w:jc w:val="both"/>
      </w:pPr>
      <w:r w:rsidRPr="005446FE">
        <w:t xml:space="preserve">   1 . В паспорте муниципальной программы Киселевского сельского поселения </w:t>
      </w:r>
      <w:r w:rsidRPr="005446FE">
        <w:rPr>
          <w:rStyle w:val="afff0"/>
          <w:b w:val="0"/>
          <w:bCs w:val="0"/>
        </w:rPr>
        <w:t>«Обеспечение  качественными жилищно-коммунальными услугами населения Киселевского сельского поселения</w:t>
      </w:r>
      <w:r w:rsidRPr="005446FE">
        <w:t>» 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5446FE" w:rsidRPr="005446FE" w:rsidTr="006C6625">
        <w:trPr>
          <w:trHeight w:val="2302"/>
        </w:trPr>
        <w:tc>
          <w:tcPr>
            <w:tcW w:w="3837" w:type="dxa"/>
            <w:shd w:val="clear" w:color="auto" w:fill="auto"/>
          </w:tcPr>
          <w:p w:rsidR="005446FE" w:rsidRPr="005446FE" w:rsidRDefault="005446FE" w:rsidP="006C6625">
            <w:pPr>
              <w:widowControl w:val="0"/>
              <w:autoSpaceDE w:val="0"/>
              <w:autoSpaceDN w:val="0"/>
              <w:adjustRightInd w:val="0"/>
              <w:jc w:val="both"/>
            </w:pPr>
          </w:p>
          <w:p w:rsidR="005446FE" w:rsidRPr="005446FE" w:rsidRDefault="005446FE" w:rsidP="006C6625">
            <w:pPr>
              <w:widowControl w:val="0"/>
              <w:autoSpaceDE w:val="0"/>
              <w:autoSpaceDN w:val="0"/>
              <w:adjustRightInd w:val="0"/>
              <w:jc w:val="both"/>
            </w:pPr>
            <w:r w:rsidRPr="005446FE">
              <w:t>«Ресурсное обеспечение</w:t>
            </w:r>
          </w:p>
          <w:p w:rsidR="005446FE" w:rsidRPr="005446FE" w:rsidRDefault="005446FE" w:rsidP="006C6625">
            <w:pPr>
              <w:widowControl w:val="0"/>
              <w:autoSpaceDE w:val="0"/>
              <w:autoSpaceDN w:val="0"/>
              <w:adjustRightInd w:val="0"/>
              <w:jc w:val="both"/>
            </w:pPr>
            <w:r w:rsidRPr="005446FE">
              <w:t>муниципальной программы Киселевского сельского поселения</w:t>
            </w:r>
          </w:p>
        </w:tc>
        <w:tc>
          <w:tcPr>
            <w:tcW w:w="6653" w:type="dxa"/>
            <w:shd w:val="clear" w:color="auto" w:fill="auto"/>
          </w:tcPr>
          <w:p w:rsidR="005446FE" w:rsidRPr="005446FE" w:rsidRDefault="005446FE" w:rsidP="006C6625"/>
          <w:tbl>
            <w:tblPr>
              <w:tblW w:w="5460" w:type="dxa"/>
              <w:tblInd w:w="108" w:type="dxa"/>
              <w:tblLayout w:type="fixed"/>
              <w:tblLook w:val="04A0"/>
            </w:tblPr>
            <w:tblGrid>
              <w:gridCol w:w="5460"/>
            </w:tblGrid>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bCs/>
                      <w:kern w:val="2"/>
                      <w:lang w:eastAsia="en-US"/>
                    </w:rPr>
                    <w:t xml:space="preserve">Общий объем финансирования </w:t>
                  </w:r>
                  <w:r w:rsidRPr="005446FE">
                    <w:t>муниципальной программы</w:t>
                  </w:r>
                  <w:r w:rsidRPr="005446FE">
                    <w:rPr>
                      <w:bCs/>
                      <w:spacing w:val="-4"/>
                      <w:kern w:val="2"/>
                      <w:lang w:eastAsia="en-US"/>
                    </w:rPr>
                    <w:t xml:space="preserve"> составляет</w:t>
                  </w:r>
                </w:p>
                <w:p w:rsidR="005446FE" w:rsidRPr="005446FE" w:rsidRDefault="005446FE" w:rsidP="006C6625">
                  <w:pPr>
                    <w:jc w:val="both"/>
                    <w:rPr>
                      <w:color w:val="000000"/>
                    </w:rPr>
                  </w:pPr>
                  <w:r w:rsidRPr="005446FE">
                    <w:rPr>
                      <w:color w:val="000000"/>
                    </w:rPr>
                    <w:t xml:space="preserve">8984,1 тыс. рублей, в том числе: </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2019 году –   624,1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2020 году – 1360,6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2021 году –   927,7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2022 году –   958,1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2023 году –   3117,0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2024 году –   1006,9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2025 году –   189,7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2026 году –   160,0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2027 году –   160,0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2028 году –   160,0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2029 году –   160,0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2030 году –   160,0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том числе:</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за счет средств местного бюджета –</w:t>
                  </w:r>
                </w:p>
                <w:p w:rsidR="005446FE" w:rsidRPr="005446FE" w:rsidRDefault="005446FE" w:rsidP="006C6625">
                  <w:pPr>
                    <w:jc w:val="both"/>
                    <w:rPr>
                      <w:color w:val="000000"/>
                    </w:rPr>
                  </w:pPr>
                  <w:r w:rsidRPr="005446FE">
                    <w:rPr>
                      <w:color w:val="000000"/>
                    </w:rPr>
                    <w:t>7168,3 тыс</w:t>
                  </w:r>
                  <w:proofErr w:type="gramStart"/>
                  <w:r w:rsidRPr="005446FE">
                    <w:rPr>
                      <w:color w:val="000000"/>
                    </w:rPr>
                    <w:t>.р</w:t>
                  </w:r>
                  <w:proofErr w:type="gramEnd"/>
                  <w:r w:rsidRPr="005446FE">
                    <w:rPr>
                      <w:color w:val="000000"/>
                    </w:rPr>
                    <w:t>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за счет средств областного бюджета –</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1805,8 тыс. рублей,</w:t>
                  </w:r>
                </w:p>
                <w:p w:rsidR="005446FE" w:rsidRPr="005446FE" w:rsidRDefault="005446FE" w:rsidP="006C6625">
                  <w:pPr>
                    <w:jc w:val="both"/>
                    <w:rPr>
                      <w:color w:val="000000"/>
                    </w:rPr>
                  </w:pPr>
                  <w:r w:rsidRPr="005446FE">
                    <w:rPr>
                      <w:color w:val="000000"/>
                    </w:rPr>
                    <w:t xml:space="preserve">за счет средств внебюджетных источников – 10 тыс. рублей». </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p>
              </w:tc>
            </w:tr>
          </w:tbl>
          <w:p w:rsidR="005446FE" w:rsidRPr="005446FE" w:rsidRDefault="005446FE" w:rsidP="006C6625"/>
        </w:tc>
      </w:tr>
    </w:tbl>
    <w:p w:rsidR="005446FE" w:rsidRPr="005446FE" w:rsidRDefault="005446FE" w:rsidP="005446FE">
      <w:pPr>
        <w:autoSpaceDE w:val="0"/>
        <w:autoSpaceDN w:val="0"/>
        <w:adjustRightInd w:val="0"/>
        <w:jc w:val="both"/>
      </w:pPr>
      <w:r w:rsidRPr="005446FE">
        <w:t xml:space="preserve"> 2. Строку</w:t>
      </w:r>
      <w:r w:rsidRPr="005446FE">
        <w:rPr>
          <w:color w:val="000000"/>
        </w:rPr>
        <w:t xml:space="preserve"> «</w:t>
      </w:r>
      <w:r w:rsidRPr="005446FE">
        <w:t>Ресурсное обеспечение подпрограммы</w:t>
      </w:r>
      <w:r w:rsidRPr="005446FE">
        <w:rPr>
          <w:color w:val="000000"/>
        </w:rPr>
        <w:t xml:space="preserve">» </w:t>
      </w:r>
      <w:r w:rsidRPr="005446FE">
        <w:t>Паспорт подпрограммы «Благоустройство на территории Киселевского сельского поселения»  изложить в следующей редакции:</w:t>
      </w:r>
    </w:p>
    <w:p w:rsidR="005446FE" w:rsidRPr="005446FE" w:rsidRDefault="005446FE" w:rsidP="005446FE">
      <w:pPr>
        <w:autoSpaceDE w:val="0"/>
        <w:autoSpaceDN w:val="0"/>
        <w:adjustRightInd w:val="0"/>
        <w:jc w:val="both"/>
      </w:pPr>
    </w:p>
    <w:tbl>
      <w:tblPr>
        <w:tblW w:w="5000" w:type="pct"/>
        <w:tblCellMar>
          <w:left w:w="57" w:type="dxa"/>
          <w:right w:w="57" w:type="dxa"/>
        </w:tblCellMar>
        <w:tblLook w:val="04A0"/>
      </w:tblPr>
      <w:tblGrid>
        <w:gridCol w:w="3740"/>
        <w:gridCol w:w="1035"/>
        <w:gridCol w:w="9909"/>
      </w:tblGrid>
      <w:tr w:rsidR="005446FE" w:rsidRPr="005446FE" w:rsidTr="006C6625">
        <w:tc>
          <w:tcPr>
            <w:tcW w:w="2628" w:type="dxa"/>
          </w:tcPr>
          <w:p w:rsidR="005446FE" w:rsidRPr="005446FE" w:rsidRDefault="005446FE" w:rsidP="006C6625">
            <w:pPr>
              <w:autoSpaceDE w:val="0"/>
              <w:autoSpaceDN w:val="0"/>
              <w:adjustRightInd w:val="0"/>
              <w:jc w:val="both"/>
            </w:pPr>
          </w:p>
          <w:p w:rsidR="005446FE" w:rsidRPr="005446FE" w:rsidRDefault="005446FE" w:rsidP="006C6625">
            <w:pPr>
              <w:autoSpaceDE w:val="0"/>
              <w:autoSpaceDN w:val="0"/>
              <w:adjustRightInd w:val="0"/>
              <w:jc w:val="both"/>
            </w:pPr>
            <w:r w:rsidRPr="005446FE">
              <w:t>«Ресурсное обеспечение</w:t>
            </w:r>
          </w:p>
          <w:p w:rsidR="005446FE" w:rsidRPr="005446FE" w:rsidRDefault="005446FE" w:rsidP="006C6625">
            <w:pPr>
              <w:autoSpaceDE w:val="0"/>
              <w:autoSpaceDN w:val="0"/>
              <w:adjustRightInd w:val="0"/>
              <w:jc w:val="both"/>
            </w:pPr>
            <w:r w:rsidRPr="005446FE">
              <w:t>подпрограммы</w:t>
            </w:r>
          </w:p>
          <w:p w:rsidR="005446FE" w:rsidRPr="005446FE" w:rsidRDefault="005446FE" w:rsidP="006C6625">
            <w:pPr>
              <w:autoSpaceDE w:val="0"/>
              <w:autoSpaceDN w:val="0"/>
              <w:adjustRightInd w:val="0"/>
              <w:jc w:val="both"/>
            </w:pPr>
          </w:p>
        </w:tc>
        <w:tc>
          <w:tcPr>
            <w:tcW w:w="727" w:type="dxa"/>
            <w:hideMark/>
          </w:tcPr>
          <w:p w:rsidR="005446FE" w:rsidRPr="005446FE" w:rsidRDefault="005446FE" w:rsidP="006C6625">
            <w:pPr>
              <w:jc w:val="both"/>
            </w:pPr>
          </w:p>
          <w:p w:rsidR="005446FE" w:rsidRPr="005446FE" w:rsidRDefault="005446FE" w:rsidP="006C6625">
            <w:pPr>
              <w:jc w:val="both"/>
            </w:pPr>
          </w:p>
          <w:p w:rsidR="005446FE" w:rsidRPr="005446FE" w:rsidRDefault="005446FE" w:rsidP="006C6625">
            <w:pPr>
              <w:jc w:val="both"/>
            </w:pPr>
          </w:p>
          <w:p w:rsidR="005446FE" w:rsidRPr="005446FE" w:rsidRDefault="005446FE" w:rsidP="006C6625">
            <w:pPr>
              <w:jc w:val="both"/>
            </w:pPr>
            <w:r w:rsidRPr="005446FE">
              <w:t>–</w:t>
            </w:r>
          </w:p>
        </w:tc>
        <w:tc>
          <w:tcPr>
            <w:tcW w:w="6963" w:type="dxa"/>
          </w:tcPr>
          <w:tbl>
            <w:tblPr>
              <w:tblW w:w="5460" w:type="dxa"/>
              <w:tblLook w:val="04A0"/>
            </w:tblPr>
            <w:tblGrid>
              <w:gridCol w:w="5460"/>
            </w:tblGrid>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bCs/>
                      <w:kern w:val="2"/>
                      <w:lang w:eastAsia="en-US"/>
                    </w:rPr>
                    <w:t>Общий объем финансирования под</w:t>
                  </w:r>
                  <w:r w:rsidRPr="005446FE">
                    <w:t>программы</w:t>
                  </w:r>
                  <w:r w:rsidRPr="005446FE">
                    <w:rPr>
                      <w:bCs/>
                      <w:spacing w:val="-4"/>
                      <w:kern w:val="2"/>
                      <w:lang w:eastAsia="en-US"/>
                    </w:rPr>
                    <w:t xml:space="preserve"> составляет 8594,1</w:t>
                  </w:r>
                  <w:r w:rsidRPr="005446FE">
                    <w:rPr>
                      <w:color w:val="000000"/>
                    </w:rPr>
                    <w:t xml:space="preserve"> тыс. рублей, в том числе: </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2019 году – 614,1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2020 году  1310,6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2021 году – 927,7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2022 году – 958,1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2023 году – 3107,0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2024 году – 193,2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2025 году – 179,7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2026 году – 100,0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2027 году – 100,0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2028 году – 100,0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2029 году – 100,0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2030 году – 100,0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в том числе:</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за счет средств местного бюджета –</w:t>
                  </w:r>
                </w:p>
                <w:p w:rsidR="005446FE" w:rsidRPr="005446FE" w:rsidRDefault="005446FE" w:rsidP="006C6625">
                  <w:pPr>
                    <w:jc w:val="both"/>
                    <w:rPr>
                      <w:color w:val="000000"/>
                    </w:rPr>
                  </w:pPr>
                  <w:r w:rsidRPr="005446FE">
                    <w:rPr>
                      <w:color w:val="000000"/>
                    </w:rPr>
                    <w:t>6778,3 тыс</w:t>
                  </w:r>
                  <w:proofErr w:type="gramStart"/>
                  <w:r w:rsidRPr="005446FE">
                    <w:rPr>
                      <w:color w:val="000000"/>
                    </w:rPr>
                    <w:t>.р</w:t>
                  </w:r>
                  <w:proofErr w:type="gramEnd"/>
                  <w:r w:rsidRPr="005446FE">
                    <w:rPr>
                      <w:color w:val="000000"/>
                    </w:rPr>
                    <w:t>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за счет средств областного бюджета –</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r w:rsidRPr="005446FE">
                    <w:rPr>
                      <w:color w:val="000000"/>
                    </w:rPr>
                    <w:t>1805,8 тыс. рублей,</w:t>
                  </w:r>
                </w:p>
                <w:p w:rsidR="005446FE" w:rsidRPr="005446FE" w:rsidRDefault="005446FE" w:rsidP="006C6625">
                  <w:pPr>
                    <w:jc w:val="both"/>
                    <w:rPr>
                      <w:color w:val="000000"/>
                    </w:rPr>
                  </w:pPr>
                  <w:r w:rsidRPr="005446FE">
                    <w:rPr>
                      <w:color w:val="000000"/>
                    </w:rPr>
                    <w:t>за счет средств внебюджетных источников – 10 тыс. рублей».</w:t>
                  </w:r>
                </w:p>
              </w:tc>
            </w:tr>
            <w:tr w:rsidR="005446FE" w:rsidRPr="005446FE" w:rsidTr="006C6625">
              <w:trPr>
                <w:trHeight w:val="360"/>
              </w:trPr>
              <w:tc>
                <w:tcPr>
                  <w:tcW w:w="5460" w:type="dxa"/>
                  <w:tcBorders>
                    <w:top w:val="nil"/>
                    <w:left w:val="nil"/>
                    <w:bottom w:val="nil"/>
                    <w:right w:val="nil"/>
                  </w:tcBorders>
                  <w:shd w:val="clear" w:color="auto" w:fill="auto"/>
                  <w:hideMark/>
                </w:tcPr>
                <w:p w:rsidR="005446FE" w:rsidRPr="005446FE" w:rsidRDefault="005446FE" w:rsidP="006C6625">
                  <w:pPr>
                    <w:jc w:val="both"/>
                    <w:rPr>
                      <w:color w:val="000000"/>
                    </w:rPr>
                  </w:pPr>
                </w:p>
              </w:tc>
            </w:tr>
          </w:tbl>
          <w:p w:rsidR="005446FE" w:rsidRPr="005446FE" w:rsidRDefault="005446FE" w:rsidP="006C6625">
            <w:pPr>
              <w:autoSpaceDE w:val="0"/>
              <w:autoSpaceDN w:val="0"/>
              <w:adjustRightInd w:val="0"/>
              <w:jc w:val="both"/>
            </w:pPr>
          </w:p>
        </w:tc>
      </w:tr>
    </w:tbl>
    <w:p w:rsidR="005446FE" w:rsidRPr="005446FE" w:rsidRDefault="005446FE" w:rsidP="005446FE">
      <w:pPr>
        <w:autoSpaceDE w:val="0"/>
        <w:autoSpaceDN w:val="0"/>
        <w:adjustRightInd w:val="0"/>
        <w:jc w:val="both"/>
        <w:rPr>
          <w:lang w:eastAsia="en-US"/>
        </w:rPr>
      </w:pPr>
      <w:r w:rsidRPr="005446FE">
        <w:lastRenderedPageBreak/>
        <w:t xml:space="preserve">3. Приложение 3 изложить в следующей редакции: </w:t>
      </w:r>
    </w:p>
    <w:p w:rsidR="005446FE" w:rsidRPr="005446FE" w:rsidRDefault="005446FE" w:rsidP="005446FE">
      <w:pPr>
        <w:autoSpaceDE w:val="0"/>
        <w:autoSpaceDN w:val="0"/>
        <w:adjustRightInd w:val="0"/>
        <w:ind w:left="8505"/>
        <w:jc w:val="center"/>
        <w:rPr>
          <w:lang w:eastAsia="en-US"/>
        </w:rPr>
      </w:pPr>
    </w:p>
    <w:p w:rsidR="005446FE" w:rsidRPr="005446FE" w:rsidRDefault="005446FE" w:rsidP="005446FE">
      <w:pPr>
        <w:autoSpaceDE w:val="0"/>
        <w:autoSpaceDN w:val="0"/>
        <w:adjustRightInd w:val="0"/>
        <w:ind w:left="8505"/>
        <w:jc w:val="center"/>
        <w:rPr>
          <w:lang w:eastAsia="en-US"/>
        </w:rPr>
      </w:pPr>
    </w:p>
    <w:p w:rsidR="005446FE" w:rsidRPr="005446FE" w:rsidRDefault="005446FE" w:rsidP="005446FE">
      <w:pPr>
        <w:autoSpaceDE w:val="0"/>
        <w:autoSpaceDN w:val="0"/>
        <w:adjustRightInd w:val="0"/>
        <w:ind w:left="10490"/>
        <w:jc w:val="center"/>
        <w:rPr>
          <w:kern w:val="2"/>
        </w:rPr>
      </w:pPr>
      <w:r w:rsidRPr="005446FE">
        <w:rPr>
          <w:kern w:val="2"/>
        </w:rPr>
        <w:t>«Приложение № 3</w:t>
      </w:r>
    </w:p>
    <w:p w:rsidR="005446FE" w:rsidRPr="005446FE" w:rsidRDefault="005446FE" w:rsidP="005446FE">
      <w:pPr>
        <w:autoSpaceDE w:val="0"/>
        <w:autoSpaceDN w:val="0"/>
        <w:adjustRightInd w:val="0"/>
        <w:ind w:left="10490"/>
        <w:jc w:val="center"/>
        <w:rPr>
          <w:kern w:val="2"/>
        </w:rPr>
      </w:pPr>
      <w:r w:rsidRPr="005446FE">
        <w:rPr>
          <w:kern w:val="2"/>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5446FE" w:rsidRPr="005446FE" w:rsidRDefault="005446FE" w:rsidP="005446FE">
      <w:pPr>
        <w:tabs>
          <w:tab w:val="left" w:pos="6641"/>
          <w:tab w:val="center" w:pos="7427"/>
        </w:tabs>
        <w:jc w:val="center"/>
        <w:rPr>
          <w:kern w:val="2"/>
        </w:rPr>
      </w:pPr>
      <w:r w:rsidRPr="005446FE">
        <w:rPr>
          <w:kern w:val="2"/>
        </w:rPr>
        <w:t>РАСХОДЫ</w:t>
      </w:r>
    </w:p>
    <w:p w:rsidR="005446FE" w:rsidRPr="005446FE" w:rsidRDefault="005446FE" w:rsidP="005446FE">
      <w:pPr>
        <w:jc w:val="center"/>
        <w:rPr>
          <w:kern w:val="2"/>
        </w:rPr>
      </w:pPr>
      <w:r w:rsidRPr="005446FE">
        <w:rPr>
          <w:kern w:val="2"/>
        </w:rPr>
        <w:t xml:space="preserve">местного бюджета на реализацию муниципальной программы Киселевского сельского поселения </w:t>
      </w:r>
    </w:p>
    <w:p w:rsidR="005446FE" w:rsidRPr="005446FE" w:rsidRDefault="005446FE" w:rsidP="005446FE">
      <w:pPr>
        <w:jc w:val="center"/>
        <w:rPr>
          <w:kern w:val="2"/>
        </w:rPr>
      </w:pPr>
      <w:r w:rsidRPr="005446FE">
        <w:rPr>
          <w:kern w:val="2"/>
        </w:rPr>
        <w:t>«Обеспечение качественными жилищно-коммунальными услугами населения Киселевского сельского поселения»</w:t>
      </w:r>
    </w:p>
    <w:p w:rsidR="005446FE" w:rsidRPr="005446FE" w:rsidRDefault="005446FE" w:rsidP="005446FE">
      <w:pPr>
        <w:rPr>
          <w:kern w:val="2"/>
        </w:rPr>
      </w:pPr>
    </w:p>
    <w:tbl>
      <w:tblPr>
        <w:tblW w:w="5121" w:type="pct"/>
        <w:tblLayout w:type="fixed"/>
        <w:tblLook w:val="04A0"/>
      </w:tblPr>
      <w:tblGrid>
        <w:gridCol w:w="410"/>
        <w:gridCol w:w="1856"/>
        <w:gridCol w:w="901"/>
        <w:gridCol w:w="424"/>
        <w:gridCol w:w="502"/>
        <w:gridCol w:w="901"/>
        <w:gridCol w:w="424"/>
        <w:gridCol w:w="822"/>
        <w:gridCol w:w="686"/>
        <w:gridCol w:w="56"/>
        <w:gridCol w:w="742"/>
        <w:gridCol w:w="742"/>
        <w:gridCol w:w="742"/>
        <w:gridCol w:w="742"/>
        <w:gridCol w:w="742"/>
        <w:gridCol w:w="742"/>
        <w:gridCol w:w="742"/>
        <w:gridCol w:w="743"/>
        <w:gridCol w:w="742"/>
        <w:gridCol w:w="741"/>
        <w:gridCol w:w="742"/>
      </w:tblGrid>
      <w:tr w:rsidR="005446FE" w:rsidRPr="005446FE" w:rsidTr="006C6625">
        <w:trPr>
          <w:trHeight w:val="312"/>
        </w:trPr>
        <w:tc>
          <w:tcPr>
            <w:tcW w:w="421" w:type="dxa"/>
            <w:vMerge w:val="restart"/>
            <w:tcBorders>
              <w:top w:val="single" w:sz="4" w:space="0" w:color="auto"/>
              <w:left w:val="single" w:sz="4" w:space="0" w:color="auto"/>
              <w:right w:val="single" w:sz="4" w:space="0" w:color="auto"/>
            </w:tcBorders>
            <w:vAlign w:val="center"/>
          </w:tcPr>
          <w:p w:rsidR="005446FE" w:rsidRPr="005446FE" w:rsidRDefault="005446FE" w:rsidP="006C6625">
            <w:pPr>
              <w:jc w:val="center"/>
            </w:pPr>
            <w:r w:rsidRPr="005446FE">
              <w:t>№</w:t>
            </w:r>
            <w:r w:rsidRPr="005446FE">
              <w:br/>
            </w:r>
            <w:proofErr w:type="spellStart"/>
            <w:proofErr w:type="gramStart"/>
            <w:r w:rsidRPr="005446FE">
              <w:t>п</w:t>
            </w:r>
            <w:proofErr w:type="spellEnd"/>
            <w:proofErr w:type="gramEnd"/>
            <w:r w:rsidRPr="005446FE">
              <w:t>/</w:t>
            </w:r>
            <w:proofErr w:type="spellStart"/>
            <w:r w:rsidRPr="005446FE">
              <w:t>п</w:t>
            </w:r>
            <w:proofErr w:type="spellEnd"/>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6FE" w:rsidRPr="005446FE" w:rsidRDefault="005446FE" w:rsidP="006C6625">
            <w:pPr>
              <w:jc w:val="center"/>
            </w:pPr>
            <w:r w:rsidRPr="005446FE">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6FE" w:rsidRPr="005446FE" w:rsidRDefault="005446FE" w:rsidP="006C6625">
            <w:pPr>
              <w:ind w:right="-76"/>
              <w:jc w:val="center"/>
              <w:rPr>
                <w:spacing w:val="-10"/>
              </w:rPr>
            </w:pPr>
            <w:r w:rsidRPr="005446FE">
              <w:rPr>
                <w:spacing w:val="-10"/>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46FE" w:rsidRPr="005446FE" w:rsidRDefault="005446FE" w:rsidP="006C6625">
            <w:pPr>
              <w:jc w:val="center"/>
              <w:rPr>
                <w:spacing w:val="-10"/>
              </w:rPr>
            </w:pPr>
            <w:r w:rsidRPr="005446FE">
              <w:rPr>
                <w:spacing w:val="-10"/>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6FE" w:rsidRPr="005446FE" w:rsidRDefault="005446FE" w:rsidP="006C6625">
            <w:pPr>
              <w:jc w:val="center"/>
            </w:pPr>
            <w:r w:rsidRPr="005446FE">
              <w:t>Объем расходов</w:t>
            </w:r>
            <w:r w:rsidRPr="005446FE">
              <w:br/>
              <w:t xml:space="preserve">всего (тыс. рублей) </w:t>
            </w:r>
          </w:p>
        </w:tc>
        <w:tc>
          <w:tcPr>
            <w:tcW w:w="92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446FE" w:rsidRPr="005446FE" w:rsidRDefault="005446FE" w:rsidP="006C6625">
            <w:pPr>
              <w:jc w:val="center"/>
            </w:pPr>
            <w:r w:rsidRPr="005446FE">
              <w:t>В том числе по годам реализации муниципальной программы</w:t>
            </w:r>
          </w:p>
        </w:tc>
      </w:tr>
      <w:tr w:rsidR="005446FE" w:rsidRPr="005446FE" w:rsidTr="006C6625">
        <w:trPr>
          <w:trHeight w:val="312"/>
        </w:trPr>
        <w:tc>
          <w:tcPr>
            <w:tcW w:w="421" w:type="dxa"/>
            <w:vMerge/>
            <w:tcBorders>
              <w:left w:val="single" w:sz="4" w:space="0" w:color="auto"/>
              <w:bottom w:val="single" w:sz="4" w:space="0" w:color="auto"/>
              <w:right w:val="single" w:sz="4" w:space="0" w:color="auto"/>
            </w:tcBorders>
          </w:tcPr>
          <w:p w:rsidR="005446FE" w:rsidRPr="005446FE" w:rsidRDefault="005446FE" w:rsidP="006C6625">
            <w:pPr>
              <w:jc w:val="cente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5446FE" w:rsidRPr="005446FE" w:rsidRDefault="005446FE" w:rsidP="006C6625"/>
        </w:tc>
        <w:tc>
          <w:tcPr>
            <w:tcW w:w="938" w:type="dxa"/>
            <w:vMerge/>
            <w:tcBorders>
              <w:top w:val="single" w:sz="4" w:space="0" w:color="auto"/>
              <w:left w:val="single" w:sz="4" w:space="0" w:color="auto"/>
              <w:bottom w:val="single" w:sz="4" w:space="0" w:color="auto"/>
              <w:right w:val="single" w:sz="4" w:space="0" w:color="auto"/>
            </w:tcBorders>
            <w:vAlign w:val="center"/>
            <w:hideMark/>
          </w:tcPr>
          <w:p w:rsidR="005446FE" w:rsidRPr="005446FE" w:rsidRDefault="005446FE" w:rsidP="006C6625"/>
        </w:tc>
        <w:tc>
          <w:tcPr>
            <w:tcW w:w="435" w:type="dxa"/>
            <w:tcBorders>
              <w:top w:val="single" w:sz="4" w:space="0" w:color="auto"/>
              <w:left w:val="nil"/>
              <w:bottom w:val="single" w:sz="4" w:space="0" w:color="auto"/>
              <w:right w:val="single" w:sz="4" w:space="0" w:color="auto"/>
            </w:tcBorders>
            <w:shd w:val="clear" w:color="auto" w:fill="auto"/>
            <w:vAlign w:val="center"/>
            <w:hideMark/>
          </w:tcPr>
          <w:p w:rsidR="005446FE" w:rsidRPr="005446FE" w:rsidRDefault="005446FE" w:rsidP="006C6625">
            <w:pPr>
              <w:ind w:left="-106" w:right="-108"/>
              <w:jc w:val="center"/>
              <w:rPr>
                <w:spacing w:val="-10"/>
              </w:rPr>
            </w:pPr>
            <w:r w:rsidRPr="005446FE">
              <w:rPr>
                <w:spacing w:val="-10"/>
              </w:rPr>
              <w:t>ГРБС</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5446FE" w:rsidRPr="005446FE" w:rsidRDefault="005446FE" w:rsidP="006C6625">
            <w:pPr>
              <w:jc w:val="center"/>
              <w:rPr>
                <w:spacing w:val="-10"/>
              </w:rPr>
            </w:pPr>
            <w:r w:rsidRPr="005446FE">
              <w:rPr>
                <w:spacing w:val="-10"/>
              </w:rPr>
              <w:t>Р3Пр</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5446FE" w:rsidRPr="005446FE" w:rsidRDefault="005446FE" w:rsidP="006C6625">
            <w:pPr>
              <w:jc w:val="center"/>
              <w:rPr>
                <w:spacing w:val="-10"/>
              </w:rPr>
            </w:pPr>
            <w:r w:rsidRPr="005446FE">
              <w:rPr>
                <w:spacing w:val="-10"/>
              </w:rPr>
              <w:t>ЦСР</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5446FE" w:rsidRPr="005446FE" w:rsidRDefault="005446FE" w:rsidP="006C6625">
            <w:pPr>
              <w:jc w:val="center"/>
              <w:rPr>
                <w:spacing w:val="-10"/>
              </w:rPr>
            </w:pPr>
            <w:r w:rsidRPr="005446FE">
              <w:rPr>
                <w:spacing w:val="-10"/>
              </w:rPr>
              <w:t>ВР</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5446FE" w:rsidRPr="005446FE" w:rsidRDefault="005446FE" w:rsidP="006C6625"/>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2019</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2020</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2023</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2024</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2025</w:t>
            </w:r>
          </w:p>
        </w:tc>
        <w:tc>
          <w:tcPr>
            <w:tcW w:w="770" w:type="dxa"/>
            <w:tcBorders>
              <w:top w:val="nil"/>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2026</w:t>
            </w:r>
          </w:p>
        </w:tc>
        <w:tc>
          <w:tcPr>
            <w:tcW w:w="771" w:type="dxa"/>
            <w:tcBorders>
              <w:top w:val="nil"/>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2027</w:t>
            </w:r>
          </w:p>
        </w:tc>
        <w:tc>
          <w:tcPr>
            <w:tcW w:w="770" w:type="dxa"/>
            <w:tcBorders>
              <w:top w:val="nil"/>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2028</w:t>
            </w:r>
          </w:p>
        </w:tc>
        <w:tc>
          <w:tcPr>
            <w:tcW w:w="769" w:type="dxa"/>
            <w:tcBorders>
              <w:top w:val="nil"/>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2029</w:t>
            </w:r>
          </w:p>
        </w:tc>
        <w:tc>
          <w:tcPr>
            <w:tcW w:w="770" w:type="dxa"/>
            <w:tcBorders>
              <w:top w:val="nil"/>
              <w:left w:val="nil"/>
              <w:bottom w:val="single" w:sz="4" w:space="0" w:color="auto"/>
              <w:right w:val="single" w:sz="4" w:space="0" w:color="auto"/>
            </w:tcBorders>
            <w:shd w:val="clear" w:color="auto" w:fill="auto"/>
            <w:noWrap/>
            <w:vAlign w:val="center"/>
            <w:hideMark/>
          </w:tcPr>
          <w:p w:rsidR="005446FE" w:rsidRPr="005446FE" w:rsidRDefault="005446FE" w:rsidP="006C6625">
            <w:pPr>
              <w:jc w:val="center"/>
            </w:pPr>
            <w:r w:rsidRPr="005446FE">
              <w:t>2030</w:t>
            </w:r>
          </w:p>
        </w:tc>
      </w:tr>
      <w:tr w:rsidR="005446FE" w:rsidRPr="005446FE" w:rsidTr="006C6625">
        <w:trPr>
          <w:trHeight w:val="114"/>
        </w:trPr>
        <w:tc>
          <w:tcPr>
            <w:tcW w:w="421" w:type="dxa"/>
            <w:tcBorders>
              <w:top w:val="single" w:sz="4" w:space="0" w:color="auto"/>
              <w:bottom w:val="single" w:sz="4" w:space="0" w:color="auto"/>
            </w:tcBorders>
          </w:tcPr>
          <w:p w:rsidR="005446FE" w:rsidRPr="005446FE" w:rsidRDefault="005446FE" w:rsidP="006C6625"/>
        </w:tc>
        <w:tc>
          <w:tcPr>
            <w:tcW w:w="7604" w:type="dxa"/>
            <w:gridSpan w:val="10"/>
            <w:tcBorders>
              <w:top w:val="single" w:sz="4" w:space="0" w:color="auto"/>
              <w:bottom w:val="single" w:sz="4" w:space="0" w:color="auto"/>
            </w:tcBorders>
            <w:shd w:val="clear" w:color="auto" w:fill="auto"/>
            <w:hideMark/>
          </w:tcPr>
          <w:p w:rsidR="005446FE" w:rsidRPr="005446FE" w:rsidRDefault="005446FE" w:rsidP="006C6625">
            <w:r w:rsidRPr="005446FE">
              <w:t> </w:t>
            </w:r>
          </w:p>
        </w:tc>
        <w:tc>
          <w:tcPr>
            <w:tcW w:w="770" w:type="dxa"/>
            <w:tcBorders>
              <w:top w:val="single" w:sz="4" w:space="0" w:color="auto"/>
              <w:left w:val="nil"/>
              <w:bottom w:val="single" w:sz="4" w:space="0" w:color="auto"/>
              <w:right w:val="nil"/>
            </w:tcBorders>
            <w:shd w:val="clear" w:color="auto" w:fill="auto"/>
            <w:noWrap/>
            <w:hideMark/>
          </w:tcPr>
          <w:p w:rsidR="005446FE" w:rsidRPr="005446FE" w:rsidRDefault="005446FE" w:rsidP="006C6625"/>
        </w:tc>
        <w:tc>
          <w:tcPr>
            <w:tcW w:w="770" w:type="dxa"/>
            <w:tcBorders>
              <w:top w:val="single" w:sz="4" w:space="0" w:color="auto"/>
              <w:left w:val="nil"/>
              <w:bottom w:val="nil"/>
              <w:right w:val="nil"/>
            </w:tcBorders>
            <w:shd w:val="clear" w:color="auto" w:fill="auto"/>
            <w:noWrap/>
            <w:hideMark/>
          </w:tcPr>
          <w:p w:rsidR="005446FE" w:rsidRPr="005446FE" w:rsidRDefault="005446FE" w:rsidP="006C6625"/>
        </w:tc>
        <w:tc>
          <w:tcPr>
            <w:tcW w:w="770" w:type="dxa"/>
            <w:tcBorders>
              <w:top w:val="single" w:sz="4" w:space="0" w:color="auto"/>
              <w:left w:val="nil"/>
              <w:bottom w:val="nil"/>
              <w:right w:val="nil"/>
            </w:tcBorders>
            <w:shd w:val="clear" w:color="auto" w:fill="auto"/>
            <w:noWrap/>
            <w:hideMark/>
          </w:tcPr>
          <w:p w:rsidR="005446FE" w:rsidRPr="005446FE" w:rsidRDefault="005446FE" w:rsidP="006C6625"/>
        </w:tc>
        <w:tc>
          <w:tcPr>
            <w:tcW w:w="770" w:type="dxa"/>
            <w:tcBorders>
              <w:top w:val="single" w:sz="4" w:space="0" w:color="auto"/>
              <w:left w:val="nil"/>
              <w:bottom w:val="nil"/>
              <w:right w:val="nil"/>
            </w:tcBorders>
            <w:shd w:val="clear" w:color="auto" w:fill="auto"/>
            <w:noWrap/>
            <w:hideMark/>
          </w:tcPr>
          <w:p w:rsidR="005446FE" w:rsidRPr="005446FE" w:rsidRDefault="005446FE" w:rsidP="006C6625"/>
        </w:tc>
        <w:tc>
          <w:tcPr>
            <w:tcW w:w="770" w:type="dxa"/>
            <w:tcBorders>
              <w:top w:val="single" w:sz="4" w:space="0" w:color="auto"/>
              <w:left w:val="nil"/>
              <w:bottom w:val="nil"/>
              <w:right w:val="nil"/>
            </w:tcBorders>
            <w:shd w:val="clear" w:color="auto" w:fill="auto"/>
            <w:noWrap/>
            <w:hideMark/>
          </w:tcPr>
          <w:p w:rsidR="005446FE" w:rsidRPr="005446FE" w:rsidRDefault="005446FE" w:rsidP="006C6625"/>
        </w:tc>
        <w:tc>
          <w:tcPr>
            <w:tcW w:w="770" w:type="dxa"/>
            <w:tcBorders>
              <w:top w:val="nil"/>
              <w:left w:val="nil"/>
              <w:bottom w:val="nil"/>
              <w:right w:val="nil"/>
            </w:tcBorders>
            <w:shd w:val="clear" w:color="auto" w:fill="auto"/>
            <w:noWrap/>
            <w:hideMark/>
          </w:tcPr>
          <w:p w:rsidR="005446FE" w:rsidRPr="005446FE" w:rsidRDefault="005446FE" w:rsidP="006C6625"/>
        </w:tc>
        <w:tc>
          <w:tcPr>
            <w:tcW w:w="771" w:type="dxa"/>
            <w:tcBorders>
              <w:top w:val="nil"/>
              <w:left w:val="nil"/>
              <w:bottom w:val="nil"/>
              <w:right w:val="nil"/>
            </w:tcBorders>
            <w:shd w:val="clear" w:color="auto" w:fill="auto"/>
            <w:noWrap/>
            <w:hideMark/>
          </w:tcPr>
          <w:p w:rsidR="005446FE" w:rsidRPr="005446FE" w:rsidRDefault="005446FE" w:rsidP="006C6625"/>
        </w:tc>
        <w:tc>
          <w:tcPr>
            <w:tcW w:w="770" w:type="dxa"/>
            <w:tcBorders>
              <w:top w:val="nil"/>
              <w:left w:val="nil"/>
              <w:bottom w:val="nil"/>
              <w:right w:val="nil"/>
            </w:tcBorders>
            <w:shd w:val="clear" w:color="auto" w:fill="auto"/>
            <w:noWrap/>
            <w:hideMark/>
          </w:tcPr>
          <w:p w:rsidR="005446FE" w:rsidRPr="005446FE" w:rsidRDefault="005446FE" w:rsidP="006C6625"/>
        </w:tc>
        <w:tc>
          <w:tcPr>
            <w:tcW w:w="769" w:type="dxa"/>
            <w:tcBorders>
              <w:top w:val="nil"/>
              <w:left w:val="nil"/>
              <w:bottom w:val="nil"/>
              <w:right w:val="nil"/>
            </w:tcBorders>
            <w:shd w:val="clear" w:color="auto" w:fill="auto"/>
            <w:noWrap/>
            <w:hideMark/>
          </w:tcPr>
          <w:p w:rsidR="005446FE" w:rsidRPr="005446FE" w:rsidRDefault="005446FE" w:rsidP="006C6625"/>
        </w:tc>
        <w:tc>
          <w:tcPr>
            <w:tcW w:w="770" w:type="dxa"/>
            <w:tcBorders>
              <w:top w:val="nil"/>
              <w:left w:val="nil"/>
              <w:bottom w:val="nil"/>
              <w:right w:val="nil"/>
            </w:tcBorders>
            <w:shd w:val="clear" w:color="auto" w:fill="auto"/>
            <w:noWrap/>
            <w:hideMark/>
          </w:tcPr>
          <w:p w:rsidR="005446FE" w:rsidRPr="005446FE" w:rsidRDefault="005446FE" w:rsidP="006C6625"/>
        </w:tc>
      </w:tr>
      <w:tr w:rsidR="005446FE" w:rsidRPr="005446FE" w:rsidTr="006C6625">
        <w:trPr>
          <w:trHeight w:val="312"/>
        </w:trPr>
        <w:tc>
          <w:tcPr>
            <w:tcW w:w="421" w:type="dxa"/>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spacing w:val="-10"/>
              </w:rPr>
            </w:pPr>
            <w:r w:rsidRPr="005446FE">
              <w:rPr>
                <w:spacing w:val="-10"/>
              </w:rPr>
              <w:t>1</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rPr>
                <w:spacing w:val="-10"/>
              </w:rPr>
            </w:pPr>
            <w:r w:rsidRPr="005446FE">
              <w:rPr>
                <w:spacing w:val="-10"/>
              </w:rPr>
              <w:t>2</w:t>
            </w:r>
          </w:p>
        </w:tc>
        <w:tc>
          <w:tcPr>
            <w:tcW w:w="93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r w:rsidRPr="005446FE">
              <w:rPr>
                <w:spacing w:val="-10"/>
              </w:rPr>
              <w:t>3</w:t>
            </w:r>
          </w:p>
        </w:tc>
        <w:tc>
          <w:tcPr>
            <w:tcW w:w="43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r w:rsidRPr="005446FE">
              <w:rPr>
                <w:spacing w:val="-10"/>
              </w:rPr>
              <w:t>4</w:t>
            </w:r>
          </w:p>
        </w:tc>
        <w:tc>
          <w:tcPr>
            <w:tcW w:w="517"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r w:rsidRPr="005446FE">
              <w:rPr>
                <w:spacing w:val="-10"/>
              </w:rPr>
              <w:t>5</w:t>
            </w:r>
          </w:p>
        </w:tc>
        <w:tc>
          <w:tcPr>
            <w:tcW w:w="93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r w:rsidRPr="005446FE">
              <w:rPr>
                <w:spacing w:val="-10"/>
              </w:rPr>
              <w:t>6</w:t>
            </w:r>
          </w:p>
        </w:tc>
        <w:tc>
          <w:tcPr>
            <w:tcW w:w="434"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r w:rsidRPr="005446FE">
              <w:rPr>
                <w:spacing w:val="-10"/>
              </w:rPr>
              <w:t>7</w:t>
            </w:r>
          </w:p>
        </w:tc>
        <w:tc>
          <w:tcPr>
            <w:tcW w:w="85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r w:rsidRPr="005446FE">
              <w:rPr>
                <w:spacing w:val="-10"/>
              </w:rPr>
              <w:t>8</w:t>
            </w:r>
          </w:p>
        </w:tc>
        <w:tc>
          <w:tcPr>
            <w:tcW w:w="770" w:type="dxa"/>
            <w:gridSpan w:val="2"/>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rPr>
                <w:spacing w:val="-10"/>
              </w:rPr>
            </w:pPr>
            <w:r w:rsidRPr="005446FE">
              <w:rPr>
                <w:spacing w:val="-10"/>
              </w:rPr>
              <w:t>9</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rPr>
                <w:spacing w:val="-10"/>
              </w:rPr>
            </w:pPr>
            <w:r w:rsidRPr="005446FE">
              <w:rPr>
                <w:spacing w:val="-10"/>
              </w:rPr>
              <w:t>10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11</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12</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13</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14</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15</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16</w:t>
            </w:r>
          </w:p>
        </w:tc>
        <w:tc>
          <w:tcPr>
            <w:tcW w:w="771"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17</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18</w:t>
            </w:r>
          </w:p>
        </w:tc>
        <w:tc>
          <w:tcPr>
            <w:tcW w:w="769"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19</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pPr>
            <w:r w:rsidRPr="005446FE">
              <w:t>20</w:t>
            </w:r>
          </w:p>
        </w:tc>
      </w:tr>
      <w:tr w:rsidR="005446FE" w:rsidRPr="005446FE" w:rsidTr="006C6625">
        <w:trPr>
          <w:trHeight w:val="1560"/>
        </w:trPr>
        <w:tc>
          <w:tcPr>
            <w:tcW w:w="421" w:type="dxa"/>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spacing w:val="-8"/>
              </w:rPr>
            </w:pPr>
            <w:r w:rsidRPr="005446FE">
              <w:rPr>
                <w:spacing w:val="-8"/>
                <w:lang w:val="en-US"/>
              </w:rPr>
              <w:t>I</w:t>
            </w:r>
            <w:r w:rsidRPr="005446FE">
              <w:rPr>
                <w:spacing w:val="-8"/>
              </w:rPr>
              <w:t>.</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pPr>
            <w:r w:rsidRPr="005446FE">
              <w:rPr>
                <w:kern w:val="2"/>
              </w:rPr>
              <w:t>Муниципальная программа Киселевского сельского поселения «Обеспечение качественными жилищно-коммунальными услугами населения Киселевского</w:t>
            </w:r>
            <w:r w:rsidRPr="005446FE">
              <w:rPr>
                <w:spacing w:val="-6"/>
              </w:rPr>
              <w:t xml:space="preserve"> сельского поселения»</w:t>
            </w:r>
          </w:p>
          <w:p w:rsidR="005446FE" w:rsidRPr="005446FE" w:rsidRDefault="005446FE" w:rsidP="006C6625">
            <w:pPr>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r w:rsidRPr="005446FE">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517"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93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2"/>
              </w:rPr>
            </w:pPr>
            <w:r w:rsidRPr="005446FE">
              <w:rPr>
                <w:spacing w:val="-12"/>
              </w:rPr>
              <w:t>8984,1</w:t>
            </w:r>
          </w:p>
        </w:tc>
        <w:tc>
          <w:tcPr>
            <w:tcW w:w="770" w:type="dxa"/>
            <w:gridSpan w:val="2"/>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8"/>
              </w:rPr>
            </w:pPr>
            <w:r w:rsidRPr="005446FE">
              <w:rPr>
                <w:spacing w:val="-18"/>
              </w:rPr>
              <w:t>624,1</w:t>
            </w:r>
          </w:p>
        </w:tc>
        <w:tc>
          <w:tcPr>
            <w:tcW w:w="770"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spacing w:val="-18"/>
              </w:rPr>
            </w:pPr>
            <w:r w:rsidRPr="005446FE">
              <w:rPr>
                <w:spacing w:val="-18"/>
              </w:rPr>
              <w:t>1360,6</w:t>
            </w:r>
          </w:p>
        </w:tc>
        <w:tc>
          <w:tcPr>
            <w:tcW w:w="770"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r w:rsidRPr="005446FE">
              <w:t>927,7</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958,1</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3117,0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1006,9</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189,7</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7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769"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r>
      <w:tr w:rsidR="005446FE" w:rsidRPr="005446FE" w:rsidTr="006C6625">
        <w:trPr>
          <w:trHeight w:val="624"/>
        </w:trPr>
        <w:tc>
          <w:tcPr>
            <w:tcW w:w="421" w:type="dxa"/>
            <w:tcBorders>
              <w:top w:val="nil"/>
              <w:left w:val="single" w:sz="4" w:space="0" w:color="auto"/>
              <w:bottom w:val="single" w:sz="4" w:space="0" w:color="auto"/>
              <w:right w:val="single" w:sz="4" w:space="0" w:color="auto"/>
            </w:tcBorders>
          </w:tcPr>
          <w:p w:rsidR="005446FE" w:rsidRPr="005446FE" w:rsidRDefault="005446FE" w:rsidP="006C6625">
            <w:pPr>
              <w:jc w:val="center"/>
              <w:rPr>
                <w:spacing w:val="-8"/>
              </w:rPr>
            </w:pPr>
            <w:r w:rsidRPr="005446FE">
              <w:rPr>
                <w:spacing w:val="-8"/>
              </w:rPr>
              <w:t>1.</w:t>
            </w:r>
          </w:p>
        </w:tc>
        <w:tc>
          <w:tcPr>
            <w:tcW w:w="1947" w:type="dxa"/>
            <w:tcBorders>
              <w:top w:val="nil"/>
              <w:left w:val="single" w:sz="4" w:space="0" w:color="auto"/>
              <w:bottom w:val="single" w:sz="4" w:space="0" w:color="auto"/>
              <w:right w:val="single" w:sz="4" w:space="0" w:color="auto"/>
            </w:tcBorders>
            <w:shd w:val="clear" w:color="auto" w:fill="auto"/>
            <w:hideMark/>
          </w:tcPr>
          <w:p w:rsidR="005446FE" w:rsidRPr="005446FE" w:rsidRDefault="005446FE" w:rsidP="006C6625">
            <w:pPr>
              <w:rPr>
                <w:spacing w:val="-8"/>
              </w:rPr>
            </w:pPr>
            <w:r w:rsidRPr="005446FE">
              <w:rPr>
                <w:spacing w:val="-8"/>
              </w:rPr>
              <w:t xml:space="preserve">Подпрограмма 1 </w:t>
            </w:r>
            <w:r w:rsidRPr="005446FE">
              <w:t>«</w:t>
            </w:r>
            <w:r w:rsidRPr="005446FE">
              <w:rPr>
                <w:rFonts w:eastAsia="Calibri"/>
                <w:lang w:eastAsia="en-US"/>
              </w:rPr>
              <w:t>Мероприятия в области коммунального хозяйства</w:t>
            </w:r>
            <w:r w:rsidRPr="005446FE">
              <w:rPr>
                <w:color w:val="000000"/>
                <w:kern w:val="2"/>
              </w:rPr>
              <w:t>»</w:t>
            </w:r>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517"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2"/>
              </w:rPr>
            </w:pPr>
            <w:r w:rsidRPr="005446FE">
              <w:rPr>
                <w:spacing w:val="-18"/>
              </w:rPr>
              <w:t>250,0</w:t>
            </w:r>
          </w:p>
        </w:tc>
        <w:tc>
          <w:tcPr>
            <w:tcW w:w="770" w:type="dxa"/>
            <w:gridSpan w:val="2"/>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69"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r>
      <w:tr w:rsidR="005446FE" w:rsidRPr="005446FE" w:rsidTr="006C6625">
        <w:trPr>
          <w:trHeight w:val="415"/>
        </w:trPr>
        <w:tc>
          <w:tcPr>
            <w:tcW w:w="421" w:type="dxa"/>
            <w:tcBorders>
              <w:top w:val="nil"/>
              <w:left w:val="single" w:sz="4" w:space="0" w:color="auto"/>
              <w:bottom w:val="single" w:sz="4" w:space="0" w:color="auto"/>
              <w:right w:val="single" w:sz="4" w:space="0" w:color="auto"/>
            </w:tcBorders>
          </w:tcPr>
          <w:p w:rsidR="005446FE" w:rsidRPr="005446FE" w:rsidRDefault="005446FE" w:rsidP="006C6625">
            <w:pPr>
              <w:ind w:left="-142" w:right="-109"/>
              <w:jc w:val="center"/>
              <w:outlineLvl w:val="0"/>
            </w:pPr>
            <w:r w:rsidRPr="005446FE">
              <w:rPr>
                <w:spacing w:val="-8"/>
              </w:rPr>
              <w:t>1.1.</w:t>
            </w:r>
          </w:p>
        </w:tc>
        <w:tc>
          <w:tcPr>
            <w:tcW w:w="1947" w:type="dxa"/>
            <w:tcBorders>
              <w:top w:val="nil"/>
              <w:left w:val="single" w:sz="4" w:space="0" w:color="auto"/>
              <w:bottom w:val="single" w:sz="4" w:space="0" w:color="auto"/>
              <w:right w:val="single" w:sz="4" w:space="0" w:color="auto"/>
            </w:tcBorders>
            <w:shd w:val="clear" w:color="auto" w:fill="auto"/>
            <w:hideMark/>
          </w:tcPr>
          <w:p w:rsidR="005446FE" w:rsidRPr="005446FE" w:rsidRDefault="005446FE" w:rsidP="006C6625">
            <w:pPr>
              <w:jc w:val="both"/>
            </w:pPr>
            <w:r w:rsidRPr="005446FE">
              <w:t xml:space="preserve">ОМ 1.1. </w:t>
            </w:r>
          </w:p>
          <w:p w:rsidR="005446FE" w:rsidRPr="005446FE" w:rsidRDefault="005446FE" w:rsidP="006C6625">
            <w:pPr>
              <w:jc w:val="both"/>
            </w:pPr>
            <w:r w:rsidRPr="005446FE">
              <w:t>«Повышение качества и надежности коммунальных услуг»</w:t>
            </w:r>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rPr>
                <w:color w:val="000000"/>
              </w:rPr>
            </w:pPr>
            <w:r w:rsidRPr="005446FE">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color w:val="000000"/>
              </w:rPr>
            </w:pPr>
            <w:r w:rsidRPr="005446FE">
              <w:rPr>
                <w:color w:val="000000"/>
              </w:rPr>
              <w:t>951</w:t>
            </w:r>
          </w:p>
        </w:tc>
        <w:tc>
          <w:tcPr>
            <w:tcW w:w="517"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color w:val="000000"/>
              </w:rPr>
            </w:pPr>
            <w:r w:rsidRPr="005446FE">
              <w:rPr>
                <w:color w:val="000000"/>
              </w:rPr>
              <w:t>05 02</w:t>
            </w:r>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gridSpan w:val="2"/>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1"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69"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c>
          <w:tcPr>
            <w:tcW w:w="770" w:type="dxa"/>
            <w:tcBorders>
              <w:top w:val="nil"/>
              <w:left w:val="nil"/>
              <w:bottom w:val="single" w:sz="4" w:space="0" w:color="auto"/>
              <w:right w:val="single" w:sz="4" w:space="0" w:color="auto"/>
            </w:tcBorders>
            <w:shd w:val="clear" w:color="auto" w:fill="auto"/>
            <w:noWrap/>
            <w:hideMark/>
          </w:tcPr>
          <w:p w:rsidR="005446FE" w:rsidRPr="005446FE" w:rsidRDefault="005446FE" w:rsidP="006C6625">
            <w:r w:rsidRPr="005446FE">
              <w:t>-</w:t>
            </w:r>
          </w:p>
        </w:tc>
      </w:tr>
      <w:tr w:rsidR="005446FE" w:rsidRPr="005446FE" w:rsidTr="006C6625">
        <w:trPr>
          <w:trHeight w:val="1393"/>
        </w:trPr>
        <w:tc>
          <w:tcPr>
            <w:tcW w:w="421" w:type="dxa"/>
            <w:tcBorders>
              <w:top w:val="nil"/>
              <w:left w:val="single" w:sz="4" w:space="0" w:color="auto"/>
              <w:bottom w:val="single" w:sz="4" w:space="0" w:color="auto"/>
              <w:right w:val="single" w:sz="4" w:space="0" w:color="auto"/>
            </w:tcBorders>
          </w:tcPr>
          <w:p w:rsidR="005446FE" w:rsidRPr="005446FE" w:rsidRDefault="005446FE" w:rsidP="006C6625">
            <w:pPr>
              <w:ind w:left="-142" w:right="-109"/>
              <w:jc w:val="center"/>
              <w:outlineLvl w:val="0"/>
            </w:pPr>
            <w:r w:rsidRPr="005446FE">
              <w:rPr>
                <w:spacing w:val="-8"/>
              </w:rPr>
              <w:t>1.2.</w:t>
            </w:r>
          </w:p>
        </w:tc>
        <w:tc>
          <w:tcPr>
            <w:tcW w:w="1947" w:type="dxa"/>
            <w:tcBorders>
              <w:top w:val="nil"/>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t xml:space="preserve">ОМ 1.2. «Поддержание объектов водопроводного хозяйства поселения в состоянии, </w:t>
            </w:r>
            <w:r w:rsidRPr="005446FE">
              <w:lastRenderedPageBreak/>
              <w:t>соответствующем нормативным и санитарным требованиям»</w:t>
            </w:r>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rPr>
                <w:color w:val="000000"/>
              </w:rPr>
            </w:pPr>
            <w:r w:rsidRPr="005446FE">
              <w:lastRenderedPageBreak/>
              <w:t xml:space="preserve">Администрация Киселевского сельского </w:t>
            </w:r>
            <w:r w:rsidRPr="005446FE">
              <w:lastRenderedPageBreak/>
              <w:t xml:space="preserve">поселения       </w:t>
            </w:r>
          </w:p>
        </w:tc>
        <w:tc>
          <w:tcPr>
            <w:tcW w:w="43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color w:val="000000"/>
              </w:rPr>
            </w:pPr>
            <w:r w:rsidRPr="005446FE">
              <w:rPr>
                <w:color w:val="000000"/>
              </w:rPr>
              <w:lastRenderedPageBreak/>
              <w:t>951</w:t>
            </w:r>
          </w:p>
        </w:tc>
        <w:tc>
          <w:tcPr>
            <w:tcW w:w="517"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color w:val="000000"/>
              </w:rPr>
            </w:pPr>
            <w:r w:rsidRPr="005446FE">
              <w:rPr>
                <w:color w:val="000000"/>
              </w:rPr>
              <w:t xml:space="preserve">05 02 </w:t>
            </w:r>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2"/>
              </w:rPr>
            </w:pPr>
            <w:r w:rsidRPr="005446FE">
              <w:rPr>
                <w:spacing w:val="-18"/>
              </w:rPr>
              <w:t>250,0</w:t>
            </w:r>
          </w:p>
        </w:tc>
        <w:tc>
          <w:tcPr>
            <w:tcW w:w="770" w:type="dxa"/>
            <w:gridSpan w:val="2"/>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69"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r>
      <w:tr w:rsidR="005446FE" w:rsidRPr="005446FE" w:rsidTr="006C6625">
        <w:trPr>
          <w:trHeight w:val="1248"/>
        </w:trPr>
        <w:tc>
          <w:tcPr>
            <w:tcW w:w="421" w:type="dxa"/>
            <w:tcBorders>
              <w:top w:val="nil"/>
              <w:left w:val="single" w:sz="4" w:space="0" w:color="auto"/>
              <w:bottom w:val="single" w:sz="4" w:space="0" w:color="auto"/>
              <w:right w:val="single" w:sz="4" w:space="0" w:color="auto"/>
            </w:tcBorders>
          </w:tcPr>
          <w:p w:rsidR="005446FE" w:rsidRPr="005446FE" w:rsidRDefault="005446FE" w:rsidP="006C6625">
            <w:pPr>
              <w:jc w:val="center"/>
              <w:rPr>
                <w:spacing w:val="-8"/>
              </w:rPr>
            </w:pPr>
            <w:r w:rsidRPr="005446FE">
              <w:rPr>
                <w:spacing w:val="-8"/>
              </w:rPr>
              <w:lastRenderedPageBreak/>
              <w:t>2.</w:t>
            </w:r>
          </w:p>
        </w:tc>
        <w:tc>
          <w:tcPr>
            <w:tcW w:w="1947" w:type="dxa"/>
            <w:tcBorders>
              <w:top w:val="nil"/>
              <w:left w:val="single" w:sz="4" w:space="0" w:color="auto"/>
              <w:bottom w:val="single" w:sz="4" w:space="0" w:color="auto"/>
              <w:right w:val="single" w:sz="4" w:space="0" w:color="auto"/>
            </w:tcBorders>
            <w:shd w:val="clear" w:color="auto" w:fill="auto"/>
            <w:hideMark/>
          </w:tcPr>
          <w:p w:rsidR="005446FE" w:rsidRPr="005446FE" w:rsidRDefault="005446FE" w:rsidP="006C6625">
            <w:pPr>
              <w:rPr>
                <w:spacing w:val="-8"/>
              </w:rPr>
            </w:pPr>
            <w:r w:rsidRPr="005446FE">
              <w:rPr>
                <w:spacing w:val="-8"/>
              </w:rPr>
              <w:t xml:space="preserve">Подпрограмма 2 </w:t>
            </w:r>
            <w:r w:rsidRPr="005446FE">
              <w:t>«Благоустройство на территории Киселевского сельского поселения</w:t>
            </w:r>
            <w:r w:rsidRPr="005446FE">
              <w:rPr>
                <w:color w:val="000000"/>
                <w:kern w:val="2"/>
              </w:rPr>
              <w:t>»</w:t>
            </w:r>
          </w:p>
          <w:p w:rsidR="005446FE" w:rsidRPr="005446FE" w:rsidRDefault="005446FE" w:rsidP="006C6625">
            <w:pPr>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r w:rsidRPr="005446FE">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517"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0"/>
              </w:rPr>
            </w:pPr>
            <w:proofErr w:type="spellStart"/>
            <w:r w:rsidRPr="005446FE">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8594,1</w:t>
            </w:r>
          </w:p>
        </w:tc>
        <w:tc>
          <w:tcPr>
            <w:tcW w:w="770" w:type="dxa"/>
            <w:gridSpan w:val="2"/>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614,1</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1310,6</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927,7</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958,1</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3107,0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996,9</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179,7</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7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769"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r>
      <w:tr w:rsidR="005446FE" w:rsidRPr="005446FE" w:rsidTr="006C6625">
        <w:trPr>
          <w:trHeight w:val="277"/>
        </w:trPr>
        <w:tc>
          <w:tcPr>
            <w:tcW w:w="421" w:type="dxa"/>
            <w:tcBorders>
              <w:top w:val="single" w:sz="4" w:space="0" w:color="auto"/>
              <w:left w:val="single" w:sz="4" w:space="0" w:color="auto"/>
              <w:right w:val="single" w:sz="4" w:space="0" w:color="auto"/>
            </w:tcBorders>
          </w:tcPr>
          <w:p w:rsidR="005446FE" w:rsidRPr="005446FE" w:rsidRDefault="005446FE" w:rsidP="006C6625">
            <w:pPr>
              <w:outlineLvl w:val="0"/>
              <w:rPr>
                <w:spacing w:val="-8"/>
              </w:rPr>
            </w:pPr>
            <w:r w:rsidRPr="005446FE">
              <w:rPr>
                <w:spacing w:val="-8"/>
              </w:rPr>
              <w:t>2.1.</w:t>
            </w:r>
          </w:p>
        </w:tc>
        <w:tc>
          <w:tcPr>
            <w:tcW w:w="1947" w:type="dxa"/>
            <w:tcBorders>
              <w:top w:val="single" w:sz="4" w:space="0" w:color="auto"/>
              <w:left w:val="single" w:sz="4" w:space="0" w:color="auto"/>
              <w:right w:val="single" w:sz="4" w:space="0" w:color="auto"/>
            </w:tcBorders>
            <w:shd w:val="clear" w:color="auto" w:fill="auto"/>
            <w:hideMark/>
          </w:tcPr>
          <w:p w:rsidR="005446FE" w:rsidRPr="005446FE" w:rsidRDefault="005446FE" w:rsidP="006C6625">
            <w:pPr>
              <w:jc w:val="both"/>
              <w:rPr>
                <w:spacing w:val="-8"/>
              </w:rPr>
            </w:pPr>
            <w:r w:rsidRPr="005446FE">
              <w:rPr>
                <w:spacing w:val="-8"/>
              </w:rPr>
              <w:t xml:space="preserve">ОМ  2.1. </w:t>
            </w:r>
          </w:p>
          <w:p w:rsidR="005446FE" w:rsidRPr="005446FE" w:rsidRDefault="005446FE" w:rsidP="006C6625">
            <w:pPr>
              <w:jc w:val="both"/>
              <w:rPr>
                <w:spacing w:val="-8"/>
              </w:rPr>
            </w:pPr>
            <w:r w:rsidRPr="005446FE">
              <w:rPr>
                <w:spacing w:val="-8"/>
              </w:rPr>
              <w:t>«У</w:t>
            </w:r>
            <w:r w:rsidRPr="005446FE">
              <w:t>личное освещение</w:t>
            </w:r>
            <w:r w:rsidRPr="005446FE">
              <w:rPr>
                <w:spacing w:val="-8"/>
              </w:rPr>
              <w:t>»</w:t>
            </w:r>
          </w:p>
          <w:p w:rsidR="005446FE" w:rsidRPr="005446FE" w:rsidRDefault="005446FE" w:rsidP="006C6625">
            <w:pPr>
              <w:outlineLvl w:val="0"/>
              <w:rPr>
                <w:spacing w:val="-8"/>
              </w:rPr>
            </w:pPr>
          </w:p>
        </w:tc>
        <w:tc>
          <w:tcPr>
            <w:tcW w:w="938" w:type="dxa"/>
            <w:tcBorders>
              <w:top w:val="nil"/>
              <w:left w:val="single" w:sz="4" w:space="0" w:color="auto"/>
              <w:right w:val="single" w:sz="4" w:space="0" w:color="auto"/>
            </w:tcBorders>
            <w:shd w:val="clear" w:color="auto" w:fill="auto"/>
            <w:hideMark/>
          </w:tcPr>
          <w:p w:rsidR="005446FE" w:rsidRPr="005446FE" w:rsidRDefault="005446FE" w:rsidP="006C6625">
            <w:pPr>
              <w:outlineLvl w:val="0"/>
            </w:pPr>
            <w:r w:rsidRPr="005446FE">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color w:val="000000"/>
              </w:rPr>
              <w:t>951</w:t>
            </w:r>
          </w:p>
        </w:tc>
        <w:tc>
          <w:tcPr>
            <w:tcW w:w="517"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spacing w:val="-10"/>
              </w:rPr>
              <w:t>05 03</w:t>
            </w:r>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1744,7</w:t>
            </w:r>
          </w:p>
        </w:tc>
        <w:tc>
          <w:tcPr>
            <w:tcW w:w="770" w:type="dxa"/>
            <w:gridSpan w:val="2"/>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185,6</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394,1</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413,5</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1"/>
              <w:rPr>
                <w:spacing w:val="-18"/>
              </w:rPr>
            </w:pPr>
            <w:r w:rsidRPr="005446FE">
              <w:rPr>
                <w:spacing w:val="-18"/>
              </w:rPr>
              <w:t>173,1</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175,5</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83,2</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69,7</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69"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50,0</w:t>
            </w:r>
          </w:p>
        </w:tc>
      </w:tr>
      <w:tr w:rsidR="005446FE" w:rsidRPr="005446FE" w:rsidTr="006C6625">
        <w:trPr>
          <w:trHeight w:val="323"/>
        </w:trPr>
        <w:tc>
          <w:tcPr>
            <w:tcW w:w="421" w:type="dxa"/>
            <w:tcBorders>
              <w:top w:val="single" w:sz="4" w:space="0" w:color="auto"/>
              <w:left w:val="single" w:sz="4" w:space="0" w:color="auto"/>
              <w:right w:val="single" w:sz="4" w:space="0" w:color="auto"/>
            </w:tcBorders>
          </w:tcPr>
          <w:p w:rsidR="005446FE" w:rsidRPr="005446FE" w:rsidRDefault="005446FE" w:rsidP="006C6625">
            <w:pPr>
              <w:jc w:val="center"/>
              <w:outlineLvl w:val="0"/>
              <w:rPr>
                <w:spacing w:val="-8"/>
              </w:rPr>
            </w:pPr>
            <w:r w:rsidRPr="005446FE">
              <w:rPr>
                <w:spacing w:val="-8"/>
              </w:rPr>
              <w:t>2.2.</w:t>
            </w:r>
          </w:p>
        </w:tc>
        <w:tc>
          <w:tcPr>
            <w:tcW w:w="1947" w:type="dxa"/>
            <w:tcBorders>
              <w:top w:val="single" w:sz="4" w:space="0" w:color="auto"/>
              <w:left w:val="single" w:sz="4" w:space="0" w:color="auto"/>
              <w:right w:val="single" w:sz="4" w:space="0" w:color="auto"/>
            </w:tcBorders>
            <w:shd w:val="clear" w:color="auto" w:fill="auto"/>
            <w:hideMark/>
          </w:tcPr>
          <w:p w:rsidR="005446FE" w:rsidRPr="005446FE" w:rsidRDefault="005446FE" w:rsidP="006C6625">
            <w:pPr>
              <w:outlineLvl w:val="0"/>
              <w:rPr>
                <w:spacing w:val="-8"/>
              </w:rPr>
            </w:pPr>
            <w:r w:rsidRPr="005446FE">
              <w:rPr>
                <w:spacing w:val="-8"/>
              </w:rPr>
              <w:t>ОМ 2.2. «Озеленение»</w:t>
            </w:r>
          </w:p>
          <w:p w:rsidR="005446FE" w:rsidRPr="005446FE" w:rsidRDefault="005446FE" w:rsidP="006C6625">
            <w:pPr>
              <w:outlineLvl w:val="0"/>
              <w:rPr>
                <w:spacing w:val="-8"/>
              </w:rPr>
            </w:pPr>
          </w:p>
        </w:tc>
        <w:tc>
          <w:tcPr>
            <w:tcW w:w="938" w:type="dxa"/>
            <w:tcBorders>
              <w:top w:val="nil"/>
              <w:left w:val="single" w:sz="4" w:space="0" w:color="auto"/>
              <w:right w:val="single" w:sz="4" w:space="0" w:color="auto"/>
            </w:tcBorders>
            <w:shd w:val="clear" w:color="auto" w:fill="auto"/>
            <w:hideMark/>
          </w:tcPr>
          <w:p w:rsidR="005446FE" w:rsidRPr="005446FE" w:rsidRDefault="005446FE" w:rsidP="006C6625">
            <w:pPr>
              <w:outlineLvl w:val="0"/>
            </w:pPr>
            <w:r w:rsidRPr="005446FE">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color w:val="000000"/>
              </w:rPr>
              <w:t>951</w:t>
            </w:r>
          </w:p>
        </w:tc>
        <w:tc>
          <w:tcPr>
            <w:tcW w:w="517"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spacing w:val="-10"/>
              </w:rPr>
              <w:t>05 03</w:t>
            </w:r>
          </w:p>
        </w:tc>
        <w:tc>
          <w:tcPr>
            <w:tcW w:w="93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434"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855"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142,5</w:t>
            </w:r>
          </w:p>
        </w:tc>
        <w:tc>
          <w:tcPr>
            <w:tcW w:w="71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829" w:type="dxa"/>
            <w:gridSpan w:val="2"/>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44,4</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63,1</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w:t>
            </w:r>
          </w:p>
        </w:tc>
        <w:tc>
          <w:tcPr>
            <w:tcW w:w="7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w:t>
            </w:r>
          </w:p>
        </w:tc>
        <w:tc>
          <w:tcPr>
            <w:tcW w:w="769"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w:t>
            </w:r>
          </w:p>
        </w:tc>
        <w:tc>
          <w:tcPr>
            <w:tcW w:w="7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5,0</w:t>
            </w:r>
          </w:p>
        </w:tc>
      </w:tr>
      <w:tr w:rsidR="005446FE" w:rsidRPr="005446FE" w:rsidTr="006C6625">
        <w:trPr>
          <w:trHeight w:val="1248"/>
        </w:trPr>
        <w:tc>
          <w:tcPr>
            <w:tcW w:w="421" w:type="dxa"/>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outlineLvl w:val="0"/>
              <w:rPr>
                <w:spacing w:val="-8"/>
              </w:rPr>
            </w:pPr>
            <w:r w:rsidRPr="005446FE">
              <w:rPr>
                <w:spacing w:val="-8"/>
              </w:rPr>
              <w:t>2.3.</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outlineLvl w:val="0"/>
              <w:rPr>
                <w:spacing w:val="-8"/>
              </w:rPr>
            </w:pPr>
            <w:r w:rsidRPr="005446FE">
              <w:rPr>
                <w:spacing w:val="-8"/>
              </w:rPr>
              <w:t>ОМ 2.3. «Содержание мест захоронения»</w:t>
            </w:r>
          </w:p>
          <w:p w:rsidR="005446FE" w:rsidRPr="005446FE" w:rsidRDefault="005446FE" w:rsidP="006C6625">
            <w:pPr>
              <w:outlineLvl w:val="0"/>
              <w:rPr>
                <w:spacing w:val="-8"/>
              </w:rPr>
            </w:pPr>
          </w:p>
        </w:tc>
        <w:tc>
          <w:tcPr>
            <w:tcW w:w="93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outlineLvl w:val="0"/>
            </w:pPr>
            <w:r w:rsidRPr="005446FE">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color w:val="000000"/>
              </w:rPr>
              <w:t>951</w:t>
            </w:r>
          </w:p>
        </w:tc>
        <w:tc>
          <w:tcPr>
            <w:tcW w:w="517"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spacing w:val="-10"/>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2"/>
              </w:rPr>
            </w:pPr>
            <w:r w:rsidRPr="005446FE">
              <w:rPr>
                <w:spacing w:val="-12"/>
              </w:rPr>
              <w:t>63,2</w:t>
            </w:r>
          </w:p>
        </w:tc>
        <w:tc>
          <w:tcPr>
            <w:tcW w:w="711"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spacing w:val="-12"/>
              </w:rPr>
            </w:pPr>
            <w:r w:rsidRPr="005446FE">
              <w:rPr>
                <w:spacing w:val="-12"/>
              </w:rPr>
              <w:t>5,0</w:t>
            </w:r>
          </w:p>
        </w:tc>
        <w:tc>
          <w:tcPr>
            <w:tcW w:w="829" w:type="dxa"/>
            <w:gridSpan w:val="2"/>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spacing w:val="-12"/>
              </w:rPr>
            </w:pPr>
            <w:r w:rsidRPr="005446FE">
              <w:rPr>
                <w:spacing w:val="-12"/>
              </w:rPr>
              <w:t>4,8</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spacing w:val="-12"/>
              </w:rPr>
            </w:pPr>
            <w:r w:rsidRPr="005446FE">
              <w:rPr>
                <w:spacing w:val="-12"/>
              </w:rPr>
              <w:t>5,1</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lang w:val="en-US"/>
              </w:rPr>
              <w:t>7</w:t>
            </w:r>
            <w:r w:rsidRPr="005446FE">
              <w:t>,3</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6,0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5,0</w:t>
            </w:r>
          </w:p>
        </w:tc>
        <w:tc>
          <w:tcPr>
            <w:tcW w:w="771"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5,0</w:t>
            </w:r>
          </w:p>
        </w:tc>
        <w:tc>
          <w:tcPr>
            <w:tcW w:w="769"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5,0</w:t>
            </w:r>
          </w:p>
        </w:tc>
      </w:tr>
      <w:tr w:rsidR="005446FE" w:rsidRPr="005446FE" w:rsidTr="006C6625">
        <w:trPr>
          <w:trHeight w:val="1248"/>
        </w:trPr>
        <w:tc>
          <w:tcPr>
            <w:tcW w:w="421" w:type="dxa"/>
            <w:tcBorders>
              <w:top w:val="single" w:sz="4" w:space="0" w:color="auto"/>
              <w:left w:val="single" w:sz="4" w:space="0" w:color="auto"/>
              <w:bottom w:val="single" w:sz="4" w:space="0" w:color="auto"/>
              <w:right w:val="nil"/>
            </w:tcBorders>
          </w:tcPr>
          <w:p w:rsidR="005446FE" w:rsidRPr="005446FE" w:rsidRDefault="005446FE" w:rsidP="006C6625">
            <w:pPr>
              <w:jc w:val="center"/>
              <w:outlineLvl w:val="0"/>
              <w:rPr>
                <w:spacing w:val="-8"/>
              </w:rPr>
            </w:pPr>
            <w:r w:rsidRPr="005446FE">
              <w:rPr>
                <w:spacing w:val="-8"/>
              </w:rPr>
              <w:t>2.4.</w:t>
            </w:r>
          </w:p>
        </w:tc>
        <w:tc>
          <w:tcPr>
            <w:tcW w:w="1947" w:type="dxa"/>
            <w:tcBorders>
              <w:top w:val="single" w:sz="4" w:space="0" w:color="auto"/>
              <w:left w:val="single" w:sz="4" w:space="0" w:color="auto"/>
              <w:bottom w:val="single" w:sz="4" w:space="0" w:color="auto"/>
              <w:right w:val="nil"/>
            </w:tcBorders>
            <w:shd w:val="clear" w:color="auto" w:fill="auto"/>
            <w:hideMark/>
          </w:tcPr>
          <w:p w:rsidR="005446FE" w:rsidRPr="005446FE" w:rsidRDefault="005446FE" w:rsidP="006C6625">
            <w:pPr>
              <w:outlineLvl w:val="0"/>
              <w:rPr>
                <w:spacing w:val="-18"/>
              </w:rPr>
            </w:pPr>
            <w:r w:rsidRPr="005446FE">
              <w:rPr>
                <w:spacing w:val="-18"/>
              </w:rPr>
              <w:t xml:space="preserve">ОМ  2.4. </w:t>
            </w:r>
          </w:p>
          <w:p w:rsidR="005446FE" w:rsidRPr="005446FE" w:rsidRDefault="005446FE" w:rsidP="006C6625">
            <w:pPr>
              <w:outlineLvl w:val="0"/>
              <w:rPr>
                <w:spacing w:val="-18"/>
              </w:rPr>
            </w:pPr>
            <w:r w:rsidRPr="005446FE">
              <w:rPr>
                <w:spacing w:val="-18"/>
              </w:rPr>
              <w:t>«Прочие мероприятия  по благоустройству»</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outlineLvl w:val="0"/>
            </w:pPr>
            <w:r w:rsidRPr="005446FE">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color w:val="000000"/>
              </w:rPr>
              <w:t>951</w:t>
            </w:r>
          </w:p>
        </w:tc>
        <w:tc>
          <w:tcPr>
            <w:tcW w:w="517"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spacing w:val="-10"/>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855"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spacing w:val="-12"/>
              </w:rPr>
            </w:pPr>
            <w:r w:rsidRPr="005446FE">
              <w:rPr>
                <w:spacing w:val="-12"/>
              </w:rPr>
              <w:t>3000,2</w:t>
            </w:r>
          </w:p>
        </w:tc>
        <w:tc>
          <w:tcPr>
            <w:tcW w:w="711"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spacing w:val="-12"/>
              </w:rPr>
            </w:pPr>
            <w:r w:rsidRPr="005446FE">
              <w:rPr>
                <w:spacing w:val="-12"/>
              </w:rPr>
              <w:t>388,5</w:t>
            </w:r>
          </w:p>
        </w:tc>
        <w:tc>
          <w:tcPr>
            <w:tcW w:w="829" w:type="dxa"/>
            <w:gridSpan w:val="2"/>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spacing w:val="-12"/>
              </w:rPr>
            </w:pPr>
            <w:r w:rsidRPr="005446FE">
              <w:rPr>
                <w:spacing w:val="-12"/>
              </w:rPr>
              <w:t>876,7</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spacing w:val="-12"/>
              </w:rPr>
            </w:pPr>
            <w:r w:rsidRPr="005446FE">
              <w:rPr>
                <w:spacing w:val="-12"/>
              </w:rPr>
              <w:t>319,1</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spacing w:val="-12"/>
              </w:rPr>
            </w:pPr>
            <w:r w:rsidRPr="005446FE">
              <w:rPr>
                <w:spacing w:val="-12"/>
              </w:rPr>
              <w:t>733,3</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282,6</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100,0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100,0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40,0</w:t>
            </w:r>
          </w:p>
        </w:tc>
        <w:tc>
          <w:tcPr>
            <w:tcW w:w="771"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40,0</w:t>
            </w:r>
          </w:p>
        </w:tc>
        <w:tc>
          <w:tcPr>
            <w:tcW w:w="769"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5446FE" w:rsidRPr="005446FE" w:rsidRDefault="005446FE" w:rsidP="006C6625">
            <w:r w:rsidRPr="005446FE">
              <w:rPr>
                <w:spacing w:val="-12"/>
              </w:rPr>
              <w:t>40,0</w:t>
            </w:r>
          </w:p>
        </w:tc>
      </w:tr>
      <w:tr w:rsidR="005446FE" w:rsidRPr="005446FE" w:rsidTr="006C6625">
        <w:trPr>
          <w:trHeight w:val="624"/>
        </w:trPr>
        <w:tc>
          <w:tcPr>
            <w:tcW w:w="421" w:type="dxa"/>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outlineLvl w:val="0"/>
              <w:rPr>
                <w:spacing w:val="-8"/>
              </w:rPr>
            </w:pPr>
            <w:r w:rsidRPr="005446FE">
              <w:rPr>
                <w:spacing w:val="-8"/>
              </w:rPr>
              <w:t>2.5.</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outlineLvl w:val="0"/>
              <w:rPr>
                <w:spacing w:val="-8"/>
              </w:rPr>
            </w:pPr>
            <w:r w:rsidRPr="005446FE">
              <w:rPr>
                <w:spacing w:val="-8"/>
              </w:rPr>
              <w:t xml:space="preserve">ОМ 2.5. </w:t>
            </w:r>
          </w:p>
          <w:p w:rsidR="005446FE" w:rsidRPr="005446FE" w:rsidRDefault="005446FE" w:rsidP="006C6625">
            <w:pPr>
              <w:outlineLvl w:val="0"/>
              <w:rPr>
                <w:spacing w:val="-8"/>
              </w:rPr>
            </w:pPr>
            <w:r w:rsidRPr="005446FE">
              <w:rPr>
                <w:spacing w:val="-8"/>
              </w:rPr>
              <w:t>Утилизация</w:t>
            </w:r>
          </w:p>
          <w:p w:rsidR="005446FE" w:rsidRPr="005446FE" w:rsidRDefault="005446FE" w:rsidP="006C6625">
            <w:pPr>
              <w:outlineLvl w:val="0"/>
              <w:rPr>
                <w:spacing w:val="-8"/>
              </w:rPr>
            </w:pPr>
            <w:r w:rsidRPr="005446FE">
              <w:rPr>
                <w:spacing w:val="-8"/>
              </w:rPr>
              <w:t>(буртование) твердых бытовых отходов на свалке</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outlineLvl w:val="0"/>
            </w:pPr>
            <w:r w:rsidRPr="005446FE">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color w:val="000000"/>
              </w:rPr>
              <w:t>951</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r w:rsidRPr="005446FE">
              <w:rPr>
                <w:spacing w:val="-10"/>
              </w:rPr>
              <w:t>05 03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outlineLvl w:val="0"/>
              <w:rPr>
                <w:spacing w:val="-10"/>
              </w:rPr>
            </w:pPr>
            <w:proofErr w:type="spellStart"/>
            <w:r w:rsidRPr="005446FE">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outlineLvl w:val="0"/>
              <w:rPr>
                <w:spacing w:val="-12"/>
              </w:rPr>
            </w:pPr>
            <w:r w:rsidRPr="005446FE">
              <w:rPr>
                <w:spacing w:val="-12"/>
              </w:rPr>
              <w:t>70,0</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outlineLvl w:val="0"/>
              <w:rPr>
                <w:spacing w:val="-12"/>
              </w:rPr>
            </w:pPr>
            <w:r w:rsidRPr="005446FE">
              <w:rPr>
                <w:spacing w:val="-12"/>
              </w:rPr>
              <w:t>35,0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35,0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outlineLvl w:val="0"/>
              <w:rPr>
                <w:spacing w:val="-12"/>
              </w:rPr>
            </w:pPr>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r>
      <w:tr w:rsidR="005446FE" w:rsidRPr="005446FE" w:rsidTr="006C6625">
        <w:trPr>
          <w:trHeight w:val="624"/>
        </w:trPr>
        <w:tc>
          <w:tcPr>
            <w:tcW w:w="421" w:type="dxa"/>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outlineLvl w:val="0"/>
              <w:rPr>
                <w:spacing w:val="-8"/>
              </w:rPr>
            </w:pPr>
            <w:r w:rsidRPr="005446FE">
              <w:rPr>
                <w:spacing w:val="-8"/>
              </w:rPr>
              <w:t>2.</w:t>
            </w:r>
          </w:p>
          <w:p w:rsidR="005446FE" w:rsidRPr="005446FE" w:rsidRDefault="005446FE" w:rsidP="006C6625">
            <w:pPr>
              <w:jc w:val="center"/>
              <w:outlineLvl w:val="0"/>
              <w:rPr>
                <w:spacing w:val="-8"/>
              </w:rPr>
            </w:pPr>
            <w:r w:rsidRPr="005446FE">
              <w:rPr>
                <w:spacing w:val="-8"/>
              </w:rPr>
              <w:t>6.</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outlineLvl w:val="0"/>
              <w:rPr>
                <w:spacing w:val="-8"/>
              </w:rPr>
            </w:pPr>
            <w:r w:rsidRPr="005446FE">
              <w:rPr>
                <w:spacing w:val="-8"/>
              </w:rPr>
              <w:t>ОМ 2.6.</w:t>
            </w:r>
          </w:p>
          <w:p w:rsidR="005446FE" w:rsidRPr="005446FE" w:rsidRDefault="005446FE" w:rsidP="006C6625">
            <w:pPr>
              <w:outlineLvl w:val="0"/>
              <w:rPr>
                <w:spacing w:val="-8"/>
              </w:rPr>
            </w:pPr>
            <w:r w:rsidRPr="005446FE">
              <w:rPr>
                <w:spacing w:val="-8"/>
              </w:rPr>
              <w:t>Капитальный ремонт пешеходных дорожек</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outlineLvl w:val="0"/>
            </w:pPr>
            <w:r w:rsidRPr="005446FE">
              <w:t xml:space="preserve">Администрация Киселевского </w:t>
            </w:r>
            <w:r w:rsidRPr="005446FE">
              <w:lastRenderedPageBreak/>
              <w:t xml:space="preserve">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color w:val="000000"/>
              </w:rPr>
            </w:pPr>
            <w:r w:rsidRPr="005446FE">
              <w:rPr>
                <w:color w:val="000000"/>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0"/>
              </w:rPr>
            </w:pPr>
            <w:r w:rsidRPr="005446FE">
              <w:rPr>
                <w:spacing w:val="-10"/>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0"/>
              </w:rPr>
            </w:pPr>
            <w:proofErr w:type="spellStart"/>
            <w:r w:rsidRPr="005446FE">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0"/>
              </w:rPr>
            </w:pPr>
            <w:proofErr w:type="spellStart"/>
            <w:r w:rsidRPr="005446FE">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2"/>
              </w:rPr>
            </w:pPr>
            <w:r w:rsidRPr="005446FE">
              <w:rPr>
                <w:spacing w:val="-12"/>
              </w:rPr>
              <w:t>3573,5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2"/>
              </w:rPr>
            </w:pPr>
            <w:r w:rsidRPr="005446FE">
              <w:rPr>
                <w:spacing w:val="-12"/>
              </w:rPr>
              <w:t>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t>190,0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2579,8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803,7</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8"/>
              </w:rPr>
            </w:pPr>
            <w:r w:rsidRPr="005446FE">
              <w:rPr>
                <w:spacing w:val="-18"/>
              </w:rPr>
              <w:t>0,0</w:t>
            </w:r>
          </w:p>
        </w:tc>
      </w:tr>
      <w:tr w:rsidR="005446FE" w:rsidRPr="005446FE" w:rsidTr="006C6625">
        <w:trPr>
          <w:trHeight w:val="624"/>
        </w:trPr>
        <w:tc>
          <w:tcPr>
            <w:tcW w:w="421" w:type="dxa"/>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outlineLvl w:val="0"/>
              <w:rPr>
                <w:spacing w:val="-8"/>
              </w:rPr>
            </w:pPr>
            <w:r w:rsidRPr="005446FE">
              <w:rPr>
                <w:spacing w:val="-8"/>
              </w:rPr>
              <w:lastRenderedPageBreak/>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rPr>
                <w:spacing w:val="-8"/>
              </w:rPr>
            </w:pPr>
            <w:r w:rsidRPr="005446FE">
              <w:rPr>
                <w:spacing w:val="-8"/>
              </w:rPr>
              <w:t xml:space="preserve">Подпрограмма 3 </w:t>
            </w:r>
            <w:r w:rsidRPr="005446FE">
              <w:t xml:space="preserve">«Развитие территориального общественного самоуправления в </w:t>
            </w:r>
            <w:proofErr w:type="spellStart"/>
            <w:r w:rsidRPr="005446FE">
              <w:t>Киселевском</w:t>
            </w:r>
            <w:proofErr w:type="spellEnd"/>
            <w:r w:rsidRPr="005446FE">
              <w:t xml:space="preserve"> сельском поселении</w:t>
            </w:r>
            <w:r w:rsidRPr="005446FE">
              <w:rPr>
                <w:color w:val="000000"/>
                <w:kern w:val="2"/>
              </w:rPr>
              <w:t>»</w:t>
            </w:r>
          </w:p>
          <w:p w:rsidR="005446FE" w:rsidRPr="005446FE" w:rsidRDefault="005446FE" w:rsidP="006C6625">
            <w:pPr>
              <w:rPr>
                <w:spacing w:val="-8"/>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roofErr w:type="spellStart"/>
            <w:r w:rsidRPr="005446FE">
              <w:rPr>
                <w:spacing w:val="-10"/>
              </w:rPr>
              <w:t>х</w:t>
            </w:r>
            <w:proofErr w:type="spellEnd"/>
          </w:p>
        </w:tc>
        <w:tc>
          <w:tcPr>
            <w:tcW w:w="517"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roofErr w:type="spellStart"/>
            <w:r w:rsidRPr="005446FE">
              <w:rPr>
                <w:spacing w:val="-10"/>
              </w:rPr>
              <w:t>х</w:t>
            </w:r>
            <w:proofErr w:type="spellEnd"/>
          </w:p>
        </w:tc>
        <w:tc>
          <w:tcPr>
            <w:tcW w:w="938"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roofErr w:type="spellStart"/>
            <w:r w:rsidRPr="005446FE">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roofErr w:type="spellStart"/>
            <w:r w:rsidRPr="005446FE">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2"/>
              </w:rPr>
            </w:pPr>
            <w:r w:rsidRPr="005446FE">
              <w:rPr>
                <w:spacing w:val="-12"/>
              </w:rPr>
              <w:t>140,0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r>
      <w:tr w:rsidR="005446FE" w:rsidRPr="005446FE" w:rsidTr="006C6625">
        <w:trPr>
          <w:trHeight w:val="624"/>
        </w:trPr>
        <w:tc>
          <w:tcPr>
            <w:tcW w:w="421" w:type="dxa"/>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outlineLvl w:val="0"/>
              <w:rPr>
                <w:spacing w:val="-8"/>
              </w:rPr>
            </w:pPr>
            <w:r w:rsidRPr="005446FE">
              <w:rPr>
                <w:spacing w:val="-8"/>
              </w:rPr>
              <w:t>3.1</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outlineLvl w:val="0"/>
              <w:rPr>
                <w:spacing w:val="-8"/>
              </w:rPr>
            </w:pPr>
            <w:r w:rsidRPr="005446FE">
              <w:rPr>
                <w:spacing w:val="-8"/>
              </w:rPr>
              <w:t>ОМ 3.1.</w:t>
            </w:r>
          </w:p>
          <w:p w:rsidR="005446FE" w:rsidRPr="005446FE" w:rsidRDefault="005446FE" w:rsidP="006C6625">
            <w:pPr>
              <w:outlineLvl w:val="0"/>
              <w:rPr>
                <w:spacing w:val="-8"/>
              </w:rPr>
            </w:pPr>
            <w:r w:rsidRPr="005446FE">
              <w:rPr>
                <w:color w:val="000000"/>
              </w:rPr>
              <w:t>Содействие развития территориального общественного самоуправления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outlineLvl w:val="0"/>
            </w:pPr>
            <w:r w:rsidRPr="005446FE">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color w:val="000000"/>
              </w:rPr>
            </w:pPr>
            <w:r w:rsidRPr="005446FE">
              <w:rPr>
                <w:color w:val="000000"/>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0"/>
              </w:rPr>
            </w:pPr>
            <w:r w:rsidRPr="005446FE">
              <w:rPr>
                <w:spacing w:val="-10"/>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0"/>
              </w:rPr>
            </w:pPr>
            <w:proofErr w:type="spellStart"/>
            <w:r w:rsidRPr="005446FE">
              <w:rPr>
                <w:spacing w:val="-10"/>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0"/>
              </w:rPr>
            </w:pPr>
            <w:proofErr w:type="spellStart"/>
            <w:r w:rsidRPr="005446FE">
              <w:rPr>
                <w:spacing w:val="-10"/>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pPr>
              <w:jc w:val="center"/>
              <w:outlineLvl w:val="0"/>
              <w:rPr>
                <w:spacing w:val="-12"/>
              </w:rPr>
            </w:pPr>
            <w:r w:rsidRPr="005446FE">
              <w:rPr>
                <w:spacing w:val="-12"/>
              </w:rPr>
              <w:t>140,0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5446FE" w:rsidRPr="005446FE" w:rsidRDefault="005446FE" w:rsidP="006C6625">
            <w:r w:rsidRPr="005446FE">
              <w:rPr>
                <w:spacing w:val="-12"/>
              </w:rPr>
              <w:t>10,0»;</w:t>
            </w:r>
          </w:p>
        </w:tc>
      </w:tr>
    </w:tbl>
    <w:p w:rsidR="005446FE" w:rsidRPr="005446FE" w:rsidRDefault="005446FE" w:rsidP="005446FE">
      <w:pPr>
        <w:autoSpaceDE w:val="0"/>
        <w:autoSpaceDN w:val="0"/>
        <w:adjustRightInd w:val="0"/>
        <w:ind w:left="9356"/>
        <w:jc w:val="center"/>
      </w:pPr>
    </w:p>
    <w:p w:rsidR="005446FE" w:rsidRPr="005446FE" w:rsidRDefault="005446FE" w:rsidP="005446FE">
      <w:pPr>
        <w:autoSpaceDE w:val="0"/>
        <w:autoSpaceDN w:val="0"/>
        <w:adjustRightInd w:val="0"/>
        <w:jc w:val="both"/>
      </w:pPr>
      <w:r w:rsidRPr="005446FE">
        <w:t xml:space="preserve">4. Приложение 4 изложить в следующей редакции: </w:t>
      </w:r>
    </w:p>
    <w:p w:rsidR="005446FE" w:rsidRPr="005446FE" w:rsidRDefault="005446FE" w:rsidP="005446FE">
      <w:pPr>
        <w:autoSpaceDE w:val="0"/>
        <w:autoSpaceDN w:val="0"/>
        <w:adjustRightInd w:val="0"/>
        <w:jc w:val="both"/>
      </w:pPr>
    </w:p>
    <w:p w:rsidR="005446FE" w:rsidRPr="005446FE" w:rsidRDefault="005446FE" w:rsidP="005446FE">
      <w:pPr>
        <w:autoSpaceDE w:val="0"/>
        <w:autoSpaceDN w:val="0"/>
        <w:adjustRightInd w:val="0"/>
        <w:jc w:val="both"/>
      </w:pPr>
    </w:p>
    <w:p w:rsidR="005446FE" w:rsidRPr="005446FE" w:rsidRDefault="005446FE" w:rsidP="005446FE">
      <w:pPr>
        <w:autoSpaceDE w:val="0"/>
        <w:autoSpaceDN w:val="0"/>
        <w:adjustRightInd w:val="0"/>
        <w:jc w:val="both"/>
      </w:pPr>
    </w:p>
    <w:p w:rsidR="005446FE" w:rsidRPr="005446FE" w:rsidRDefault="005446FE" w:rsidP="005446FE">
      <w:pPr>
        <w:autoSpaceDE w:val="0"/>
        <w:autoSpaceDN w:val="0"/>
        <w:adjustRightInd w:val="0"/>
        <w:jc w:val="both"/>
        <w:rPr>
          <w:lang w:eastAsia="en-US"/>
        </w:rPr>
      </w:pPr>
    </w:p>
    <w:p w:rsidR="005446FE" w:rsidRPr="005446FE" w:rsidRDefault="005446FE" w:rsidP="005446FE">
      <w:pPr>
        <w:autoSpaceDE w:val="0"/>
        <w:autoSpaceDN w:val="0"/>
        <w:adjustRightInd w:val="0"/>
        <w:ind w:left="10490"/>
        <w:jc w:val="center"/>
        <w:rPr>
          <w:kern w:val="2"/>
        </w:rPr>
      </w:pPr>
      <w:r w:rsidRPr="005446FE">
        <w:rPr>
          <w:kern w:val="2"/>
        </w:rPr>
        <w:t>«Приложение № 4</w:t>
      </w:r>
    </w:p>
    <w:p w:rsidR="005446FE" w:rsidRPr="005446FE" w:rsidRDefault="005446FE" w:rsidP="005446FE">
      <w:pPr>
        <w:autoSpaceDE w:val="0"/>
        <w:autoSpaceDN w:val="0"/>
        <w:adjustRightInd w:val="0"/>
        <w:ind w:left="10490"/>
        <w:jc w:val="center"/>
        <w:rPr>
          <w:kern w:val="2"/>
        </w:rPr>
      </w:pPr>
      <w:r w:rsidRPr="005446FE">
        <w:rPr>
          <w:kern w:val="2"/>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5446FE" w:rsidRPr="005446FE" w:rsidRDefault="005446FE" w:rsidP="005446FE">
      <w:pPr>
        <w:jc w:val="center"/>
        <w:rPr>
          <w:kern w:val="2"/>
        </w:rPr>
      </w:pPr>
      <w:r w:rsidRPr="005446FE">
        <w:rPr>
          <w:kern w:val="2"/>
        </w:rPr>
        <w:t>РАСХОДЫ</w:t>
      </w:r>
    </w:p>
    <w:p w:rsidR="005446FE" w:rsidRPr="005446FE" w:rsidRDefault="005446FE" w:rsidP="005446FE">
      <w:pPr>
        <w:jc w:val="center"/>
        <w:rPr>
          <w:kern w:val="2"/>
        </w:rPr>
      </w:pPr>
      <w:r w:rsidRPr="005446FE">
        <w:rPr>
          <w:kern w:val="2"/>
        </w:rPr>
        <w:t xml:space="preserve">на реализацию муниципальной программы </w:t>
      </w:r>
      <w:r w:rsidRPr="005446FE">
        <w:t>Киселевского</w:t>
      </w:r>
      <w:r w:rsidRPr="005446FE">
        <w:rPr>
          <w:kern w:val="2"/>
        </w:rPr>
        <w:t xml:space="preserve"> сельского поселения «Обеспечение </w:t>
      </w:r>
    </w:p>
    <w:p w:rsidR="005446FE" w:rsidRPr="005446FE" w:rsidRDefault="005446FE" w:rsidP="005446FE">
      <w:pPr>
        <w:jc w:val="center"/>
        <w:rPr>
          <w:kern w:val="2"/>
        </w:rPr>
      </w:pPr>
      <w:r w:rsidRPr="005446FE">
        <w:rPr>
          <w:kern w:val="2"/>
        </w:rPr>
        <w:t xml:space="preserve">качественными жилищно-коммунальными услугами </w:t>
      </w:r>
      <w:r w:rsidRPr="005446FE">
        <w:rPr>
          <w:kern w:val="2"/>
          <w:lang w:eastAsia="en-US"/>
        </w:rPr>
        <w:t>населения</w:t>
      </w:r>
      <w:r w:rsidRPr="005446FE">
        <w:rPr>
          <w:kern w:val="2"/>
        </w:rPr>
        <w:t xml:space="preserve"> </w:t>
      </w:r>
      <w:r w:rsidRPr="005446FE">
        <w:t>Киселевского</w:t>
      </w:r>
      <w:r w:rsidRPr="005446FE">
        <w:rPr>
          <w:kern w:val="2"/>
        </w:rPr>
        <w:t xml:space="preserve"> сельского поселения»</w:t>
      </w:r>
    </w:p>
    <w:p w:rsidR="005446FE" w:rsidRPr="005446FE" w:rsidRDefault="005446FE" w:rsidP="005446FE"/>
    <w:tbl>
      <w:tblPr>
        <w:tblW w:w="5080" w:type="pct"/>
        <w:tblLayout w:type="fixed"/>
        <w:tblLook w:val="04A0"/>
      </w:tblPr>
      <w:tblGrid>
        <w:gridCol w:w="501"/>
        <w:gridCol w:w="1545"/>
        <w:gridCol w:w="1730"/>
        <w:gridCol w:w="1003"/>
        <w:gridCol w:w="840"/>
        <w:gridCol w:w="923"/>
        <w:gridCol w:w="839"/>
        <w:gridCol w:w="840"/>
        <w:gridCol w:w="840"/>
        <w:gridCol w:w="839"/>
        <w:gridCol w:w="923"/>
        <w:gridCol w:w="922"/>
        <w:gridCol w:w="840"/>
        <w:gridCol w:w="787"/>
        <w:gridCol w:w="811"/>
        <w:gridCol w:w="840"/>
      </w:tblGrid>
      <w:tr w:rsidR="005446FE" w:rsidRPr="005446FE" w:rsidTr="006C6625">
        <w:trPr>
          <w:trHeight w:val="528"/>
        </w:trPr>
        <w:tc>
          <w:tcPr>
            <w:tcW w:w="516" w:type="dxa"/>
            <w:vMerge w:val="restart"/>
            <w:tcBorders>
              <w:top w:val="single" w:sz="4" w:space="0" w:color="auto"/>
              <w:left w:val="single" w:sz="4" w:space="0" w:color="auto"/>
              <w:right w:val="single" w:sz="4" w:space="0" w:color="auto"/>
            </w:tcBorders>
            <w:vAlign w:val="center"/>
          </w:tcPr>
          <w:p w:rsidR="005446FE" w:rsidRPr="005446FE" w:rsidRDefault="005446FE" w:rsidP="006C6625">
            <w:pPr>
              <w:jc w:val="center"/>
            </w:pPr>
            <w:r w:rsidRPr="005446FE">
              <w:t>№</w:t>
            </w:r>
            <w:r w:rsidRPr="005446FE">
              <w:br/>
            </w:r>
            <w:proofErr w:type="spellStart"/>
            <w:proofErr w:type="gramStart"/>
            <w:r w:rsidRPr="005446FE">
              <w:t>п</w:t>
            </w:r>
            <w:proofErr w:type="spellEnd"/>
            <w:proofErr w:type="gramEnd"/>
            <w:r w:rsidRPr="005446FE">
              <w:t>/</w:t>
            </w:r>
            <w:proofErr w:type="spellStart"/>
            <w:r w:rsidRPr="005446FE">
              <w:t>п</w:t>
            </w:r>
            <w:proofErr w:type="spellEnd"/>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Наименование муниципальной программы, номер и наименование подпрограммы</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rPr>
                <w:color w:val="000000"/>
              </w:rPr>
            </w:pPr>
          </w:p>
          <w:p w:rsidR="005446FE" w:rsidRPr="005446FE" w:rsidRDefault="005446FE" w:rsidP="006C6625">
            <w:pPr>
              <w:jc w:val="center"/>
              <w:rPr>
                <w:color w:val="000000"/>
              </w:rPr>
            </w:pPr>
            <w:r w:rsidRPr="005446FE">
              <w:rPr>
                <w:color w:val="000000"/>
              </w:rPr>
              <w:t xml:space="preserve">Источники финансирования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Объем расходов</w:t>
            </w:r>
            <w:r w:rsidRPr="005446FE">
              <w:rPr>
                <w:color w:val="000000"/>
              </w:rPr>
              <w:br/>
              <w:t>всего (тыс. рублей)</w:t>
            </w:r>
          </w:p>
        </w:tc>
        <w:tc>
          <w:tcPr>
            <w:tcW w:w="10623" w:type="dxa"/>
            <w:gridSpan w:val="12"/>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В том числе по годам реализации муниципальной программы</w:t>
            </w:r>
          </w:p>
        </w:tc>
      </w:tr>
      <w:tr w:rsidR="005446FE" w:rsidRPr="005446FE" w:rsidTr="006C6625">
        <w:trPr>
          <w:trHeight w:val="312"/>
        </w:trPr>
        <w:tc>
          <w:tcPr>
            <w:tcW w:w="516" w:type="dxa"/>
            <w:vMerge/>
            <w:tcBorders>
              <w:left w:val="single" w:sz="4" w:space="0" w:color="auto"/>
              <w:bottom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2019</w:t>
            </w:r>
          </w:p>
        </w:tc>
        <w:tc>
          <w:tcPr>
            <w:tcW w:w="95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2020</w:t>
            </w:r>
          </w:p>
        </w:tc>
        <w:tc>
          <w:tcPr>
            <w:tcW w:w="870"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2021</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2022</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2023</w:t>
            </w:r>
          </w:p>
        </w:tc>
        <w:tc>
          <w:tcPr>
            <w:tcW w:w="870"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2024</w:t>
            </w:r>
          </w:p>
        </w:tc>
        <w:tc>
          <w:tcPr>
            <w:tcW w:w="95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2025</w:t>
            </w:r>
          </w:p>
        </w:tc>
        <w:tc>
          <w:tcPr>
            <w:tcW w:w="957"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2026</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2027</w:t>
            </w:r>
          </w:p>
        </w:tc>
        <w:tc>
          <w:tcPr>
            <w:tcW w:w="81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2028</w:t>
            </w:r>
          </w:p>
        </w:tc>
        <w:tc>
          <w:tcPr>
            <w:tcW w:w="840"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2029</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2030</w:t>
            </w:r>
          </w:p>
        </w:tc>
      </w:tr>
      <w:tr w:rsidR="005446FE" w:rsidRPr="005446FE" w:rsidTr="006C6625">
        <w:trPr>
          <w:trHeight w:val="70"/>
        </w:trPr>
        <w:tc>
          <w:tcPr>
            <w:tcW w:w="516" w:type="dxa"/>
            <w:tcBorders>
              <w:top w:val="single" w:sz="4" w:space="0" w:color="auto"/>
              <w:bottom w:val="single" w:sz="4" w:space="0" w:color="auto"/>
            </w:tcBorders>
          </w:tcPr>
          <w:p w:rsidR="005446FE" w:rsidRPr="005446FE" w:rsidRDefault="005446FE" w:rsidP="006C6625">
            <w:pPr>
              <w:jc w:val="center"/>
              <w:rPr>
                <w:color w:val="000000"/>
              </w:rPr>
            </w:pPr>
          </w:p>
        </w:tc>
        <w:tc>
          <w:tcPr>
            <w:tcW w:w="15083" w:type="dxa"/>
            <w:gridSpan w:val="15"/>
            <w:tcBorders>
              <w:top w:val="single" w:sz="4" w:space="0" w:color="auto"/>
              <w:bottom w:val="single" w:sz="4" w:space="0" w:color="auto"/>
            </w:tcBorders>
            <w:shd w:val="clear" w:color="auto" w:fill="auto"/>
            <w:noWrap/>
            <w:hideMark/>
          </w:tcPr>
          <w:p w:rsidR="005446FE" w:rsidRPr="005446FE" w:rsidRDefault="005446FE" w:rsidP="006C6625">
            <w:pPr>
              <w:jc w:val="center"/>
              <w:rPr>
                <w:color w:val="000000"/>
              </w:rPr>
            </w:pPr>
          </w:p>
        </w:tc>
      </w:tr>
      <w:tr w:rsidR="005446FE" w:rsidRPr="005446FE" w:rsidTr="006C6625">
        <w:trPr>
          <w:trHeight w:val="312"/>
        </w:trPr>
        <w:tc>
          <w:tcPr>
            <w:tcW w:w="516" w:type="dxa"/>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color w:val="000000"/>
              </w:rPr>
            </w:pPr>
            <w:r w:rsidRPr="005446FE">
              <w:rPr>
                <w:color w:val="000000"/>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2</w:t>
            </w:r>
          </w:p>
        </w:tc>
        <w:tc>
          <w:tcPr>
            <w:tcW w:w="1806"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3</w:t>
            </w:r>
          </w:p>
        </w:tc>
        <w:tc>
          <w:tcPr>
            <w:tcW w:w="1042"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4</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5</w:t>
            </w:r>
          </w:p>
        </w:tc>
        <w:tc>
          <w:tcPr>
            <w:tcW w:w="95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6</w:t>
            </w:r>
          </w:p>
        </w:tc>
        <w:tc>
          <w:tcPr>
            <w:tcW w:w="870"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7</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8</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9</w:t>
            </w:r>
          </w:p>
        </w:tc>
        <w:tc>
          <w:tcPr>
            <w:tcW w:w="870"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10</w:t>
            </w:r>
          </w:p>
        </w:tc>
        <w:tc>
          <w:tcPr>
            <w:tcW w:w="958"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11</w:t>
            </w:r>
          </w:p>
        </w:tc>
        <w:tc>
          <w:tcPr>
            <w:tcW w:w="957"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12</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13</w:t>
            </w:r>
          </w:p>
        </w:tc>
        <w:tc>
          <w:tcPr>
            <w:tcW w:w="815"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14</w:t>
            </w:r>
          </w:p>
        </w:tc>
        <w:tc>
          <w:tcPr>
            <w:tcW w:w="840"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15</w:t>
            </w:r>
          </w:p>
        </w:tc>
        <w:tc>
          <w:tcPr>
            <w:tcW w:w="871" w:type="dxa"/>
            <w:tcBorders>
              <w:top w:val="single" w:sz="4" w:space="0" w:color="auto"/>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16</w:t>
            </w:r>
          </w:p>
        </w:tc>
      </w:tr>
      <w:tr w:rsidR="005446FE" w:rsidRPr="005446FE" w:rsidTr="006C6625">
        <w:trPr>
          <w:trHeight w:val="70"/>
        </w:trPr>
        <w:tc>
          <w:tcPr>
            <w:tcW w:w="516" w:type="dxa"/>
            <w:vMerge w:val="restart"/>
            <w:tcBorders>
              <w:top w:val="nil"/>
              <w:left w:val="single" w:sz="4" w:space="0" w:color="auto"/>
              <w:right w:val="single" w:sz="4" w:space="0" w:color="auto"/>
            </w:tcBorders>
          </w:tcPr>
          <w:p w:rsidR="005446FE" w:rsidRPr="005446FE" w:rsidRDefault="005446FE" w:rsidP="006C6625">
            <w:pPr>
              <w:jc w:val="center"/>
              <w:rPr>
                <w:color w:val="000000"/>
              </w:rPr>
            </w:pPr>
            <w:r w:rsidRPr="005446FE">
              <w:rPr>
                <w:lang w:val="en-US"/>
              </w:rPr>
              <w:t>I</w:t>
            </w:r>
            <w:r w:rsidRPr="005446FE">
              <w:t>.</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 xml:space="preserve">Муниципальная программа </w:t>
            </w:r>
            <w:r w:rsidRPr="005446FE">
              <w:t>«Обеспечение качественными жилищно-коммунальными услугами населения Киселевского сельского поселения»</w:t>
            </w: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2"/>
              </w:rPr>
            </w:pPr>
            <w:r w:rsidRPr="005446FE">
              <w:rPr>
                <w:spacing w:val="-12"/>
              </w:rPr>
              <w:t>8984,1</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8"/>
              </w:rPr>
            </w:pPr>
            <w:r w:rsidRPr="005446FE">
              <w:rPr>
                <w:spacing w:val="-18"/>
              </w:rPr>
              <w:t>624,1</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8"/>
              </w:rPr>
            </w:pPr>
            <w:r w:rsidRPr="005446FE">
              <w:rPr>
                <w:spacing w:val="-18"/>
              </w:rPr>
              <w:t>1360,6</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927,7</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958,1</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3117,0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1006,9</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189,7</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r>
      <w:tr w:rsidR="005446FE" w:rsidRPr="005446FE" w:rsidTr="006C6625">
        <w:trPr>
          <w:trHeight w:val="143"/>
        </w:trPr>
        <w:tc>
          <w:tcPr>
            <w:tcW w:w="516" w:type="dxa"/>
            <w:vMerge/>
            <w:tcBorders>
              <w:left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rPr>
                <w:color w:val="000000"/>
              </w:rPr>
            </w:pPr>
            <w:r w:rsidRPr="005446FE">
              <w:rPr>
                <w:color w:val="000000"/>
              </w:rPr>
              <w:t>областной бюджет</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color w:val="000000"/>
              </w:rPr>
            </w:pPr>
            <w:r w:rsidRPr="005446FE">
              <w:rPr>
                <w:color w:val="000000"/>
              </w:rPr>
              <w:t>1805,8</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1805,8</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r>
      <w:tr w:rsidR="005446FE" w:rsidRPr="005446FE" w:rsidTr="006C6625">
        <w:trPr>
          <w:trHeight w:val="119"/>
        </w:trPr>
        <w:tc>
          <w:tcPr>
            <w:tcW w:w="516" w:type="dxa"/>
            <w:vMerge/>
            <w:tcBorders>
              <w:left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rPr>
                <w:color w:val="000000"/>
              </w:rPr>
            </w:pPr>
            <w:r w:rsidRPr="005446FE">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2"/>
              </w:rPr>
            </w:pPr>
            <w:r w:rsidRPr="005446FE">
              <w:rPr>
                <w:spacing w:val="-12"/>
              </w:rPr>
              <w:t>7178,3</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8"/>
              </w:rPr>
            </w:pPr>
            <w:r w:rsidRPr="005446FE">
              <w:rPr>
                <w:spacing w:val="-18"/>
              </w:rPr>
              <w:t>624,1</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spacing w:val="-18"/>
              </w:rPr>
            </w:pPr>
            <w:r w:rsidRPr="005446FE">
              <w:rPr>
                <w:spacing w:val="-18"/>
              </w:rPr>
              <w:t>1360,6</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927,7</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958,1</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1301,2</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1006,9</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189,7</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160,0</w:t>
            </w:r>
          </w:p>
        </w:tc>
      </w:tr>
      <w:tr w:rsidR="005446FE" w:rsidRPr="005446FE" w:rsidTr="006C6625">
        <w:trPr>
          <w:trHeight w:val="70"/>
        </w:trPr>
        <w:tc>
          <w:tcPr>
            <w:tcW w:w="516" w:type="dxa"/>
            <w:vMerge/>
            <w:tcBorders>
              <w:left w:val="single" w:sz="4" w:space="0" w:color="auto"/>
              <w:bottom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pPr>
            <w:r w:rsidRPr="005446FE">
              <w:t>внебюджетные источники</w:t>
            </w:r>
          </w:p>
        </w:tc>
        <w:tc>
          <w:tcPr>
            <w:tcW w:w="1042" w:type="dxa"/>
            <w:tcBorders>
              <w:top w:val="nil"/>
              <w:left w:val="nil"/>
              <w:bottom w:val="single" w:sz="4" w:space="0" w:color="auto"/>
              <w:right w:val="single" w:sz="4" w:space="0" w:color="auto"/>
            </w:tcBorders>
            <w:shd w:val="clear" w:color="auto" w:fill="auto"/>
            <w:noWrap/>
            <w:hideMark/>
          </w:tcPr>
          <w:p w:rsidR="005446FE" w:rsidRPr="005446FE" w:rsidRDefault="005446FE" w:rsidP="006C6625">
            <w:pPr>
              <w:jc w:val="center"/>
              <w:outlineLvl w:val="0"/>
              <w:rPr>
                <w:color w:val="000000"/>
              </w:rPr>
            </w:pPr>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10,0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r>
      <w:tr w:rsidR="005446FE" w:rsidRPr="005446FE" w:rsidTr="006C6625">
        <w:trPr>
          <w:trHeight w:val="225"/>
        </w:trPr>
        <w:tc>
          <w:tcPr>
            <w:tcW w:w="516" w:type="dxa"/>
            <w:vMerge w:val="restart"/>
            <w:tcBorders>
              <w:top w:val="nil"/>
              <w:left w:val="single" w:sz="4" w:space="0" w:color="auto"/>
              <w:right w:val="single" w:sz="4" w:space="0" w:color="auto"/>
            </w:tcBorders>
          </w:tcPr>
          <w:p w:rsidR="005446FE" w:rsidRPr="005446FE" w:rsidRDefault="005446FE" w:rsidP="006C6625">
            <w:pPr>
              <w:jc w:val="center"/>
              <w:rPr>
                <w:color w:val="000000"/>
              </w:rPr>
            </w:pPr>
            <w:r w:rsidRPr="005446FE">
              <w:rPr>
                <w:color w:val="000000"/>
              </w:rPr>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 xml:space="preserve">Подпрограмма </w:t>
            </w:r>
            <w:r w:rsidRPr="005446FE">
              <w:t>«</w:t>
            </w:r>
            <w:r w:rsidRPr="005446FE">
              <w:rPr>
                <w:rFonts w:eastAsia="Calibri"/>
                <w:lang w:eastAsia="en-US"/>
              </w:rPr>
              <w:t>Мероприятия в области коммунального хозяйства</w:t>
            </w:r>
            <w:r w:rsidRPr="005446FE">
              <w:rPr>
                <w:color w:val="000000"/>
                <w:kern w:val="2"/>
              </w:rPr>
              <w:t>»</w:t>
            </w: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pPr>
            <w:r w:rsidRPr="005446FE">
              <w:t>250,0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pPr>
            <w:r w:rsidRPr="005446FE">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pPr>
            <w:r w:rsidRPr="005446FE">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r>
      <w:tr w:rsidR="005446FE" w:rsidRPr="005446FE" w:rsidTr="006C6625">
        <w:trPr>
          <w:trHeight w:val="87"/>
        </w:trPr>
        <w:tc>
          <w:tcPr>
            <w:tcW w:w="516" w:type="dxa"/>
            <w:vMerge/>
            <w:tcBorders>
              <w:left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rPr>
                <w:color w:val="000000"/>
              </w:rPr>
            </w:pPr>
            <w:r w:rsidRPr="005446FE">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color w:val="000000"/>
              </w:rPr>
            </w:pPr>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r>
      <w:tr w:rsidR="005446FE" w:rsidRPr="005446FE" w:rsidTr="006C6625">
        <w:trPr>
          <w:trHeight w:val="70"/>
        </w:trPr>
        <w:tc>
          <w:tcPr>
            <w:tcW w:w="516" w:type="dxa"/>
            <w:vMerge/>
            <w:tcBorders>
              <w:left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rPr>
                <w:color w:val="000000"/>
              </w:rPr>
            </w:pPr>
            <w:r w:rsidRPr="005446FE">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pPr>
            <w:r w:rsidRPr="005446FE">
              <w:t>250,0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pPr>
            <w:r w:rsidRPr="005446FE">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pPr>
            <w:r w:rsidRPr="005446FE">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t>50,0</w:t>
            </w:r>
          </w:p>
        </w:tc>
      </w:tr>
      <w:tr w:rsidR="005446FE" w:rsidRPr="005446FE" w:rsidTr="006C6625">
        <w:trPr>
          <w:trHeight w:val="95"/>
        </w:trPr>
        <w:tc>
          <w:tcPr>
            <w:tcW w:w="516" w:type="dxa"/>
            <w:vMerge/>
            <w:tcBorders>
              <w:left w:val="single" w:sz="4" w:space="0" w:color="auto"/>
              <w:bottom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pPr>
            <w:r w:rsidRPr="005446FE">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r>
      <w:tr w:rsidR="005446FE" w:rsidRPr="005446FE" w:rsidTr="006C6625">
        <w:trPr>
          <w:trHeight w:val="99"/>
        </w:trPr>
        <w:tc>
          <w:tcPr>
            <w:tcW w:w="516" w:type="dxa"/>
            <w:vMerge w:val="restart"/>
            <w:tcBorders>
              <w:top w:val="single" w:sz="4" w:space="0" w:color="auto"/>
              <w:left w:val="single" w:sz="4" w:space="0" w:color="auto"/>
              <w:right w:val="single" w:sz="4" w:space="0" w:color="auto"/>
            </w:tcBorders>
          </w:tcPr>
          <w:p w:rsidR="005446FE" w:rsidRPr="005446FE" w:rsidRDefault="005446FE" w:rsidP="006C6625">
            <w:pPr>
              <w:jc w:val="center"/>
              <w:rPr>
                <w:color w:val="000000"/>
              </w:rPr>
            </w:pPr>
            <w:r w:rsidRPr="005446FE">
              <w:rPr>
                <w:color w:val="000000"/>
              </w:rPr>
              <w:t>2.</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 xml:space="preserve">Подпрограмма </w:t>
            </w:r>
            <w:r w:rsidRPr="005446FE">
              <w:lastRenderedPageBreak/>
              <w:t xml:space="preserve">«Благоустройство на территории </w:t>
            </w:r>
            <w:proofErr w:type="spellStart"/>
            <w:r w:rsidRPr="005446FE">
              <w:t>Киселевскосельского</w:t>
            </w:r>
            <w:proofErr w:type="spellEnd"/>
            <w:r w:rsidRPr="005446FE">
              <w:t xml:space="preserve"> поселения»</w:t>
            </w: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8594,1</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614,1</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1310,6</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927,7</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958,1</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3107,0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996,9</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179,7</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r>
      <w:tr w:rsidR="005446FE" w:rsidRPr="005446FE" w:rsidTr="006C6625">
        <w:trPr>
          <w:trHeight w:val="116"/>
        </w:trPr>
        <w:tc>
          <w:tcPr>
            <w:tcW w:w="516" w:type="dxa"/>
            <w:vMerge/>
            <w:tcBorders>
              <w:left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rPr>
                <w:color w:val="000000"/>
              </w:rPr>
            </w:pPr>
            <w:r w:rsidRPr="005446FE">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0"/>
              <w:rPr>
                <w:color w:val="000000"/>
              </w:rPr>
            </w:pPr>
            <w:r w:rsidRPr="005446FE">
              <w:rPr>
                <w:color w:val="000000"/>
              </w:rPr>
              <w:t>1805,8</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1805,8</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r>
      <w:tr w:rsidR="005446FE" w:rsidRPr="005446FE" w:rsidTr="006C6625">
        <w:trPr>
          <w:trHeight w:val="93"/>
        </w:trPr>
        <w:tc>
          <w:tcPr>
            <w:tcW w:w="516" w:type="dxa"/>
            <w:vMerge/>
            <w:tcBorders>
              <w:left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rPr>
                <w:color w:val="000000"/>
              </w:rPr>
            </w:pPr>
            <w:r w:rsidRPr="005446FE">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6788,3</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614,1</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1310,6</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927,7</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958,1</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1291,2</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996,9</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179,7</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8"/>
              </w:rPr>
              <w:t>100,0</w:t>
            </w:r>
          </w:p>
        </w:tc>
      </w:tr>
      <w:tr w:rsidR="005446FE" w:rsidRPr="005446FE" w:rsidTr="006C6625">
        <w:trPr>
          <w:trHeight w:val="111"/>
        </w:trPr>
        <w:tc>
          <w:tcPr>
            <w:tcW w:w="516" w:type="dxa"/>
            <w:vMerge/>
            <w:tcBorders>
              <w:left w:val="single" w:sz="4" w:space="0" w:color="auto"/>
              <w:bottom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outlineLvl w:val="0"/>
            </w:pPr>
            <w:r w:rsidRPr="005446FE">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10,0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color w:val="000000"/>
              </w:rPr>
              <w:t>0,0.</w:t>
            </w:r>
          </w:p>
        </w:tc>
      </w:tr>
      <w:tr w:rsidR="005446FE" w:rsidRPr="005446FE" w:rsidTr="006C6625">
        <w:trPr>
          <w:trHeight w:val="111"/>
        </w:trPr>
        <w:tc>
          <w:tcPr>
            <w:tcW w:w="516" w:type="dxa"/>
            <w:vMerge w:val="restar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color w:val="000000"/>
              </w:rPr>
            </w:pPr>
            <w:r w:rsidRPr="005446FE">
              <w:rPr>
                <w:color w:val="000000"/>
              </w:rPr>
              <w:t>3.</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6FE" w:rsidRPr="005446FE" w:rsidRDefault="005446FE" w:rsidP="006C6625">
            <w:pPr>
              <w:rPr>
                <w:color w:val="000000"/>
              </w:rPr>
            </w:pPr>
            <w:r w:rsidRPr="005446FE">
              <w:rPr>
                <w:spacing w:val="-8"/>
              </w:rPr>
              <w:t xml:space="preserve">Подпрограмма 3 </w:t>
            </w:r>
            <w:r w:rsidRPr="005446FE">
              <w:t xml:space="preserve">«Развитие территориального общественного самоуправления в </w:t>
            </w:r>
            <w:proofErr w:type="spellStart"/>
            <w:r w:rsidRPr="005446FE">
              <w:t>Киселевском</w:t>
            </w:r>
            <w:proofErr w:type="spellEnd"/>
            <w:r w:rsidRPr="005446FE">
              <w:t xml:space="preserve"> сельском поселении</w:t>
            </w:r>
            <w:r w:rsidRPr="005446FE">
              <w:rPr>
                <w:color w:val="000000"/>
                <w:kern w:val="2"/>
              </w:rPr>
              <w:t>»</w:t>
            </w: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 xml:space="preserve">Всего </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140,0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10,0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50,0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r>
      <w:tr w:rsidR="005446FE" w:rsidRPr="005446FE" w:rsidTr="006C6625">
        <w:trPr>
          <w:trHeight w:val="111"/>
        </w:trPr>
        <w:tc>
          <w:tcPr>
            <w:tcW w:w="516" w:type="dxa"/>
            <w:vMerge/>
            <w:tcBorders>
              <w:left w:val="single" w:sz="4" w:space="0" w:color="auto"/>
              <w:bottom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r>
      <w:tr w:rsidR="005446FE" w:rsidRPr="005446FE" w:rsidTr="006C6625">
        <w:trPr>
          <w:trHeight w:val="111"/>
        </w:trPr>
        <w:tc>
          <w:tcPr>
            <w:tcW w:w="516" w:type="dxa"/>
            <w:vMerge/>
            <w:tcBorders>
              <w:left w:val="single" w:sz="4" w:space="0" w:color="auto"/>
              <w:bottom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местный бюджет</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140,0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50,0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r w:rsidRPr="005446FE">
              <w:rPr>
                <w:spacing w:val="-12"/>
              </w:rPr>
              <w:t>10,0</w:t>
            </w:r>
          </w:p>
        </w:tc>
      </w:tr>
      <w:tr w:rsidR="005446FE" w:rsidRPr="005446FE" w:rsidTr="006C6625">
        <w:trPr>
          <w:trHeight w:val="111"/>
        </w:trPr>
        <w:tc>
          <w:tcPr>
            <w:tcW w:w="516" w:type="dxa"/>
            <w:vMerge/>
            <w:tcBorders>
              <w:left w:val="single" w:sz="4" w:space="0" w:color="auto"/>
              <w:bottom w:val="single" w:sz="4" w:space="0" w:color="auto"/>
              <w:right w:val="single" w:sz="4" w:space="0" w:color="auto"/>
            </w:tcBorders>
          </w:tcPr>
          <w:p w:rsidR="005446FE" w:rsidRPr="005446FE" w:rsidRDefault="005446FE" w:rsidP="006C6625">
            <w:pPr>
              <w:jc w:val="center"/>
              <w:rPr>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5446FE" w:rsidRPr="005446FE" w:rsidRDefault="005446FE" w:rsidP="006C6625">
            <w:pPr>
              <w:rPr>
                <w:color w:val="000000"/>
              </w:rPr>
            </w:pPr>
          </w:p>
        </w:tc>
        <w:tc>
          <w:tcPr>
            <w:tcW w:w="1806"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rPr>
                <w:color w:val="000000"/>
              </w:rPr>
            </w:pPr>
            <w:r w:rsidRPr="005446FE">
              <w:rPr>
                <w:color w:val="000000"/>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rPr>
                <w:color w:val="000000"/>
              </w:rPr>
            </w:pPr>
            <w:r w:rsidRPr="005446FE">
              <w:rPr>
                <w:color w:val="000000"/>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2"/>
              </w:rPr>
            </w:pPr>
            <w:r w:rsidRPr="005446FE">
              <w:rPr>
                <w:spacing w:val="-12"/>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870" w:type="dxa"/>
            <w:tcBorders>
              <w:top w:val="nil"/>
              <w:left w:val="nil"/>
              <w:bottom w:val="single" w:sz="4" w:space="0" w:color="auto"/>
              <w:right w:val="single" w:sz="4" w:space="0" w:color="auto"/>
            </w:tcBorders>
            <w:shd w:val="clear" w:color="auto" w:fill="auto"/>
            <w:hideMark/>
          </w:tcPr>
          <w:p w:rsidR="005446FE" w:rsidRPr="005446FE" w:rsidRDefault="005446FE" w:rsidP="006C6625">
            <w:pPr>
              <w:jc w:val="center"/>
              <w:outlineLvl w:val="1"/>
              <w:rPr>
                <w:spacing w:val="-18"/>
              </w:rPr>
            </w:pPr>
            <w:r w:rsidRPr="005446FE">
              <w:rPr>
                <w:spacing w:val="-18"/>
              </w:rPr>
              <w:t>0,0</w:t>
            </w:r>
          </w:p>
        </w:tc>
        <w:tc>
          <w:tcPr>
            <w:tcW w:w="958"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957"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815"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840"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c>
          <w:tcPr>
            <w:tcW w:w="871" w:type="dxa"/>
            <w:tcBorders>
              <w:top w:val="nil"/>
              <w:left w:val="nil"/>
              <w:bottom w:val="single" w:sz="4" w:space="0" w:color="auto"/>
              <w:right w:val="single" w:sz="4" w:space="0" w:color="auto"/>
            </w:tcBorders>
            <w:shd w:val="clear" w:color="auto" w:fill="auto"/>
            <w:hideMark/>
          </w:tcPr>
          <w:p w:rsidR="005446FE" w:rsidRPr="005446FE" w:rsidRDefault="005446FE" w:rsidP="006C6625">
            <w:pPr>
              <w:rPr>
                <w:spacing w:val="-18"/>
              </w:rPr>
            </w:pPr>
            <w:r w:rsidRPr="005446FE">
              <w:rPr>
                <w:spacing w:val="-18"/>
              </w:rPr>
              <w:t>0,0».</w:t>
            </w:r>
          </w:p>
        </w:tc>
      </w:tr>
    </w:tbl>
    <w:p w:rsidR="005446FE" w:rsidRPr="005446FE" w:rsidRDefault="005446FE" w:rsidP="005446FE">
      <w:pPr>
        <w:autoSpaceDE w:val="0"/>
        <w:autoSpaceDN w:val="0"/>
        <w:adjustRightInd w:val="0"/>
        <w:rPr>
          <w:lang w:eastAsia="en-US"/>
        </w:rPr>
      </w:pPr>
      <w:r w:rsidRPr="005446FE">
        <w:rPr>
          <w:lang w:eastAsia="en-US"/>
        </w:rPr>
        <w:t xml:space="preserve">                                </w:t>
      </w:r>
    </w:p>
    <w:p w:rsidR="005446FE" w:rsidRPr="005446FE" w:rsidRDefault="005446FE" w:rsidP="005446FE">
      <w:pPr>
        <w:autoSpaceDE w:val="0"/>
        <w:autoSpaceDN w:val="0"/>
        <w:adjustRightInd w:val="0"/>
        <w:rPr>
          <w:lang w:eastAsia="en-US"/>
        </w:rPr>
      </w:pPr>
    </w:p>
    <w:p w:rsidR="005446FE" w:rsidRPr="005446FE" w:rsidRDefault="005446FE" w:rsidP="005446FE">
      <w:pPr>
        <w:autoSpaceDE w:val="0"/>
        <w:autoSpaceDN w:val="0"/>
        <w:adjustRightInd w:val="0"/>
      </w:pPr>
      <w:r w:rsidRPr="005446FE">
        <w:rPr>
          <w:lang w:eastAsia="en-US"/>
        </w:rPr>
        <w:t xml:space="preserve">             Ведущий специалист по общим вопросам</w:t>
      </w:r>
      <w:r w:rsidRPr="005446FE">
        <w:rPr>
          <w:lang w:eastAsia="en-US"/>
        </w:rPr>
        <w:tab/>
        <w:t xml:space="preserve">                                       Л.В. </w:t>
      </w:r>
      <w:proofErr w:type="spellStart"/>
      <w:r w:rsidRPr="005446FE">
        <w:rPr>
          <w:lang w:eastAsia="en-US"/>
        </w:rPr>
        <w:t>Костеренко</w:t>
      </w:r>
      <w:proofErr w:type="spellEnd"/>
    </w:p>
    <w:p w:rsidR="005446FE" w:rsidRPr="005446FE" w:rsidRDefault="005446FE" w:rsidP="006E7F85">
      <w:pPr>
        <w:jc w:val="center"/>
        <w:rPr>
          <w:noProof/>
        </w:rPr>
      </w:pPr>
    </w:p>
    <w:p w:rsidR="005446FE" w:rsidRPr="005446FE" w:rsidRDefault="005446FE" w:rsidP="005446FE">
      <w:pPr>
        <w:pStyle w:val="4"/>
        <w:spacing w:before="0" w:after="0"/>
        <w:jc w:val="center"/>
        <w:rPr>
          <w:sz w:val="20"/>
          <w:szCs w:val="20"/>
        </w:rPr>
      </w:pPr>
      <w:r w:rsidRPr="005446FE">
        <w:rPr>
          <w:sz w:val="20"/>
          <w:szCs w:val="20"/>
        </w:rPr>
        <w:t>Российская Федерация</w:t>
      </w:r>
    </w:p>
    <w:p w:rsidR="005446FE" w:rsidRPr="005446FE" w:rsidRDefault="005446FE" w:rsidP="005446FE">
      <w:pPr>
        <w:ind w:left="1080" w:right="960"/>
        <w:jc w:val="center"/>
      </w:pPr>
      <w:r w:rsidRPr="005446FE">
        <w:t>Ростовская область</w:t>
      </w:r>
    </w:p>
    <w:p w:rsidR="005446FE" w:rsidRPr="005446FE" w:rsidRDefault="005446FE" w:rsidP="005446FE">
      <w:pPr>
        <w:ind w:left="1080" w:right="960"/>
        <w:jc w:val="center"/>
      </w:pPr>
      <w:proofErr w:type="spellStart"/>
      <w:r w:rsidRPr="005446FE">
        <w:t>Заветинский</w:t>
      </w:r>
      <w:proofErr w:type="spellEnd"/>
      <w:r w:rsidRPr="005446FE">
        <w:t xml:space="preserve"> район</w:t>
      </w:r>
    </w:p>
    <w:p w:rsidR="005446FE" w:rsidRPr="005446FE" w:rsidRDefault="005446FE" w:rsidP="005446FE">
      <w:pPr>
        <w:jc w:val="center"/>
      </w:pPr>
      <w:r w:rsidRPr="005446FE">
        <w:t>муниципальное образование «Киселевское сельское поселение»</w:t>
      </w:r>
    </w:p>
    <w:p w:rsidR="005446FE" w:rsidRPr="005446FE" w:rsidRDefault="005446FE" w:rsidP="005446FE">
      <w:pPr>
        <w:ind w:left="1080" w:right="960"/>
        <w:jc w:val="center"/>
      </w:pPr>
      <w:r w:rsidRPr="005446FE">
        <w:t>Администрация Киселевского сельского поселения</w:t>
      </w:r>
    </w:p>
    <w:p w:rsidR="005446FE" w:rsidRPr="005446FE" w:rsidRDefault="005446FE" w:rsidP="005446FE">
      <w:pPr>
        <w:jc w:val="both"/>
        <w:rPr>
          <w:b/>
        </w:rPr>
      </w:pPr>
    </w:p>
    <w:p w:rsidR="005446FE" w:rsidRPr="005446FE" w:rsidRDefault="005446FE" w:rsidP="005446FE">
      <w:pPr>
        <w:pStyle w:val="6"/>
        <w:spacing w:before="0" w:after="0"/>
        <w:jc w:val="center"/>
        <w:rPr>
          <w:rFonts w:ascii="Times New Roman" w:hAnsi="Times New Roman"/>
          <w:sz w:val="20"/>
          <w:szCs w:val="20"/>
        </w:rPr>
      </w:pPr>
      <w:r w:rsidRPr="005446FE">
        <w:rPr>
          <w:rFonts w:ascii="Times New Roman" w:hAnsi="Times New Roman"/>
          <w:sz w:val="20"/>
          <w:szCs w:val="20"/>
        </w:rPr>
        <w:t>Постановление</w:t>
      </w:r>
    </w:p>
    <w:p w:rsidR="005446FE" w:rsidRPr="005446FE" w:rsidRDefault="005446FE" w:rsidP="005446FE">
      <w:pPr>
        <w:jc w:val="both"/>
      </w:pPr>
    </w:p>
    <w:p w:rsidR="005446FE" w:rsidRPr="005446FE" w:rsidRDefault="005446FE" w:rsidP="005446FE">
      <w:pPr>
        <w:jc w:val="center"/>
      </w:pPr>
      <w:r w:rsidRPr="005446FE">
        <w:t>№ 15</w:t>
      </w:r>
    </w:p>
    <w:p w:rsidR="005446FE" w:rsidRPr="005446FE" w:rsidRDefault="005446FE" w:rsidP="005446FE">
      <w:r w:rsidRPr="005446FE">
        <w:t>14.03.2023</w:t>
      </w:r>
      <w:r w:rsidRPr="005446FE">
        <w:tab/>
      </w:r>
      <w:r w:rsidRPr="005446FE">
        <w:tab/>
      </w:r>
      <w:r w:rsidRPr="005446FE">
        <w:tab/>
      </w:r>
      <w:r w:rsidRPr="005446FE">
        <w:tab/>
      </w:r>
      <w:r w:rsidRPr="005446FE">
        <w:tab/>
      </w:r>
      <w:r w:rsidRPr="005446FE">
        <w:tab/>
      </w:r>
      <w:r w:rsidRPr="005446FE">
        <w:tab/>
        <w:t xml:space="preserve">                                            </w:t>
      </w:r>
      <w:proofErr w:type="spellStart"/>
      <w:r w:rsidRPr="005446FE">
        <w:t>с</w:t>
      </w:r>
      <w:proofErr w:type="gramStart"/>
      <w:r w:rsidRPr="005446FE">
        <w:t>.К</w:t>
      </w:r>
      <w:proofErr w:type="gramEnd"/>
      <w:r w:rsidRPr="005446FE">
        <w:t>иселевка</w:t>
      </w:r>
      <w:proofErr w:type="spellEnd"/>
      <w:r w:rsidRPr="005446FE">
        <w:t xml:space="preserve">  </w:t>
      </w:r>
    </w:p>
    <w:p w:rsidR="005446FE" w:rsidRPr="005446FE" w:rsidRDefault="005446FE" w:rsidP="005446FE">
      <w:r w:rsidRPr="005446FE">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5446FE" w:rsidRPr="005446FE" w:rsidTr="006C6625">
        <w:tc>
          <w:tcPr>
            <w:tcW w:w="5601" w:type="dxa"/>
            <w:tcBorders>
              <w:top w:val="nil"/>
              <w:left w:val="nil"/>
              <w:bottom w:val="nil"/>
              <w:right w:val="nil"/>
            </w:tcBorders>
          </w:tcPr>
          <w:p w:rsidR="005446FE" w:rsidRPr="005446FE" w:rsidRDefault="005446FE" w:rsidP="006C6625">
            <w:pPr>
              <w:widowControl w:val="0"/>
              <w:autoSpaceDE w:val="0"/>
              <w:autoSpaceDN w:val="0"/>
              <w:adjustRightInd w:val="0"/>
              <w:jc w:val="both"/>
              <w:rPr>
                <w:b/>
                <w:bCs/>
              </w:rPr>
            </w:pPr>
            <w:r w:rsidRPr="005446FE">
              <w:t>О внесении изменений в постановление Администрации Киселевского сельского поселения от 09.11.2018 № 117</w:t>
            </w:r>
          </w:p>
        </w:tc>
        <w:tc>
          <w:tcPr>
            <w:tcW w:w="5226" w:type="dxa"/>
            <w:tcBorders>
              <w:top w:val="nil"/>
              <w:left w:val="nil"/>
              <w:bottom w:val="nil"/>
              <w:right w:val="nil"/>
            </w:tcBorders>
          </w:tcPr>
          <w:p w:rsidR="005446FE" w:rsidRPr="005446FE" w:rsidRDefault="005446FE" w:rsidP="006C6625">
            <w:pPr>
              <w:pStyle w:val="affe"/>
              <w:ind w:left="284"/>
              <w:jc w:val="both"/>
              <w:rPr>
                <w:b w:val="0"/>
                <w:bCs w:val="0"/>
              </w:rPr>
            </w:pPr>
          </w:p>
        </w:tc>
      </w:tr>
    </w:tbl>
    <w:p w:rsidR="005446FE" w:rsidRPr="005446FE" w:rsidRDefault="005446FE" w:rsidP="005446FE"/>
    <w:p w:rsidR="005446FE" w:rsidRPr="005446FE" w:rsidRDefault="005446FE" w:rsidP="005446FE">
      <w:pPr>
        <w:pStyle w:val="text"/>
        <w:ind w:firstLine="709"/>
        <w:rPr>
          <w:sz w:val="20"/>
          <w:szCs w:val="20"/>
        </w:rPr>
      </w:pPr>
      <w:r w:rsidRPr="005446FE">
        <w:rPr>
          <w:sz w:val="20"/>
          <w:szCs w:val="20"/>
        </w:rPr>
        <w:t xml:space="preserve">В соответствии с решением Собрания депутатов Киселевского сельского поселения от 28.02.2023 № 37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2023 год и на плановый период 2024 и 2025 годов»», </w:t>
      </w:r>
    </w:p>
    <w:p w:rsidR="005446FE" w:rsidRPr="005446FE" w:rsidRDefault="005446FE" w:rsidP="005446FE">
      <w:pPr>
        <w:pStyle w:val="text"/>
        <w:ind w:firstLine="709"/>
        <w:jc w:val="center"/>
        <w:rPr>
          <w:rStyle w:val="articleseperator"/>
          <w:sz w:val="20"/>
          <w:szCs w:val="20"/>
        </w:rPr>
      </w:pPr>
      <w:r w:rsidRPr="005446FE">
        <w:rPr>
          <w:rStyle w:val="articleseperator"/>
          <w:sz w:val="20"/>
          <w:szCs w:val="20"/>
        </w:rPr>
        <w:t>ПОСТАНОВЛЯЮ:</w:t>
      </w:r>
    </w:p>
    <w:p w:rsidR="005446FE" w:rsidRPr="005446FE" w:rsidRDefault="005446FE" w:rsidP="005446FE"/>
    <w:p w:rsidR="005446FE" w:rsidRPr="005446FE" w:rsidRDefault="005446FE" w:rsidP="005446FE">
      <w:pPr>
        <w:jc w:val="both"/>
        <w:rPr>
          <w:rStyle w:val="afff0"/>
          <w:b w:val="0"/>
          <w:bCs w:val="0"/>
        </w:rPr>
      </w:pPr>
      <w:r w:rsidRPr="005446FE">
        <w:rPr>
          <w:rStyle w:val="articleseperator"/>
        </w:rPr>
        <w:t xml:space="preserve">         1. Внести изменения в постановление Администрации Киселевского сельского поселения от 09.11.2018 № 117  «Об утверждении  муниципальной программы</w:t>
      </w:r>
      <w:r w:rsidRPr="005446FE">
        <w:rPr>
          <w:rStyle w:val="FontStyle23"/>
          <w:sz w:val="20"/>
          <w:szCs w:val="20"/>
        </w:rPr>
        <w:t xml:space="preserve"> </w:t>
      </w:r>
      <w:r w:rsidRPr="005446FE">
        <w:rPr>
          <w:rStyle w:val="afff0"/>
          <w:b w:val="0"/>
          <w:bCs w:val="0"/>
        </w:rPr>
        <w:t xml:space="preserve">Киселевского сельского поселения </w:t>
      </w:r>
      <w:r w:rsidRPr="005446FE">
        <w:rPr>
          <w:rStyle w:val="FontStyle23"/>
          <w:sz w:val="20"/>
          <w:szCs w:val="20"/>
        </w:rPr>
        <w:t xml:space="preserve"> </w:t>
      </w:r>
      <w:r w:rsidRPr="005446FE">
        <w:rPr>
          <w:rStyle w:val="afff0"/>
          <w:b w:val="0"/>
          <w:bCs w:val="0"/>
        </w:rPr>
        <w:t>«</w:t>
      </w:r>
      <w:r w:rsidRPr="005446FE">
        <w:rPr>
          <w:lang w:eastAsia="en-US"/>
        </w:rPr>
        <w:t>Муниципальная политика</w:t>
      </w:r>
      <w:r w:rsidRPr="005446FE">
        <w:rPr>
          <w:rStyle w:val="afff0"/>
          <w:b w:val="0"/>
          <w:bCs w:val="0"/>
        </w:rPr>
        <w:t>» согласно приложению к настоящему постановлению.</w:t>
      </w:r>
    </w:p>
    <w:p w:rsidR="005446FE" w:rsidRPr="005446FE" w:rsidRDefault="005446FE" w:rsidP="005446FE">
      <w:pPr>
        <w:ind w:firstLine="709"/>
        <w:jc w:val="both"/>
        <w:rPr>
          <w:rStyle w:val="afff0"/>
          <w:b w:val="0"/>
          <w:bCs w:val="0"/>
        </w:rPr>
      </w:pPr>
      <w:r w:rsidRPr="005446FE">
        <w:rPr>
          <w:spacing w:val="-4"/>
        </w:rPr>
        <w:t>2. Настоящее п</w:t>
      </w:r>
      <w:r w:rsidRPr="005446FE">
        <w:rPr>
          <w:rStyle w:val="afff0"/>
          <w:b w:val="0"/>
          <w:bCs w:val="0"/>
        </w:rPr>
        <w:t>остановление  вступает в силу со дня официального обнародования.</w:t>
      </w:r>
    </w:p>
    <w:p w:rsidR="005446FE" w:rsidRPr="005446FE" w:rsidRDefault="005446FE" w:rsidP="005446FE">
      <w:pPr>
        <w:pStyle w:val="afff1"/>
        <w:spacing w:line="240" w:lineRule="auto"/>
        <w:ind w:firstLine="709"/>
        <w:jc w:val="both"/>
        <w:rPr>
          <w:sz w:val="20"/>
          <w:szCs w:val="20"/>
        </w:rPr>
      </w:pPr>
      <w:r w:rsidRPr="005446FE">
        <w:rPr>
          <w:sz w:val="20"/>
          <w:szCs w:val="20"/>
        </w:rPr>
        <w:t xml:space="preserve">3. </w:t>
      </w:r>
      <w:proofErr w:type="gramStart"/>
      <w:r w:rsidRPr="005446FE">
        <w:rPr>
          <w:color w:val="000000"/>
          <w:sz w:val="20"/>
          <w:szCs w:val="20"/>
        </w:rPr>
        <w:t>Контроль за</w:t>
      </w:r>
      <w:proofErr w:type="gramEnd"/>
      <w:r w:rsidRPr="005446FE">
        <w:rPr>
          <w:color w:val="000000"/>
          <w:sz w:val="20"/>
          <w:szCs w:val="20"/>
        </w:rPr>
        <w:t xml:space="preserve"> выполнением постановления оставляю за собой.</w:t>
      </w:r>
    </w:p>
    <w:p w:rsidR="005446FE" w:rsidRPr="005446FE" w:rsidRDefault="005446FE" w:rsidP="005446FE">
      <w:pPr>
        <w:ind w:firstLine="709"/>
        <w:jc w:val="both"/>
      </w:pPr>
    </w:p>
    <w:p w:rsidR="005446FE" w:rsidRPr="005446FE" w:rsidRDefault="005446FE" w:rsidP="005446FE">
      <w:pPr>
        <w:ind w:firstLine="709"/>
      </w:pPr>
    </w:p>
    <w:p w:rsidR="005446FE" w:rsidRPr="005446FE" w:rsidRDefault="005446FE" w:rsidP="005446FE">
      <w:pPr>
        <w:ind w:firstLine="709"/>
      </w:pPr>
      <w:r w:rsidRPr="005446FE">
        <w:t>Глава Администрации</w:t>
      </w:r>
    </w:p>
    <w:p w:rsidR="005446FE" w:rsidRPr="005446FE" w:rsidRDefault="005446FE" w:rsidP="005446FE">
      <w:r w:rsidRPr="005446FE">
        <w:t xml:space="preserve">          Киселевского сельского поселения                                            </w:t>
      </w:r>
      <w:proofErr w:type="spellStart"/>
      <w:r w:rsidRPr="005446FE">
        <w:t>Л.И.Параваева</w:t>
      </w:r>
      <w:proofErr w:type="spellEnd"/>
      <w:r w:rsidRPr="005446FE">
        <w:t xml:space="preserve">                               </w:t>
      </w:r>
    </w:p>
    <w:p w:rsidR="005446FE" w:rsidRPr="005446FE" w:rsidRDefault="005446FE" w:rsidP="005446FE"/>
    <w:p w:rsidR="005446FE" w:rsidRPr="005446FE" w:rsidRDefault="005446FE" w:rsidP="005446FE">
      <w:pPr>
        <w:jc w:val="both"/>
        <w:rPr>
          <w:bCs/>
        </w:rPr>
      </w:pPr>
      <w:r w:rsidRPr="005446FE">
        <w:rPr>
          <w:bCs/>
        </w:rPr>
        <w:t xml:space="preserve">Постановление вносит </w:t>
      </w:r>
    </w:p>
    <w:p w:rsidR="005446FE" w:rsidRPr="005446FE" w:rsidRDefault="005446FE" w:rsidP="005446FE">
      <w:pPr>
        <w:jc w:val="both"/>
        <w:rPr>
          <w:bCs/>
        </w:rPr>
      </w:pPr>
      <w:r w:rsidRPr="005446FE">
        <w:rPr>
          <w:bCs/>
        </w:rPr>
        <w:t>сектор экономики и финансов</w:t>
      </w:r>
    </w:p>
    <w:p w:rsidR="005446FE" w:rsidRPr="005446FE" w:rsidRDefault="005446FE" w:rsidP="005446FE">
      <w:pPr>
        <w:ind w:left="5529"/>
        <w:jc w:val="center"/>
      </w:pPr>
    </w:p>
    <w:p w:rsidR="005446FE" w:rsidRPr="005446FE" w:rsidRDefault="005446FE" w:rsidP="005446FE">
      <w:pPr>
        <w:ind w:left="5529"/>
        <w:jc w:val="center"/>
      </w:pPr>
    </w:p>
    <w:p w:rsidR="005446FE" w:rsidRPr="005446FE" w:rsidRDefault="005446FE" w:rsidP="005446FE">
      <w:pPr>
        <w:ind w:left="5529"/>
        <w:jc w:val="center"/>
      </w:pPr>
      <w:r w:rsidRPr="005446FE">
        <w:t xml:space="preserve">Приложение </w:t>
      </w:r>
    </w:p>
    <w:p w:rsidR="005446FE" w:rsidRPr="005446FE" w:rsidRDefault="005446FE" w:rsidP="005446FE">
      <w:pPr>
        <w:ind w:left="5529"/>
        <w:jc w:val="center"/>
      </w:pPr>
      <w:r w:rsidRPr="005446FE">
        <w:t>к постановлению Администрации</w:t>
      </w:r>
    </w:p>
    <w:p w:rsidR="005446FE" w:rsidRPr="005446FE" w:rsidRDefault="005446FE" w:rsidP="005446FE">
      <w:pPr>
        <w:ind w:left="5529"/>
        <w:jc w:val="center"/>
      </w:pPr>
      <w:r w:rsidRPr="005446FE">
        <w:rPr>
          <w:lang w:eastAsia="en-US"/>
        </w:rPr>
        <w:t>Киселевского сельского поселения</w:t>
      </w:r>
      <w:r w:rsidRPr="005446FE">
        <w:t xml:space="preserve"> </w:t>
      </w:r>
    </w:p>
    <w:p w:rsidR="005446FE" w:rsidRPr="005446FE" w:rsidRDefault="005446FE" w:rsidP="005446FE">
      <w:pPr>
        <w:ind w:left="5529"/>
        <w:jc w:val="center"/>
      </w:pPr>
      <w:r w:rsidRPr="005446FE">
        <w:t>от 14.03.2023 № 15</w:t>
      </w: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ИЗМЕНЕНИЯ,</w:t>
      </w: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вносимые в  постановление Администрации</w:t>
      </w:r>
    </w:p>
    <w:p w:rsidR="005446FE" w:rsidRPr="005446FE" w:rsidRDefault="005446FE" w:rsidP="005446FE">
      <w:pPr>
        <w:tabs>
          <w:tab w:val="left" w:pos="10206"/>
        </w:tabs>
        <w:ind w:right="-1"/>
        <w:jc w:val="center"/>
      </w:pPr>
      <w:r w:rsidRPr="005446FE">
        <w:t xml:space="preserve">Киселевского сельского поселения  от </w:t>
      </w:r>
      <w:r w:rsidRPr="005446FE">
        <w:rPr>
          <w:rStyle w:val="articleseperator"/>
        </w:rPr>
        <w:t>09.11.2018 № 117  «Об утверждении  муниципальной программы</w:t>
      </w:r>
      <w:r w:rsidRPr="005446FE">
        <w:rPr>
          <w:rStyle w:val="FontStyle23"/>
          <w:sz w:val="20"/>
          <w:szCs w:val="20"/>
        </w:rPr>
        <w:t xml:space="preserve"> </w:t>
      </w:r>
      <w:r w:rsidRPr="005446FE">
        <w:rPr>
          <w:rStyle w:val="afff0"/>
          <w:b w:val="0"/>
          <w:bCs w:val="0"/>
        </w:rPr>
        <w:t xml:space="preserve">Киселевского сельского поселения </w:t>
      </w:r>
      <w:r w:rsidRPr="005446FE">
        <w:rPr>
          <w:rStyle w:val="FontStyle23"/>
          <w:sz w:val="20"/>
          <w:szCs w:val="20"/>
        </w:rPr>
        <w:t xml:space="preserve"> </w:t>
      </w:r>
      <w:r w:rsidRPr="005446FE">
        <w:rPr>
          <w:rStyle w:val="afff0"/>
          <w:b w:val="0"/>
          <w:bCs w:val="0"/>
        </w:rPr>
        <w:t>«</w:t>
      </w:r>
      <w:r w:rsidRPr="005446FE">
        <w:rPr>
          <w:lang w:eastAsia="en-US"/>
        </w:rPr>
        <w:t>Муниципальная политика</w:t>
      </w:r>
      <w:r w:rsidRPr="005446FE">
        <w:rPr>
          <w:rStyle w:val="afff0"/>
          <w:b w:val="0"/>
          <w:bCs w:val="0"/>
        </w:rPr>
        <w:t>»</w:t>
      </w:r>
    </w:p>
    <w:p w:rsidR="005446FE" w:rsidRPr="005446FE" w:rsidRDefault="005446FE" w:rsidP="005446FE">
      <w:pPr>
        <w:widowControl w:val="0"/>
        <w:autoSpaceDE w:val="0"/>
        <w:autoSpaceDN w:val="0"/>
        <w:adjustRightInd w:val="0"/>
        <w:jc w:val="both"/>
      </w:pPr>
      <w:r w:rsidRPr="005446FE">
        <w:t xml:space="preserve">   1 . В паспорте муниципальной программы Киселевского сельского поселения </w:t>
      </w:r>
      <w:r w:rsidRPr="005446FE">
        <w:rPr>
          <w:rStyle w:val="afff0"/>
          <w:b w:val="0"/>
          <w:bCs w:val="0"/>
        </w:rPr>
        <w:t>«</w:t>
      </w:r>
      <w:r w:rsidRPr="005446FE">
        <w:rPr>
          <w:lang w:eastAsia="en-US"/>
        </w:rPr>
        <w:t>Муниципальная политика</w:t>
      </w:r>
      <w:r w:rsidRPr="005446FE">
        <w:t>» строку ресурсное обеспечение муниципальной программы Киселевского сельского поселения изложить в следующей редакции:</w:t>
      </w:r>
    </w:p>
    <w:tbl>
      <w:tblPr>
        <w:tblW w:w="10765" w:type="dxa"/>
        <w:tblInd w:w="-176" w:type="dxa"/>
        <w:tblLayout w:type="fixed"/>
        <w:tblLook w:val="0000"/>
      </w:tblPr>
      <w:tblGrid>
        <w:gridCol w:w="4112"/>
        <w:gridCol w:w="6653"/>
      </w:tblGrid>
      <w:tr w:rsidR="005446FE" w:rsidRPr="005446FE" w:rsidTr="005446FE">
        <w:trPr>
          <w:trHeight w:val="6096"/>
        </w:trPr>
        <w:tc>
          <w:tcPr>
            <w:tcW w:w="4112" w:type="dxa"/>
            <w:shd w:val="clear" w:color="auto" w:fill="auto"/>
          </w:tcPr>
          <w:p w:rsidR="005446FE" w:rsidRPr="005446FE" w:rsidRDefault="005446FE" w:rsidP="006C6625">
            <w:pPr>
              <w:widowControl w:val="0"/>
              <w:autoSpaceDE w:val="0"/>
              <w:autoSpaceDN w:val="0"/>
              <w:adjustRightInd w:val="0"/>
              <w:jc w:val="both"/>
            </w:pPr>
          </w:p>
          <w:p w:rsidR="005446FE" w:rsidRPr="005446FE" w:rsidRDefault="005446FE" w:rsidP="006C6625">
            <w:pPr>
              <w:widowControl w:val="0"/>
              <w:autoSpaceDE w:val="0"/>
              <w:autoSpaceDN w:val="0"/>
              <w:adjustRightInd w:val="0"/>
              <w:jc w:val="both"/>
            </w:pPr>
            <w:r w:rsidRPr="005446FE">
              <w:t>«Ресурсное обеспечение</w:t>
            </w:r>
          </w:p>
          <w:p w:rsidR="005446FE" w:rsidRPr="005446FE" w:rsidRDefault="005446FE" w:rsidP="006C6625">
            <w:pPr>
              <w:widowControl w:val="0"/>
              <w:autoSpaceDE w:val="0"/>
              <w:autoSpaceDN w:val="0"/>
              <w:adjustRightInd w:val="0"/>
              <w:jc w:val="both"/>
            </w:pPr>
            <w:r w:rsidRPr="005446FE">
              <w:t>муниципальной программы Киселевского сельского поселения</w:t>
            </w:r>
          </w:p>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p w:rsidR="005446FE" w:rsidRPr="005446FE" w:rsidRDefault="005446FE" w:rsidP="006C6625">
            <w:r w:rsidRPr="005446FE">
              <w:t xml:space="preserve">  </w:t>
            </w:r>
          </w:p>
        </w:tc>
        <w:tc>
          <w:tcPr>
            <w:tcW w:w="6653" w:type="dxa"/>
            <w:shd w:val="clear" w:color="auto" w:fill="auto"/>
          </w:tcPr>
          <w:p w:rsidR="005446FE" w:rsidRPr="005446FE" w:rsidRDefault="005446FE" w:rsidP="006C6625">
            <w:pPr>
              <w:adjustRightInd w:val="0"/>
              <w:jc w:val="both"/>
              <w:rPr>
                <w:kern w:val="2"/>
              </w:rPr>
            </w:pPr>
            <w:r w:rsidRPr="005446FE">
              <w:t>Общий объем финансирования муниципальной программы составляет 51 883</w:t>
            </w:r>
            <w:r w:rsidRPr="005446FE">
              <w:rPr>
                <w:shd w:val="clear" w:color="auto" w:fill="FFFFFF"/>
              </w:rPr>
              <w:t xml:space="preserve"> </w:t>
            </w:r>
            <w:r w:rsidRPr="005446FE">
              <w:rPr>
                <w:kern w:val="2"/>
              </w:rPr>
              <w:t>тыс. рублей</w:t>
            </w:r>
            <w:r w:rsidRPr="005446FE">
              <w:t>, в том числе:</w:t>
            </w:r>
          </w:p>
          <w:p w:rsidR="005446FE" w:rsidRPr="005446FE" w:rsidRDefault="005446FE" w:rsidP="006C6625">
            <w:pPr>
              <w:adjustRightInd w:val="0"/>
              <w:jc w:val="both"/>
              <w:rPr>
                <w:kern w:val="2"/>
              </w:rPr>
            </w:pPr>
            <w:r w:rsidRPr="005446FE">
              <w:rPr>
                <w:kern w:val="2"/>
              </w:rPr>
              <w:t>в 2019 году –  4547,7 тыс. рублей;</w:t>
            </w:r>
          </w:p>
          <w:p w:rsidR="005446FE" w:rsidRPr="005446FE" w:rsidRDefault="005446FE" w:rsidP="006C6625">
            <w:pPr>
              <w:adjustRightInd w:val="0"/>
              <w:jc w:val="both"/>
              <w:rPr>
                <w:kern w:val="2"/>
              </w:rPr>
            </w:pPr>
            <w:r w:rsidRPr="005446FE">
              <w:rPr>
                <w:kern w:val="2"/>
              </w:rPr>
              <w:t>в 2020 году –  5001,8 тыс. рублей;</w:t>
            </w:r>
          </w:p>
          <w:p w:rsidR="005446FE" w:rsidRPr="005446FE" w:rsidRDefault="005446FE" w:rsidP="006C6625">
            <w:pPr>
              <w:adjustRightInd w:val="0"/>
            </w:pPr>
            <w:r w:rsidRPr="005446FE">
              <w:t xml:space="preserve">в 2021 году </w:t>
            </w:r>
            <w:r w:rsidRPr="005446FE">
              <w:rPr>
                <w:kern w:val="2"/>
              </w:rPr>
              <w:t>–</w:t>
            </w:r>
            <w:r w:rsidRPr="005446FE">
              <w:t xml:space="preserve">  5487,2</w:t>
            </w:r>
            <w:r w:rsidRPr="005446FE">
              <w:rPr>
                <w:kern w:val="2"/>
              </w:rPr>
              <w:t xml:space="preserve"> </w:t>
            </w:r>
            <w:r w:rsidRPr="005446FE">
              <w:t>тыс. рублей;</w:t>
            </w:r>
          </w:p>
          <w:p w:rsidR="005446FE" w:rsidRPr="005446FE" w:rsidRDefault="005446FE" w:rsidP="006C6625">
            <w:pPr>
              <w:adjustRightInd w:val="0"/>
            </w:pPr>
            <w:r w:rsidRPr="005446FE">
              <w:t xml:space="preserve">в 2022 году </w:t>
            </w:r>
            <w:r w:rsidRPr="005446FE">
              <w:rPr>
                <w:kern w:val="2"/>
              </w:rPr>
              <w:t>–</w:t>
            </w:r>
            <w:r w:rsidRPr="005446FE">
              <w:t xml:space="preserve">  6721,5</w:t>
            </w:r>
            <w:r w:rsidRPr="005446FE">
              <w:rPr>
                <w:kern w:val="2"/>
              </w:rPr>
              <w:t xml:space="preserve"> </w:t>
            </w:r>
            <w:r w:rsidRPr="005446FE">
              <w:t>тыс. рублей;</w:t>
            </w:r>
          </w:p>
          <w:p w:rsidR="005446FE" w:rsidRPr="005446FE" w:rsidRDefault="005446FE" w:rsidP="006C6625">
            <w:pPr>
              <w:adjustRightInd w:val="0"/>
            </w:pPr>
            <w:r w:rsidRPr="005446FE">
              <w:t xml:space="preserve">в 2023 году </w:t>
            </w:r>
            <w:r w:rsidRPr="005446FE">
              <w:rPr>
                <w:kern w:val="2"/>
              </w:rPr>
              <w:t>–</w:t>
            </w:r>
            <w:r w:rsidRPr="005446FE">
              <w:t xml:space="preserve">  6436,7</w:t>
            </w:r>
            <w:r w:rsidRPr="005446FE">
              <w:rPr>
                <w:kern w:val="2"/>
              </w:rPr>
              <w:t xml:space="preserve"> </w:t>
            </w:r>
            <w:r w:rsidRPr="005446FE">
              <w:t>тыс. рублей;</w:t>
            </w:r>
          </w:p>
          <w:p w:rsidR="005446FE" w:rsidRPr="005446FE" w:rsidRDefault="005446FE" w:rsidP="006C6625">
            <w:pPr>
              <w:adjustRightInd w:val="0"/>
            </w:pPr>
            <w:r w:rsidRPr="005446FE">
              <w:t xml:space="preserve">в 2024 году </w:t>
            </w:r>
            <w:r w:rsidRPr="005446FE">
              <w:rPr>
                <w:kern w:val="2"/>
              </w:rPr>
              <w:t>–</w:t>
            </w:r>
            <w:r w:rsidRPr="005446FE">
              <w:t xml:space="preserve">  5311,9</w:t>
            </w:r>
            <w:r w:rsidRPr="005446FE">
              <w:rPr>
                <w:kern w:val="2"/>
              </w:rPr>
              <w:t xml:space="preserve"> </w:t>
            </w:r>
            <w:r w:rsidRPr="005446FE">
              <w:t>тыс. рублей;</w:t>
            </w:r>
          </w:p>
          <w:p w:rsidR="005446FE" w:rsidRPr="005446FE" w:rsidRDefault="005446FE" w:rsidP="006C6625">
            <w:pPr>
              <w:adjustRightInd w:val="0"/>
            </w:pPr>
            <w:r w:rsidRPr="005446FE">
              <w:t>в 2025 году</w:t>
            </w:r>
            <w:r w:rsidRPr="005446FE">
              <w:rPr>
                <w:i/>
              </w:rPr>
              <w:t xml:space="preserve"> </w:t>
            </w:r>
            <w:r w:rsidRPr="005446FE">
              <w:rPr>
                <w:kern w:val="2"/>
              </w:rPr>
              <w:t>–</w:t>
            </w:r>
            <w:r w:rsidRPr="005446FE">
              <w:t xml:space="preserve">  5576,2</w:t>
            </w:r>
            <w:r w:rsidRPr="005446FE">
              <w:rPr>
                <w:kern w:val="2"/>
              </w:rPr>
              <w:t xml:space="preserve"> </w:t>
            </w:r>
            <w:r w:rsidRPr="005446FE">
              <w:t>тыс. рублей;</w:t>
            </w:r>
          </w:p>
          <w:p w:rsidR="005446FE" w:rsidRPr="005446FE" w:rsidRDefault="005446FE" w:rsidP="006C6625">
            <w:pPr>
              <w:adjustRightInd w:val="0"/>
            </w:pPr>
            <w:r w:rsidRPr="005446FE">
              <w:t>в 2026 году</w:t>
            </w:r>
            <w:r w:rsidRPr="005446FE">
              <w:rPr>
                <w:i/>
              </w:rPr>
              <w:t xml:space="preserve"> </w:t>
            </w:r>
            <w:r w:rsidRPr="005446FE">
              <w:rPr>
                <w:kern w:val="2"/>
              </w:rPr>
              <w:t>–</w:t>
            </w:r>
            <w:r w:rsidRPr="005446FE">
              <w:t xml:space="preserve">  2560,0</w:t>
            </w:r>
            <w:r w:rsidRPr="005446FE">
              <w:rPr>
                <w:kern w:val="2"/>
              </w:rPr>
              <w:t xml:space="preserve"> </w:t>
            </w:r>
            <w:r w:rsidRPr="005446FE">
              <w:t>тыс. рублей;</w:t>
            </w:r>
          </w:p>
          <w:p w:rsidR="005446FE" w:rsidRPr="005446FE" w:rsidRDefault="005446FE" w:rsidP="006C6625">
            <w:pPr>
              <w:adjustRightInd w:val="0"/>
            </w:pPr>
            <w:r w:rsidRPr="005446FE">
              <w:t>в 2027 году</w:t>
            </w:r>
            <w:r w:rsidRPr="005446FE">
              <w:rPr>
                <w:i/>
              </w:rPr>
              <w:t xml:space="preserve"> </w:t>
            </w:r>
            <w:r w:rsidRPr="005446FE">
              <w:rPr>
                <w:kern w:val="2"/>
              </w:rPr>
              <w:t>–</w:t>
            </w:r>
            <w:r w:rsidRPr="005446FE">
              <w:t xml:space="preserve">  2560,0</w:t>
            </w:r>
            <w:r w:rsidRPr="005446FE">
              <w:rPr>
                <w:kern w:val="2"/>
              </w:rPr>
              <w:t xml:space="preserve"> </w:t>
            </w:r>
            <w:r w:rsidRPr="005446FE">
              <w:t>тыс. рублей;</w:t>
            </w:r>
          </w:p>
          <w:p w:rsidR="005446FE" w:rsidRPr="005446FE" w:rsidRDefault="005446FE" w:rsidP="006C6625">
            <w:pPr>
              <w:adjustRightInd w:val="0"/>
            </w:pPr>
            <w:r w:rsidRPr="005446FE">
              <w:t>в 2028 году</w:t>
            </w:r>
            <w:r w:rsidRPr="005446FE">
              <w:rPr>
                <w:i/>
              </w:rPr>
              <w:t xml:space="preserve"> </w:t>
            </w:r>
            <w:r w:rsidRPr="005446FE">
              <w:rPr>
                <w:kern w:val="2"/>
              </w:rPr>
              <w:t>–</w:t>
            </w:r>
            <w:r w:rsidRPr="005446FE">
              <w:t xml:space="preserve">  2560,0</w:t>
            </w:r>
            <w:r w:rsidRPr="005446FE">
              <w:rPr>
                <w:kern w:val="2"/>
              </w:rPr>
              <w:t xml:space="preserve"> </w:t>
            </w:r>
            <w:r w:rsidRPr="005446FE">
              <w:t>тыс. рублей;</w:t>
            </w:r>
          </w:p>
          <w:p w:rsidR="005446FE" w:rsidRPr="005446FE" w:rsidRDefault="005446FE" w:rsidP="006C6625">
            <w:pPr>
              <w:adjustRightInd w:val="0"/>
            </w:pPr>
            <w:r w:rsidRPr="005446FE">
              <w:t>в 2029 году</w:t>
            </w:r>
            <w:r w:rsidRPr="005446FE">
              <w:rPr>
                <w:i/>
              </w:rPr>
              <w:t xml:space="preserve"> </w:t>
            </w:r>
            <w:r w:rsidRPr="005446FE">
              <w:rPr>
                <w:kern w:val="2"/>
              </w:rPr>
              <w:t>–</w:t>
            </w:r>
            <w:r w:rsidRPr="005446FE">
              <w:t xml:space="preserve">  2560,0</w:t>
            </w:r>
            <w:r w:rsidRPr="005446FE">
              <w:rPr>
                <w:kern w:val="2"/>
              </w:rPr>
              <w:t xml:space="preserve"> </w:t>
            </w:r>
            <w:r w:rsidRPr="005446FE">
              <w:t>тыс. рублей;</w:t>
            </w:r>
          </w:p>
          <w:p w:rsidR="005446FE" w:rsidRPr="005446FE" w:rsidRDefault="005446FE" w:rsidP="006C6625">
            <w:pPr>
              <w:adjustRightInd w:val="0"/>
            </w:pPr>
            <w:r w:rsidRPr="005446FE">
              <w:t>в 2030 году</w:t>
            </w:r>
            <w:r w:rsidRPr="005446FE">
              <w:rPr>
                <w:i/>
              </w:rPr>
              <w:t xml:space="preserve"> </w:t>
            </w:r>
            <w:r w:rsidRPr="005446FE">
              <w:rPr>
                <w:kern w:val="2"/>
              </w:rPr>
              <w:t>–</w:t>
            </w:r>
            <w:r w:rsidRPr="005446FE">
              <w:t xml:space="preserve">  2560,0</w:t>
            </w:r>
            <w:r w:rsidRPr="005446FE">
              <w:rPr>
                <w:kern w:val="2"/>
              </w:rPr>
              <w:t xml:space="preserve"> </w:t>
            </w:r>
            <w:r w:rsidRPr="005446FE">
              <w:t>тыс. рублей;</w:t>
            </w:r>
          </w:p>
          <w:p w:rsidR="005446FE" w:rsidRPr="005446FE" w:rsidRDefault="005446FE" w:rsidP="006C6625">
            <w:pPr>
              <w:adjustRightInd w:val="0"/>
            </w:pPr>
            <w:r w:rsidRPr="005446FE">
              <w:t>из них:</w:t>
            </w:r>
          </w:p>
          <w:p w:rsidR="005446FE" w:rsidRPr="005446FE" w:rsidRDefault="005446FE" w:rsidP="006C6625">
            <w:pPr>
              <w:adjustRightInd w:val="0"/>
            </w:pPr>
            <w:r w:rsidRPr="005446FE">
              <w:t>средства бюджета поселения –</w:t>
            </w:r>
          </w:p>
          <w:p w:rsidR="005446FE" w:rsidRPr="005446FE" w:rsidRDefault="005446FE" w:rsidP="006C6625">
            <w:pPr>
              <w:adjustRightInd w:val="0"/>
              <w:jc w:val="both"/>
              <w:rPr>
                <w:kern w:val="2"/>
              </w:rPr>
            </w:pPr>
            <w:r w:rsidRPr="005446FE">
              <w:t>51 883</w:t>
            </w:r>
            <w:r w:rsidRPr="005446FE">
              <w:rPr>
                <w:shd w:val="clear" w:color="auto" w:fill="FFFFFF"/>
              </w:rPr>
              <w:t xml:space="preserve"> </w:t>
            </w:r>
            <w:r w:rsidRPr="005446FE">
              <w:rPr>
                <w:kern w:val="2"/>
              </w:rPr>
              <w:t>тыс. рублей;</w:t>
            </w:r>
          </w:p>
          <w:p w:rsidR="005446FE" w:rsidRPr="005446FE" w:rsidRDefault="005446FE" w:rsidP="006C6625">
            <w:pPr>
              <w:adjustRightInd w:val="0"/>
            </w:pPr>
            <w:r w:rsidRPr="005446FE">
              <w:t>средства областного бюджета –</w:t>
            </w:r>
          </w:p>
          <w:p w:rsidR="005446FE" w:rsidRPr="005446FE" w:rsidRDefault="005446FE" w:rsidP="006C6625">
            <w:pPr>
              <w:adjustRightInd w:val="0"/>
              <w:jc w:val="both"/>
              <w:rPr>
                <w:kern w:val="2"/>
              </w:rPr>
            </w:pPr>
            <w:r w:rsidRPr="005446FE">
              <w:rPr>
                <w:shd w:val="clear" w:color="auto" w:fill="FFFFFF"/>
              </w:rPr>
              <w:t xml:space="preserve">0,0  </w:t>
            </w:r>
            <w:r w:rsidRPr="005446FE">
              <w:rPr>
                <w:kern w:val="2"/>
              </w:rPr>
              <w:t>тыс. рублей».</w:t>
            </w:r>
          </w:p>
          <w:p w:rsidR="005446FE" w:rsidRPr="005446FE" w:rsidRDefault="005446FE" w:rsidP="006C6625">
            <w:pPr>
              <w:adjustRightInd w:val="0"/>
              <w:jc w:val="both"/>
              <w:rPr>
                <w:kern w:val="2"/>
              </w:rPr>
            </w:pPr>
          </w:p>
          <w:p w:rsidR="005446FE" w:rsidRPr="005446FE" w:rsidRDefault="005446FE" w:rsidP="006C6625">
            <w:pPr>
              <w:adjustRightInd w:val="0"/>
              <w:jc w:val="both"/>
            </w:pPr>
          </w:p>
        </w:tc>
      </w:tr>
    </w:tbl>
    <w:p w:rsidR="005446FE" w:rsidRPr="005446FE" w:rsidRDefault="005446FE" w:rsidP="005446FE">
      <w:r w:rsidRPr="005446FE">
        <w:t>2. Строку</w:t>
      </w:r>
      <w:r w:rsidRPr="005446FE">
        <w:rPr>
          <w:color w:val="000000"/>
        </w:rPr>
        <w:t xml:space="preserve"> «</w:t>
      </w:r>
      <w:r w:rsidRPr="005446FE">
        <w:t>Ресурсное обеспечение подпрограммы</w:t>
      </w:r>
      <w:r w:rsidRPr="005446FE">
        <w:rPr>
          <w:color w:val="000000"/>
        </w:rPr>
        <w:t xml:space="preserve">» </w:t>
      </w:r>
      <w:r w:rsidRPr="005446FE">
        <w:t xml:space="preserve"> Паспорт подпрограммы  «</w:t>
      </w:r>
      <w:r w:rsidRPr="005446FE">
        <w:rPr>
          <w:color w:val="000000"/>
        </w:rPr>
        <w:t>Обеспечение реализации муниципальной программы Киселевского сельского поселения «Муниципальная политика</w:t>
      </w:r>
      <w:r w:rsidRPr="005446FE">
        <w:t>» изложить в следующей редакции:</w:t>
      </w:r>
    </w:p>
    <w:tbl>
      <w:tblPr>
        <w:tblW w:w="5000" w:type="pct"/>
        <w:tblCellMar>
          <w:left w:w="57" w:type="dxa"/>
          <w:right w:w="57" w:type="dxa"/>
        </w:tblCellMar>
        <w:tblLook w:val="04A0"/>
      </w:tblPr>
      <w:tblGrid>
        <w:gridCol w:w="3740"/>
        <w:gridCol w:w="1035"/>
        <w:gridCol w:w="9909"/>
      </w:tblGrid>
      <w:tr w:rsidR="005446FE" w:rsidRPr="005446FE" w:rsidTr="006C6625">
        <w:tc>
          <w:tcPr>
            <w:tcW w:w="2628" w:type="dxa"/>
          </w:tcPr>
          <w:p w:rsidR="005446FE" w:rsidRPr="005446FE" w:rsidRDefault="005446FE" w:rsidP="006C6625">
            <w:pPr>
              <w:autoSpaceDE w:val="0"/>
              <w:autoSpaceDN w:val="0"/>
              <w:adjustRightInd w:val="0"/>
              <w:jc w:val="both"/>
            </w:pPr>
            <w:r w:rsidRPr="005446FE">
              <w:t>«Ресурсное обеспечение</w:t>
            </w:r>
          </w:p>
          <w:p w:rsidR="005446FE" w:rsidRPr="005446FE" w:rsidRDefault="005446FE" w:rsidP="006C6625">
            <w:pPr>
              <w:autoSpaceDE w:val="0"/>
              <w:autoSpaceDN w:val="0"/>
              <w:adjustRightInd w:val="0"/>
              <w:jc w:val="both"/>
            </w:pPr>
            <w:r w:rsidRPr="005446FE">
              <w:t>подпрограммы</w:t>
            </w:r>
          </w:p>
          <w:p w:rsidR="005446FE" w:rsidRPr="005446FE" w:rsidRDefault="005446FE" w:rsidP="006C6625">
            <w:pPr>
              <w:autoSpaceDE w:val="0"/>
              <w:autoSpaceDN w:val="0"/>
              <w:adjustRightInd w:val="0"/>
              <w:jc w:val="both"/>
            </w:pPr>
          </w:p>
        </w:tc>
        <w:tc>
          <w:tcPr>
            <w:tcW w:w="727" w:type="dxa"/>
            <w:hideMark/>
          </w:tcPr>
          <w:p w:rsidR="005446FE" w:rsidRPr="005446FE" w:rsidRDefault="005446FE" w:rsidP="006C6625">
            <w:pPr>
              <w:jc w:val="both"/>
            </w:pPr>
          </w:p>
          <w:p w:rsidR="005446FE" w:rsidRPr="005446FE" w:rsidRDefault="005446FE" w:rsidP="006C6625">
            <w:pPr>
              <w:jc w:val="both"/>
            </w:pPr>
          </w:p>
          <w:p w:rsidR="005446FE" w:rsidRPr="005446FE" w:rsidRDefault="005446FE" w:rsidP="006C6625">
            <w:pPr>
              <w:jc w:val="both"/>
            </w:pPr>
          </w:p>
          <w:p w:rsidR="005446FE" w:rsidRPr="005446FE" w:rsidRDefault="005446FE" w:rsidP="006C6625">
            <w:pPr>
              <w:jc w:val="both"/>
            </w:pPr>
            <w:r w:rsidRPr="005446FE">
              <w:t>–</w:t>
            </w:r>
          </w:p>
        </w:tc>
        <w:tc>
          <w:tcPr>
            <w:tcW w:w="6963" w:type="dxa"/>
          </w:tcPr>
          <w:p w:rsidR="005446FE" w:rsidRPr="005446FE" w:rsidRDefault="005446FE" w:rsidP="006C6625">
            <w:pPr>
              <w:shd w:val="clear" w:color="auto" w:fill="FFFFFF"/>
              <w:autoSpaceDE w:val="0"/>
              <w:autoSpaceDN w:val="0"/>
              <w:adjustRightInd w:val="0"/>
              <w:jc w:val="both"/>
              <w:rPr>
                <w:kern w:val="2"/>
              </w:rPr>
            </w:pPr>
          </w:p>
          <w:p w:rsidR="005446FE" w:rsidRPr="005446FE" w:rsidRDefault="005446FE" w:rsidP="006C6625">
            <w:pPr>
              <w:adjustRightInd w:val="0"/>
              <w:jc w:val="both"/>
              <w:rPr>
                <w:kern w:val="2"/>
              </w:rPr>
            </w:pPr>
            <w:r w:rsidRPr="005446FE">
              <w:t xml:space="preserve">Общий объем финансирования муниципальной подпрограммы составляет 51 751,5 </w:t>
            </w:r>
            <w:r w:rsidRPr="005446FE">
              <w:rPr>
                <w:kern w:val="2"/>
              </w:rPr>
              <w:t>тыс. рублей</w:t>
            </w:r>
            <w:r w:rsidRPr="005446FE">
              <w:t>, в том числе:</w:t>
            </w:r>
          </w:p>
          <w:p w:rsidR="005446FE" w:rsidRPr="005446FE" w:rsidRDefault="005446FE" w:rsidP="006C6625">
            <w:pPr>
              <w:jc w:val="both"/>
            </w:pPr>
            <w:r w:rsidRPr="005446FE">
              <w:t>в 2019 году – 4536,8 тыс. рублей;</w:t>
            </w:r>
          </w:p>
          <w:p w:rsidR="005446FE" w:rsidRPr="005446FE" w:rsidRDefault="005446FE" w:rsidP="006C6625">
            <w:pPr>
              <w:jc w:val="both"/>
            </w:pPr>
            <w:r w:rsidRPr="005446FE">
              <w:t>в 2020 году – 4988,7 тыс. рублей;</w:t>
            </w:r>
          </w:p>
          <w:p w:rsidR="005446FE" w:rsidRPr="005446FE" w:rsidRDefault="005446FE" w:rsidP="006C6625">
            <w:pPr>
              <w:jc w:val="both"/>
            </w:pPr>
            <w:r w:rsidRPr="005446FE">
              <w:t>в 2021 году – 5477,2  тыс. рублей;</w:t>
            </w:r>
          </w:p>
          <w:p w:rsidR="005446FE" w:rsidRPr="005446FE" w:rsidRDefault="005446FE" w:rsidP="006C6625">
            <w:pPr>
              <w:jc w:val="both"/>
            </w:pPr>
            <w:r w:rsidRPr="005446FE">
              <w:t>в 2022 году – 6704,0 тыс. рублей;</w:t>
            </w:r>
          </w:p>
          <w:p w:rsidR="005446FE" w:rsidRPr="005446FE" w:rsidRDefault="005446FE" w:rsidP="006C6625">
            <w:pPr>
              <w:jc w:val="both"/>
            </w:pPr>
            <w:r w:rsidRPr="005446FE">
              <w:t>в 2023 году – 6 426,7тыс. рублей;</w:t>
            </w:r>
          </w:p>
          <w:p w:rsidR="005446FE" w:rsidRPr="005446FE" w:rsidRDefault="005446FE" w:rsidP="006C6625">
            <w:pPr>
              <w:jc w:val="both"/>
            </w:pPr>
            <w:r w:rsidRPr="005446FE">
              <w:t>в 2024 году – 5301,9 тыс. рублей;</w:t>
            </w:r>
          </w:p>
          <w:p w:rsidR="005446FE" w:rsidRPr="005446FE" w:rsidRDefault="005446FE" w:rsidP="006C6625">
            <w:pPr>
              <w:jc w:val="both"/>
            </w:pPr>
            <w:r w:rsidRPr="005446FE">
              <w:t xml:space="preserve">в 2025 году – 5566,2 тыс. рублей; </w:t>
            </w:r>
          </w:p>
          <w:p w:rsidR="005446FE" w:rsidRPr="005446FE" w:rsidRDefault="005446FE" w:rsidP="006C6625">
            <w:pPr>
              <w:jc w:val="both"/>
            </w:pPr>
            <w:r w:rsidRPr="005446FE">
              <w:t>в 2026 году – 2550,0 тыс. рублей;</w:t>
            </w:r>
          </w:p>
          <w:p w:rsidR="005446FE" w:rsidRPr="005446FE" w:rsidRDefault="005446FE" w:rsidP="006C6625">
            <w:pPr>
              <w:jc w:val="both"/>
            </w:pPr>
            <w:r w:rsidRPr="005446FE">
              <w:t>в 2027 году – 2550,0 тыс. рублей;</w:t>
            </w:r>
          </w:p>
          <w:p w:rsidR="005446FE" w:rsidRPr="005446FE" w:rsidRDefault="005446FE" w:rsidP="006C6625">
            <w:pPr>
              <w:jc w:val="both"/>
            </w:pPr>
            <w:r w:rsidRPr="005446FE">
              <w:t>в 2028 году – 2550,0 тыс. рублей;</w:t>
            </w:r>
          </w:p>
          <w:p w:rsidR="005446FE" w:rsidRPr="005446FE" w:rsidRDefault="005446FE" w:rsidP="006C6625">
            <w:pPr>
              <w:jc w:val="both"/>
            </w:pPr>
            <w:r w:rsidRPr="005446FE">
              <w:t>в 2029 году – 2550,0 тыс. рублей;</w:t>
            </w:r>
          </w:p>
          <w:p w:rsidR="005446FE" w:rsidRPr="005446FE" w:rsidRDefault="005446FE" w:rsidP="006C6625">
            <w:pPr>
              <w:jc w:val="both"/>
            </w:pPr>
            <w:r w:rsidRPr="005446FE">
              <w:t>в 2030 году – 2550,0 тыс. рублей;</w:t>
            </w:r>
          </w:p>
          <w:p w:rsidR="005446FE" w:rsidRPr="005446FE" w:rsidRDefault="005446FE" w:rsidP="006C6625">
            <w:pPr>
              <w:adjustRightInd w:val="0"/>
            </w:pPr>
            <w:r w:rsidRPr="005446FE">
              <w:t>из них:</w:t>
            </w:r>
          </w:p>
          <w:p w:rsidR="005446FE" w:rsidRPr="005446FE" w:rsidRDefault="005446FE" w:rsidP="006C6625">
            <w:pPr>
              <w:adjustRightInd w:val="0"/>
            </w:pPr>
            <w:r w:rsidRPr="005446FE">
              <w:t>средства бюджета поселения –</w:t>
            </w:r>
          </w:p>
          <w:p w:rsidR="005446FE" w:rsidRPr="005446FE" w:rsidRDefault="005446FE" w:rsidP="006C6625">
            <w:pPr>
              <w:adjustRightInd w:val="0"/>
              <w:jc w:val="both"/>
              <w:rPr>
                <w:kern w:val="2"/>
              </w:rPr>
            </w:pPr>
            <w:r w:rsidRPr="005446FE">
              <w:t xml:space="preserve">51 751,5 </w:t>
            </w:r>
            <w:r w:rsidRPr="005446FE">
              <w:rPr>
                <w:kern w:val="2"/>
              </w:rPr>
              <w:t>тыс. рублей;</w:t>
            </w:r>
          </w:p>
          <w:p w:rsidR="005446FE" w:rsidRPr="005446FE" w:rsidRDefault="005446FE" w:rsidP="006C6625">
            <w:pPr>
              <w:adjustRightInd w:val="0"/>
            </w:pPr>
            <w:r w:rsidRPr="005446FE">
              <w:t>средства областного бюджета –</w:t>
            </w:r>
          </w:p>
          <w:p w:rsidR="005446FE" w:rsidRPr="005446FE" w:rsidRDefault="005446FE" w:rsidP="006C6625">
            <w:pPr>
              <w:adjustRightInd w:val="0"/>
              <w:jc w:val="both"/>
              <w:rPr>
                <w:kern w:val="2"/>
              </w:rPr>
            </w:pPr>
            <w:r w:rsidRPr="005446FE">
              <w:rPr>
                <w:shd w:val="clear" w:color="auto" w:fill="FFFFFF"/>
              </w:rPr>
              <w:t xml:space="preserve">0,0  </w:t>
            </w:r>
            <w:r w:rsidRPr="005446FE">
              <w:rPr>
                <w:kern w:val="2"/>
              </w:rPr>
              <w:t>тыс. рублей».</w:t>
            </w:r>
          </w:p>
          <w:p w:rsidR="005446FE" w:rsidRPr="005446FE" w:rsidRDefault="005446FE" w:rsidP="006C6625">
            <w:pPr>
              <w:autoSpaceDE w:val="0"/>
              <w:autoSpaceDN w:val="0"/>
              <w:adjustRightInd w:val="0"/>
              <w:jc w:val="both"/>
            </w:pPr>
          </w:p>
        </w:tc>
      </w:tr>
    </w:tbl>
    <w:p w:rsidR="005446FE" w:rsidRPr="005446FE" w:rsidRDefault="005446FE" w:rsidP="005446FE">
      <w:pPr>
        <w:autoSpaceDE w:val="0"/>
        <w:autoSpaceDN w:val="0"/>
        <w:adjustRightInd w:val="0"/>
        <w:jc w:val="both"/>
        <w:rPr>
          <w:lang w:eastAsia="en-US"/>
        </w:rPr>
      </w:pPr>
      <w:r w:rsidRPr="005446FE">
        <w:t xml:space="preserve">3. Приложение 3 изложить в следующей редакции: </w:t>
      </w:r>
    </w:p>
    <w:p w:rsidR="005446FE" w:rsidRPr="005446FE" w:rsidRDefault="005446FE" w:rsidP="005446FE">
      <w:pPr>
        <w:autoSpaceDE w:val="0"/>
        <w:autoSpaceDN w:val="0"/>
        <w:adjustRightInd w:val="0"/>
        <w:ind w:left="8505"/>
        <w:jc w:val="center"/>
        <w:rPr>
          <w:lang w:eastAsia="en-US"/>
        </w:rPr>
      </w:pPr>
    </w:p>
    <w:p w:rsidR="005446FE" w:rsidRPr="005446FE" w:rsidRDefault="005446FE" w:rsidP="005446FE">
      <w:pPr>
        <w:autoSpaceDE w:val="0"/>
        <w:autoSpaceDN w:val="0"/>
        <w:adjustRightInd w:val="0"/>
        <w:ind w:left="8505"/>
        <w:jc w:val="center"/>
        <w:rPr>
          <w:lang w:eastAsia="en-US"/>
        </w:rPr>
      </w:pPr>
    </w:p>
    <w:p w:rsidR="005446FE" w:rsidRPr="005446FE" w:rsidRDefault="005446FE" w:rsidP="005446FE">
      <w:pPr>
        <w:autoSpaceDE w:val="0"/>
        <w:autoSpaceDN w:val="0"/>
        <w:adjustRightInd w:val="0"/>
        <w:ind w:left="8505"/>
        <w:jc w:val="center"/>
        <w:rPr>
          <w:lang w:eastAsia="en-US"/>
        </w:rPr>
      </w:pPr>
    </w:p>
    <w:p w:rsidR="005446FE" w:rsidRPr="005446FE" w:rsidRDefault="005446FE" w:rsidP="005446FE">
      <w:pPr>
        <w:autoSpaceDE w:val="0"/>
        <w:autoSpaceDN w:val="0"/>
        <w:adjustRightInd w:val="0"/>
        <w:ind w:left="8505"/>
        <w:jc w:val="center"/>
        <w:rPr>
          <w:lang w:eastAsia="en-US"/>
        </w:rPr>
      </w:pPr>
    </w:p>
    <w:p w:rsidR="005446FE" w:rsidRPr="005446FE" w:rsidRDefault="005446FE" w:rsidP="005446FE">
      <w:pPr>
        <w:autoSpaceDE w:val="0"/>
        <w:autoSpaceDN w:val="0"/>
        <w:adjustRightInd w:val="0"/>
        <w:ind w:left="8505"/>
        <w:jc w:val="center"/>
        <w:rPr>
          <w:lang w:eastAsia="en-US"/>
        </w:rPr>
        <w:sectPr w:rsidR="005446FE" w:rsidRPr="005446FE" w:rsidSect="005446FE">
          <w:footerReference w:type="default" r:id="rId8"/>
          <w:pgSz w:w="16838" w:h="16840" w:orient="landscape" w:code="9"/>
          <w:pgMar w:top="1134" w:right="1134" w:bottom="567" w:left="1134" w:header="284" w:footer="284" w:gutter="0"/>
          <w:cols w:space="720"/>
          <w:docGrid w:linePitch="272"/>
        </w:sectPr>
      </w:pPr>
    </w:p>
    <w:p w:rsidR="005446FE" w:rsidRPr="005446FE" w:rsidRDefault="005446FE" w:rsidP="005446FE">
      <w:pPr>
        <w:spacing w:line="232" w:lineRule="auto"/>
        <w:ind w:left="9072" w:firstLine="12"/>
        <w:jc w:val="center"/>
      </w:pPr>
      <w:r w:rsidRPr="005446FE">
        <w:lastRenderedPageBreak/>
        <w:t>«Приложение № 3</w:t>
      </w:r>
    </w:p>
    <w:p w:rsidR="005446FE" w:rsidRPr="005446FE" w:rsidRDefault="005446FE" w:rsidP="005446FE">
      <w:pPr>
        <w:spacing w:line="232" w:lineRule="auto"/>
        <w:ind w:left="9072" w:firstLine="12"/>
        <w:jc w:val="center"/>
      </w:pPr>
      <w:r w:rsidRPr="005446FE">
        <w:t xml:space="preserve">к муниципальной программе </w:t>
      </w:r>
      <w:r w:rsidRPr="005446FE">
        <w:rPr>
          <w:color w:val="000000"/>
        </w:rPr>
        <w:t>Киселевского сельского поселения</w:t>
      </w:r>
      <w:r w:rsidRPr="005446FE">
        <w:t xml:space="preserve"> «Муниципальная политика»</w:t>
      </w:r>
    </w:p>
    <w:p w:rsidR="005446FE" w:rsidRPr="005446FE" w:rsidRDefault="005446FE" w:rsidP="005446FE">
      <w:pPr>
        <w:spacing w:line="232" w:lineRule="auto"/>
        <w:ind w:firstLine="709"/>
        <w:jc w:val="right"/>
      </w:pPr>
    </w:p>
    <w:p w:rsidR="005446FE" w:rsidRPr="005446FE" w:rsidRDefault="005446FE" w:rsidP="005446FE">
      <w:pPr>
        <w:spacing w:line="232" w:lineRule="auto"/>
        <w:ind w:firstLine="709"/>
        <w:jc w:val="right"/>
      </w:pPr>
    </w:p>
    <w:p w:rsidR="005446FE" w:rsidRPr="005446FE" w:rsidRDefault="005446FE" w:rsidP="005446FE">
      <w:pPr>
        <w:jc w:val="center"/>
        <w:rPr>
          <w:kern w:val="2"/>
        </w:rPr>
      </w:pPr>
      <w:r w:rsidRPr="005446FE">
        <w:rPr>
          <w:kern w:val="2"/>
        </w:rPr>
        <w:t>РАСХОДЫ</w:t>
      </w:r>
    </w:p>
    <w:p w:rsidR="005446FE" w:rsidRPr="005446FE" w:rsidRDefault="005446FE" w:rsidP="005446FE">
      <w:pPr>
        <w:jc w:val="center"/>
        <w:rPr>
          <w:kern w:val="2"/>
        </w:rPr>
      </w:pPr>
      <w:r w:rsidRPr="005446FE">
        <w:rPr>
          <w:kern w:val="2"/>
        </w:rPr>
        <w:t xml:space="preserve">бюджета поселения на реализацию муниципальной программы </w:t>
      </w:r>
      <w:r w:rsidRPr="005446FE">
        <w:rPr>
          <w:color w:val="000000"/>
        </w:rPr>
        <w:t>Киселевского сельского поселения</w:t>
      </w:r>
      <w:r w:rsidRPr="005446FE">
        <w:rPr>
          <w:kern w:val="2"/>
        </w:rPr>
        <w:t xml:space="preserve"> «</w:t>
      </w:r>
      <w:r w:rsidRPr="005446FE">
        <w:t>Муниципальная политика</w:t>
      </w:r>
      <w:r w:rsidRPr="005446FE">
        <w:rPr>
          <w:kern w:val="2"/>
        </w:rPr>
        <w:t>»</w:t>
      </w:r>
    </w:p>
    <w:p w:rsidR="005446FE" w:rsidRPr="005446FE" w:rsidRDefault="005446FE" w:rsidP="005446FE">
      <w:pPr>
        <w:jc w:val="center"/>
        <w:rPr>
          <w:kern w:val="2"/>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6"/>
        <w:gridCol w:w="1893"/>
        <w:gridCol w:w="1182"/>
        <w:gridCol w:w="1034"/>
        <w:gridCol w:w="591"/>
        <w:gridCol w:w="887"/>
        <w:gridCol w:w="591"/>
        <w:gridCol w:w="887"/>
        <w:gridCol w:w="739"/>
        <w:gridCol w:w="886"/>
        <w:gridCol w:w="739"/>
        <w:gridCol w:w="739"/>
        <w:gridCol w:w="739"/>
        <w:gridCol w:w="591"/>
        <w:gridCol w:w="738"/>
        <w:gridCol w:w="591"/>
        <w:gridCol w:w="887"/>
        <w:gridCol w:w="739"/>
        <w:gridCol w:w="738"/>
        <w:gridCol w:w="738"/>
      </w:tblGrid>
      <w:tr w:rsidR="005446FE" w:rsidRPr="005446FE" w:rsidTr="006C6625">
        <w:trPr>
          <w:tblHeader/>
        </w:trPr>
        <w:tc>
          <w:tcPr>
            <w:tcW w:w="735" w:type="dxa"/>
            <w:vMerge w:val="restart"/>
          </w:tcPr>
          <w:p w:rsidR="005446FE" w:rsidRPr="005446FE" w:rsidRDefault="005446FE" w:rsidP="006C6625">
            <w:pPr>
              <w:autoSpaceDE w:val="0"/>
              <w:autoSpaceDN w:val="0"/>
              <w:adjustRightInd w:val="0"/>
              <w:jc w:val="center"/>
              <w:rPr>
                <w:kern w:val="2"/>
              </w:rPr>
            </w:pPr>
            <w:r w:rsidRPr="005446FE">
              <w:rPr>
                <w:kern w:val="2"/>
              </w:rPr>
              <w:t xml:space="preserve">№ </w:t>
            </w:r>
            <w:proofErr w:type="spellStart"/>
            <w:proofErr w:type="gramStart"/>
            <w:r w:rsidRPr="005446FE">
              <w:rPr>
                <w:kern w:val="2"/>
              </w:rPr>
              <w:t>п</w:t>
            </w:r>
            <w:proofErr w:type="spellEnd"/>
            <w:proofErr w:type="gramEnd"/>
            <w:r w:rsidRPr="005446FE">
              <w:rPr>
                <w:kern w:val="2"/>
              </w:rPr>
              <w:t>/</w:t>
            </w:r>
            <w:proofErr w:type="spellStart"/>
            <w:r w:rsidRPr="005446FE">
              <w:rPr>
                <w:kern w:val="2"/>
              </w:rPr>
              <w:t>п</w:t>
            </w:r>
            <w:proofErr w:type="spellEnd"/>
          </w:p>
        </w:tc>
        <w:tc>
          <w:tcPr>
            <w:tcW w:w="1816" w:type="dxa"/>
            <w:vMerge w:val="restart"/>
          </w:tcPr>
          <w:p w:rsidR="005446FE" w:rsidRPr="005446FE" w:rsidRDefault="005446FE" w:rsidP="006C6625">
            <w:pPr>
              <w:autoSpaceDE w:val="0"/>
              <w:autoSpaceDN w:val="0"/>
              <w:adjustRightInd w:val="0"/>
              <w:jc w:val="center"/>
              <w:rPr>
                <w:kern w:val="2"/>
              </w:rPr>
            </w:pPr>
            <w:r w:rsidRPr="005446FE">
              <w:rPr>
                <w:kern w:val="2"/>
              </w:rPr>
              <w:t>Наименова</w:t>
            </w:r>
            <w:r w:rsidRPr="005446FE">
              <w:rPr>
                <w:kern w:val="2"/>
              </w:rPr>
              <w:softHyphen/>
              <w:t>ние муниципальной программы, подпрограммы, номер и наименование основного мероприятия</w:t>
            </w:r>
          </w:p>
        </w:tc>
        <w:tc>
          <w:tcPr>
            <w:tcW w:w="1134" w:type="dxa"/>
            <w:vMerge w:val="restart"/>
          </w:tcPr>
          <w:p w:rsidR="005446FE" w:rsidRPr="005446FE" w:rsidRDefault="005446FE" w:rsidP="006C6625">
            <w:pPr>
              <w:autoSpaceDE w:val="0"/>
              <w:autoSpaceDN w:val="0"/>
              <w:adjustRightInd w:val="0"/>
              <w:jc w:val="center"/>
              <w:rPr>
                <w:kern w:val="2"/>
              </w:rPr>
            </w:pPr>
            <w:r w:rsidRPr="005446FE">
              <w:rPr>
                <w:kern w:val="2"/>
              </w:rPr>
              <w:t>Ответст</w:t>
            </w:r>
            <w:r w:rsidRPr="005446FE">
              <w:rPr>
                <w:kern w:val="2"/>
              </w:rPr>
              <w:softHyphen/>
              <w:t>венный исполнитель, соисполнитель участник</w:t>
            </w:r>
          </w:p>
        </w:tc>
        <w:tc>
          <w:tcPr>
            <w:tcW w:w="2977" w:type="dxa"/>
            <w:gridSpan w:val="4"/>
          </w:tcPr>
          <w:p w:rsidR="005446FE" w:rsidRPr="005446FE" w:rsidRDefault="005446FE" w:rsidP="006C6625">
            <w:pPr>
              <w:autoSpaceDE w:val="0"/>
              <w:autoSpaceDN w:val="0"/>
              <w:adjustRightInd w:val="0"/>
              <w:jc w:val="center"/>
              <w:rPr>
                <w:kern w:val="2"/>
              </w:rPr>
            </w:pPr>
            <w:r w:rsidRPr="005446FE">
              <w:rPr>
                <w:kern w:val="2"/>
              </w:rPr>
              <w:t xml:space="preserve">Код </w:t>
            </w:r>
            <w:proofErr w:type="gramStart"/>
            <w:r w:rsidRPr="005446FE">
              <w:rPr>
                <w:kern w:val="2"/>
              </w:rPr>
              <w:t>бюджетной</w:t>
            </w:r>
            <w:proofErr w:type="gramEnd"/>
          </w:p>
          <w:p w:rsidR="005446FE" w:rsidRPr="005446FE" w:rsidRDefault="005446FE" w:rsidP="006C6625">
            <w:pPr>
              <w:autoSpaceDE w:val="0"/>
              <w:autoSpaceDN w:val="0"/>
              <w:adjustRightInd w:val="0"/>
              <w:jc w:val="center"/>
              <w:rPr>
                <w:kern w:val="2"/>
              </w:rPr>
            </w:pPr>
            <w:r w:rsidRPr="005446FE">
              <w:rPr>
                <w:kern w:val="2"/>
              </w:rPr>
              <w:t>Классификации расходов</w:t>
            </w:r>
          </w:p>
        </w:tc>
        <w:tc>
          <w:tcPr>
            <w:tcW w:w="851" w:type="dxa"/>
            <w:vMerge w:val="restart"/>
          </w:tcPr>
          <w:p w:rsidR="005446FE" w:rsidRPr="005446FE" w:rsidRDefault="005446FE" w:rsidP="006C6625">
            <w:pPr>
              <w:jc w:val="center"/>
              <w:rPr>
                <w:kern w:val="2"/>
              </w:rPr>
            </w:pPr>
            <w:r w:rsidRPr="005446FE">
              <w:rPr>
                <w:kern w:val="2"/>
              </w:rPr>
              <w:t>Объем расходов, всего</w:t>
            </w:r>
          </w:p>
          <w:p w:rsidR="005446FE" w:rsidRPr="005446FE" w:rsidRDefault="005446FE" w:rsidP="006C6625">
            <w:pPr>
              <w:autoSpaceDE w:val="0"/>
              <w:autoSpaceDN w:val="0"/>
              <w:adjustRightInd w:val="0"/>
              <w:jc w:val="center"/>
              <w:rPr>
                <w:kern w:val="2"/>
              </w:rPr>
            </w:pPr>
            <w:r w:rsidRPr="005446FE">
              <w:rPr>
                <w:kern w:val="2"/>
              </w:rPr>
              <w:t>(тыс</w:t>
            </w:r>
            <w:proofErr w:type="gramStart"/>
            <w:r w:rsidRPr="005446FE">
              <w:rPr>
                <w:kern w:val="2"/>
              </w:rPr>
              <w:t>.р</w:t>
            </w:r>
            <w:proofErr w:type="gramEnd"/>
            <w:r w:rsidRPr="005446FE">
              <w:rPr>
                <w:kern w:val="2"/>
              </w:rPr>
              <w:t>уб.)</w:t>
            </w:r>
          </w:p>
        </w:tc>
        <w:tc>
          <w:tcPr>
            <w:tcW w:w="8504" w:type="dxa"/>
            <w:gridSpan w:val="12"/>
          </w:tcPr>
          <w:p w:rsidR="005446FE" w:rsidRPr="005446FE" w:rsidRDefault="005446FE" w:rsidP="006C6625">
            <w:pPr>
              <w:jc w:val="center"/>
              <w:rPr>
                <w:kern w:val="2"/>
              </w:rPr>
            </w:pPr>
            <w:r w:rsidRPr="005446FE">
              <w:rPr>
                <w:kern w:val="2"/>
              </w:rPr>
              <w:t>В том числе по годам реализации</w:t>
            </w:r>
          </w:p>
          <w:p w:rsidR="005446FE" w:rsidRPr="005446FE" w:rsidRDefault="005446FE" w:rsidP="006C6625">
            <w:pPr>
              <w:jc w:val="center"/>
              <w:rPr>
                <w:kern w:val="2"/>
              </w:rPr>
            </w:pPr>
            <w:r w:rsidRPr="005446FE">
              <w:rPr>
                <w:kern w:val="2"/>
              </w:rPr>
              <w:t>муниципальной программы (тыс</w:t>
            </w:r>
            <w:proofErr w:type="gramStart"/>
            <w:r w:rsidRPr="005446FE">
              <w:rPr>
                <w:kern w:val="2"/>
              </w:rPr>
              <w:t>.р</w:t>
            </w:r>
            <w:proofErr w:type="gramEnd"/>
            <w:r w:rsidRPr="005446FE">
              <w:rPr>
                <w:kern w:val="2"/>
              </w:rPr>
              <w:t>ублей)</w:t>
            </w:r>
          </w:p>
        </w:tc>
      </w:tr>
      <w:tr w:rsidR="005446FE" w:rsidRPr="005446FE" w:rsidTr="006C6625">
        <w:trPr>
          <w:tblHeader/>
        </w:trPr>
        <w:tc>
          <w:tcPr>
            <w:tcW w:w="735" w:type="dxa"/>
            <w:vMerge/>
          </w:tcPr>
          <w:p w:rsidR="005446FE" w:rsidRPr="005446FE" w:rsidRDefault="005446FE" w:rsidP="006C6625">
            <w:pPr>
              <w:autoSpaceDE w:val="0"/>
              <w:autoSpaceDN w:val="0"/>
              <w:adjustRightInd w:val="0"/>
              <w:jc w:val="center"/>
              <w:rPr>
                <w:kern w:val="2"/>
              </w:rPr>
            </w:pPr>
          </w:p>
        </w:tc>
        <w:tc>
          <w:tcPr>
            <w:tcW w:w="1816" w:type="dxa"/>
            <w:vMerge/>
          </w:tcPr>
          <w:p w:rsidR="005446FE" w:rsidRPr="005446FE" w:rsidRDefault="005446FE" w:rsidP="006C6625">
            <w:pPr>
              <w:autoSpaceDE w:val="0"/>
              <w:autoSpaceDN w:val="0"/>
              <w:adjustRightInd w:val="0"/>
              <w:jc w:val="center"/>
              <w:rPr>
                <w:kern w:val="2"/>
              </w:rPr>
            </w:pPr>
          </w:p>
        </w:tc>
        <w:tc>
          <w:tcPr>
            <w:tcW w:w="1134" w:type="dxa"/>
            <w:vMerge/>
          </w:tcPr>
          <w:p w:rsidR="005446FE" w:rsidRPr="005446FE" w:rsidRDefault="005446FE" w:rsidP="006C6625">
            <w:pPr>
              <w:autoSpaceDE w:val="0"/>
              <w:autoSpaceDN w:val="0"/>
              <w:adjustRightInd w:val="0"/>
              <w:jc w:val="center"/>
              <w:rPr>
                <w:kern w:val="2"/>
              </w:rPr>
            </w:pPr>
          </w:p>
        </w:tc>
        <w:tc>
          <w:tcPr>
            <w:tcW w:w="992" w:type="dxa"/>
          </w:tcPr>
          <w:p w:rsidR="005446FE" w:rsidRPr="005446FE" w:rsidRDefault="005446FE" w:rsidP="006C6625">
            <w:pPr>
              <w:autoSpaceDE w:val="0"/>
              <w:autoSpaceDN w:val="0"/>
              <w:adjustRightInd w:val="0"/>
              <w:jc w:val="center"/>
              <w:rPr>
                <w:kern w:val="2"/>
              </w:rPr>
            </w:pPr>
            <w:r w:rsidRPr="005446FE">
              <w:rPr>
                <w:kern w:val="2"/>
              </w:rPr>
              <w:t>ГРБС</w:t>
            </w:r>
          </w:p>
        </w:tc>
        <w:tc>
          <w:tcPr>
            <w:tcW w:w="567" w:type="dxa"/>
          </w:tcPr>
          <w:p w:rsidR="005446FE" w:rsidRPr="005446FE" w:rsidRDefault="005446FE" w:rsidP="006C6625">
            <w:pPr>
              <w:autoSpaceDE w:val="0"/>
              <w:autoSpaceDN w:val="0"/>
              <w:adjustRightInd w:val="0"/>
              <w:ind w:left="-57" w:right="-57"/>
              <w:jc w:val="center"/>
              <w:rPr>
                <w:kern w:val="2"/>
              </w:rPr>
            </w:pPr>
            <w:proofErr w:type="spellStart"/>
            <w:r w:rsidRPr="005446FE">
              <w:rPr>
                <w:kern w:val="2"/>
              </w:rPr>
              <w:t>РзПр</w:t>
            </w:r>
            <w:proofErr w:type="spellEnd"/>
          </w:p>
        </w:tc>
        <w:tc>
          <w:tcPr>
            <w:tcW w:w="851" w:type="dxa"/>
          </w:tcPr>
          <w:p w:rsidR="005446FE" w:rsidRPr="005446FE" w:rsidRDefault="005446FE" w:rsidP="006C6625">
            <w:pPr>
              <w:autoSpaceDE w:val="0"/>
              <w:autoSpaceDN w:val="0"/>
              <w:adjustRightInd w:val="0"/>
              <w:jc w:val="center"/>
              <w:rPr>
                <w:kern w:val="2"/>
              </w:rPr>
            </w:pPr>
            <w:r w:rsidRPr="005446FE">
              <w:rPr>
                <w:kern w:val="2"/>
              </w:rPr>
              <w:t>ЦСР</w:t>
            </w:r>
          </w:p>
        </w:tc>
        <w:tc>
          <w:tcPr>
            <w:tcW w:w="567" w:type="dxa"/>
          </w:tcPr>
          <w:p w:rsidR="005446FE" w:rsidRPr="005446FE" w:rsidRDefault="005446FE" w:rsidP="006C6625">
            <w:pPr>
              <w:autoSpaceDE w:val="0"/>
              <w:autoSpaceDN w:val="0"/>
              <w:adjustRightInd w:val="0"/>
              <w:jc w:val="center"/>
              <w:rPr>
                <w:kern w:val="2"/>
              </w:rPr>
            </w:pPr>
            <w:r w:rsidRPr="005446FE">
              <w:rPr>
                <w:kern w:val="2"/>
              </w:rPr>
              <w:t>ВР</w:t>
            </w:r>
          </w:p>
        </w:tc>
        <w:tc>
          <w:tcPr>
            <w:tcW w:w="851" w:type="dxa"/>
            <w:vMerge/>
          </w:tcPr>
          <w:p w:rsidR="005446FE" w:rsidRPr="005446FE" w:rsidRDefault="005446FE" w:rsidP="006C6625">
            <w:pPr>
              <w:autoSpaceDE w:val="0"/>
              <w:autoSpaceDN w:val="0"/>
              <w:adjustRightInd w:val="0"/>
              <w:jc w:val="center"/>
              <w:rPr>
                <w:kern w:val="2"/>
              </w:rPr>
            </w:pPr>
          </w:p>
        </w:tc>
        <w:tc>
          <w:tcPr>
            <w:tcW w:w="709" w:type="dxa"/>
          </w:tcPr>
          <w:p w:rsidR="005446FE" w:rsidRPr="005446FE" w:rsidRDefault="005446FE" w:rsidP="006C6625">
            <w:pPr>
              <w:autoSpaceDE w:val="0"/>
              <w:autoSpaceDN w:val="0"/>
              <w:adjustRightInd w:val="0"/>
              <w:jc w:val="center"/>
              <w:rPr>
                <w:kern w:val="2"/>
              </w:rPr>
            </w:pPr>
            <w:r w:rsidRPr="005446FE">
              <w:rPr>
                <w:kern w:val="2"/>
              </w:rPr>
              <w:t>2019</w:t>
            </w:r>
          </w:p>
        </w:tc>
        <w:tc>
          <w:tcPr>
            <w:tcW w:w="850" w:type="dxa"/>
          </w:tcPr>
          <w:p w:rsidR="005446FE" w:rsidRPr="005446FE" w:rsidRDefault="005446FE" w:rsidP="006C6625">
            <w:pPr>
              <w:autoSpaceDE w:val="0"/>
              <w:autoSpaceDN w:val="0"/>
              <w:adjustRightInd w:val="0"/>
              <w:jc w:val="center"/>
              <w:rPr>
                <w:kern w:val="2"/>
              </w:rPr>
            </w:pPr>
            <w:r w:rsidRPr="005446FE">
              <w:rPr>
                <w:kern w:val="2"/>
              </w:rPr>
              <w:t>2020</w:t>
            </w:r>
          </w:p>
        </w:tc>
        <w:tc>
          <w:tcPr>
            <w:tcW w:w="709" w:type="dxa"/>
          </w:tcPr>
          <w:p w:rsidR="005446FE" w:rsidRPr="005446FE" w:rsidRDefault="005446FE" w:rsidP="006C6625">
            <w:pPr>
              <w:autoSpaceDE w:val="0"/>
              <w:autoSpaceDN w:val="0"/>
              <w:adjustRightInd w:val="0"/>
              <w:jc w:val="center"/>
              <w:rPr>
                <w:kern w:val="2"/>
              </w:rPr>
            </w:pPr>
            <w:r w:rsidRPr="005446FE">
              <w:rPr>
                <w:kern w:val="2"/>
              </w:rPr>
              <w:t>2021</w:t>
            </w:r>
          </w:p>
        </w:tc>
        <w:tc>
          <w:tcPr>
            <w:tcW w:w="709" w:type="dxa"/>
          </w:tcPr>
          <w:p w:rsidR="005446FE" w:rsidRPr="005446FE" w:rsidRDefault="005446FE" w:rsidP="006C6625">
            <w:pPr>
              <w:autoSpaceDE w:val="0"/>
              <w:autoSpaceDN w:val="0"/>
              <w:adjustRightInd w:val="0"/>
              <w:jc w:val="center"/>
              <w:rPr>
                <w:kern w:val="2"/>
              </w:rPr>
            </w:pPr>
            <w:r w:rsidRPr="005446FE">
              <w:rPr>
                <w:kern w:val="2"/>
              </w:rPr>
              <w:t>2022</w:t>
            </w:r>
          </w:p>
        </w:tc>
        <w:tc>
          <w:tcPr>
            <w:tcW w:w="709" w:type="dxa"/>
          </w:tcPr>
          <w:p w:rsidR="005446FE" w:rsidRPr="005446FE" w:rsidRDefault="005446FE" w:rsidP="006C6625">
            <w:pPr>
              <w:autoSpaceDE w:val="0"/>
              <w:autoSpaceDN w:val="0"/>
              <w:adjustRightInd w:val="0"/>
              <w:jc w:val="center"/>
              <w:rPr>
                <w:kern w:val="2"/>
              </w:rPr>
            </w:pPr>
            <w:r w:rsidRPr="005446FE">
              <w:rPr>
                <w:kern w:val="2"/>
              </w:rPr>
              <w:t>2023</w:t>
            </w:r>
          </w:p>
        </w:tc>
        <w:tc>
          <w:tcPr>
            <w:tcW w:w="567" w:type="dxa"/>
          </w:tcPr>
          <w:p w:rsidR="005446FE" w:rsidRPr="005446FE" w:rsidRDefault="005446FE" w:rsidP="006C6625">
            <w:pPr>
              <w:jc w:val="center"/>
              <w:rPr>
                <w:kern w:val="2"/>
              </w:rPr>
            </w:pPr>
            <w:r w:rsidRPr="005446FE">
              <w:rPr>
                <w:kern w:val="2"/>
              </w:rPr>
              <w:t>2024</w:t>
            </w:r>
          </w:p>
        </w:tc>
        <w:tc>
          <w:tcPr>
            <w:tcW w:w="708" w:type="dxa"/>
          </w:tcPr>
          <w:p w:rsidR="005446FE" w:rsidRPr="005446FE" w:rsidRDefault="005446FE" w:rsidP="006C6625">
            <w:pPr>
              <w:jc w:val="center"/>
              <w:rPr>
                <w:kern w:val="2"/>
              </w:rPr>
            </w:pPr>
            <w:r w:rsidRPr="005446FE">
              <w:rPr>
                <w:kern w:val="2"/>
              </w:rPr>
              <w:t>2025</w:t>
            </w:r>
          </w:p>
        </w:tc>
        <w:tc>
          <w:tcPr>
            <w:tcW w:w="567" w:type="dxa"/>
          </w:tcPr>
          <w:p w:rsidR="005446FE" w:rsidRPr="005446FE" w:rsidRDefault="005446FE" w:rsidP="006C6625">
            <w:pPr>
              <w:jc w:val="center"/>
              <w:rPr>
                <w:kern w:val="2"/>
              </w:rPr>
            </w:pPr>
            <w:r w:rsidRPr="005446FE">
              <w:rPr>
                <w:kern w:val="2"/>
              </w:rPr>
              <w:t>2026</w:t>
            </w:r>
          </w:p>
        </w:tc>
        <w:tc>
          <w:tcPr>
            <w:tcW w:w="851" w:type="dxa"/>
          </w:tcPr>
          <w:p w:rsidR="005446FE" w:rsidRPr="005446FE" w:rsidRDefault="005446FE" w:rsidP="006C6625">
            <w:pPr>
              <w:jc w:val="center"/>
              <w:rPr>
                <w:kern w:val="2"/>
              </w:rPr>
            </w:pPr>
            <w:r w:rsidRPr="005446FE">
              <w:rPr>
                <w:kern w:val="2"/>
              </w:rPr>
              <w:t>2027</w:t>
            </w:r>
          </w:p>
        </w:tc>
        <w:tc>
          <w:tcPr>
            <w:tcW w:w="709" w:type="dxa"/>
          </w:tcPr>
          <w:p w:rsidR="005446FE" w:rsidRPr="005446FE" w:rsidRDefault="005446FE" w:rsidP="006C6625">
            <w:pPr>
              <w:jc w:val="center"/>
              <w:rPr>
                <w:kern w:val="2"/>
              </w:rPr>
            </w:pPr>
            <w:r w:rsidRPr="005446FE">
              <w:rPr>
                <w:kern w:val="2"/>
              </w:rPr>
              <w:t>2028</w:t>
            </w:r>
          </w:p>
        </w:tc>
        <w:tc>
          <w:tcPr>
            <w:tcW w:w="708" w:type="dxa"/>
          </w:tcPr>
          <w:p w:rsidR="005446FE" w:rsidRPr="005446FE" w:rsidRDefault="005446FE" w:rsidP="006C6625">
            <w:pPr>
              <w:jc w:val="center"/>
              <w:rPr>
                <w:kern w:val="2"/>
              </w:rPr>
            </w:pPr>
            <w:r w:rsidRPr="005446FE">
              <w:rPr>
                <w:kern w:val="2"/>
              </w:rPr>
              <w:t>2029</w:t>
            </w:r>
          </w:p>
        </w:tc>
        <w:tc>
          <w:tcPr>
            <w:tcW w:w="708" w:type="dxa"/>
          </w:tcPr>
          <w:p w:rsidR="005446FE" w:rsidRPr="005446FE" w:rsidRDefault="005446FE" w:rsidP="006C6625">
            <w:pPr>
              <w:jc w:val="center"/>
              <w:rPr>
                <w:kern w:val="2"/>
              </w:rPr>
            </w:pPr>
            <w:r w:rsidRPr="005446FE">
              <w:rPr>
                <w:kern w:val="2"/>
              </w:rPr>
              <w:t>2030</w:t>
            </w:r>
          </w:p>
        </w:tc>
      </w:tr>
    </w:tbl>
    <w:p w:rsidR="005446FE" w:rsidRPr="005446FE" w:rsidRDefault="005446FE" w:rsidP="005446FE">
      <w:pPr>
        <w:rPr>
          <w:kern w:val="2"/>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4"/>
        <w:gridCol w:w="1895"/>
        <w:gridCol w:w="1182"/>
        <w:gridCol w:w="1034"/>
        <w:gridCol w:w="591"/>
        <w:gridCol w:w="887"/>
        <w:gridCol w:w="591"/>
        <w:gridCol w:w="887"/>
        <w:gridCol w:w="739"/>
        <w:gridCol w:w="886"/>
        <w:gridCol w:w="739"/>
        <w:gridCol w:w="739"/>
        <w:gridCol w:w="739"/>
        <w:gridCol w:w="591"/>
        <w:gridCol w:w="738"/>
        <w:gridCol w:w="591"/>
        <w:gridCol w:w="887"/>
        <w:gridCol w:w="739"/>
        <w:gridCol w:w="738"/>
        <w:gridCol w:w="738"/>
      </w:tblGrid>
      <w:tr w:rsidR="005446FE" w:rsidRPr="005446FE" w:rsidTr="006C6625">
        <w:trPr>
          <w:trHeight w:val="266"/>
          <w:tblHeader/>
        </w:trPr>
        <w:tc>
          <w:tcPr>
            <w:tcW w:w="733" w:type="dxa"/>
          </w:tcPr>
          <w:p w:rsidR="005446FE" w:rsidRPr="005446FE" w:rsidRDefault="005446FE" w:rsidP="006C6625">
            <w:pPr>
              <w:autoSpaceDE w:val="0"/>
              <w:autoSpaceDN w:val="0"/>
              <w:adjustRightInd w:val="0"/>
              <w:jc w:val="center"/>
              <w:rPr>
                <w:kern w:val="2"/>
              </w:rPr>
            </w:pPr>
            <w:r w:rsidRPr="005446FE">
              <w:rPr>
                <w:kern w:val="2"/>
              </w:rPr>
              <w:t>1</w:t>
            </w:r>
          </w:p>
        </w:tc>
        <w:tc>
          <w:tcPr>
            <w:tcW w:w="1818" w:type="dxa"/>
            <w:hideMark/>
          </w:tcPr>
          <w:p w:rsidR="005446FE" w:rsidRPr="005446FE" w:rsidRDefault="005446FE" w:rsidP="006C6625">
            <w:pPr>
              <w:autoSpaceDE w:val="0"/>
              <w:autoSpaceDN w:val="0"/>
              <w:adjustRightInd w:val="0"/>
              <w:jc w:val="center"/>
              <w:rPr>
                <w:kern w:val="2"/>
              </w:rPr>
            </w:pPr>
            <w:r w:rsidRPr="005446FE">
              <w:rPr>
                <w:kern w:val="2"/>
              </w:rPr>
              <w:t>2</w:t>
            </w:r>
          </w:p>
        </w:tc>
        <w:tc>
          <w:tcPr>
            <w:tcW w:w="1134" w:type="dxa"/>
            <w:hideMark/>
          </w:tcPr>
          <w:p w:rsidR="005446FE" w:rsidRPr="005446FE" w:rsidRDefault="005446FE" w:rsidP="006C6625">
            <w:pPr>
              <w:autoSpaceDE w:val="0"/>
              <w:autoSpaceDN w:val="0"/>
              <w:adjustRightInd w:val="0"/>
              <w:jc w:val="center"/>
              <w:rPr>
                <w:kern w:val="2"/>
              </w:rPr>
            </w:pPr>
            <w:r w:rsidRPr="005446FE">
              <w:rPr>
                <w:kern w:val="2"/>
              </w:rPr>
              <w:t>3</w:t>
            </w:r>
          </w:p>
        </w:tc>
        <w:tc>
          <w:tcPr>
            <w:tcW w:w="992" w:type="dxa"/>
            <w:hideMark/>
          </w:tcPr>
          <w:p w:rsidR="005446FE" w:rsidRPr="005446FE" w:rsidRDefault="005446FE" w:rsidP="006C6625">
            <w:pPr>
              <w:autoSpaceDE w:val="0"/>
              <w:autoSpaceDN w:val="0"/>
              <w:adjustRightInd w:val="0"/>
              <w:jc w:val="center"/>
              <w:rPr>
                <w:kern w:val="2"/>
              </w:rPr>
            </w:pPr>
            <w:r w:rsidRPr="005446FE">
              <w:rPr>
                <w:kern w:val="2"/>
              </w:rPr>
              <w:t>4</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5</w:t>
            </w:r>
          </w:p>
        </w:tc>
        <w:tc>
          <w:tcPr>
            <w:tcW w:w="851" w:type="dxa"/>
            <w:hideMark/>
          </w:tcPr>
          <w:p w:rsidR="005446FE" w:rsidRPr="005446FE" w:rsidRDefault="005446FE" w:rsidP="006C6625">
            <w:pPr>
              <w:autoSpaceDE w:val="0"/>
              <w:autoSpaceDN w:val="0"/>
              <w:adjustRightInd w:val="0"/>
              <w:jc w:val="center"/>
              <w:rPr>
                <w:kern w:val="2"/>
              </w:rPr>
            </w:pPr>
            <w:r w:rsidRPr="005446FE">
              <w:rPr>
                <w:kern w:val="2"/>
              </w:rPr>
              <w:t>6</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7</w:t>
            </w:r>
          </w:p>
        </w:tc>
        <w:tc>
          <w:tcPr>
            <w:tcW w:w="851" w:type="dxa"/>
            <w:hideMark/>
          </w:tcPr>
          <w:p w:rsidR="005446FE" w:rsidRPr="005446FE" w:rsidRDefault="005446FE" w:rsidP="006C6625">
            <w:pPr>
              <w:autoSpaceDE w:val="0"/>
              <w:autoSpaceDN w:val="0"/>
              <w:adjustRightInd w:val="0"/>
              <w:jc w:val="center"/>
              <w:rPr>
                <w:kern w:val="2"/>
              </w:rPr>
            </w:pPr>
            <w:r w:rsidRPr="005446FE">
              <w:rPr>
                <w:kern w:val="2"/>
              </w:rPr>
              <w:t>8</w:t>
            </w:r>
          </w:p>
        </w:tc>
        <w:tc>
          <w:tcPr>
            <w:tcW w:w="709" w:type="dxa"/>
            <w:hideMark/>
          </w:tcPr>
          <w:p w:rsidR="005446FE" w:rsidRPr="005446FE" w:rsidRDefault="005446FE" w:rsidP="006C6625">
            <w:pPr>
              <w:autoSpaceDE w:val="0"/>
              <w:autoSpaceDN w:val="0"/>
              <w:adjustRightInd w:val="0"/>
              <w:jc w:val="center"/>
              <w:rPr>
                <w:kern w:val="2"/>
              </w:rPr>
            </w:pPr>
            <w:r w:rsidRPr="005446FE">
              <w:rPr>
                <w:kern w:val="2"/>
              </w:rPr>
              <w:t>9</w:t>
            </w:r>
          </w:p>
        </w:tc>
        <w:tc>
          <w:tcPr>
            <w:tcW w:w="850" w:type="dxa"/>
            <w:hideMark/>
          </w:tcPr>
          <w:p w:rsidR="005446FE" w:rsidRPr="005446FE" w:rsidRDefault="005446FE" w:rsidP="006C6625">
            <w:pPr>
              <w:autoSpaceDE w:val="0"/>
              <w:autoSpaceDN w:val="0"/>
              <w:adjustRightInd w:val="0"/>
              <w:jc w:val="center"/>
              <w:rPr>
                <w:kern w:val="2"/>
              </w:rPr>
            </w:pPr>
            <w:r w:rsidRPr="005446FE">
              <w:rPr>
                <w:kern w:val="2"/>
              </w:rPr>
              <w:t>10</w:t>
            </w:r>
          </w:p>
        </w:tc>
        <w:tc>
          <w:tcPr>
            <w:tcW w:w="709" w:type="dxa"/>
            <w:hideMark/>
          </w:tcPr>
          <w:p w:rsidR="005446FE" w:rsidRPr="005446FE" w:rsidRDefault="005446FE" w:rsidP="006C6625">
            <w:pPr>
              <w:autoSpaceDE w:val="0"/>
              <w:autoSpaceDN w:val="0"/>
              <w:adjustRightInd w:val="0"/>
              <w:jc w:val="center"/>
              <w:rPr>
                <w:kern w:val="2"/>
              </w:rPr>
            </w:pPr>
            <w:r w:rsidRPr="005446FE">
              <w:rPr>
                <w:kern w:val="2"/>
              </w:rPr>
              <w:t>11</w:t>
            </w:r>
          </w:p>
        </w:tc>
        <w:tc>
          <w:tcPr>
            <w:tcW w:w="709" w:type="dxa"/>
            <w:hideMark/>
          </w:tcPr>
          <w:p w:rsidR="005446FE" w:rsidRPr="005446FE" w:rsidRDefault="005446FE" w:rsidP="006C6625">
            <w:pPr>
              <w:autoSpaceDE w:val="0"/>
              <w:autoSpaceDN w:val="0"/>
              <w:adjustRightInd w:val="0"/>
              <w:jc w:val="center"/>
              <w:rPr>
                <w:kern w:val="2"/>
              </w:rPr>
            </w:pPr>
            <w:r w:rsidRPr="005446FE">
              <w:rPr>
                <w:kern w:val="2"/>
              </w:rPr>
              <w:t>12</w:t>
            </w:r>
          </w:p>
        </w:tc>
        <w:tc>
          <w:tcPr>
            <w:tcW w:w="709" w:type="dxa"/>
            <w:hideMark/>
          </w:tcPr>
          <w:p w:rsidR="005446FE" w:rsidRPr="005446FE" w:rsidRDefault="005446FE" w:rsidP="006C6625">
            <w:pPr>
              <w:autoSpaceDE w:val="0"/>
              <w:autoSpaceDN w:val="0"/>
              <w:adjustRightInd w:val="0"/>
              <w:jc w:val="center"/>
              <w:rPr>
                <w:kern w:val="2"/>
              </w:rPr>
            </w:pPr>
            <w:r w:rsidRPr="005446FE">
              <w:rPr>
                <w:kern w:val="2"/>
              </w:rPr>
              <w:t>13</w:t>
            </w:r>
          </w:p>
        </w:tc>
        <w:tc>
          <w:tcPr>
            <w:tcW w:w="567" w:type="dxa"/>
            <w:hideMark/>
          </w:tcPr>
          <w:p w:rsidR="005446FE" w:rsidRPr="005446FE" w:rsidRDefault="005446FE" w:rsidP="006C6625">
            <w:pPr>
              <w:jc w:val="center"/>
              <w:rPr>
                <w:kern w:val="2"/>
              </w:rPr>
            </w:pPr>
            <w:r w:rsidRPr="005446FE">
              <w:rPr>
                <w:kern w:val="2"/>
              </w:rPr>
              <w:t>14</w:t>
            </w:r>
          </w:p>
        </w:tc>
        <w:tc>
          <w:tcPr>
            <w:tcW w:w="708" w:type="dxa"/>
            <w:hideMark/>
          </w:tcPr>
          <w:p w:rsidR="005446FE" w:rsidRPr="005446FE" w:rsidRDefault="005446FE" w:rsidP="006C6625">
            <w:pPr>
              <w:jc w:val="center"/>
              <w:rPr>
                <w:kern w:val="2"/>
              </w:rPr>
            </w:pPr>
            <w:r w:rsidRPr="005446FE">
              <w:rPr>
                <w:kern w:val="2"/>
              </w:rPr>
              <w:t>15</w:t>
            </w:r>
          </w:p>
        </w:tc>
        <w:tc>
          <w:tcPr>
            <w:tcW w:w="567" w:type="dxa"/>
          </w:tcPr>
          <w:p w:rsidR="005446FE" w:rsidRPr="005446FE" w:rsidRDefault="005446FE" w:rsidP="006C6625">
            <w:pPr>
              <w:jc w:val="center"/>
              <w:rPr>
                <w:kern w:val="2"/>
              </w:rPr>
            </w:pPr>
            <w:r w:rsidRPr="005446FE">
              <w:rPr>
                <w:kern w:val="2"/>
              </w:rPr>
              <w:t>16</w:t>
            </w:r>
          </w:p>
        </w:tc>
        <w:tc>
          <w:tcPr>
            <w:tcW w:w="851" w:type="dxa"/>
          </w:tcPr>
          <w:p w:rsidR="005446FE" w:rsidRPr="005446FE" w:rsidRDefault="005446FE" w:rsidP="006C6625">
            <w:pPr>
              <w:jc w:val="center"/>
              <w:rPr>
                <w:kern w:val="2"/>
              </w:rPr>
            </w:pPr>
            <w:r w:rsidRPr="005446FE">
              <w:rPr>
                <w:kern w:val="2"/>
              </w:rPr>
              <w:t>17</w:t>
            </w:r>
          </w:p>
        </w:tc>
        <w:tc>
          <w:tcPr>
            <w:tcW w:w="709" w:type="dxa"/>
          </w:tcPr>
          <w:p w:rsidR="005446FE" w:rsidRPr="005446FE" w:rsidRDefault="005446FE" w:rsidP="006C6625">
            <w:pPr>
              <w:jc w:val="center"/>
              <w:rPr>
                <w:kern w:val="2"/>
              </w:rPr>
            </w:pPr>
            <w:r w:rsidRPr="005446FE">
              <w:rPr>
                <w:kern w:val="2"/>
              </w:rPr>
              <w:t>18</w:t>
            </w:r>
          </w:p>
        </w:tc>
        <w:tc>
          <w:tcPr>
            <w:tcW w:w="708" w:type="dxa"/>
          </w:tcPr>
          <w:p w:rsidR="005446FE" w:rsidRPr="005446FE" w:rsidRDefault="005446FE" w:rsidP="006C6625">
            <w:pPr>
              <w:jc w:val="center"/>
              <w:rPr>
                <w:kern w:val="2"/>
              </w:rPr>
            </w:pPr>
            <w:r w:rsidRPr="005446FE">
              <w:rPr>
                <w:kern w:val="2"/>
              </w:rPr>
              <w:t>19</w:t>
            </w:r>
          </w:p>
        </w:tc>
        <w:tc>
          <w:tcPr>
            <w:tcW w:w="708" w:type="dxa"/>
          </w:tcPr>
          <w:p w:rsidR="005446FE" w:rsidRPr="005446FE" w:rsidRDefault="005446FE" w:rsidP="006C6625">
            <w:pPr>
              <w:jc w:val="center"/>
              <w:rPr>
                <w:kern w:val="2"/>
              </w:rPr>
            </w:pPr>
            <w:r w:rsidRPr="005446FE">
              <w:rPr>
                <w:kern w:val="2"/>
              </w:rPr>
              <w:t>20</w:t>
            </w:r>
          </w:p>
        </w:tc>
      </w:tr>
      <w:tr w:rsidR="005446FE" w:rsidRPr="005446FE" w:rsidTr="006C6625">
        <w:tc>
          <w:tcPr>
            <w:tcW w:w="733" w:type="dxa"/>
            <w:vMerge w:val="restart"/>
          </w:tcPr>
          <w:p w:rsidR="005446FE" w:rsidRPr="005446FE" w:rsidRDefault="005446FE" w:rsidP="006C6625">
            <w:pPr>
              <w:autoSpaceDE w:val="0"/>
              <w:autoSpaceDN w:val="0"/>
              <w:adjustRightInd w:val="0"/>
              <w:jc w:val="center"/>
              <w:rPr>
                <w:kern w:val="2"/>
              </w:rPr>
            </w:pPr>
            <w:r w:rsidRPr="005446FE">
              <w:rPr>
                <w:kern w:val="2"/>
              </w:rPr>
              <w:t>1.</w:t>
            </w:r>
          </w:p>
        </w:tc>
        <w:tc>
          <w:tcPr>
            <w:tcW w:w="1818" w:type="dxa"/>
            <w:vMerge w:val="restart"/>
            <w:hideMark/>
          </w:tcPr>
          <w:p w:rsidR="005446FE" w:rsidRPr="005446FE" w:rsidRDefault="005446FE" w:rsidP="006C6625">
            <w:pPr>
              <w:autoSpaceDE w:val="0"/>
              <w:autoSpaceDN w:val="0"/>
              <w:adjustRightInd w:val="0"/>
              <w:rPr>
                <w:kern w:val="2"/>
              </w:rPr>
            </w:pPr>
            <w:r w:rsidRPr="005446FE">
              <w:rPr>
                <w:kern w:val="2"/>
              </w:rPr>
              <w:t xml:space="preserve">Муниципальная программа </w:t>
            </w:r>
            <w:r w:rsidRPr="005446FE">
              <w:rPr>
                <w:color w:val="000000"/>
              </w:rPr>
              <w:t>Киселевского сельского поселения</w:t>
            </w:r>
            <w:r w:rsidRPr="005446FE">
              <w:rPr>
                <w:kern w:val="2"/>
              </w:rPr>
              <w:t xml:space="preserve"> «</w:t>
            </w:r>
            <w:r w:rsidRPr="005446FE">
              <w:t>Муниципальная политика</w:t>
            </w:r>
            <w:r w:rsidRPr="005446FE">
              <w:rPr>
                <w:kern w:val="2"/>
              </w:rPr>
              <w:t>»</w:t>
            </w:r>
          </w:p>
        </w:tc>
        <w:tc>
          <w:tcPr>
            <w:tcW w:w="1134" w:type="dxa"/>
            <w:hideMark/>
          </w:tcPr>
          <w:p w:rsidR="005446FE" w:rsidRPr="005446FE" w:rsidRDefault="005446FE" w:rsidP="006C6625">
            <w:pPr>
              <w:autoSpaceDE w:val="0"/>
              <w:autoSpaceDN w:val="0"/>
              <w:adjustRightInd w:val="0"/>
              <w:rPr>
                <w:kern w:val="2"/>
              </w:rPr>
            </w:pPr>
            <w:r w:rsidRPr="005446FE">
              <w:rPr>
                <w:kern w:val="2"/>
              </w:rPr>
              <w:t>всего</w:t>
            </w:r>
          </w:p>
          <w:p w:rsidR="005446FE" w:rsidRPr="005446FE" w:rsidRDefault="005446FE" w:rsidP="006C6625">
            <w:pPr>
              <w:autoSpaceDE w:val="0"/>
              <w:autoSpaceDN w:val="0"/>
              <w:adjustRightInd w:val="0"/>
              <w:rPr>
                <w:kern w:val="2"/>
              </w:rPr>
            </w:pPr>
            <w:r w:rsidRPr="005446FE">
              <w:rPr>
                <w:kern w:val="2"/>
              </w:rPr>
              <w:t>в том числе:</w:t>
            </w:r>
          </w:p>
        </w:tc>
        <w:tc>
          <w:tcPr>
            <w:tcW w:w="992"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851"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51883,0</w:t>
            </w:r>
          </w:p>
        </w:tc>
        <w:tc>
          <w:tcPr>
            <w:tcW w:w="709" w:type="dxa"/>
          </w:tcPr>
          <w:p w:rsidR="005446FE" w:rsidRPr="005446FE" w:rsidRDefault="005446FE" w:rsidP="006C6625">
            <w:pPr>
              <w:autoSpaceDE w:val="0"/>
              <w:autoSpaceDN w:val="0"/>
              <w:adjustRightInd w:val="0"/>
              <w:jc w:val="center"/>
              <w:rPr>
                <w:kern w:val="2"/>
              </w:rPr>
            </w:pPr>
            <w:r w:rsidRPr="005446FE">
              <w:rPr>
                <w:kern w:val="2"/>
              </w:rPr>
              <w:t>4547,7</w:t>
            </w:r>
          </w:p>
        </w:tc>
        <w:tc>
          <w:tcPr>
            <w:tcW w:w="850" w:type="dxa"/>
          </w:tcPr>
          <w:p w:rsidR="005446FE" w:rsidRPr="005446FE" w:rsidRDefault="005446FE" w:rsidP="006C6625">
            <w:r w:rsidRPr="005446FE">
              <w:t>5001,8</w:t>
            </w:r>
          </w:p>
        </w:tc>
        <w:tc>
          <w:tcPr>
            <w:tcW w:w="709" w:type="dxa"/>
          </w:tcPr>
          <w:p w:rsidR="005446FE" w:rsidRPr="005446FE" w:rsidRDefault="005446FE" w:rsidP="006C6625">
            <w:r w:rsidRPr="005446FE">
              <w:t>5487,2</w:t>
            </w:r>
          </w:p>
        </w:tc>
        <w:tc>
          <w:tcPr>
            <w:tcW w:w="709" w:type="dxa"/>
          </w:tcPr>
          <w:p w:rsidR="005446FE" w:rsidRPr="005446FE" w:rsidRDefault="005446FE" w:rsidP="006C6625">
            <w:r w:rsidRPr="005446FE">
              <w:t>6721,5</w:t>
            </w:r>
          </w:p>
        </w:tc>
        <w:tc>
          <w:tcPr>
            <w:tcW w:w="709" w:type="dxa"/>
          </w:tcPr>
          <w:p w:rsidR="005446FE" w:rsidRPr="005446FE" w:rsidRDefault="005446FE" w:rsidP="006C6625">
            <w:r w:rsidRPr="005446FE">
              <w:t>6436,7</w:t>
            </w:r>
          </w:p>
        </w:tc>
        <w:tc>
          <w:tcPr>
            <w:tcW w:w="567" w:type="dxa"/>
          </w:tcPr>
          <w:p w:rsidR="005446FE" w:rsidRPr="005446FE" w:rsidRDefault="005446FE" w:rsidP="006C6625">
            <w:r w:rsidRPr="005446FE">
              <w:t>5311,9</w:t>
            </w:r>
          </w:p>
        </w:tc>
        <w:tc>
          <w:tcPr>
            <w:tcW w:w="708" w:type="dxa"/>
          </w:tcPr>
          <w:p w:rsidR="005446FE" w:rsidRPr="005446FE" w:rsidRDefault="005446FE" w:rsidP="006C6625">
            <w:r w:rsidRPr="005446FE">
              <w:t>5576,2</w:t>
            </w:r>
          </w:p>
        </w:tc>
        <w:tc>
          <w:tcPr>
            <w:tcW w:w="567" w:type="dxa"/>
          </w:tcPr>
          <w:p w:rsidR="005446FE" w:rsidRPr="005446FE" w:rsidRDefault="005446FE" w:rsidP="006C6625">
            <w:r w:rsidRPr="005446FE">
              <w:t>2560</w:t>
            </w:r>
          </w:p>
        </w:tc>
        <w:tc>
          <w:tcPr>
            <w:tcW w:w="851" w:type="dxa"/>
          </w:tcPr>
          <w:p w:rsidR="005446FE" w:rsidRPr="005446FE" w:rsidRDefault="005446FE" w:rsidP="006C6625">
            <w:r w:rsidRPr="005446FE">
              <w:t>2560</w:t>
            </w:r>
          </w:p>
        </w:tc>
        <w:tc>
          <w:tcPr>
            <w:tcW w:w="709" w:type="dxa"/>
          </w:tcPr>
          <w:p w:rsidR="005446FE" w:rsidRPr="005446FE" w:rsidRDefault="005446FE" w:rsidP="006C6625">
            <w:r w:rsidRPr="005446FE">
              <w:t>2560</w:t>
            </w:r>
          </w:p>
        </w:tc>
        <w:tc>
          <w:tcPr>
            <w:tcW w:w="708" w:type="dxa"/>
          </w:tcPr>
          <w:p w:rsidR="005446FE" w:rsidRPr="005446FE" w:rsidRDefault="005446FE" w:rsidP="006C6625">
            <w:r w:rsidRPr="005446FE">
              <w:t>2560</w:t>
            </w:r>
          </w:p>
        </w:tc>
        <w:tc>
          <w:tcPr>
            <w:tcW w:w="708" w:type="dxa"/>
          </w:tcPr>
          <w:p w:rsidR="005446FE" w:rsidRPr="005446FE" w:rsidRDefault="005446FE" w:rsidP="006C6625">
            <w:r w:rsidRPr="005446FE">
              <w:t>2560</w:t>
            </w:r>
          </w:p>
        </w:tc>
      </w:tr>
      <w:tr w:rsidR="005446FE" w:rsidRPr="005446FE" w:rsidTr="006C6625">
        <w:tc>
          <w:tcPr>
            <w:tcW w:w="733" w:type="dxa"/>
            <w:vMerge/>
          </w:tcPr>
          <w:p w:rsidR="005446FE" w:rsidRPr="005446FE" w:rsidRDefault="005446FE" w:rsidP="006C6625">
            <w:pPr>
              <w:jc w:val="center"/>
              <w:rPr>
                <w:kern w:val="2"/>
              </w:rPr>
            </w:pPr>
          </w:p>
        </w:tc>
        <w:tc>
          <w:tcPr>
            <w:tcW w:w="1818" w:type="dxa"/>
            <w:vMerge/>
            <w:hideMark/>
          </w:tcPr>
          <w:p w:rsidR="005446FE" w:rsidRPr="005446FE" w:rsidRDefault="005446FE" w:rsidP="006C6625">
            <w:pPr>
              <w:rPr>
                <w:kern w:val="2"/>
              </w:rPr>
            </w:pP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hideMark/>
          </w:tcPr>
          <w:p w:rsidR="005446FE" w:rsidRPr="005446FE" w:rsidRDefault="005446FE" w:rsidP="006C6625">
            <w:pPr>
              <w:autoSpaceDE w:val="0"/>
              <w:autoSpaceDN w:val="0"/>
              <w:adjustRightInd w:val="0"/>
              <w:jc w:val="center"/>
              <w:rPr>
                <w:kern w:val="2"/>
              </w:rPr>
            </w:pPr>
            <w:r w:rsidRPr="005446FE">
              <w:rPr>
                <w:kern w:val="2"/>
              </w:rPr>
              <w:t>951</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851"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51883,0</w:t>
            </w:r>
          </w:p>
        </w:tc>
        <w:tc>
          <w:tcPr>
            <w:tcW w:w="709" w:type="dxa"/>
          </w:tcPr>
          <w:p w:rsidR="005446FE" w:rsidRPr="005446FE" w:rsidRDefault="005446FE" w:rsidP="006C6625">
            <w:pPr>
              <w:autoSpaceDE w:val="0"/>
              <w:autoSpaceDN w:val="0"/>
              <w:adjustRightInd w:val="0"/>
              <w:jc w:val="center"/>
              <w:rPr>
                <w:kern w:val="2"/>
              </w:rPr>
            </w:pPr>
            <w:r w:rsidRPr="005446FE">
              <w:rPr>
                <w:kern w:val="2"/>
              </w:rPr>
              <w:t>4547,7</w:t>
            </w:r>
          </w:p>
        </w:tc>
        <w:tc>
          <w:tcPr>
            <w:tcW w:w="850" w:type="dxa"/>
          </w:tcPr>
          <w:p w:rsidR="005446FE" w:rsidRPr="005446FE" w:rsidRDefault="005446FE" w:rsidP="006C6625">
            <w:r w:rsidRPr="005446FE">
              <w:t>5001,8</w:t>
            </w:r>
          </w:p>
        </w:tc>
        <w:tc>
          <w:tcPr>
            <w:tcW w:w="709" w:type="dxa"/>
          </w:tcPr>
          <w:p w:rsidR="005446FE" w:rsidRPr="005446FE" w:rsidRDefault="005446FE" w:rsidP="006C6625">
            <w:r w:rsidRPr="005446FE">
              <w:t>5487,2</w:t>
            </w:r>
          </w:p>
        </w:tc>
        <w:tc>
          <w:tcPr>
            <w:tcW w:w="709" w:type="dxa"/>
          </w:tcPr>
          <w:p w:rsidR="005446FE" w:rsidRPr="005446FE" w:rsidRDefault="005446FE" w:rsidP="006C6625">
            <w:r w:rsidRPr="005446FE">
              <w:t>6721,53</w:t>
            </w:r>
          </w:p>
        </w:tc>
        <w:tc>
          <w:tcPr>
            <w:tcW w:w="709" w:type="dxa"/>
          </w:tcPr>
          <w:p w:rsidR="005446FE" w:rsidRPr="005446FE" w:rsidRDefault="005446FE" w:rsidP="006C6625">
            <w:r w:rsidRPr="005446FE">
              <w:t>6436,7</w:t>
            </w:r>
          </w:p>
        </w:tc>
        <w:tc>
          <w:tcPr>
            <w:tcW w:w="567" w:type="dxa"/>
          </w:tcPr>
          <w:p w:rsidR="005446FE" w:rsidRPr="005446FE" w:rsidRDefault="005446FE" w:rsidP="006C6625">
            <w:r w:rsidRPr="005446FE">
              <w:t>5311,9</w:t>
            </w:r>
          </w:p>
        </w:tc>
        <w:tc>
          <w:tcPr>
            <w:tcW w:w="708" w:type="dxa"/>
          </w:tcPr>
          <w:p w:rsidR="005446FE" w:rsidRPr="005446FE" w:rsidRDefault="005446FE" w:rsidP="006C6625">
            <w:r w:rsidRPr="005446FE">
              <w:t>5576,2</w:t>
            </w:r>
          </w:p>
        </w:tc>
        <w:tc>
          <w:tcPr>
            <w:tcW w:w="567" w:type="dxa"/>
          </w:tcPr>
          <w:p w:rsidR="005446FE" w:rsidRPr="005446FE" w:rsidRDefault="005446FE" w:rsidP="006C6625">
            <w:r w:rsidRPr="005446FE">
              <w:t>2560</w:t>
            </w:r>
          </w:p>
        </w:tc>
        <w:tc>
          <w:tcPr>
            <w:tcW w:w="851" w:type="dxa"/>
          </w:tcPr>
          <w:p w:rsidR="005446FE" w:rsidRPr="005446FE" w:rsidRDefault="005446FE" w:rsidP="006C6625">
            <w:r w:rsidRPr="005446FE">
              <w:t>2560</w:t>
            </w:r>
          </w:p>
        </w:tc>
        <w:tc>
          <w:tcPr>
            <w:tcW w:w="709" w:type="dxa"/>
          </w:tcPr>
          <w:p w:rsidR="005446FE" w:rsidRPr="005446FE" w:rsidRDefault="005446FE" w:rsidP="006C6625">
            <w:r w:rsidRPr="005446FE">
              <w:t>2560</w:t>
            </w:r>
          </w:p>
        </w:tc>
        <w:tc>
          <w:tcPr>
            <w:tcW w:w="708" w:type="dxa"/>
          </w:tcPr>
          <w:p w:rsidR="005446FE" w:rsidRPr="005446FE" w:rsidRDefault="005446FE" w:rsidP="006C6625">
            <w:r w:rsidRPr="005446FE">
              <w:t>2560</w:t>
            </w:r>
          </w:p>
        </w:tc>
        <w:tc>
          <w:tcPr>
            <w:tcW w:w="708" w:type="dxa"/>
          </w:tcPr>
          <w:p w:rsidR="005446FE" w:rsidRPr="005446FE" w:rsidRDefault="005446FE" w:rsidP="006C6625">
            <w:r w:rsidRPr="005446FE">
              <w:t>2560</w:t>
            </w:r>
          </w:p>
        </w:tc>
      </w:tr>
      <w:tr w:rsidR="005446FE" w:rsidRPr="005446FE" w:rsidTr="006C6625">
        <w:tc>
          <w:tcPr>
            <w:tcW w:w="733" w:type="dxa"/>
            <w:vMerge w:val="restart"/>
          </w:tcPr>
          <w:p w:rsidR="005446FE" w:rsidRPr="005446FE" w:rsidRDefault="005446FE" w:rsidP="006C6625">
            <w:pPr>
              <w:jc w:val="center"/>
              <w:rPr>
                <w:kern w:val="2"/>
              </w:rPr>
            </w:pPr>
            <w:r w:rsidRPr="005446FE">
              <w:rPr>
                <w:kern w:val="2"/>
              </w:rPr>
              <w:t>1.1.</w:t>
            </w:r>
          </w:p>
        </w:tc>
        <w:tc>
          <w:tcPr>
            <w:tcW w:w="1818" w:type="dxa"/>
            <w:vMerge w:val="restart"/>
            <w:hideMark/>
          </w:tcPr>
          <w:p w:rsidR="005446FE" w:rsidRPr="005446FE" w:rsidRDefault="005446FE" w:rsidP="006C6625">
            <w:pPr>
              <w:rPr>
                <w:kern w:val="2"/>
              </w:rPr>
            </w:pPr>
            <w:r w:rsidRPr="005446FE">
              <w:rPr>
                <w:kern w:val="2"/>
              </w:rPr>
              <w:t>Подпрограмма 1</w:t>
            </w:r>
          </w:p>
          <w:p w:rsidR="005446FE" w:rsidRPr="005446FE" w:rsidRDefault="005446FE" w:rsidP="006C6625">
            <w:pPr>
              <w:rPr>
                <w:kern w:val="2"/>
              </w:rPr>
            </w:pPr>
            <w:r w:rsidRPr="005446FE">
              <w:rPr>
                <w:kern w:val="2"/>
              </w:rPr>
              <w:t xml:space="preserve">«Развитие муниципального управления и муниципальной службы в </w:t>
            </w:r>
            <w:proofErr w:type="spellStart"/>
            <w:r w:rsidRPr="005446FE">
              <w:rPr>
                <w:kern w:val="2"/>
              </w:rPr>
              <w:t>Киселевском</w:t>
            </w:r>
            <w:proofErr w:type="spellEnd"/>
            <w:r w:rsidRPr="005446FE">
              <w:rPr>
                <w:kern w:val="2"/>
              </w:rPr>
              <w:t xml:space="preserve"> сельском поселении,</w:t>
            </w:r>
            <w:r w:rsidRPr="005446FE">
              <w:rPr>
                <w:kern w:val="2"/>
              </w:rPr>
              <w:br/>
              <w:t>профессиональное развитие лиц, занятых в системе местного самоуправления»</w:t>
            </w:r>
          </w:p>
        </w:tc>
        <w:tc>
          <w:tcPr>
            <w:tcW w:w="1134" w:type="dxa"/>
            <w:hideMark/>
          </w:tcPr>
          <w:p w:rsidR="005446FE" w:rsidRPr="005446FE" w:rsidRDefault="005446FE" w:rsidP="006C6625">
            <w:pPr>
              <w:autoSpaceDE w:val="0"/>
              <w:autoSpaceDN w:val="0"/>
              <w:adjustRightInd w:val="0"/>
              <w:rPr>
                <w:kern w:val="2"/>
              </w:rPr>
            </w:pPr>
            <w:r w:rsidRPr="005446FE">
              <w:rPr>
                <w:kern w:val="2"/>
              </w:rPr>
              <w:t>всего</w:t>
            </w:r>
          </w:p>
          <w:p w:rsidR="005446FE" w:rsidRPr="005446FE" w:rsidRDefault="005446FE" w:rsidP="006C6625">
            <w:pPr>
              <w:autoSpaceDE w:val="0"/>
              <w:autoSpaceDN w:val="0"/>
              <w:adjustRightInd w:val="0"/>
              <w:rPr>
                <w:kern w:val="2"/>
              </w:rPr>
            </w:pPr>
            <w:r w:rsidRPr="005446FE">
              <w:rPr>
                <w:kern w:val="2"/>
              </w:rPr>
              <w:t>в том числе:</w:t>
            </w:r>
          </w:p>
        </w:tc>
        <w:tc>
          <w:tcPr>
            <w:tcW w:w="992"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851"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131,5</w:t>
            </w:r>
          </w:p>
        </w:tc>
        <w:tc>
          <w:tcPr>
            <w:tcW w:w="709" w:type="dxa"/>
          </w:tcPr>
          <w:p w:rsidR="005446FE" w:rsidRPr="005446FE" w:rsidRDefault="005446FE" w:rsidP="006C6625">
            <w:pPr>
              <w:autoSpaceDE w:val="0"/>
              <w:autoSpaceDN w:val="0"/>
              <w:adjustRightInd w:val="0"/>
              <w:jc w:val="center"/>
              <w:rPr>
                <w:kern w:val="2"/>
              </w:rPr>
            </w:pPr>
            <w:r w:rsidRPr="005446FE">
              <w:rPr>
                <w:kern w:val="2"/>
              </w:rPr>
              <w:t>10,9</w:t>
            </w:r>
          </w:p>
        </w:tc>
        <w:tc>
          <w:tcPr>
            <w:tcW w:w="850" w:type="dxa"/>
          </w:tcPr>
          <w:p w:rsidR="005446FE" w:rsidRPr="005446FE" w:rsidRDefault="005446FE" w:rsidP="006C6625">
            <w:r w:rsidRPr="005446FE">
              <w:rPr>
                <w:kern w:val="2"/>
              </w:rPr>
              <w:t>13,1</w:t>
            </w:r>
          </w:p>
        </w:tc>
        <w:tc>
          <w:tcPr>
            <w:tcW w:w="709" w:type="dxa"/>
          </w:tcPr>
          <w:p w:rsidR="005446FE" w:rsidRPr="005446FE" w:rsidRDefault="005446FE" w:rsidP="006C6625">
            <w:r w:rsidRPr="005446FE">
              <w:rPr>
                <w:kern w:val="2"/>
              </w:rPr>
              <w:t>10,0</w:t>
            </w:r>
          </w:p>
        </w:tc>
        <w:tc>
          <w:tcPr>
            <w:tcW w:w="709" w:type="dxa"/>
          </w:tcPr>
          <w:p w:rsidR="005446FE" w:rsidRPr="005446FE" w:rsidRDefault="005446FE" w:rsidP="006C6625">
            <w:r w:rsidRPr="005446FE">
              <w:rPr>
                <w:kern w:val="2"/>
              </w:rPr>
              <w:t>17,5</w:t>
            </w:r>
          </w:p>
        </w:tc>
        <w:tc>
          <w:tcPr>
            <w:tcW w:w="709" w:type="dxa"/>
          </w:tcPr>
          <w:p w:rsidR="005446FE" w:rsidRPr="005446FE" w:rsidRDefault="005446FE" w:rsidP="006C6625">
            <w:r w:rsidRPr="005446FE">
              <w:rPr>
                <w:kern w:val="2"/>
              </w:rPr>
              <w:t>10,0</w:t>
            </w:r>
          </w:p>
        </w:tc>
        <w:tc>
          <w:tcPr>
            <w:tcW w:w="567"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c>
          <w:tcPr>
            <w:tcW w:w="567" w:type="dxa"/>
          </w:tcPr>
          <w:p w:rsidR="005446FE" w:rsidRPr="005446FE" w:rsidRDefault="005446FE" w:rsidP="006C6625">
            <w:r w:rsidRPr="005446FE">
              <w:rPr>
                <w:kern w:val="2"/>
              </w:rPr>
              <w:t>10,0</w:t>
            </w:r>
          </w:p>
        </w:tc>
        <w:tc>
          <w:tcPr>
            <w:tcW w:w="851" w:type="dxa"/>
          </w:tcPr>
          <w:p w:rsidR="005446FE" w:rsidRPr="005446FE" w:rsidRDefault="005446FE" w:rsidP="006C6625">
            <w:r w:rsidRPr="005446FE">
              <w:rPr>
                <w:kern w:val="2"/>
              </w:rPr>
              <w:t>10,0</w:t>
            </w:r>
          </w:p>
        </w:tc>
        <w:tc>
          <w:tcPr>
            <w:tcW w:w="709"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r>
      <w:tr w:rsidR="005446FE" w:rsidRPr="005446FE" w:rsidTr="006C6625">
        <w:tc>
          <w:tcPr>
            <w:tcW w:w="733" w:type="dxa"/>
            <w:vMerge/>
          </w:tcPr>
          <w:p w:rsidR="005446FE" w:rsidRPr="005446FE" w:rsidRDefault="005446FE" w:rsidP="006C6625">
            <w:pPr>
              <w:jc w:val="center"/>
              <w:rPr>
                <w:kern w:val="2"/>
              </w:rPr>
            </w:pPr>
          </w:p>
        </w:tc>
        <w:tc>
          <w:tcPr>
            <w:tcW w:w="1818" w:type="dxa"/>
            <w:vMerge/>
            <w:hideMark/>
          </w:tcPr>
          <w:p w:rsidR="005446FE" w:rsidRPr="005446FE" w:rsidRDefault="005446FE" w:rsidP="006C6625">
            <w:pPr>
              <w:rPr>
                <w:kern w:val="2"/>
              </w:rPr>
            </w:pPr>
          </w:p>
        </w:tc>
        <w:tc>
          <w:tcPr>
            <w:tcW w:w="1134" w:type="dxa"/>
            <w:hideMark/>
          </w:tcPr>
          <w:p w:rsidR="005446FE" w:rsidRPr="005446FE" w:rsidRDefault="005446FE" w:rsidP="006C6625">
            <w:pPr>
              <w:rPr>
                <w:kern w:val="2"/>
              </w:rPr>
            </w:pPr>
            <w:r w:rsidRPr="005446FE">
              <w:rPr>
                <w:kern w:val="2"/>
              </w:rPr>
              <w:t xml:space="preserve">Администрация </w:t>
            </w:r>
            <w:r w:rsidRPr="005446FE">
              <w:rPr>
                <w:color w:val="000000"/>
              </w:rPr>
              <w:t>Киселевского сельского поселения</w:t>
            </w:r>
          </w:p>
        </w:tc>
        <w:tc>
          <w:tcPr>
            <w:tcW w:w="992" w:type="dxa"/>
            <w:hideMark/>
          </w:tcPr>
          <w:p w:rsidR="005446FE" w:rsidRPr="005446FE" w:rsidRDefault="005446FE" w:rsidP="006C6625">
            <w:pPr>
              <w:autoSpaceDE w:val="0"/>
              <w:autoSpaceDN w:val="0"/>
              <w:adjustRightInd w:val="0"/>
              <w:jc w:val="center"/>
              <w:rPr>
                <w:kern w:val="2"/>
              </w:rPr>
            </w:pPr>
            <w:r w:rsidRPr="005446FE">
              <w:rPr>
                <w:kern w:val="2"/>
              </w:rPr>
              <w:t>951</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851"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567" w:type="dxa"/>
            <w:hideMark/>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131,5</w:t>
            </w:r>
          </w:p>
        </w:tc>
        <w:tc>
          <w:tcPr>
            <w:tcW w:w="709" w:type="dxa"/>
          </w:tcPr>
          <w:p w:rsidR="005446FE" w:rsidRPr="005446FE" w:rsidRDefault="005446FE" w:rsidP="006C6625">
            <w:pPr>
              <w:autoSpaceDE w:val="0"/>
              <w:autoSpaceDN w:val="0"/>
              <w:adjustRightInd w:val="0"/>
              <w:jc w:val="center"/>
              <w:rPr>
                <w:kern w:val="2"/>
              </w:rPr>
            </w:pPr>
            <w:r w:rsidRPr="005446FE">
              <w:rPr>
                <w:kern w:val="2"/>
              </w:rPr>
              <w:t>10,9</w:t>
            </w:r>
          </w:p>
        </w:tc>
        <w:tc>
          <w:tcPr>
            <w:tcW w:w="850" w:type="dxa"/>
          </w:tcPr>
          <w:p w:rsidR="005446FE" w:rsidRPr="005446FE" w:rsidRDefault="005446FE" w:rsidP="006C6625">
            <w:r w:rsidRPr="005446FE">
              <w:rPr>
                <w:kern w:val="2"/>
              </w:rPr>
              <w:t>13,1</w:t>
            </w:r>
          </w:p>
        </w:tc>
        <w:tc>
          <w:tcPr>
            <w:tcW w:w="709" w:type="dxa"/>
          </w:tcPr>
          <w:p w:rsidR="005446FE" w:rsidRPr="005446FE" w:rsidRDefault="005446FE" w:rsidP="006C6625">
            <w:r w:rsidRPr="005446FE">
              <w:rPr>
                <w:kern w:val="2"/>
              </w:rPr>
              <w:t>10,0</w:t>
            </w:r>
          </w:p>
        </w:tc>
        <w:tc>
          <w:tcPr>
            <w:tcW w:w="709" w:type="dxa"/>
          </w:tcPr>
          <w:p w:rsidR="005446FE" w:rsidRPr="005446FE" w:rsidRDefault="005446FE" w:rsidP="006C6625">
            <w:r w:rsidRPr="005446FE">
              <w:rPr>
                <w:kern w:val="2"/>
              </w:rPr>
              <w:t>17,5</w:t>
            </w:r>
          </w:p>
        </w:tc>
        <w:tc>
          <w:tcPr>
            <w:tcW w:w="709" w:type="dxa"/>
          </w:tcPr>
          <w:p w:rsidR="005446FE" w:rsidRPr="005446FE" w:rsidRDefault="005446FE" w:rsidP="006C6625">
            <w:r w:rsidRPr="005446FE">
              <w:rPr>
                <w:kern w:val="2"/>
              </w:rPr>
              <w:t>10,0</w:t>
            </w:r>
          </w:p>
        </w:tc>
        <w:tc>
          <w:tcPr>
            <w:tcW w:w="567"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c>
          <w:tcPr>
            <w:tcW w:w="567" w:type="dxa"/>
          </w:tcPr>
          <w:p w:rsidR="005446FE" w:rsidRPr="005446FE" w:rsidRDefault="005446FE" w:rsidP="006C6625">
            <w:r w:rsidRPr="005446FE">
              <w:rPr>
                <w:kern w:val="2"/>
              </w:rPr>
              <w:t>10,0</w:t>
            </w:r>
          </w:p>
        </w:tc>
        <w:tc>
          <w:tcPr>
            <w:tcW w:w="851" w:type="dxa"/>
          </w:tcPr>
          <w:p w:rsidR="005446FE" w:rsidRPr="005446FE" w:rsidRDefault="005446FE" w:rsidP="006C6625">
            <w:r w:rsidRPr="005446FE">
              <w:rPr>
                <w:kern w:val="2"/>
              </w:rPr>
              <w:t>10,0</w:t>
            </w:r>
          </w:p>
        </w:tc>
        <w:tc>
          <w:tcPr>
            <w:tcW w:w="709"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1.1.1.</w:t>
            </w:r>
          </w:p>
        </w:tc>
        <w:tc>
          <w:tcPr>
            <w:tcW w:w="1818" w:type="dxa"/>
            <w:hideMark/>
          </w:tcPr>
          <w:p w:rsidR="005446FE" w:rsidRPr="005446FE" w:rsidRDefault="005446FE" w:rsidP="006C6625">
            <w:pPr>
              <w:rPr>
                <w:kern w:val="2"/>
              </w:rPr>
            </w:pPr>
            <w:r w:rsidRPr="005446FE">
              <w:rPr>
                <w:kern w:val="2"/>
              </w:rPr>
              <w:t>Основное мероприятие 1.1.</w:t>
            </w:r>
          </w:p>
          <w:p w:rsidR="005446FE" w:rsidRPr="005446FE" w:rsidRDefault="005446FE" w:rsidP="006C6625">
            <w:pPr>
              <w:autoSpaceDE w:val="0"/>
              <w:autoSpaceDN w:val="0"/>
              <w:adjustRightInd w:val="0"/>
              <w:rPr>
                <w:kern w:val="2"/>
              </w:rPr>
            </w:pPr>
            <w:r w:rsidRPr="005446FE">
              <w:rPr>
                <w:kern w:val="2"/>
              </w:rPr>
              <w:t>Оптимизация штатной численности муниципальных служащих</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1.1.2</w:t>
            </w:r>
          </w:p>
        </w:tc>
        <w:tc>
          <w:tcPr>
            <w:tcW w:w="1818" w:type="dxa"/>
            <w:hideMark/>
          </w:tcPr>
          <w:p w:rsidR="005446FE" w:rsidRPr="005446FE" w:rsidRDefault="005446FE" w:rsidP="006C6625">
            <w:pPr>
              <w:rPr>
                <w:kern w:val="2"/>
              </w:rPr>
            </w:pPr>
            <w:r w:rsidRPr="005446FE">
              <w:rPr>
                <w:kern w:val="2"/>
              </w:rPr>
              <w:t xml:space="preserve">Основное мероприятие 1.2 </w:t>
            </w:r>
            <w:r w:rsidRPr="005446FE">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1.1.3</w:t>
            </w:r>
          </w:p>
        </w:tc>
        <w:tc>
          <w:tcPr>
            <w:tcW w:w="1818" w:type="dxa"/>
            <w:hideMark/>
          </w:tcPr>
          <w:p w:rsidR="005446FE" w:rsidRPr="005446FE" w:rsidRDefault="005446FE" w:rsidP="006C6625">
            <w:pPr>
              <w:rPr>
                <w:kern w:val="2"/>
              </w:rPr>
            </w:pPr>
            <w:r w:rsidRPr="005446FE">
              <w:rPr>
                <w:kern w:val="2"/>
              </w:rPr>
              <w:t xml:space="preserve">Основное мероприятие 1.3 </w:t>
            </w:r>
            <w:r w:rsidRPr="005446FE">
              <w:t xml:space="preserve">Проведение конкурсов на замещение вакантных должностей муниципальной </w:t>
            </w:r>
            <w:r w:rsidRPr="005446FE">
              <w:lastRenderedPageBreak/>
              <w:t>службы</w:t>
            </w:r>
          </w:p>
        </w:tc>
        <w:tc>
          <w:tcPr>
            <w:tcW w:w="1134" w:type="dxa"/>
            <w:hideMark/>
          </w:tcPr>
          <w:p w:rsidR="005446FE" w:rsidRPr="005446FE" w:rsidRDefault="005446FE" w:rsidP="006C6625">
            <w:pPr>
              <w:autoSpaceDE w:val="0"/>
              <w:autoSpaceDN w:val="0"/>
              <w:adjustRightInd w:val="0"/>
              <w:rPr>
                <w:kern w:val="2"/>
              </w:rPr>
            </w:pPr>
            <w:r w:rsidRPr="005446FE">
              <w:rPr>
                <w:kern w:val="2"/>
              </w:rPr>
              <w:lastRenderedPageBreak/>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lastRenderedPageBreak/>
              <w:t>1.1.4.</w:t>
            </w:r>
          </w:p>
        </w:tc>
        <w:tc>
          <w:tcPr>
            <w:tcW w:w="1818" w:type="dxa"/>
            <w:hideMark/>
          </w:tcPr>
          <w:p w:rsidR="005446FE" w:rsidRPr="005446FE" w:rsidRDefault="005446FE" w:rsidP="006C6625">
            <w:pPr>
              <w:rPr>
                <w:kern w:val="2"/>
              </w:rPr>
            </w:pPr>
            <w:r w:rsidRPr="005446FE">
              <w:t>Основное мероприятие 1.4. Применение испытания граждан при заключении трудового договора</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1.1.5</w:t>
            </w:r>
          </w:p>
        </w:tc>
        <w:tc>
          <w:tcPr>
            <w:tcW w:w="1818" w:type="dxa"/>
            <w:hideMark/>
          </w:tcPr>
          <w:p w:rsidR="005446FE" w:rsidRPr="005446FE" w:rsidRDefault="005446FE" w:rsidP="006C6625">
            <w:pPr>
              <w:rPr>
                <w:kern w:val="2"/>
              </w:rPr>
            </w:pPr>
            <w:r w:rsidRPr="005446FE">
              <w:t>Основное мероприятие 1.5. Оценка эффективности и результативности профессиональной служебной деятельности муниципальных служащих</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1.1.6</w:t>
            </w:r>
          </w:p>
        </w:tc>
        <w:tc>
          <w:tcPr>
            <w:tcW w:w="1818" w:type="dxa"/>
            <w:hideMark/>
          </w:tcPr>
          <w:p w:rsidR="005446FE" w:rsidRPr="005446FE" w:rsidRDefault="005446FE" w:rsidP="006C6625">
            <w:r w:rsidRPr="005446FE">
              <w:t>Основное мероприятие 1.6. Организация наставничества лиц, впервые принятых на муниципальную службу</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1.1.7.</w:t>
            </w:r>
          </w:p>
        </w:tc>
        <w:tc>
          <w:tcPr>
            <w:tcW w:w="1818" w:type="dxa"/>
            <w:hideMark/>
          </w:tcPr>
          <w:p w:rsidR="005446FE" w:rsidRPr="005446FE" w:rsidRDefault="005446FE" w:rsidP="006C6625">
            <w:r w:rsidRPr="005446FE">
              <w:rPr>
                <w:kern w:val="2"/>
              </w:rPr>
              <w:t>Основное мероприятие 1.7. Обеспечение проведения оценки профессиональных компетенций, личных и деловых качеств кандидатов на замещение должностей заместителей глав администраций</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1.1.8.</w:t>
            </w:r>
          </w:p>
        </w:tc>
        <w:tc>
          <w:tcPr>
            <w:tcW w:w="1818" w:type="dxa"/>
            <w:hideMark/>
          </w:tcPr>
          <w:p w:rsidR="005446FE" w:rsidRPr="005446FE" w:rsidRDefault="005446FE" w:rsidP="006C6625">
            <w:r w:rsidRPr="005446FE">
              <w:rPr>
                <w:kern w:val="2"/>
              </w:rPr>
              <w:t xml:space="preserve">Основное мероприятие 1.8. Реализация эффективных методов работы с кадровым резервом, муниципальным </w:t>
            </w:r>
            <w:r w:rsidRPr="005446FE">
              <w:t>резервом управленческих кадров</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1.1.9</w:t>
            </w:r>
          </w:p>
        </w:tc>
        <w:tc>
          <w:tcPr>
            <w:tcW w:w="1818" w:type="dxa"/>
            <w:hideMark/>
          </w:tcPr>
          <w:p w:rsidR="005446FE" w:rsidRPr="005446FE" w:rsidRDefault="005446FE" w:rsidP="006C6625">
            <w:r w:rsidRPr="005446FE">
              <w:rPr>
                <w:kern w:val="2"/>
              </w:rPr>
              <w:t>Основное мероприятие 1.9. Проведение ежеквартального мониторинга состояния муниципальной службы в муниципальном образовании</w:t>
            </w:r>
          </w:p>
        </w:tc>
        <w:tc>
          <w:tcPr>
            <w:tcW w:w="1134" w:type="dxa"/>
            <w:hideMark/>
          </w:tcPr>
          <w:p w:rsidR="005446FE" w:rsidRPr="005446FE" w:rsidRDefault="005446FE" w:rsidP="006C6625">
            <w:pPr>
              <w:autoSpaceDE w:val="0"/>
              <w:autoSpaceDN w:val="0"/>
              <w:adjustRightInd w:val="0"/>
              <w:rPr>
                <w:kern w:val="2"/>
              </w:rPr>
            </w:pPr>
            <w:proofErr w:type="gramStart"/>
            <w:r w:rsidRPr="005446FE">
              <w:rPr>
                <w:kern w:val="2"/>
              </w:rPr>
              <w:t xml:space="preserve">Администрация </w:t>
            </w:r>
            <w:r w:rsidRPr="005446FE">
              <w:rPr>
                <w:color w:val="000000"/>
              </w:rPr>
              <w:t>Киселевского сельского поселения</w:t>
            </w:r>
            <w:r w:rsidRPr="005446FE">
              <w:rPr>
                <w:kern w:val="2"/>
              </w:rPr>
              <w:t xml:space="preserve"> самоуправления)</w:t>
            </w:r>
            <w:proofErr w:type="gramEnd"/>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1.1.10</w:t>
            </w:r>
          </w:p>
        </w:tc>
        <w:tc>
          <w:tcPr>
            <w:tcW w:w="1818" w:type="dxa"/>
            <w:hideMark/>
          </w:tcPr>
          <w:p w:rsidR="005446FE" w:rsidRPr="005446FE" w:rsidRDefault="005446FE" w:rsidP="006C6625">
            <w:pPr>
              <w:rPr>
                <w:kern w:val="2"/>
              </w:rPr>
            </w:pPr>
            <w:r w:rsidRPr="005446FE">
              <w:rPr>
                <w:kern w:val="2"/>
              </w:rPr>
              <w:t xml:space="preserve">Основное мероприятие 1.10. Направление муниципальных служащих для участия в конкурсе на звание «Лучший муниципальный служащий в </w:t>
            </w:r>
            <w:r w:rsidRPr="005446FE">
              <w:rPr>
                <w:kern w:val="2"/>
              </w:rPr>
              <w:lastRenderedPageBreak/>
              <w:t>Ростовской области»</w:t>
            </w:r>
          </w:p>
        </w:tc>
        <w:tc>
          <w:tcPr>
            <w:tcW w:w="1134" w:type="dxa"/>
            <w:hideMark/>
          </w:tcPr>
          <w:p w:rsidR="005446FE" w:rsidRPr="005446FE" w:rsidRDefault="005446FE" w:rsidP="006C6625">
            <w:pPr>
              <w:autoSpaceDE w:val="0"/>
              <w:autoSpaceDN w:val="0"/>
              <w:adjustRightInd w:val="0"/>
              <w:rPr>
                <w:kern w:val="2"/>
              </w:rPr>
            </w:pPr>
            <w:r w:rsidRPr="005446FE">
              <w:rPr>
                <w:kern w:val="2"/>
              </w:rPr>
              <w:lastRenderedPageBreak/>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lastRenderedPageBreak/>
              <w:t>1.1.11</w:t>
            </w:r>
          </w:p>
        </w:tc>
        <w:tc>
          <w:tcPr>
            <w:tcW w:w="1818" w:type="dxa"/>
            <w:hideMark/>
          </w:tcPr>
          <w:p w:rsidR="005446FE" w:rsidRPr="005446FE" w:rsidRDefault="005446FE" w:rsidP="006C6625">
            <w:pPr>
              <w:rPr>
                <w:kern w:val="2"/>
              </w:rPr>
            </w:pPr>
            <w:r w:rsidRPr="005446FE">
              <w:rPr>
                <w:kern w:val="2"/>
              </w:rPr>
              <w:t>Основное мероприятие 1.11. Обеспечение актуализации информации в разделе «</w:t>
            </w:r>
            <w:proofErr w:type="spellStart"/>
            <w:proofErr w:type="gramStart"/>
            <w:r w:rsidRPr="005446FE">
              <w:rPr>
                <w:kern w:val="2"/>
              </w:rPr>
              <w:t>Муниципа-льная</w:t>
            </w:r>
            <w:proofErr w:type="spellEnd"/>
            <w:proofErr w:type="gramEnd"/>
            <w:r w:rsidRPr="005446FE">
              <w:rPr>
                <w:kern w:val="2"/>
              </w:rPr>
              <w:t xml:space="preserve"> служба» официального сайта Администрации Заветинского района</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1.1.12</w:t>
            </w:r>
          </w:p>
        </w:tc>
        <w:tc>
          <w:tcPr>
            <w:tcW w:w="1818" w:type="dxa"/>
            <w:hideMark/>
          </w:tcPr>
          <w:p w:rsidR="005446FE" w:rsidRPr="005446FE" w:rsidRDefault="005446FE" w:rsidP="006C6625">
            <w:pPr>
              <w:rPr>
                <w:kern w:val="2"/>
              </w:rPr>
            </w:pPr>
            <w:r w:rsidRPr="005446FE">
              <w:rPr>
                <w:kern w:val="2"/>
              </w:rPr>
              <w:t>Основное мероприятие 1.12. Использование в кадровой работе федеральной государственной информационной системы в области государственной службы в сети «Интернет» (</w:t>
            </w:r>
            <w:proofErr w:type="spellStart"/>
            <w:r w:rsidRPr="005446FE">
              <w:rPr>
                <w:lang w:eastAsia="ar-SA"/>
              </w:rPr>
              <w:t>gossluzhba.gov.ru</w:t>
            </w:r>
            <w:proofErr w:type="spellEnd"/>
            <w:r w:rsidRPr="005446FE">
              <w:rPr>
                <w:rStyle w:val="ad"/>
                <w:lang w:eastAsia="ar-SA"/>
              </w:rPr>
              <w:t>)</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1.1.13</w:t>
            </w:r>
          </w:p>
        </w:tc>
        <w:tc>
          <w:tcPr>
            <w:tcW w:w="1818" w:type="dxa"/>
            <w:hideMark/>
          </w:tcPr>
          <w:p w:rsidR="005446FE" w:rsidRPr="005446FE" w:rsidRDefault="005446FE" w:rsidP="006C6625">
            <w:pPr>
              <w:rPr>
                <w:kern w:val="2"/>
              </w:rPr>
            </w:pPr>
            <w:r w:rsidRPr="005446FE">
              <w:rPr>
                <w:kern w:val="2"/>
              </w:rPr>
              <w:t xml:space="preserve">Основное мероприятие 1.13. </w:t>
            </w:r>
            <w:r w:rsidRPr="005446FE">
              <w:t xml:space="preserve">Правовая, методическая и информационная поддержка </w:t>
            </w:r>
            <w:r w:rsidRPr="005446FE">
              <w:rPr>
                <w:kern w:val="2"/>
              </w:rPr>
              <w:t>органов местного самоуправления поселений по вопросам осуществления кадровой работы</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567" w:type="dxa"/>
          </w:tcPr>
          <w:p w:rsidR="005446FE" w:rsidRPr="005446FE" w:rsidRDefault="005446FE" w:rsidP="006C6625">
            <w:pPr>
              <w:autoSpaceDE w:val="0"/>
              <w:autoSpaceDN w:val="0"/>
              <w:adjustRightInd w:val="0"/>
              <w:jc w:val="center"/>
              <w:rPr>
                <w:kern w:val="2"/>
              </w:rPr>
            </w:pPr>
            <w:r w:rsidRPr="005446FE">
              <w:rPr>
                <w:kern w:val="2"/>
              </w:rPr>
              <w:t>-</w:t>
            </w:r>
          </w:p>
        </w:tc>
        <w:tc>
          <w:tcPr>
            <w:tcW w:w="851"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autoSpaceDE w:val="0"/>
              <w:autoSpaceDN w:val="0"/>
              <w:adjustRightInd w:val="0"/>
              <w:jc w:val="center"/>
              <w:rPr>
                <w:kern w:val="2"/>
              </w:rPr>
            </w:pPr>
            <w:r w:rsidRPr="005446FE">
              <w:rPr>
                <w:kern w:val="2"/>
              </w:rPr>
              <w:t>-</w:t>
            </w:r>
          </w:p>
        </w:tc>
        <w:tc>
          <w:tcPr>
            <w:tcW w:w="850" w:type="dxa"/>
          </w:tcPr>
          <w:p w:rsidR="005446FE" w:rsidRPr="005446FE" w:rsidRDefault="005446FE" w:rsidP="006C6625">
            <w:pPr>
              <w:autoSpaceDE w:val="0"/>
              <w:autoSpaceDN w:val="0"/>
              <w:adjustRightInd w:val="0"/>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567" w:type="dxa"/>
          </w:tcPr>
          <w:p w:rsidR="005446FE" w:rsidRPr="005446FE" w:rsidRDefault="005446FE" w:rsidP="006C6625">
            <w:pPr>
              <w:jc w:val="center"/>
              <w:rPr>
                <w:kern w:val="2"/>
              </w:rPr>
            </w:pPr>
            <w:r w:rsidRPr="005446FE">
              <w:rPr>
                <w:kern w:val="2"/>
              </w:rPr>
              <w:t>-</w:t>
            </w:r>
          </w:p>
        </w:tc>
        <w:tc>
          <w:tcPr>
            <w:tcW w:w="851" w:type="dxa"/>
          </w:tcPr>
          <w:p w:rsidR="005446FE" w:rsidRPr="005446FE" w:rsidRDefault="005446FE" w:rsidP="006C6625">
            <w:pPr>
              <w:jc w:val="center"/>
              <w:rPr>
                <w:kern w:val="2"/>
              </w:rPr>
            </w:pPr>
            <w:r w:rsidRPr="005446FE">
              <w:rPr>
                <w:kern w:val="2"/>
              </w:rPr>
              <w:t>-</w:t>
            </w:r>
          </w:p>
        </w:tc>
        <w:tc>
          <w:tcPr>
            <w:tcW w:w="709"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c>
          <w:tcPr>
            <w:tcW w:w="708" w:type="dxa"/>
          </w:tcPr>
          <w:p w:rsidR="005446FE" w:rsidRPr="005446FE" w:rsidRDefault="005446FE" w:rsidP="006C6625">
            <w:pPr>
              <w:jc w:val="center"/>
              <w:rPr>
                <w:kern w:val="2"/>
              </w:rPr>
            </w:pPr>
            <w:r w:rsidRPr="005446FE">
              <w:rPr>
                <w:kern w:val="2"/>
              </w:rPr>
              <w:t>-</w:t>
            </w:r>
          </w:p>
        </w:tc>
      </w:tr>
      <w:tr w:rsidR="005446FE" w:rsidRPr="005446FE" w:rsidTr="006C6625">
        <w:tc>
          <w:tcPr>
            <w:tcW w:w="733" w:type="dxa"/>
          </w:tcPr>
          <w:p w:rsidR="005446FE" w:rsidRPr="005446FE" w:rsidRDefault="005446FE" w:rsidP="006C6625">
            <w:pPr>
              <w:autoSpaceDE w:val="0"/>
              <w:autoSpaceDN w:val="0"/>
              <w:adjustRightInd w:val="0"/>
              <w:jc w:val="center"/>
              <w:rPr>
                <w:kern w:val="2"/>
              </w:rPr>
            </w:pPr>
            <w:r w:rsidRPr="005446FE">
              <w:rPr>
                <w:kern w:val="2"/>
              </w:rPr>
              <w:t>1.1.14</w:t>
            </w:r>
          </w:p>
        </w:tc>
        <w:tc>
          <w:tcPr>
            <w:tcW w:w="1818" w:type="dxa"/>
            <w:hideMark/>
          </w:tcPr>
          <w:p w:rsidR="005446FE" w:rsidRPr="005446FE" w:rsidRDefault="005446FE" w:rsidP="006C6625">
            <w:pPr>
              <w:rPr>
                <w:kern w:val="2"/>
              </w:rPr>
            </w:pPr>
            <w:r w:rsidRPr="005446FE">
              <w:rPr>
                <w:kern w:val="2"/>
              </w:rPr>
              <w:t>Основное мероприятие 1.14 Обеспечение профессионального развития лиц, занятых в системе местного самоуправления</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951</w:t>
            </w:r>
          </w:p>
        </w:tc>
        <w:tc>
          <w:tcPr>
            <w:tcW w:w="567" w:type="dxa"/>
          </w:tcPr>
          <w:p w:rsidR="005446FE" w:rsidRPr="005446FE" w:rsidRDefault="005446FE" w:rsidP="006C6625">
            <w:pPr>
              <w:pStyle w:val="ConsPlusCell"/>
              <w:ind w:left="-106" w:right="-110"/>
              <w:jc w:val="center"/>
              <w:rPr>
                <w:rFonts w:ascii="Times New Roman" w:hAnsi="Times New Roman" w:cs="Times New Roman"/>
                <w:color w:val="000000"/>
              </w:rPr>
            </w:pPr>
            <w:r w:rsidRPr="005446FE">
              <w:rPr>
                <w:rFonts w:ascii="Times New Roman" w:hAnsi="Times New Roman" w:cs="Times New Roman"/>
                <w:color w:val="000000"/>
              </w:rPr>
              <w:t>X</w:t>
            </w:r>
          </w:p>
        </w:tc>
        <w:tc>
          <w:tcPr>
            <w:tcW w:w="851" w:type="dxa"/>
          </w:tcPr>
          <w:p w:rsidR="005446FE" w:rsidRPr="005446FE" w:rsidRDefault="005446FE" w:rsidP="006C6625">
            <w:pPr>
              <w:pStyle w:val="ConsPlusCell"/>
              <w:ind w:left="-106" w:right="-110"/>
              <w:jc w:val="center"/>
              <w:rPr>
                <w:rFonts w:ascii="Times New Roman" w:hAnsi="Times New Roman" w:cs="Times New Roman"/>
                <w:color w:val="000000"/>
              </w:rPr>
            </w:pPr>
            <w:r w:rsidRPr="005446FE">
              <w:rPr>
                <w:rFonts w:ascii="Times New Roman" w:hAnsi="Times New Roman" w:cs="Times New Roman"/>
                <w:color w:val="000000"/>
              </w:rPr>
              <w:t>X</w:t>
            </w:r>
          </w:p>
        </w:tc>
        <w:tc>
          <w:tcPr>
            <w:tcW w:w="567" w:type="dxa"/>
          </w:tcPr>
          <w:p w:rsidR="005446FE" w:rsidRPr="005446FE" w:rsidRDefault="005446FE" w:rsidP="006C6625">
            <w:pPr>
              <w:pStyle w:val="ConsPlusCell"/>
              <w:ind w:left="-106" w:right="-110"/>
              <w:jc w:val="center"/>
              <w:rPr>
                <w:rFonts w:ascii="Times New Roman" w:hAnsi="Times New Roman" w:cs="Times New Roman"/>
                <w:color w:val="000000"/>
              </w:rPr>
            </w:pPr>
            <w:r w:rsidRPr="005446FE">
              <w:rPr>
                <w:rFonts w:ascii="Times New Roman" w:hAnsi="Times New Roman" w:cs="Times New Roman"/>
                <w:color w:val="000000"/>
              </w:rPr>
              <w:t>X</w:t>
            </w:r>
          </w:p>
        </w:tc>
        <w:tc>
          <w:tcPr>
            <w:tcW w:w="851" w:type="dxa"/>
          </w:tcPr>
          <w:p w:rsidR="005446FE" w:rsidRPr="005446FE" w:rsidRDefault="005446FE" w:rsidP="006C6625">
            <w:pPr>
              <w:autoSpaceDE w:val="0"/>
              <w:autoSpaceDN w:val="0"/>
              <w:adjustRightInd w:val="0"/>
              <w:jc w:val="center"/>
              <w:rPr>
                <w:kern w:val="2"/>
              </w:rPr>
            </w:pPr>
            <w:r w:rsidRPr="005446FE">
              <w:rPr>
                <w:kern w:val="2"/>
              </w:rPr>
              <w:t>131,5</w:t>
            </w:r>
          </w:p>
        </w:tc>
        <w:tc>
          <w:tcPr>
            <w:tcW w:w="709" w:type="dxa"/>
          </w:tcPr>
          <w:p w:rsidR="005446FE" w:rsidRPr="005446FE" w:rsidRDefault="005446FE" w:rsidP="006C6625">
            <w:pPr>
              <w:autoSpaceDE w:val="0"/>
              <w:autoSpaceDN w:val="0"/>
              <w:adjustRightInd w:val="0"/>
              <w:jc w:val="center"/>
              <w:rPr>
                <w:kern w:val="2"/>
              </w:rPr>
            </w:pPr>
            <w:r w:rsidRPr="005446FE">
              <w:rPr>
                <w:kern w:val="2"/>
              </w:rPr>
              <w:t>10,9</w:t>
            </w:r>
          </w:p>
        </w:tc>
        <w:tc>
          <w:tcPr>
            <w:tcW w:w="850" w:type="dxa"/>
          </w:tcPr>
          <w:p w:rsidR="005446FE" w:rsidRPr="005446FE" w:rsidRDefault="005446FE" w:rsidP="006C6625">
            <w:r w:rsidRPr="005446FE">
              <w:rPr>
                <w:kern w:val="2"/>
              </w:rPr>
              <w:t>13,1</w:t>
            </w:r>
          </w:p>
        </w:tc>
        <w:tc>
          <w:tcPr>
            <w:tcW w:w="709" w:type="dxa"/>
          </w:tcPr>
          <w:p w:rsidR="005446FE" w:rsidRPr="005446FE" w:rsidRDefault="005446FE" w:rsidP="006C6625">
            <w:r w:rsidRPr="005446FE">
              <w:rPr>
                <w:kern w:val="2"/>
              </w:rPr>
              <w:t>10,0</w:t>
            </w:r>
          </w:p>
        </w:tc>
        <w:tc>
          <w:tcPr>
            <w:tcW w:w="709" w:type="dxa"/>
          </w:tcPr>
          <w:p w:rsidR="005446FE" w:rsidRPr="005446FE" w:rsidRDefault="005446FE" w:rsidP="006C6625">
            <w:r w:rsidRPr="005446FE">
              <w:rPr>
                <w:kern w:val="2"/>
              </w:rPr>
              <w:t>17,5</w:t>
            </w:r>
          </w:p>
        </w:tc>
        <w:tc>
          <w:tcPr>
            <w:tcW w:w="709" w:type="dxa"/>
          </w:tcPr>
          <w:p w:rsidR="005446FE" w:rsidRPr="005446FE" w:rsidRDefault="005446FE" w:rsidP="006C6625">
            <w:r w:rsidRPr="005446FE">
              <w:rPr>
                <w:kern w:val="2"/>
              </w:rPr>
              <w:t>10,0</w:t>
            </w:r>
          </w:p>
        </w:tc>
        <w:tc>
          <w:tcPr>
            <w:tcW w:w="567"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c>
          <w:tcPr>
            <w:tcW w:w="567" w:type="dxa"/>
          </w:tcPr>
          <w:p w:rsidR="005446FE" w:rsidRPr="005446FE" w:rsidRDefault="005446FE" w:rsidP="006C6625">
            <w:r w:rsidRPr="005446FE">
              <w:rPr>
                <w:kern w:val="2"/>
              </w:rPr>
              <w:t>10,0</w:t>
            </w:r>
          </w:p>
        </w:tc>
        <w:tc>
          <w:tcPr>
            <w:tcW w:w="851" w:type="dxa"/>
          </w:tcPr>
          <w:p w:rsidR="005446FE" w:rsidRPr="005446FE" w:rsidRDefault="005446FE" w:rsidP="006C6625">
            <w:r w:rsidRPr="005446FE">
              <w:rPr>
                <w:kern w:val="2"/>
              </w:rPr>
              <w:t>10,0</w:t>
            </w:r>
          </w:p>
        </w:tc>
        <w:tc>
          <w:tcPr>
            <w:tcW w:w="709"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c>
          <w:tcPr>
            <w:tcW w:w="708" w:type="dxa"/>
          </w:tcPr>
          <w:p w:rsidR="005446FE" w:rsidRPr="005446FE" w:rsidRDefault="005446FE" w:rsidP="006C6625">
            <w:r w:rsidRPr="005446FE">
              <w:rPr>
                <w:kern w:val="2"/>
              </w:rPr>
              <w:t>10,0</w:t>
            </w:r>
          </w:p>
        </w:tc>
      </w:tr>
      <w:tr w:rsidR="005446FE" w:rsidRPr="005446FE" w:rsidTr="006C6625">
        <w:trPr>
          <w:trHeight w:val="499"/>
        </w:trPr>
        <w:tc>
          <w:tcPr>
            <w:tcW w:w="733" w:type="dxa"/>
            <w:vMerge w:val="restart"/>
          </w:tcPr>
          <w:p w:rsidR="005446FE" w:rsidRPr="005446FE" w:rsidRDefault="005446FE" w:rsidP="006C6625">
            <w:pPr>
              <w:autoSpaceDE w:val="0"/>
              <w:autoSpaceDN w:val="0"/>
              <w:adjustRightInd w:val="0"/>
              <w:jc w:val="center"/>
              <w:rPr>
                <w:kern w:val="2"/>
              </w:rPr>
            </w:pPr>
            <w:r w:rsidRPr="005446FE">
              <w:rPr>
                <w:kern w:val="2"/>
              </w:rPr>
              <w:t>2.1.</w:t>
            </w:r>
          </w:p>
        </w:tc>
        <w:tc>
          <w:tcPr>
            <w:tcW w:w="1818" w:type="dxa"/>
            <w:vMerge w:val="restart"/>
            <w:hideMark/>
          </w:tcPr>
          <w:p w:rsidR="005446FE" w:rsidRPr="005446FE" w:rsidRDefault="005446FE" w:rsidP="006C6625">
            <w:pPr>
              <w:rPr>
                <w:kern w:val="2"/>
              </w:rPr>
            </w:pPr>
            <w:r w:rsidRPr="005446FE">
              <w:rPr>
                <w:kern w:val="2"/>
              </w:rPr>
              <w:t xml:space="preserve">Подпрограмма 2 </w:t>
            </w:r>
            <w:r w:rsidRPr="005446FE">
              <w:rPr>
                <w:color w:val="000000"/>
              </w:rPr>
              <w:t>«Обеспечение реализации муниципальной программы Киселевского сельского поселения «Муниципальная политика»</w:t>
            </w:r>
          </w:p>
        </w:tc>
        <w:tc>
          <w:tcPr>
            <w:tcW w:w="1134" w:type="dxa"/>
            <w:hideMark/>
          </w:tcPr>
          <w:p w:rsidR="005446FE" w:rsidRPr="005446FE" w:rsidRDefault="005446FE" w:rsidP="006C6625">
            <w:pPr>
              <w:autoSpaceDE w:val="0"/>
              <w:autoSpaceDN w:val="0"/>
              <w:adjustRightInd w:val="0"/>
              <w:rPr>
                <w:kern w:val="2"/>
              </w:rPr>
            </w:pPr>
            <w:r w:rsidRPr="005446FE">
              <w:rPr>
                <w:kern w:val="2"/>
              </w:rPr>
              <w:t>всего</w:t>
            </w:r>
          </w:p>
          <w:p w:rsidR="005446FE" w:rsidRPr="005446FE" w:rsidRDefault="005446FE" w:rsidP="006C6625">
            <w:pPr>
              <w:autoSpaceDE w:val="0"/>
              <w:autoSpaceDN w:val="0"/>
              <w:adjustRightInd w:val="0"/>
              <w:rPr>
                <w:kern w:val="2"/>
              </w:rPr>
            </w:pPr>
            <w:r w:rsidRPr="005446FE">
              <w:rPr>
                <w:kern w:val="2"/>
              </w:rPr>
              <w:t>в том числе:</w:t>
            </w:r>
          </w:p>
        </w:tc>
        <w:tc>
          <w:tcPr>
            <w:tcW w:w="992" w:type="dxa"/>
          </w:tcPr>
          <w:p w:rsidR="005446FE" w:rsidRPr="005446FE" w:rsidRDefault="005446FE" w:rsidP="006C6625">
            <w:pPr>
              <w:autoSpaceDE w:val="0"/>
              <w:autoSpaceDN w:val="0"/>
              <w:adjustRightInd w:val="0"/>
              <w:jc w:val="center"/>
              <w:rPr>
                <w:kern w:val="2"/>
              </w:rPr>
            </w:pPr>
            <w:r w:rsidRPr="005446FE">
              <w:rPr>
                <w:kern w:val="2"/>
              </w:rPr>
              <w:t>951</w:t>
            </w:r>
          </w:p>
        </w:tc>
        <w:tc>
          <w:tcPr>
            <w:tcW w:w="567" w:type="dxa"/>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Х</w:t>
            </w:r>
          </w:p>
        </w:tc>
        <w:tc>
          <w:tcPr>
            <w:tcW w:w="567" w:type="dxa"/>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51751,5</w:t>
            </w:r>
          </w:p>
        </w:tc>
        <w:tc>
          <w:tcPr>
            <w:tcW w:w="709" w:type="dxa"/>
          </w:tcPr>
          <w:p w:rsidR="005446FE" w:rsidRPr="005446FE" w:rsidRDefault="005446FE" w:rsidP="006C6625">
            <w:pPr>
              <w:autoSpaceDE w:val="0"/>
              <w:autoSpaceDN w:val="0"/>
              <w:adjustRightInd w:val="0"/>
              <w:jc w:val="center"/>
              <w:rPr>
                <w:kern w:val="2"/>
              </w:rPr>
            </w:pPr>
            <w:r w:rsidRPr="005446FE">
              <w:rPr>
                <w:kern w:val="2"/>
              </w:rPr>
              <w:t>4536,8</w:t>
            </w:r>
          </w:p>
        </w:tc>
        <w:tc>
          <w:tcPr>
            <w:tcW w:w="850" w:type="dxa"/>
          </w:tcPr>
          <w:p w:rsidR="005446FE" w:rsidRPr="005446FE" w:rsidRDefault="005446FE" w:rsidP="006C6625">
            <w:r w:rsidRPr="005446FE">
              <w:t>4988,7</w:t>
            </w:r>
          </w:p>
        </w:tc>
        <w:tc>
          <w:tcPr>
            <w:tcW w:w="709" w:type="dxa"/>
          </w:tcPr>
          <w:p w:rsidR="005446FE" w:rsidRPr="005446FE" w:rsidRDefault="005446FE" w:rsidP="006C6625">
            <w:r w:rsidRPr="005446FE">
              <w:t>5477,2</w:t>
            </w:r>
          </w:p>
        </w:tc>
        <w:tc>
          <w:tcPr>
            <w:tcW w:w="709" w:type="dxa"/>
          </w:tcPr>
          <w:p w:rsidR="005446FE" w:rsidRPr="005446FE" w:rsidRDefault="005446FE" w:rsidP="006C6625">
            <w:r w:rsidRPr="005446FE">
              <w:t>6704,0</w:t>
            </w:r>
          </w:p>
        </w:tc>
        <w:tc>
          <w:tcPr>
            <w:tcW w:w="709" w:type="dxa"/>
          </w:tcPr>
          <w:p w:rsidR="005446FE" w:rsidRPr="005446FE" w:rsidRDefault="005446FE" w:rsidP="006C6625">
            <w:r w:rsidRPr="005446FE">
              <w:t>6426,7</w:t>
            </w:r>
          </w:p>
        </w:tc>
        <w:tc>
          <w:tcPr>
            <w:tcW w:w="567" w:type="dxa"/>
          </w:tcPr>
          <w:p w:rsidR="005446FE" w:rsidRPr="005446FE" w:rsidRDefault="005446FE" w:rsidP="006C6625">
            <w:r w:rsidRPr="005446FE">
              <w:t>5301,9</w:t>
            </w:r>
          </w:p>
        </w:tc>
        <w:tc>
          <w:tcPr>
            <w:tcW w:w="708" w:type="dxa"/>
          </w:tcPr>
          <w:p w:rsidR="005446FE" w:rsidRPr="005446FE" w:rsidRDefault="005446FE" w:rsidP="006C6625">
            <w:r w:rsidRPr="005446FE">
              <w:t>5566,2</w:t>
            </w:r>
          </w:p>
        </w:tc>
        <w:tc>
          <w:tcPr>
            <w:tcW w:w="567" w:type="dxa"/>
          </w:tcPr>
          <w:p w:rsidR="005446FE" w:rsidRPr="005446FE" w:rsidRDefault="005446FE" w:rsidP="006C6625">
            <w:r w:rsidRPr="005446FE">
              <w:t>2550</w:t>
            </w:r>
          </w:p>
        </w:tc>
        <w:tc>
          <w:tcPr>
            <w:tcW w:w="851" w:type="dxa"/>
          </w:tcPr>
          <w:p w:rsidR="005446FE" w:rsidRPr="005446FE" w:rsidRDefault="005446FE" w:rsidP="006C6625">
            <w:r w:rsidRPr="005446FE">
              <w:t>2550</w:t>
            </w:r>
          </w:p>
        </w:tc>
        <w:tc>
          <w:tcPr>
            <w:tcW w:w="709" w:type="dxa"/>
          </w:tcPr>
          <w:p w:rsidR="005446FE" w:rsidRPr="005446FE" w:rsidRDefault="005446FE" w:rsidP="006C6625">
            <w:r w:rsidRPr="005446FE">
              <w:t>2550</w:t>
            </w:r>
          </w:p>
        </w:tc>
        <w:tc>
          <w:tcPr>
            <w:tcW w:w="708" w:type="dxa"/>
          </w:tcPr>
          <w:p w:rsidR="005446FE" w:rsidRPr="005446FE" w:rsidRDefault="005446FE" w:rsidP="006C6625">
            <w:r w:rsidRPr="005446FE">
              <w:t>2550</w:t>
            </w:r>
          </w:p>
        </w:tc>
        <w:tc>
          <w:tcPr>
            <w:tcW w:w="708" w:type="dxa"/>
          </w:tcPr>
          <w:p w:rsidR="005446FE" w:rsidRPr="005446FE" w:rsidRDefault="005446FE" w:rsidP="006C6625">
            <w:r w:rsidRPr="005446FE">
              <w:t>2550</w:t>
            </w:r>
          </w:p>
        </w:tc>
      </w:tr>
      <w:tr w:rsidR="005446FE" w:rsidRPr="005446FE" w:rsidTr="006C6625">
        <w:trPr>
          <w:trHeight w:val="512"/>
        </w:trPr>
        <w:tc>
          <w:tcPr>
            <w:tcW w:w="733" w:type="dxa"/>
            <w:vMerge/>
          </w:tcPr>
          <w:p w:rsidR="005446FE" w:rsidRPr="005446FE" w:rsidRDefault="005446FE" w:rsidP="006C6625">
            <w:pPr>
              <w:autoSpaceDE w:val="0"/>
              <w:autoSpaceDN w:val="0"/>
              <w:adjustRightInd w:val="0"/>
              <w:jc w:val="center"/>
              <w:rPr>
                <w:kern w:val="2"/>
              </w:rPr>
            </w:pPr>
          </w:p>
        </w:tc>
        <w:tc>
          <w:tcPr>
            <w:tcW w:w="1818" w:type="dxa"/>
            <w:vMerge/>
            <w:hideMark/>
          </w:tcPr>
          <w:p w:rsidR="005446FE" w:rsidRPr="005446FE" w:rsidRDefault="005446FE" w:rsidP="006C6625">
            <w:pPr>
              <w:rPr>
                <w:kern w:val="2"/>
              </w:rPr>
            </w:pP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951</w:t>
            </w:r>
          </w:p>
        </w:tc>
        <w:tc>
          <w:tcPr>
            <w:tcW w:w="567" w:type="dxa"/>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Х</w:t>
            </w:r>
          </w:p>
        </w:tc>
        <w:tc>
          <w:tcPr>
            <w:tcW w:w="567" w:type="dxa"/>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51751,5</w:t>
            </w:r>
          </w:p>
        </w:tc>
        <w:tc>
          <w:tcPr>
            <w:tcW w:w="709" w:type="dxa"/>
          </w:tcPr>
          <w:p w:rsidR="005446FE" w:rsidRPr="005446FE" w:rsidRDefault="005446FE" w:rsidP="006C6625">
            <w:pPr>
              <w:autoSpaceDE w:val="0"/>
              <w:autoSpaceDN w:val="0"/>
              <w:adjustRightInd w:val="0"/>
              <w:jc w:val="center"/>
              <w:rPr>
                <w:kern w:val="2"/>
              </w:rPr>
            </w:pPr>
            <w:r w:rsidRPr="005446FE">
              <w:rPr>
                <w:kern w:val="2"/>
              </w:rPr>
              <w:t>4536,8</w:t>
            </w:r>
          </w:p>
        </w:tc>
        <w:tc>
          <w:tcPr>
            <w:tcW w:w="850" w:type="dxa"/>
          </w:tcPr>
          <w:p w:rsidR="005446FE" w:rsidRPr="005446FE" w:rsidRDefault="005446FE" w:rsidP="006C6625">
            <w:r w:rsidRPr="005446FE">
              <w:t>4988,7</w:t>
            </w:r>
          </w:p>
        </w:tc>
        <w:tc>
          <w:tcPr>
            <w:tcW w:w="709" w:type="dxa"/>
          </w:tcPr>
          <w:p w:rsidR="005446FE" w:rsidRPr="005446FE" w:rsidRDefault="005446FE" w:rsidP="006C6625">
            <w:r w:rsidRPr="005446FE">
              <w:t>5477,2</w:t>
            </w:r>
          </w:p>
        </w:tc>
        <w:tc>
          <w:tcPr>
            <w:tcW w:w="709" w:type="dxa"/>
          </w:tcPr>
          <w:p w:rsidR="005446FE" w:rsidRPr="005446FE" w:rsidRDefault="005446FE" w:rsidP="006C6625">
            <w:r w:rsidRPr="005446FE">
              <w:t>6704,0</w:t>
            </w:r>
          </w:p>
        </w:tc>
        <w:tc>
          <w:tcPr>
            <w:tcW w:w="709" w:type="dxa"/>
          </w:tcPr>
          <w:p w:rsidR="005446FE" w:rsidRPr="005446FE" w:rsidRDefault="005446FE" w:rsidP="006C6625">
            <w:r w:rsidRPr="005446FE">
              <w:t>6426,7</w:t>
            </w:r>
          </w:p>
        </w:tc>
        <w:tc>
          <w:tcPr>
            <w:tcW w:w="567" w:type="dxa"/>
          </w:tcPr>
          <w:p w:rsidR="005446FE" w:rsidRPr="005446FE" w:rsidRDefault="005446FE" w:rsidP="006C6625">
            <w:r w:rsidRPr="005446FE">
              <w:t>5301,9</w:t>
            </w:r>
          </w:p>
        </w:tc>
        <w:tc>
          <w:tcPr>
            <w:tcW w:w="708" w:type="dxa"/>
          </w:tcPr>
          <w:p w:rsidR="005446FE" w:rsidRPr="005446FE" w:rsidRDefault="005446FE" w:rsidP="006C6625">
            <w:r w:rsidRPr="005446FE">
              <w:t>5566,2</w:t>
            </w:r>
          </w:p>
        </w:tc>
        <w:tc>
          <w:tcPr>
            <w:tcW w:w="567" w:type="dxa"/>
          </w:tcPr>
          <w:p w:rsidR="005446FE" w:rsidRPr="005446FE" w:rsidRDefault="005446FE" w:rsidP="006C6625">
            <w:r w:rsidRPr="005446FE">
              <w:t>2550</w:t>
            </w:r>
          </w:p>
        </w:tc>
        <w:tc>
          <w:tcPr>
            <w:tcW w:w="851" w:type="dxa"/>
          </w:tcPr>
          <w:p w:rsidR="005446FE" w:rsidRPr="005446FE" w:rsidRDefault="005446FE" w:rsidP="006C6625">
            <w:r w:rsidRPr="005446FE">
              <w:t>2550</w:t>
            </w:r>
          </w:p>
        </w:tc>
        <w:tc>
          <w:tcPr>
            <w:tcW w:w="709" w:type="dxa"/>
          </w:tcPr>
          <w:p w:rsidR="005446FE" w:rsidRPr="005446FE" w:rsidRDefault="005446FE" w:rsidP="006C6625">
            <w:r w:rsidRPr="005446FE">
              <w:t>2550</w:t>
            </w:r>
          </w:p>
        </w:tc>
        <w:tc>
          <w:tcPr>
            <w:tcW w:w="708" w:type="dxa"/>
          </w:tcPr>
          <w:p w:rsidR="005446FE" w:rsidRPr="005446FE" w:rsidRDefault="005446FE" w:rsidP="006C6625">
            <w:r w:rsidRPr="005446FE">
              <w:t>2550</w:t>
            </w:r>
          </w:p>
        </w:tc>
        <w:tc>
          <w:tcPr>
            <w:tcW w:w="708" w:type="dxa"/>
          </w:tcPr>
          <w:p w:rsidR="005446FE" w:rsidRPr="005446FE" w:rsidRDefault="005446FE" w:rsidP="006C6625">
            <w:r w:rsidRPr="005446FE">
              <w:t>2550</w:t>
            </w:r>
          </w:p>
        </w:tc>
      </w:tr>
      <w:tr w:rsidR="005446FE" w:rsidRPr="005446FE" w:rsidTr="006C6625">
        <w:trPr>
          <w:trHeight w:val="512"/>
        </w:trPr>
        <w:tc>
          <w:tcPr>
            <w:tcW w:w="733" w:type="dxa"/>
          </w:tcPr>
          <w:p w:rsidR="005446FE" w:rsidRPr="005446FE" w:rsidRDefault="005446FE" w:rsidP="006C6625">
            <w:pPr>
              <w:autoSpaceDE w:val="0"/>
              <w:autoSpaceDN w:val="0"/>
              <w:adjustRightInd w:val="0"/>
              <w:jc w:val="center"/>
              <w:rPr>
                <w:kern w:val="2"/>
              </w:rPr>
            </w:pPr>
            <w:r w:rsidRPr="005446FE">
              <w:rPr>
                <w:kern w:val="2"/>
              </w:rPr>
              <w:t>2.1.1</w:t>
            </w:r>
          </w:p>
        </w:tc>
        <w:tc>
          <w:tcPr>
            <w:tcW w:w="1818" w:type="dxa"/>
            <w:hideMark/>
          </w:tcPr>
          <w:p w:rsidR="005446FE" w:rsidRPr="005446FE" w:rsidRDefault="005446FE" w:rsidP="006C6625">
            <w:pPr>
              <w:rPr>
                <w:kern w:val="2"/>
              </w:rPr>
            </w:pPr>
            <w:r w:rsidRPr="005446FE">
              <w:rPr>
                <w:kern w:val="2"/>
              </w:rPr>
              <w:t>Основное мероприятие 2.1</w:t>
            </w:r>
          </w:p>
          <w:p w:rsidR="005446FE" w:rsidRPr="005446FE" w:rsidRDefault="005446FE" w:rsidP="006C6625">
            <w:pPr>
              <w:rPr>
                <w:kern w:val="2"/>
              </w:rPr>
            </w:pPr>
            <w:r w:rsidRPr="005446FE">
              <w:rPr>
                <w:color w:val="000000"/>
              </w:rPr>
              <w:t>Финансовое обеспечение аппарата Администрации Киселевского сельского поселения</w:t>
            </w:r>
            <w:r w:rsidRPr="005446FE">
              <w:t xml:space="preserve"> </w:t>
            </w:r>
          </w:p>
        </w:tc>
        <w:tc>
          <w:tcPr>
            <w:tcW w:w="1134" w:type="dxa"/>
            <w:hideMark/>
          </w:tcPr>
          <w:p w:rsidR="005446FE" w:rsidRPr="005446FE" w:rsidRDefault="005446FE" w:rsidP="006C6625">
            <w:pPr>
              <w:autoSpaceDE w:val="0"/>
              <w:autoSpaceDN w:val="0"/>
              <w:adjustRightInd w:val="0"/>
              <w:rPr>
                <w:kern w:val="2"/>
              </w:rPr>
            </w:pPr>
            <w:r w:rsidRPr="005446FE">
              <w:rPr>
                <w:kern w:val="2"/>
              </w:rPr>
              <w:t xml:space="preserve">Администрация </w:t>
            </w:r>
            <w:r w:rsidRPr="005446FE">
              <w:rPr>
                <w:color w:val="000000"/>
              </w:rPr>
              <w:t>Киселевского сельского 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t>951</w:t>
            </w:r>
          </w:p>
        </w:tc>
        <w:tc>
          <w:tcPr>
            <w:tcW w:w="567" w:type="dxa"/>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Х</w:t>
            </w:r>
          </w:p>
        </w:tc>
        <w:tc>
          <w:tcPr>
            <w:tcW w:w="567" w:type="dxa"/>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51066,3</w:t>
            </w:r>
          </w:p>
        </w:tc>
        <w:tc>
          <w:tcPr>
            <w:tcW w:w="709" w:type="dxa"/>
          </w:tcPr>
          <w:p w:rsidR="005446FE" w:rsidRPr="005446FE" w:rsidRDefault="005446FE" w:rsidP="006C6625">
            <w:pPr>
              <w:autoSpaceDE w:val="0"/>
              <w:autoSpaceDN w:val="0"/>
              <w:adjustRightInd w:val="0"/>
              <w:jc w:val="center"/>
              <w:rPr>
                <w:kern w:val="2"/>
              </w:rPr>
            </w:pPr>
            <w:r w:rsidRPr="005446FE">
              <w:rPr>
                <w:kern w:val="2"/>
              </w:rPr>
              <w:t>4463,1</w:t>
            </w:r>
          </w:p>
        </w:tc>
        <w:tc>
          <w:tcPr>
            <w:tcW w:w="850" w:type="dxa"/>
          </w:tcPr>
          <w:p w:rsidR="005446FE" w:rsidRPr="005446FE" w:rsidRDefault="005446FE" w:rsidP="006C6625">
            <w:pPr>
              <w:autoSpaceDE w:val="0"/>
              <w:autoSpaceDN w:val="0"/>
              <w:adjustRightInd w:val="0"/>
              <w:jc w:val="center"/>
              <w:rPr>
                <w:kern w:val="2"/>
              </w:rPr>
            </w:pPr>
            <w:r w:rsidRPr="005446FE">
              <w:rPr>
                <w:kern w:val="2"/>
              </w:rPr>
              <w:t>4917,7</w:t>
            </w:r>
          </w:p>
        </w:tc>
        <w:tc>
          <w:tcPr>
            <w:tcW w:w="709" w:type="dxa"/>
          </w:tcPr>
          <w:p w:rsidR="005446FE" w:rsidRPr="005446FE" w:rsidRDefault="005446FE" w:rsidP="006C6625">
            <w:pPr>
              <w:jc w:val="center"/>
              <w:rPr>
                <w:kern w:val="2"/>
              </w:rPr>
            </w:pPr>
            <w:r w:rsidRPr="005446FE">
              <w:rPr>
                <w:kern w:val="2"/>
              </w:rPr>
              <w:t>5400,2</w:t>
            </w:r>
          </w:p>
        </w:tc>
        <w:tc>
          <w:tcPr>
            <w:tcW w:w="709" w:type="dxa"/>
          </w:tcPr>
          <w:p w:rsidR="005446FE" w:rsidRPr="005446FE" w:rsidRDefault="005446FE" w:rsidP="006C6625">
            <w:pPr>
              <w:jc w:val="center"/>
              <w:rPr>
                <w:kern w:val="2"/>
              </w:rPr>
            </w:pPr>
            <w:r w:rsidRPr="005446FE">
              <w:rPr>
                <w:kern w:val="2"/>
                <w:lang w:val="en-US"/>
              </w:rPr>
              <w:t>6580</w:t>
            </w:r>
            <w:r w:rsidRPr="005446FE">
              <w:rPr>
                <w:kern w:val="2"/>
              </w:rPr>
              <w:t>,5</w:t>
            </w:r>
          </w:p>
        </w:tc>
        <w:tc>
          <w:tcPr>
            <w:tcW w:w="709" w:type="dxa"/>
          </w:tcPr>
          <w:p w:rsidR="005446FE" w:rsidRPr="005446FE" w:rsidRDefault="005446FE" w:rsidP="006C6625">
            <w:r w:rsidRPr="005446FE">
              <w:rPr>
                <w:kern w:val="2"/>
              </w:rPr>
              <w:t>6376,7</w:t>
            </w:r>
          </w:p>
        </w:tc>
        <w:tc>
          <w:tcPr>
            <w:tcW w:w="567" w:type="dxa"/>
          </w:tcPr>
          <w:p w:rsidR="005446FE" w:rsidRPr="005446FE" w:rsidRDefault="005446FE" w:rsidP="006C6625">
            <w:r w:rsidRPr="005446FE">
              <w:rPr>
                <w:kern w:val="2"/>
              </w:rPr>
              <w:t>5281,9</w:t>
            </w:r>
          </w:p>
        </w:tc>
        <w:tc>
          <w:tcPr>
            <w:tcW w:w="708" w:type="dxa"/>
          </w:tcPr>
          <w:p w:rsidR="005446FE" w:rsidRPr="005446FE" w:rsidRDefault="005446FE" w:rsidP="006C6625">
            <w:r w:rsidRPr="005446FE">
              <w:rPr>
                <w:kern w:val="2"/>
              </w:rPr>
              <w:t>5546,2</w:t>
            </w:r>
          </w:p>
        </w:tc>
        <w:tc>
          <w:tcPr>
            <w:tcW w:w="567" w:type="dxa"/>
          </w:tcPr>
          <w:p w:rsidR="005446FE" w:rsidRPr="005446FE" w:rsidRDefault="005446FE" w:rsidP="006C6625">
            <w:r w:rsidRPr="005446FE">
              <w:rPr>
                <w:kern w:val="2"/>
              </w:rPr>
              <w:t>2500</w:t>
            </w:r>
          </w:p>
        </w:tc>
        <w:tc>
          <w:tcPr>
            <w:tcW w:w="851" w:type="dxa"/>
          </w:tcPr>
          <w:p w:rsidR="005446FE" w:rsidRPr="005446FE" w:rsidRDefault="005446FE" w:rsidP="006C6625">
            <w:r w:rsidRPr="005446FE">
              <w:rPr>
                <w:kern w:val="2"/>
              </w:rPr>
              <w:t>2500</w:t>
            </w:r>
          </w:p>
        </w:tc>
        <w:tc>
          <w:tcPr>
            <w:tcW w:w="709" w:type="dxa"/>
          </w:tcPr>
          <w:p w:rsidR="005446FE" w:rsidRPr="005446FE" w:rsidRDefault="005446FE" w:rsidP="006C6625">
            <w:r w:rsidRPr="005446FE">
              <w:rPr>
                <w:kern w:val="2"/>
              </w:rPr>
              <w:t>2500</w:t>
            </w:r>
          </w:p>
        </w:tc>
        <w:tc>
          <w:tcPr>
            <w:tcW w:w="708" w:type="dxa"/>
          </w:tcPr>
          <w:p w:rsidR="005446FE" w:rsidRPr="005446FE" w:rsidRDefault="005446FE" w:rsidP="006C6625">
            <w:r w:rsidRPr="005446FE">
              <w:rPr>
                <w:kern w:val="2"/>
              </w:rPr>
              <w:t>2500</w:t>
            </w:r>
          </w:p>
        </w:tc>
        <w:tc>
          <w:tcPr>
            <w:tcW w:w="708" w:type="dxa"/>
          </w:tcPr>
          <w:p w:rsidR="005446FE" w:rsidRPr="005446FE" w:rsidRDefault="005446FE" w:rsidP="006C6625">
            <w:r w:rsidRPr="005446FE">
              <w:rPr>
                <w:kern w:val="2"/>
              </w:rPr>
              <w:t>2500</w:t>
            </w:r>
          </w:p>
        </w:tc>
      </w:tr>
      <w:tr w:rsidR="005446FE" w:rsidRPr="005446FE" w:rsidTr="006C6625">
        <w:trPr>
          <w:trHeight w:val="512"/>
        </w:trPr>
        <w:tc>
          <w:tcPr>
            <w:tcW w:w="733" w:type="dxa"/>
          </w:tcPr>
          <w:p w:rsidR="005446FE" w:rsidRPr="005446FE" w:rsidRDefault="005446FE" w:rsidP="006C6625">
            <w:pPr>
              <w:autoSpaceDE w:val="0"/>
              <w:autoSpaceDN w:val="0"/>
              <w:adjustRightInd w:val="0"/>
              <w:jc w:val="center"/>
              <w:rPr>
                <w:kern w:val="2"/>
              </w:rPr>
            </w:pPr>
            <w:r w:rsidRPr="005446FE">
              <w:rPr>
                <w:kern w:val="2"/>
              </w:rPr>
              <w:t>2.1.2</w:t>
            </w:r>
          </w:p>
        </w:tc>
        <w:tc>
          <w:tcPr>
            <w:tcW w:w="1818" w:type="dxa"/>
            <w:hideMark/>
          </w:tcPr>
          <w:p w:rsidR="005446FE" w:rsidRPr="005446FE" w:rsidRDefault="005446FE" w:rsidP="006C6625">
            <w:pPr>
              <w:rPr>
                <w:kern w:val="2"/>
              </w:rPr>
            </w:pPr>
            <w:r w:rsidRPr="005446FE">
              <w:rPr>
                <w:kern w:val="2"/>
              </w:rPr>
              <w:t>Основное мероприятие 2.2</w:t>
            </w:r>
          </w:p>
          <w:p w:rsidR="005446FE" w:rsidRPr="005446FE" w:rsidRDefault="005446FE" w:rsidP="006C6625">
            <w:pPr>
              <w:rPr>
                <w:kern w:val="2"/>
              </w:rPr>
            </w:pPr>
            <w:r w:rsidRPr="005446FE">
              <w:rPr>
                <w:color w:val="000000"/>
              </w:rPr>
              <w:t xml:space="preserve">Выполнение прочих обязательств муниципального </w:t>
            </w:r>
            <w:r w:rsidRPr="005446FE">
              <w:rPr>
                <w:color w:val="000000"/>
              </w:rPr>
              <w:lastRenderedPageBreak/>
              <w:t>образования</w:t>
            </w:r>
          </w:p>
        </w:tc>
        <w:tc>
          <w:tcPr>
            <w:tcW w:w="1134" w:type="dxa"/>
            <w:hideMark/>
          </w:tcPr>
          <w:p w:rsidR="005446FE" w:rsidRPr="005446FE" w:rsidRDefault="005446FE" w:rsidP="006C6625">
            <w:pPr>
              <w:autoSpaceDE w:val="0"/>
              <w:autoSpaceDN w:val="0"/>
              <w:adjustRightInd w:val="0"/>
              <w:rPr>
                <w:kern w:val="2"/>
              </w:rPr>
            </w:pPr>
            <w:r w:rsidRPr="005446FE">
              <w:rPr>
                <w:kern w:val="2"/>
              </w:rPr>
              <w:lastRenderedPageBreak/>
              <w:t xml:space="preserve">Администрация </w:t>
            </w:r>
            <w:r w:rsidRPr="005446FE">
              <w:rPr>
                <w:color w:val="000000"/>
              </w:rPr>
              <w:t xml:space="preserve">Киселевского сельского </w:t>
            </w:r>
            <w:r w:rsidRPr="005446FE">
              <w:rPr>
                <w:color w:val="000000"/>
              </w:rPr>
              <w:lastRenderedPageBreak/>
              <w:t>поселения</w:t>
            </w:r>
          </w:p>
        </w:tc>
        <w:tc>
          <w:tcPr>
            <w:tcW w:w="992" w:type="dxa"/>
          </w:tcPr>
          <w:p w:rsidR="005446FE" w:rsidRPr="005446FE" w:rsidRDefault="005446FE" w:rsidP="006C6625">
            <w:pPr>
              <w:autoSpaceDE w:val="0"/>
              <w:autoSpaceDN w:val="0"/>
              <w:adjustRightInd w:val="0"/>
              <w:jc w:val="center"/>
              <w:rPr>
                <w:kern w:val="2"/>
              </w:rPr>
            </w:pPr>
            <w:r w:rsidRPr="005446FE">
              <w:rPr>
                <w:kern w:val="2"/>
              </w:rPr>
              <w:lastRenderedPageBreak/>
              <w:t>951</w:t>
            </w:r>
          </w:p>
        </w:tc>
        <w:tc>
          <w:tcPr>
            <w:tcW w:w="567" w:type="dxa"/>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Х</w:t>
            </w:r>
          </w:p>
        </w:tc>
        <w:tc>
          <w:tcPr>
            <w:tcW w:w="567" w:type="dxa"/>
          </w:tcPr>
          <w:p w:rsidR="005446FE" w:rsidRPr="005446FE" w:rsidRDefault="005446FE" w:rsidP="006C6625">
            <w:pPr>
              <w:autoSpaceDE w:val="0"/>
              <w:autoSpaceDN w:val="0"/>
              <w:adjustRightInd w:val="0"/>
              <w:jc w:val="center"/>
              <w:rPr>
                <w:kern w:val="2"/>
              </w:rPr>
            </w:pPr>
            <w:r w:rsidRPr="005446FE">
              <w:rPr>
                <w:kern w:val="2"/>
              </w:rPr>
              <w:t>Х</w:t>
            </w:r>
          </w:p>
        </w:tc>
        <w:tc>
          <w:tcPr>
            <w:tcW w:w="851" w:type="dxa"/>
          </w:tcPr>
          <w:p w:rsidR="005446FE" w:rsidRPr="005446FE" w:rsidRDefault="005446FE" w:rsidP="006C6625">
            <w:pPr>
              <w:autoSpaceDE w:val="0"/>
              <w:autoSpaceDN w:val="0"/>
              <w:adjustRightInd w:val="0"/>
              <w:jc w:val="center"/>
              <w:rPr>
                <w:kern w:val="2"/>
              </w:rPr>
            </w:pPr>
            <w:r w:rsidRPr="005446FE">
              <w:rPr>
                <w:kern w:val="2"/>
              </w:rPr>
              <w:t>685,2</w:t>
            </w:r>
          </w:p>
        </w:tc>
        <w:tc>
          <w:tcPr>
            <w:tcW w:w="709" w:type="dxa"/>
          </w:tcPr>
          <w:p w:rsidR="005446FE" w:rsidRPr="005446FE" w:rsidRDefault="005446FE" w:rsidP="006C6625">
            <w:pPr>
              <w:autoSpaceDE w:val="0"/>
              <w:autoSpaceDN w:val="0"/>
              <w:adjustRightInd w:val="0"/>
              <w:jc w:val="center"/>
              <w:rPr>
                <w:kern w:val="2"/>
              </w:rPr>
            </w:pPr>
            <w:r w:rsidRPr="005446FE">
              <w:rPr>
                <w:kern w:val="2"/>
              </w:rPr>
              <w:t>73,7</w:t>
            </w:r>
          </w:p>
        </w:tc>
        <w:tc>
          <w:tcPr>
            <w:tcW w:w="850" w:type="dxa"/>
          </w:tcPr>
          <w:p w:rsidR="005446FE" w:rsidRPr="005446FE" w:rsidRDefault="005446FE" w:rsidP="006C6625">
            <w:pPr>
              <w:autoSpaceDE w:val="0"/>
              <w:autoSpaceDN w:val="0"/>
              <w:adjustRightInd w:val="0"/>
              <w:jc w:val="center"/>
              <w:rPr>
                <w:kern w:val="2"/>
              </w:rPr>
            </w:pPr>
            <w:r w:rsidRPr="005446FE">
              <w:rPr>
                <w:kern w:val="2"/>
              </w:rPr>
              <w:t>71,0</w:t>
            </w:r>
          </w:p>
        </w:tc>
        <w:tc>
          <w:tcPr>
            <w:tcW w:w="709" w:type="dxa"/>
          </w:tcPr>
          <w:p w:rsidR="005446FE" w:rsidRPr="005446FE" w:rsidRDefault="005446FE" w:rsidP="006C6625">
            <w:pPr>
              <w:jc w:val="center"/>
              <w:rPr>
                <w:kern w:val="2"/>
              </w:rPr>
            </w:pPr>
            <w:r w:rsidRPr="005446FE">
              <w:rPr>
                <w:kern w:val="2"/>
              </w:rPr>
              <w:t>77,0</w:t>
            </w:r>
          </w:p>
        </w:tc>
        <w:tc>
          <w:tcPr>
            <w:tcW w:w="709" w:type="dxa"/>
          </w:tcPr>
          <w:p w:rsidR="005446FE" w:rsidRPr="005446FE" w:rsidRDefault="005446FE" w:rsidP="006C6625">
            <w:pPr>
              <w:jc w:val="center"/>
              <w:rPr>
                <w:kern w:val="2"/>
              </w:rPr>
            </w:pPr>
            <w:r w:rsidRPr="005446FE">
              <w:rPr>
                <w:kern w:val="2"/>
              </w:rPr>
              <w:t>123,5</w:t>
            </w:r>
          </w:p>
        </w:tc>
        <w:tc>
          <w:tcPr>
            <w:tcW w:w="709" w:type="dxa"/>
          </w:tcPr>
          <w:p w:rsidR="005446FE" w:rsidRPr="005446FE" w:rsidRDefault="005446FE" w:rsidP="006C6625">
            <w:r w:rsidRPr="005446FE">
              <w:rPr>
                <w:kern w:val="2"/>
              </w:rPr>
              <w:t>50,0</w:t>
            </w:r>
          </w:p>
        </w:tc>
        <w:tc>
          <w:tcPr>
            <w:tcW w:w="567" w:type="dxa"/>
          </w:tcPr>
          <w:p w:rsidR="005446FE" w:rsidRPr="005446FE" w:rsidRDefault="005446FE" w:rsidP="006C6625">
            <w:r w:rsidRPr="005446FE">
              <w:rPr>
                <w:kern w:val="2"/>
              </w:rPr>
              <w:t>20,0</w:t>
            </w:r>
          </w:p>
        </w:tc>
        <w:tc>
          <w:tcPr>
            <w:tcW w:w="708" w:type="dxa"/>
          </w:tcPr>
          <w:p w:rsidR="005446FE" w:rsidRPr="005446FE" w:rsidRDefault="005446FE" w:rsidP="006C6625">
            <w:r w:rsidRPr="005446FE">
              <w:rPr>
                <w:kern w:val="2"/>
              </w:rPr>
              <w:t>20,0</w:t>
            </w:r>
          </w:p>
        </w:tc>
        <w:tc>
          <w:tcPr>
            <w:tcW w:w="567" w:type="dxa"/>
          </w:tcPr>
          <w:p w:rsidR="005446FE" w:rsidRPr="005446FE" w:rsidRDefault="005446FE" w:rsidP="006C6625">
            <w:r w:rsidRPr="005446FE">
              <w:rPr>
                <w:kern w:val="2"/>
              </w:rPr>
              <w:t>50,0</w:t>
            </w:r>
          </w:p>
        </w:tc>
        <w:tc>
          <w:tcPr>
            <w:tcW w:w="851" w:type="dxa"/>
          </w:tcPr>
          <w:p w:rsidR="005446FE" w:rsidRPr="005446FE" w:rsidRDefault="005446FE" w:rsidP="006C6625">
            <w:r w:rsidRPr="005446FE">
              <w:rPr>
                <w:kern w:val="2"/>
              </w:rPr>
              <w:t>50,0</w:t>
            </w:r>
          </w:p>
        </w:tc>
        <w:tc>
          <w:tcPr>
            <w:tcW w:w="709" w:type="dxa"/>
          </w:tcPr>
          <w:p w:rsidR="005446FE" w:rsidRPr="005446FE" w:rsidRDefault="005446FE" w:rsidP="006C6625">
            <w:r w:rsidRPr="005446FE">
              <w:rPr>
                <w:kern w:val="2"/>
              </w:rPr>
              <w:t>50,0</w:t>
            </w:r>
          </w:p>
        </w:tc>
        <w:tc>
          <w:tcPr>
            <w:tcW w:w="708" w:type="dxa"/>
          </w:tcPr>
          <w:p w:rsidR="005446FE" w:rsidRPr="005446FE" w:rsidRDefault="005446FE" w:rsidP="006C6625">
            <w:r w:rsidRPr="005446FE">
              <w:rPr>
                <w:kern w:val="2"/>
              </w:rPr>
              <w:t>50,0</w:t>
            </w:r>
          </w:p>
        </w:tc>
        <w:tc>
          <w:tcPr>
            <w:tcW w:w="708" w:type="dxa"/>
          </w:tcPr>
          <w:p w:rsidR="005446FE" w:rsidRPr="005446FE" w:rsidRDefault="005446FE" w:rsidP="006C6625">
            <w:pPr>
              <w:autoSpaceDE w:val="0"/>
              <w:autoSpaceDN w:val="0"/>
              <w:adjustRightInd w:val="0"/>
              <w:jc w:val="center"/>
              <w:rPr>
                <w:rFonts w:eastAsia="Calibri"/>
                <w:kern w:val="2"/>
                <w:lang w:eastAsia="en-US"/>
              </w:rPr>
            </w:pPr>
            <w:r w:rsidRPr="005446FE">
              <w:rPr>
                <w:kern w:val="2"/>
              </w:rPr>
              <w:t>50,0</w:t>
            </w:r>
            <w:r w:rsidRPr="005446FE">
              <w:rPr>
                <w:rFonts w:eastAsia="Calibri"/>
                <w:kern w:val="2"/>
                <w:lang w:eastAsia="en-US"/>
              </w:rPr>
              <w:t>»;</w:t>
            </w:r>
          </w:p>
          <w:p w:rsidR="005446FE" w:rsidRPr="005446FE" w:rsidRDefault="005446FE" w:rsidP="006C6625"/>
        </w:tc>
      </w:tr>
    </w:tbl>
    <w:p w:rsidR="005446FE" w:rsidRPr="005446FE" w:rsidRDefault="005446FE" w:rsidP="005446FE">
      <w:pPr>
        <w:spacing w:line="232" w:lineRule="auto"/>
        <w:ind w:firstLine="709"/>
        <w:jc w:val="center"/>
      </w:pPr>
    </w:p>
    <w:p w:rsidR="005446FE" w:rsidRPr="005446FE" w:rsidRDefault="005446FE" w:rsidP="005446FE">
      <w:pPr>
        <w:autoSpaceDE w:val="0"/>
        <w:autoSpaceDN w:val="0"/>
        <w:adjustRightInd w:val="0"/>
        <w:ind w:firstLine="9923"/>
        <w:jc w:val="both"/>
        <w:rPr>
          <w:kern w:val="2"/>
        </w:rPr>
      </w:pPr>
    </w:p>
    <w:p w:rsidR="005446FE" w:rsidRPr="005446FE" w:rsidRDefault="005446FE" w:rsidP="005446FE">
      <w:pPr>
        <w:autoSpaceDE w:val="0"/>
        <w:autoSpaceDN w:val="0"/>
        <w:adjustRightInd w:val="0"/>
        <w:jc w:val="both"/>
      </w:pPr>
      <w:r w:rsidRPr="005446FE">
        <w:t xml:space="preserve">4. Приложение 4 изложить в следующей редакции: </w:t>
      </w:r>
    </w:p>
    <w:p w:rsidR="005446FE" w:rsidRPr="005446FE" w:rsidRDefault="005446FE" w:rsidP="005446FE">
      <w:pPr>
        <w:autoSpaceDE w:val="0"/>
        <w:autoSpaceDN w:val="0"/>
        <w:adjustRightInd w:val="0"/>
        <w:jc w:val="both"/>
      </w:pPr>
    </w:p>
    <w:p w:rsidR="005446FE" w:rsidRPr="005446FE" w:rsidRDefault="005446FE" w:rsidP="005446FE">
      <w:pPr>
        <w:spacing w:line="232" w:lineRule="auto"/>
        <w:ind w:left="9072" w:firstLine="12"/>
        <w:jc w:val="center"/>
      </w:pPr>
      <w:r w:rsidRPr="005446FE">
        <w:t>«Приложение № 4</w:t>
      </w:r>
    </w:p>
    <w:p w:rsidR="005446FE" w:rsidRPr="005446FE" w:rsidRDefault="005446FE" w:rsidP="005446FE">
      <w:pPr>
        <w:spacing w:line="232" w:lineRule="auto"/>
        <w:ind w:left="9072" w:firstLine="12"/>
        <w:jc w:val="center"/>
      </w:pPr>
      <w:r w:rsidRPr="005446FE">
        <w:t>к муниципальной программе Киселевского сельского поселения «Муниципальная политика»</w:t>
      </w:r>
    </w:p>
    <w:p w:rsidR="005446FE" w:rsidRPr="005446FE" w:rsidRDefault="005446FE" w:rsidP="005446FE">
      <w:pPr>
        <w:autoSpaceDE w:val="0"/>
        <w:autoSpaceDN w:val="0"/>
        <w:adjustRightInd w:val="0"/>
        <w:jc w:val="center"/>
        <w:rPr>
          <w:rFonts w:eastAsia="Calibri"/>
          <w:kern w:val="2"/>
          <w:lang w:eastAsia="en-US"/>
        </w:rPr>
      </w:pPr>
    </w:p>
    <w:p w:rsidR="005446FE" w:rsidRPr="005446FE" w:rsidRDefault="005446FE" w:rsidP="005446FE">
      <w:pPr>
        <w:autoSpaceDE w:val="0"/>
        <w:autoSpaceDN w:val="0"/>
        <w:adjustRightInd w:val="0"/>
        <w:jc w:val="center"/>
        <w:rPr>
          <w:rFonts w:eastAsia="Calibri"/>
          <w:kern w:val="2"/>
          <w:lang w:eastAsia="en-US"/>
        </w:rPr>
      </w:pPr>
    </w:p>
    <w:p w:rsidR="005446FE" w:rsidRPr="005446FE" w:rsidRDefault="005446FE" w:rsidP="005446FE">
      <w:pPr>
        <w:autoSpaceDE w:val="0"/>
        <w:autoSpaceDN w:val="0"/>
        <w:adjustRightInd w:val="0"/>
        <w:jc w:val="center"/>
        <w:rPr>
          <w:rFonts w:eastAsia="Calibri"/>
          <w:kern w:val="2"/>
          <w:lang w:eastAsia="en-US"/>
        </w:rPr>
      </w:pPr>
      <w:r w:rsidRPr="005446FE">
        <w:rPr>
          <w:rFonts w:eastAsia="Calibri"/>
          <w:kern w:val="2"/>
          <w:lang w:eastAsia="en-US"/>
        </w:rPr>
        <w:t>РАСХОДЫ</w:t>
      </w:r>
    </w:p>
    <w:p w:rsidR="005446FE" w:rsidRPr="005446FE" w:rsidRDefault="005446FE" w:rsidP="005446FE">
      <w:pPr>
        <w:autoSpaceDE w:val="0"/>
        <w:autoSpaceDN w:val="0"/>
        <w:adjustRightInd w:val="0"/>
        <w:jc w:val="center"/>
        <w:rPr>
          <w:rFonts w:eastAsia="Calibri"/>
          <w:kern w:val="2"/>
          <w:lang w:eastAsia="en-US"/>
        </w:rPr>
      </w:pPr>
      <w:r w:rsidRPr="005446FE">
        <w:rPr>
          <w:rFonts w:eastAsia="Calibri"/>
          <w:kern w:val="2"/>
          <w:lang w:eastAsia="en-US"/>
        </w:rPr>
        <w:t xml:space="preserve">на реализацию муниципальной программы </w:t>
      </w:r>
      <w:r w:rsidRPr="005446FE">
        <w:t>Киселевского сельского поселения</w:t>
      </w:r>
      <w:r w:rsidRPr="005446FE">
        <w:rPr>
          <w:rFonts w:eastAsia="Calibri"/>
          <w:kern w:val="2"/>
          <w:lang w:eastAsia="en-US"/>
        </w:rPr>
        <w:t xml:space="preserve"> «</w:t>
      </w:r>
      <w:r w:rsidRPr="005446FE">
        <w:t>Муниципальная политика</w:t>
      </w:r>
      <w:r w:rsidRPr="005446FE">
        <w:rPr>
          <w:rFonts w:eastAsia="Calibri"/>
          <w:kern w:val="2"/>
          <w:lang w:eastAsia="en-US"/>
        </w:rPr>
        <w:t>»</w:t>
      </w:r>
    </w:p>
    <w:p w:rsidR="005446FE" w:rsidRPr="005446FE" w:rsidRDefault="005446FE" w:rsidP="005446FE">
      <w:pPr>
        <w:autoSpaceDE w:val="0"/>
        <w:autoSpaceDN w:val="0"/>
        <w:adjustRightInd w:val="0"/>
        <w:jc w:val="center"/>
        <w:rPr>
          <w:rFonts w:eastAsia="Calibri"/>
          <w:kern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269"/>
        <w:gridCol w:w="1971"/>
        <w:gridCol w:w="1119"/>
        <w:gridCol w:w="912"/>
        <w:gridCol w:w="858"/>
        <w:gridCol w:w="858"/>
        <w:gridCol w:w="878"/>
        <w:gridCol w:w="878"/>
        <w:gridCol w:w="903"/>
        <w:gridCol w:w="855"/>
        <w:gridCol w:w="878"/>
        <w:gridCol w:w="878"/>
        <w:gridCol w:w="878"/>
        <w:gridCol w:w="878"/>
        <w:gridCol w:w="884"/>
      </w:tblGrid>
      <w:tr w:rsidR="005446FE" w:rsidRPr="005446FE" w:rsidTr="006C662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 xml:space="preserve">Наименование </w:t>
            </w:r>
            <w:r w:rsidRPr="005446FE">
              <w:rPr>
                <w:kern w:val="2"/>
                <w:lang w:eastAsia="en-US"/>
              </w:rPr>
              <w:br/>
            </w:r>
            <w:r w:rsidRPr="005446FE">
              <w:rPr>
                <w:kern w:val="2"/>
              </w:rPr>
              <w:t>муниципальной</w:t>
            </w:r>
            <w:r w:rsidRPr="005446FE">
              <w:rPr>
                <w:kern w:val="2"/>
                <w:lang w:eastAsia="en-US"/>
              </w:rPr>
              <w:t xml:space="preserve"> программы, номер </w:t>
            </w:r>
          </w:p>
          <w:p w:rsidR="005446FE" w:rsidRPr="005446FE" w:rsidRDefault="005446FE" w:rsidP="006C6625">
            <w:pPr>
              <w:autoSpaceDE w:val="0"/>
              <w:autoSpaceDN w:val="0"/>
              <w:adjustRightInd w:val="0"/>
              <w:jc w:val="center"/>
              <w:rPr>
                <w:kern w:val="2"/>
                <w:lang w:eastAsia="en-US"/>
              </w:rPr>
            </w:pPr>
            <w:r w:rsidRPr="005446FE">
              <w:rPr>
                <w:kern w:val="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bCs/>
                <w:kern w:val="2"/>
              </w:rPr>
            </w:pPr>
            <w:r w:rsidRPr="005446FE">
              <w:rPr>
                <w:bCs/>
                <w:kern w:val="2"/>
              </w:rPr>
              <w:t>Источник</w:t>
            </w:r>
          </w:p>
          <w:p w:rsidR="005446FE" w:rsidRPr="005446FE" w:rsidRDefault="005446FE" w:rsidP="006C6625">
            <w:pPr>
              <w:jc w:val="center"/>
              <w:rPr>
                <w:bCs/>
                <w:kern w:val="2"/>
              </w:rPr>
            </w:pPr>
            <w:r w:rsidRPr="005446FE">
              <w:rPr>
                <w:bCs/>
                <w:kern w:val="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rPr>
              <w:t>Объем расходов, всего</w:t>
            </w:r>
            <w:r w:rsidRPr="005446FE">
              <w:rPr>
                <w:kern w:val="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5446FE" w:rsidRPr="005446FE" w:rsidRDefault="005446FE" w:rsidP="006C6625">
            <w:pPr>
              <w:autoSpaceDE w:val="0"/>
              <w:autoSpaceDN w:val="0"/>
              <w:adjustRightInd w:val="0"/>
              <w:jc w:val="center"/>
              <w:rPr>
                <w:kern w:val="2"/>
              </w:rPr>
            </w:pPr>
            <w:r w:rsidRPr="005446FE">
              <w:rPr>
                <w:kern w:val="2"/>
              </w:rPr>
              <w:t>В том числе по годам реализации муниципальной программы (тыс. рублей)</w:t>
            </w:r>
          </w:p>
        </w:tc>
      </w:tr>
      <w:tr w:rsidR="005446FE" w:rsidRPr="005446FE" w:rsidTr="006C6625">
        <w:tc>
          <w:tcPr>
            <w:tcW w:w="714" w:type="pct"/>
            <w:vMerge/>
            <w:tcBorders>
              <w:top w:val="single" w:sz="4" w:space="0" w:color="auto"/>
              <w:left w:val="single" w:sz="4" w:space="0" w:color="auto"/>
              <w:bottom w:val="single" w:sz="4" w:space="0" w:color="auto"/>
              <w:right w:val="single" w:sz="4" w:space="0" w:color="auto"/>
            </w:tcBorders>
            <w:vAlign w:val="center"/>
          </w:tcPr>
          <w:p w:rsidR="005446FE" w:rsidRPr="005446FE" w:rsidRDefault="005446FE" w:rsidP="006C6625">
            <w:pPr>
              <w:rPr>
                <w:kern w:val="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5446FE" w:rsidRPr="005446FE" w:rsidRDefault="005446FE" w:rsidP="006C6625">
            <w:pPr>
              <w:rPr>
                <w:bCs/>
                <w:kern w:val="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5446FE" w:rsidRPr="005446FE" w:rsidRDefault="005446FE" w:rsidP="006C6625">
            <w:pPr>
              <w:rPr>
                <w:kern w:val="2"/>
              </w:rPr>
            </w:pP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2030</w:t>
            </w:r>
          </w:p>
        </w:tc>
      </w:tr>
      <w:tr w:rsidR="005446FE" w:rsidRPr="005446FE" w:rsidTr="006C6625">
        <w:trPr>
          <w:tblHeader/>
        </w:trPr>
        <w:tc>
          <w:tcPr>
            <w:tcW w:w="71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w:t>
            </w: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2</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4</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5</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6</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7</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8</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9</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11</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13</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14</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15</w:t>
            </w:r>
          </w:p>
        </w:tc>
      </w:tr>
      <w:tr w:rsidR="005446FE" w:rsidRPr="005446FE" w:rsidTr="006C6625">
        <w:trPr>
          <w:tblHeader/>
        </w:trPr>
        <w:tc>
          <w:tcPr>
            <w:tcW w:w="714" w:type="pct"/>
            <w:vMerge w:val="restar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rPr>
              <w:t>Муниципальная  программа</w:t>
            </w:r>
          </w:p>
          <w:p w:rsidR="005446FE" w:rsidRPr="005446FE" w:rsidRDefault="005446FE" w:rsidP="006C6625">
            <w:pPr>
              <w:jc w:val="center"/>
              <w:rPr>
                <w:kern w:val="2"/>
                <w:lang w:eastAsia="en-US"/>
              </w:rPr>
            </w:pPr>
            <w:r w:rsidRPr="005446FE">
              <w:t xml:space="preserve">Киселевского </w:t>
            </w:r>
            <w:proofErr w:type="spellStart"/>
            <w:r w:rsidRPr="005446FE">
              <w:t>ссельского</w:t>
            </w:r>
            <w:proofErr w:type="spellEnd"/>
            <w:r w:rsidRPr="005446FE">
              <w:t xml:space="preserve"> поселения</w:t>
            </w:r>
            <w:r w:rsidRPr="005446FE">
              <w:rPr>
                <w:kern w:val="2"/>
                <w:lang w:eastAsia="en-US"/>
              </w:rPr>
              <w:t xml:space="preserve"> «Муниципальная политика»</w:t>
            </w:r>
          </w:p>
          <w:p w:rsidR="005446FE" w:rsidRPr="005446FE" w:rsidRDefault="005446FE" w:rsidP="006C6625">
            <w:pPr>
              <w:autoSpaceDE w:val="0"/>
              <w:autoSpaceDN w:val="0"/>
              <w:adjustRightInd w:val="0"/>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51883,0</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4547,7</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5001,8</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5487,2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6721,5</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6436,7</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5311,9</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5576,2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r>
      <w:tr w:rsidR="005446FE" w:rsidRPr="005446FE" w:rsidTr="006C6625">
        <w:trPr>
          <w:trHeight w:val="170"/>
          <w:tblHeader/>
        </w:trPr>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51883,0</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4547,7</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5001,8</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5487,2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6721,5</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6436,7</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5311,9</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5576,2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2560</w:t>
            </w:r>
          </w:p>
        </w:tc>
      </w:tr>
      <w:tr w:rsidR="005446FE" w:rsidRPr="005446FE" w:rsidTr="006C6625">
        <w:trPr>
          <w:tblHeader/>
        </w:trPr>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color w:val="000000"/>
                <w:kern w:val="2"/>
                <w:lang w:eastAsia="en-US"/>
              </w:rPr>
            </w:pPr>
            <w:r w:rsidRPr="005446FE">
              <w:rPr>
                <w:color w:val="000000"/>
                <w:kern w:val="2"/>
                <w:lang w:eastAsia="en-US"/>
              </w:rPr>
              <w:t>безвозмездные посту</w:t>
            </w:r>
            <w:r w:rsidRPr="005446FE">
              <w:rPr>
                <w:color w:val="000000"/>
                <w:kern w:val="2"/>
                <w:lang w:eastAsia="en-US"/>
              </w:rPr>
              <w:t>п</w:t>
            </w:r>
            <w:r w:rsidRPr="005446FE">
              <w:rPr>
                <w:color w:val="000000"/>
                <w:kern w:val="2"/>
                <w:lang w:eastAsia="en-US"/>
              </w:rPr>
              <w:t xml:space="preserve">ления </w:t>
            </w:r>
          </w:p>
          <w:p w:rsidR="005446FE" w:rsidRPr="005446FE" w:rsidRDefault="005446FE" w:rsidP="006C6625">
            <w:pPr>
              <w:autoSpaceDE w:val="0"/>
              <w:autoSpaceDN w:val="0"/>
              <w:adjustRightInd w:val="0"/>
              <w:spacing w:line="230" w:lineRule="auto"/>
              <w:rPr>
                <w:kern w:val="2"/>
                <w:lang w:eastAsia="en-US"/>
              </w:rPr>
            </w:pPr>
            <w:r w:rsidRPr="005446FE">
              <w:rPr>
                <w:color w:val="000000"/>
                <w:kern w:val="2"/>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r>
      <w:tr w:rsidR="005446FE" w:rsidRPr="005446FE" w:rsidTr="006C6625">
        <w:trPr>
          <w:tblHeader/>
        </w:trPr>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 xml:space="preserve">в том числе </w:t>
            </w:r>
          </w:p>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r>
      <w:tr w:rsidR="005446FE" w:rsidRPr="005446FE" w:rsidTr="006C6625">
        <w:trPr>
          <w:trHeight w:val="325"/>
          <w:tblHeader/>
        </w:trPr>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color w:val="000000"/>
                <w:kern w:val="2"/>
                <w:lang w:eastAsia="en-US"/>
              </w:rPr>
              <w:t>федерального бюджета</w:t>
            </w:r>
          </w:p>
        </w:tc>
        <w:tc>
          <w:tcPr>
            <w:tcW w:w="352"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8"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r>
      <w:tr w:rsidR="005446FE" w:rsidRPr="005446FE" w:rsidTr="006C6625">
        <w:trPr>
          <w:trHeight w:val="317"/>
          <w:tblHeader/>
        </w:trPr>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spacing w:line="230" w:lineRule="auto"/>
              <w:rPr>
                <w:color w:val="000000"/>
                <w:kern w:val="2"/>
                <w:lang w:eastAsia="en-US"/>
              </w:rPr>
            </w:pPr>
            <w:r w:rsidRPr="005446FE">
              <w:rPr>
                <w:color w:val="000000"/>
                <w:kern w:val="2"/>
                <w:lang w:eastAsia="en-US"/>
              </w:rPr>
              <w:t xml:space="preserve">областного бюджета </w:t>
            </w:r>
          </w:p>
        </w:tc>
        <w:tc>
          <w:tcPr>
            <w:tcW w:w="352"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8"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r>
      <w:tr w:rsidR="005446FE" w:rsidRPr="005446FE" w:rsidTr="006C6625">
        <w:trPr>
          <w:trHeight w:val="281"/>
          <w:tblHeader/>
        </w:trPr>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бюджета сельских пос</w:t>
            </w:r>
            <w:r w:rsidRPr="005446FE">
              <w:rPr>
                <w:kern w:val="2"/>
                <w:lang w:eastAsia="en-US"/>
              </w:rPr>
              <w:t>е</w:t>
            </w:r>
            <w:r w:rsidRPr="005446FE">
              <w:rPr>
                <w:kern w:val="2"/>
                <w:lang w:eastAsia="en-US"/>
              </w:rPr>
              <w:t>лений</w:t>
            </w:r>
          </w:p>
        </w:tc>
        <w:tc>
          <w:tcPr>
            <w:tcW w:w="352"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51883,0</w:t>
            </w:r>
          </w:p>
        </w:tc>
        <w:tc>
          <w:tcPr>
            <w:tcW w:w="287"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4547,7</w:t>
            </w:r>
          </w:p>
        </w:tc>
        <w:tc>
          <w:tcPr>
            <w:tcW w:w="270" w:type="pct"/>
            <w:tcBorders>
              <w:top w:val="single" w:sz="4" w:space="0" w:color="auto"/>
              <w:left w:val="single" w:sz="4" w:space="0" w:color="auto"/>
              <w:right w:val="single" w:sz="4" w:space="0" w:color="auto"/>
            </w:tcBorders>
          </w:tcPr>
          <w:p w:rsidR="005446FE" w:rsidRPr="005446FE" w:rsidRDefault="005446FE" w:rsidP="006C6625">
            <w:r w:rsidRPr="005446FE">
              <w:t>5001,8</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5487,2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6721,5</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6436,7</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5311,9</w:t>
            </w:r>
          </w:p>
        </w:tc>
        <w:tc>
          <w:tcPr>
            <w:tcW w:w="269" w:type="pct"/>
            <w:tcBorders>
              <w:top w:val="single" w:sz="4" w:space="0" w:color="auto"/>
              <w:left w:val="single" w:sz="4" w:space="0" w:color="auto"/>
              <w:right w:val="single" w:sz="4" w:space="0" w:color="auto"/>
            </w:tcBorders>
          </w:tcPr>
          <w:p w:rsidR="005446FE" w:rsidRPr="005446FE" w:rsidRDefault="005446FE" w:rsidP="006C6625">
            <w:r w:rsidRPr="005446FE">
              <w:t>5576,2</w:t>
            </w:r>
          </w:p>
        </w:tc>
        <w:tc>
          <w:tcPr>
            <w:tcW w:w="276" w:type="pct"/>
            <w:tcBorders>
              <w:top w:val="single" w:sz="4" w:space="0" w:color="auto"/>
              <w:left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right w:val="single" w:sz="4" w:space="0" w:color="auto"/>
            </w:tcBorders>
          </w:tcPr>
          <w:p w:rsidR="005446FE" w:rsidRPr="005446FE" w:rsidRDefault="005446FE" w:rsidP="006C6625">
            <w:r w:rsidRPr="005446FE">
              <w:t>2560</w:t>
            </w:r>
          </w:p>
        </w:tc>
        <w:tc>
          <w:tcPr>
            <w:tcW w:w="276" w:type="pct"/>
            <w:tcBorders>
              <w:top w:val="single" w:sz="4" w:space="0" w:color="auto"/>
              <w:left w:val="single" w:sz="4" w:space="0" w:color="auto"/>
              <w:right w:val="single" w:sz="4" w:space="0" w:color="auto"/>
            </w:tcBorders>
          </w:tcPr>
          <w:p w:rsidR="005446FE" w:rsidRPr="005446FE" w:rsidRDefault="005446FE" w:rsidP="006C6625">
            <w:r w:rsidRPr="005446FE">
              <w:t>2560</w:t>
            </w:r>
          </w:p>
        </w:tc>
        <w:tc>
          <w:tcPr>
            <w:tcW w:w="278" w:type="pct"/>
            <w:tcBorders>
              <w:top w:val="single" w:sz="4" w:space="0" w:color="auto"/>
              <w:left w:val="single" w:sz="4" w:space="0" w:color="auto"/>
              <w:right w:val="single" w:sz="4" w:space="0" w:color="auto"/>
            </w:tcBorders>
          </w:tcPr>
          <w:p w:rsidR="005446FE" w:rsidRPr="005446FE" w:rsidRDefault="005446FE" w:rsidP="006C6625">
            <w:r w:rsidRPr="005446FE">
              <w:t>2560</w:t>
            </w:r>
          </w:p>
        </w:tc>
      </w:tr>
      <w:tr w:rsidR="005446FE" w:rsidRPr="005446FE" w:rsidTr="006C6625">
        <w:trPr>
          <w:trHeight w:val="401"/>
          <w:tblHeader/>
        </w:trPr>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внебюджетные источн</w:t>
            </w:r>
            <w:r w:rsidRPr="005446FE">
              <w:rPr>
                <w:kern w:val="2"/>
                <w:lang w:eastAsia="en-US"/>
              </w:rPr>
              <w:t>и</w:t>
            </w:r>
            <w:r w:rsidRPr="005446FE">
              <w:rPr>
                <w:kern w:val="2"/>
                <w:lang w:eastAsia="en-US"/>
              </w:rPr>
              <w:t>ки</w:t>
            </w:r>
          </w:p>
        </w:tc>
        <w:tc>
          <w:tcPr>
            <w:tcW w:w="352"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8"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r>
      <w:tr w:rsidR="005446FE" w:rsidRPr="005446FE" w:rsidTr="006C6625">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rPr>
                <w:kern w:val="2"/>
                <w:lang w:eastAsia="en-US"/>
              </w:rPr>
            </w:pPr>
            <w:r w:rsidRPr="005446FE">
              <w:rPr>
                <w:kern w:val="2"/>
                <w:lang w:eastAsia="en-US"/>
              </w:rPr>
              <w:t xml:space="preserve">Подпрограмма 1 «Развитие муниципального управления и муниципальной службы в </w:t>
            </w:r>
            <w:proofErr w:type="spellStart"/>
            <w:r w:rsidRPr="005446FE">
              <w:rPr>
                <w:kern w:val="2"/>
                <w:lang w:eastAsia="en-US"/>
              </w:rPr>
              <w:t>Киселевском</w:t>
            </w:r>
            <w:proofErr w:type="spellEnd"/>
            <w:r w:rsidRPr="005446FE">
              <w:rPr>
                <w:kern w:val="2"/>
                <w:lang w:eastAsia="en-US"/>
              </w:rPr>
              <w:t xml:space="preserve"> сельском поселении, 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13,1</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r>
      <w:tr w:rsidR="005446FE" w:rsidRPr="005446FE" w:rsidTr="006C6625">
        <w:tc>
          <w:tcPr>
            <w:tcW w:w="714" w:type="pct"/>
            <w:vMerge/>
            <w:tcBorders>
              <w:top w:val="single" w:sz="4" w:space="0" w:color="auto"/>
              <w:left w:val="single" w:sz="4" w:space="0" w:color="auto"/>
              <w:bottom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13,1</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r>
      <w:tr w:rsidR="005446FE" w:rsidRPr="005446FE" w:rsidTr="006C6625">
        <w:tc>
          <w:tcPr>
            <w:tcW w:w="714" w:type="pct"/>
            <w:vMerge/>
            <w:tcBorders>
              <w:top w:val="single" w:sz="4" w:space="0" w:color="auto"/>
              <w:left w:val="single" w:sz="4" w:space="0" w:color="auto"/>
              <w:bottom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color w:val="000000"/>
                <w:kern w:val="2"/>
                <w:lang w:eastAsia="en-US"/>
              </w:rPr>
            </w:pPr>
            <w:r w:rsidRPr="005446FE">
              <w:rPr>
                <w:color w:val="000000"/>
                <w:kern w:val="2"/>
                <w:lang w:eastAsia="en-US"/>
              </w:rPr>
              <w:t>безвозмездные посту</w:t>
            </w:r>
            <w:r w:rsidRPr="005446FE">
              <w:rPr>
                <w:color w:val="000000"/>
                <w:kern w:val="2"/>
                <w:lang w:eastAsia="en-US"/>
              </w:rPr>
              <w:t>п</w:t>
            </w:r>
            <w:r w:rsidRPr="005446FE">
              <w:rPr>
                <w:color w:val="000000"/>
                <w:kern w:val="2"/>
                <w:lang w:eastAsia="en-US"/>
              </w:rPr>
              <w:t xml:space="preserve">ления </w:t>
            </w:r>
          </w:p>
          <w:p w:rsidR="005446FE" w:rsidRPr="005446FE" w:rsidRDefault="005446FE" w:rsidP="006C6625">
            <w:pPr>
              <w:autoSpaceDE w:val="0"/>
              <w:autoSpaceDN w:val="0"/>
              <w:adjustRightInd w:val="0"/>
              <w:spacing w:line="230" w:lineRule="auto"/>
              <w:rPr>
                <w:kern w:val="2"/>
                <w:lang w:eastAsia="en-US"/>
              </w:rPr>
            </w:pPr>
            <w:r w:rsidRPr="005446FE">
              <w:rPr>
                <w:color w:val="000000"/>
                <w:kern w:val="2"/>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r>
      <w:tr w:rsidR="005446FE" w:rsidRPr="005446FE" w:rsidTr="006C6625">
        <w:tc>
          <w:tcPr>
            <w:tcW w:w="714" w:type="pct"/>
            <w:vMerge/>
            <w:tcBorders>
              <w:top w:val="single" w:sz="4" w:space="0" w:color="auto"/>
              <w:left w:val="single" w:sz="4" w:space="0" w:color="auto"/>
              <w:bottom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 xml:space="preserve">в том числе </w:t>
            </w:r>
          </w:p>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r>
      <w:tr w:rsidR="005446FE" w:rsidRPr="005446FE" w:rsidTr="006C6625">
        <w:tc>
          <w:tcPr>
            <w:tcW w:w="714" w:type="pct"/>
            <w:vMerge/>
            <w:tcBorders>
              <w:top w:val="single" w:sz="4" w:space="0" w:color="auto"/>
              <w:left w:val="single" w:sz="4" w:space="0" w:color="auto"/>
              <w:bottom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color w:val="000000"/>
                <w:kern w:val="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r>
      <w:tr w:rsidR="005446FE" w:rsidRPr="005446FE" w:rsidTr="006C6625">
        <w:tc>
          <w:tcPr>
            <w:tcW w:w="714" w:type="pct"/>
            <w:vMerge/>
            <w:tcBorders>
              <w:top w:val="single" w:sz="4" w:space="0" w:color="auto"/>
              <w:left w:val="single" w:sz="4" w:space="0" w:color="auto"/>
              <w:bottom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color w:val="000000"/>
                <w:kern w:val="2"/>
                <w:lang w:eastAsia="en-US"/>
              </w:rPr>
            </w:pPr>
            <w:r w:rsidRPr="005446FE">
              <w:rPr>
                <w:color w:val="000000"/>
                <w:kern w:val="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r>
      <w:tr w:rsidR="005446FE" w:rsidRPr="005446FE" w:rsidTr="006C6625">
        <w:tc>
          <w:tcPr>
            <w:tcW w:w="714" w:type="pct"/>
            <w:vMerge/>
            <w:tcBorders>
              <w:top w:val="single" w:sz="4" w:space="0" w:color="auto"/>
              <w:left w:val="single" w:sz="4" w:space="0" w:color="auto"/>
              <w:bottom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бюджета сельских пос</w:t>
            </w:r>
            <w:r w:rsidRPr="005446FE">
              <w:rPr>
                <w:kern w:val="2"/>
                <w:lang w:eastAsia="en-US"/>
              </w:rPr>
              <w:t>е</w:t>
            </w:r>
            <w:r w:rsidRPr="005446FE">
              <w:rPr>
                <w:kern w:val="2"/>
                <w:lang w:eastAsia="en-US"/>
              </w:rPr>
              <w:t>лений</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131,5</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13,1</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rPr>
                <w:kern w:val="2"/>
                <w:lang w:eastAsia="en-US"/>
              </w:rPr>
              <w:t>10,0</w:t>
            </w:r>
          </w:p>
        </w:tc>
      </w:tr>
      <w:tr w:rsidR="005446FE" w:rsidRPr="005446FE" w:rsidTr="006C6625">
        <w:trPr>
          <w:trHeight w:val="365"/>
        </w:trPr>
        <w:tc>
          <w:tcPr>
            <w:tcW w:w="714" w:type="pct"/>
            <w:vMerge/>
            <w:tcBorders>
              <w:top w:val="single" w:sz="4" w:space="0" w:color="auto"/>
              <w:left w:val="single" w:sz="4" w:space="0" w:color="auto"/>
              <w:bottom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внебюджетные источн</w:t>
            </w:r>
            <w:r w:rsidRPr="005446FE">
              <w:rPr>
                <w:kern w:val="2"/>
                <w:lang w:eastAsia="en-US"/>
              </w:rPr>
              <w:t>и</w:t>
            </w:r>
            <w:r w:rsidRPr="005446FE">
              <w:rPr>
                <w:kern w:val="2"/>
                <w:lang w:eastAsia="en-US"/>
              </w:rPr>
              <w:t>ки</w:t>
            </w:r>
          </w:p>
        </w:tc>
        <w:tc>
          <w:tcPr>
            <w:tcW w:w="352"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7"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0"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84"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69"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c>
          <w:tcPr>
            <w:tcW w:w="276" w:type="pct"/>
            <w:tcBorders>
              <w:top w:val="single" w:sz="4" w:space="0" w:color="auto"/>
              <w:left w:val="single" w:sz="4" w:space="0" w:color="auto"/>
              <w:right w:val="single" w:sz="4" w:space="0" w:color="auto"/>
            </w:tcBorders>
          </w:tcPr>
          <w:p w:rsidR="005446FE" w:rsidRPr="005446FE" w:rsidRDefault="005446FE" w:rsidP="006C6625">
            <w:pPr>
              <w:jc w:val="center"/>
              <w:rPr>
                <w:kern w:val="2"/>
                <w:lang w:eastAsia="en-US"/>
              </w:rPr>
            </w:pPr>
            <w:r w:rsidRPr="005446FE">
              <w:rPr>
                <w:kern w:val="2"/>
                <w:lang w:eastAsia="en-US"/>
              </w:rPr>
              <w:t>–</w:t>
            </w:r>
          </w:p>
        </w:tc>
        <w:tc>
          <w:tcPr>
            <w:tcW w:w="278" w:type="pct"/>
            <w:tcBorders>
              <w:top w:val="single" w:sz="4" w:space="0" w:color="auto"/>
              <w:left w:val="single" w:sz="4" w:space="0" w:color="auto"/>
              <w:right w:val="single" w:sz="4" w:space="0" w:color="auto"/>
            </w:tcBorders>
          </w:tcPr>
          <w:p w:rsidR="005446FE" w:rsidRPr="005446FE" w:rsidRDefault="005446FE" w:rsidP="006C6625">
            <w:pPr>
              <w:jc w:val="center"/>
              <w:rPr>
                <w:kern w:val="2"/>
              </w:rPr>
            </w:pPr>
            <w:r w:rsidRPr="005446FE">
              <w:rPr>
                <w:kern w:val="2"/>
                <w:lang w:eastAsia="en-US"/>
              </w:rPr>
              <w:t>–</w:t>
            </w:r>
          </w:p>
        </w:tc>
      </w:tr>
      <w:tr w:rsidR="005446FE" w:rsidRPr="005446FE" w:rsidTr="006C6625">
        <w:tc>
          <w:tcPr>
            <w:tcW w:w="714" w:type="pct"/>
            <w:vMerge w:val="restart"/>
            <w:tcBorders>
              <w:left w:val="single" w:sz="4" w:space="0" w:color="auto"/>
              <w:right w:val="single" w:sz="4" w:space="0" w:color="auto"/>
            </w:tcBorders>
          </w:tcPr>
          <w:p w:rsidR="005446FE" w:rsidRPr="005446FE" w:rsidRDefault="005446FE" w:rsidP="006C6625">
            <w:pPr>
              <w:autoSpaceDE w:val="0"/>
              <w:autoSpaceDN w:val="0"/>
              <w:adjustRightInd w:val="0"/>
              <w:rPr>
                <w:kern w:val="2"/>
                <w:lang w:eastAsia="en-US"/>
              </w:rPr>
            </w:pPr>
            <w:r w:rsidRPr="005446FE">
              <w:rPr>
                <w:kern w:val="2"/>
                <w:lang w:eastAsia="en-US"/>
              </w:rPr>
              <w:t>Подпрограмма 2</w:t>
            </w:r>
          </w:p>
          <w:p w:rsidR="005446FE" w:rsidRPr="005446FE" w:rsidRDefault="005446FE" w:rsidP="006C6625">
            <w:pPr>
              <w:autoSpaceDE w:val="0"/>
              <w:autoSpaceDN w:val="0"/>
              <w:adjustRightInd w:val="0"/>
              <w:rPr>
                <w:kern w:val="2"/>
                <w:lang w:eastAsia="en-US"/>
              </w:rPr>
            </w:pPr>
            <w:r w:rsidRPr="005446FE">
              <w:rPr>
                <w:color w:val="000000"/>
              </w:rPr>
              <w:t>«Обеспечение реализации муниципальной программы Киселевского сельского поселения  «Муниципальная политика»</w:t>
            </w: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51751,5</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4536,8</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4988,7</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5477,2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6704,0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6426,7</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5301,9</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5566,2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r>
      <w:tr w:rsidR="005446FE" w:rsidRPr="005446FE" w:rsidTr="006C6625">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51751,5</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4536,8</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4988,7</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5477,2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6704,0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6426,7</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5301,9</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5566,2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2550</w:t>
            </w:r>
          </w:p>
        </w:tc>
      </w:tr>
      <w:tr w:rsidR="005446FE" w:rsidRPr="005446FE" w:rsidTr="006C6625">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color w:val="000000"/>
                <w:kern w:val="2"/>
                <w:lang w:eastAsia="en-US"/>
              </w:rPr>
            </w:pPr>
            <w:r w:rsidRPr="005446FE">
              <w:rPr>
                <w:color w:val="000000"/>
                <w:kern w:val="2"/>
                <w:lang w:eastAsia="en-US"/>
              </w:rPr>
              <w:t>безвозмездные посту</w:t>
            </w:r>
            <w:r w:rsidRPr="005446FE">
              <w:rPr>
                <w:color w:val="000000"/>
                <w:kern w:val="2"/>
                <w:lang w:eastAsia="en-US"/>
              </w:rPr>
              <w:t>п</w:t>
            </w:r>
            <w:r w:rsidRPr="005446FE">
              <w:rPr>
                <w:color w:val="000000"/>
                <w:kern w:val="2"/>
                <w:lang w:eastAsia="en-US"/>
              </w:rPr>
              <w:t xml:space="preserve">ления </w:t>
            </w:r>
          </w:p>
          <w:p w:rsidR="005446FE" w:rsidRPr="005446FE" w:rsidRDefault="005446FE" w:rsidP="006C6625">
            <w:pPr>
              <w:autoSpaceDE w:val="0"/>
              <w:autoSpaceDN w:val="0"/>
              <w:adjustRightInd w:val="0"/>
              <w:spacing w:line="230" w:lineRule="auto"/>
              <w:rPr>
                <w:kern w:val="2"/>
                <w:lang w:eastAsia="en-US"/>
              </w:rPr>
            </w:pPr>
            <w:r w:rsidRPr="005446FE">
              <w:rPr>
                <w:color w:val="000000"/>
                <w:kern w:val="2"/>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spacing w:val="-20"/>
                <w:kern w:val="2"/>
                <w:lang w:eastAsia="en-US"/>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r>
      <w:tr w:rsidR="005446FE" w:rsidRPr="005446FE" w:rsidTr="006C6625">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 xml:space="preserve">в том числе </w:t>
            </w:r>
          </w:p>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spacing w:val="-20"/>
                <w:kern w:val="2"/>
                <w:lang w:eastAsia="en-US"/>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r>
      <w:tr w:rsidR="005446FE" w:rsidRPr="005446FE" w:rsidTr="006C6625">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color w:val="000000"/>
                <w:kern w:val="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spacing w:val="-20"/>
                <w:kern w:val="2"/>
                <w:lang w:eastAsia="en-US"/>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r>
      <w:tr w:rsidR="005446FE" w:rsidRPr="005446FE" w:rsidTr="006C6625">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spacing w:line="230" w:lineRule="auto"/>
              <w:rPr>
                <w:color w:val="000000"/>
                <w:kern w:val="2"/>
                <w:lang w:eastAsia="en-US"/>
              </w:rPr>
            </w:pPr>
            <w:r w:rsidRPr="005446FE">
              <w:rPr>
                <w:color w:val="000000"/>
                <w:kern w:val="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87"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spacing w:val="-20"/>
                <w:kern w:val="2"/>
                <w:lang w:eastAsia="en-US"/>
              </w:rPr>
            </w:pPr>
            <w:r w:rsidRPr="005446FE">
              <w:rPr>
                <w:kern w:val="2"/>
                <w:lang w:eastAsia="en-US"/>
              </w:rPr>
              <w:t>–</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69"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autoSpaceDE w:val="0"/>
              <w:autoSpaceDN w:val="0"/>
              <w:adjustRightInd w:val="0"/>
              <w:jc w:val="center"/>
              <w:rPr>
                <w:kern w:val="2"/>
                <w:lang w:eastAsia="en-US"/>
              </w:rP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c>
          <w:tcPr>
            <w:tcW w:w="278" w:type="pct"/>
            <w:tcBorders>
              <w:top w:val="single" w:sz="4" w:space="0" w:color="auto"/>
              <w:left w:val="single" w:sz="4" w:space="0" w:color="auto"/>
              <w:bottom w:val="single" w:sz="4" w:space="0" w:color="auto"/>
              <w:right w:val="single" w:sz="4" w:space="0" w:color="auto"/>
            </w:tcBorders>
          </w:tcPr>
          <w:p w:rsidR="005446FE" w:rsidRPr="005446FE" w:rsidRDefault="005446FE" w:rsidP="006C6625">
            <w:pPr>
              <w:jc w:val="center"/>
            </w:pPr>
            <w:r w:rsidRPr="005446FE">
              <w:rPr>
                <w:kern w:val="2"/>
                <w:lang w:eastAsia="en-US"/>
              </w:rPr>
              <w:t>–</w:t>
            </w:r>
          </w:p>
        </w:tc>
      </w:tr>
      <w:tr w:rsidR="005446FE" w:rsidRPr="005446FE" w:rsidTr="006C6625">
        <w:trPr>
          <w:trHeight w:val="317"/>
        </w:trPr>
        <w:tc>
          <w:tcPr>
            <w:tcW w:w="714" w:type="pct"/>
            <w:vMerge/>
            <w:tcBorders>
              <w:left w:val="single" w:sz="4" w:space="0" w:color="auto"/>
              <w:right w:val="single" w:sz="4" w:space="0" w:color="auto"/>
            </w:tcBorders>
          </w:tcPr>
          <w:p w:rsidR="005446FE" w:rsidRPr="005446FE" w:rsidRDefault="005446FE" w:rsidP="006C6625">
            <w:pPr>
              <w:rPr>
                <w:kern w:val="2"/>
                <w:lang w:eastAsia="en-US"/>
              </w:rPr>
            </w:pPr>
          </w:p>
        </w:tc>
        <w:tc>
          <w:tcPr>
            <w:tcW w:w="620"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spacing w:line="230" w:lineRule="auto"/>
              <w:rPr>
                <w:kern w:val="2"/>
                <w:lang w:eastAsia="en-US"/>
              </w:rPr>
            </w:pPr>
            <w:r w:rsidRPr="005446FE">
              <w:rPr>
                <w:kern w:val="2"/>
                <w:lang w:eastAsia="en-US"/>
              </w:rPr>
              <w:t>бюджета сельских пос</w:t>
            </w:r>
            <w:r w:rsidRPr="005446FE">
              <w:rPr>
                <w:kern w:val="2"/>
                <w:lang w:eastAsia="en-US"/>
              </w:rPr>
              <w:t>е</w:t>
            </w:r>
            <w:r w:rsidRPr="005446FE">
              <w:rPr>
                <w:kern w:val="2"/>
                <w:lang w:eastAsia="en-US"/>
              </w:rPr>
              <w:t>лений</w:t>
            </w:r>
          </w:p>
        </w:tc>
        <w:tc>
          <w:tcPr>
            <w:tcW w:w="352"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51751,5</w:t>
            </w:r>
          </w:p>
        </w:tc>
        <w:tc>
          <w:tcPr>
            <w:tcW w:w="287" w:type="pct"/>
            <w:tcBorders>
              <w:top w:val="single" w:sz="4" w:space="0" w:color="auto"/>
              <w:left w:val="single" w:sz="4" w:space="0" w:color="auto"/>
              <w:right w:val="single" w:sz="4" w:space="0" w:color="auto"/>
            </w:tcBorders>
          </w:tcPr>
          <w:p w:rsidR="005446FE" w:rsidRPr="005446FE" w:rsidRDefault="005446FE" w:rsidP="006C6625">
            <w:pPr>
              <w:autoSpaceDE w:val="0"/>
              <w:autoSpaceDN w:val="0"/>
              <w:adjustRightInd w:val="0"/>
              <w:jc w:val="center"/>
              <w:rPr>
                <w:kern w:val="2"/>
              </w:rPr>
            </w:pPr>
            <w:r w:rsidRPr="005446FE">
              <w:rPr>
                <w:kern w:val="2"/>
              </w:rPr>
              <w:t>4536,8</w:t>
            </w:r>
          </w:p>
        </w:tc>
        <w:tc>
          <w:tcPr>
            <w:tcW w:w="270" w:type="pct"/>
            <w:tcBorders>
              <w:top w:val="single" w:sz="4" w:space="0" w:color="auto"/>
              <w:left w:val="single" w:sz="4" w:space="0" w:color="auto"/>
              <w:right w:val="single" w:sz="4" w:space="0" w:color="auto"/>
            </w:tcBorders>
          </w:tcPr>
          <w:p w:rsidR="005446FE" w:rsidRPr="005446FE" w:rsidRDefault="005446FE" w:rsidP="006C6625">
            <w:r w:rsidRPr="005446FE">
              <w:t>4988,7</w:t>
            </w:r>
          </w:p>
        </w:tc>
        <w:tc>
          <w:tcPr>
            <w:tcW w:w="270"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5477,2</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6704,0</w:t>
            </w:r>
          </w:p>
        </w:tc>
        <w:tc>
          <w:tcPr>
            <w:tcW w:w="276"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6426,7</w:t>
            </w:r>
          </w:p>
        </w:tc>
        <w:tc>
          <w:tcPr>
            <w:tcW w:w="284" w:type="pct"/>
            <w:tcBorders>
              <w:top w:val="single" w:sz="4" w:space="0" w:color="auto"/>
              <w:left w:val="single" w:sz="4" w:space="0" w:color="auto"/>
              <w:bottom w:val="single" w:sz="4" w:space="0" w:color="auto"/>
              <w:right w:val="single" w:sz="4" w:space="0" w:color="auto"/>
            </w:tcBorders>
          </w:tcPr>
          <w:p w:rsidR="005446FE" w:rsidRPr="005446FE" w:rsidRDefault="005446FE" w:rsidP="006C6625">
            <w:r w:rsidRPr="005446FE">
              <w:t>5301,9</w:t>
            </w:r>
          </w:p>
        </w:tc>
        <w:tc>
          <w:tcPr>
            <w:tcW w:w="269" w:type="pct"/>
            <w:tcBorders>
              <w:top w:val="single" w:sz="4" w:space="0" w:color="auto"/>
              <w:left w:val="single" w:sz="4" w:space="0" w:color="auto"/>
              <w:right w:val="single" w:sz="4" w:space="0" w:color="auto"/>
            </w:tcBorders>
          </w:tcPr>
          <w:p w:rsidR="005446FE" w:rsidRPr="005446FE" w:rsidRDefault="005446FE" w:rsidP="006C6625">
            <w:r w:rsidRPr="005446FE">
              <w:t>5566,2</w:t>
            </w:r>
          </w:p>
        </w:tc>
        <w:tc>
          <w:tcPr>
            <w:tcW w:w="276" w:type="pct"/>
            <w:tcBorders>
              <w:top w:val="single" w:sz="4" w:space="0" w:color="auto"/>
              <w:left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right w:val="single" w:sz="4" w:space="0" w:color="auto"/>
            </w:tcBorders>
          </w:tcPr>
          <w:p w:rsidR="005446FE" w:rsidRPr="005446FE" w:rsidRDefault="005446FE" w:rsidP="006C6625">
            <w:r w:rsidRPr="005446FE">
              <w:t>2550</w:t>
            </w:r>
          </w:p>
        </w:tc>
        <w:tc>
          <w:tcPr>
            <w:tcW w:w="276" w:type="pct"/>
            <w:tcBorders>
              <w:top w:val="single" w:sz="4" w:space="0" w:color="auto"/>
              <w:left w:val="single" w:sz="4" w:space="0" w:color="auto"/>
              <w:right w:val="single" w:sz="4" w:space="0" w:color="auto"/>
            </w:tcBorders>
          </w:tcPr>
          <w:p w:rsidR="005446FE" w:rsidRPr="005446FE" w:rsidRDefault="005446FE" w:rsidP="006C6625">
            <w:r w:rsidRPr="005446FE">
              <w:t>2550</w:t>
            </w:r>
          </w:p>
        </w:tc>
        <w:tc>
          <w:tcPr>
            <w:tcW w:w="278" w:type="pct"/>
            <w:tcBorders>
              <w:top w:val="single" w:sz="4" w:space="0" w:color="auto"/>
              <w:left w:val="single" w:sz="4" w:space="0" w:color="auto"/>
              <w:right w:val="single" w:sz="4" w:space="0" w:color="auto"/>
            </w:tcBorders>
          </w:tcPr>
          <w:p w:rsidR="005446FE" w:rsidRPr="005446FE" w:rsidRDefault="005446FE" w:rsidP="006C6625">
            <w:r w:rsidRPr="005446FE">
              <w:t>2550».</w:t>
            </w:r>
          </w:p>
        </w:tc>
      </w:tr>
    </w:tbl>
    <w:p w:rsidR="005446FE" w:rsidRPr="005446FE" w:rsidRDefault="005446FE" w:rsidP="005446FE">
      <w:pPr>
        <w:autoSpaceDE w:val="0"/>
        <w:autoSpaceDN w:val="0"/>
        <w:adjustRightInd w:val="0"/>
        <w:jc w:val="center"/>
        <w:rPr>
          <w:rFonts w:eastAsia="Calibri"/>
          <w:kern w:val="2"/>
          <w:lang w:eastAsia="en-US"/>
        </w:rPr>
      </w:pPr>
    </w:p>
    <w:p w:rsidR="005446FE" w:rsidRPr="005446FE" w:rsidRDefault="005446FE" w:rsidP="005446FE">
      <w:pPr>
        <w:autoSpaceDE w:val="0"/>
        <w:autoSpaceDN w:val="0"/>
        <w:adjustRightInd w:val="0"/>
        <w:jc w:val="center"/>
        <w:rPr>
          <w:rFonts w:eastAsia="Calibri"/>
          <w:kern w:val="2"/>
          <w:lang w:eastAsia="en-US"/>
        </w:rPr>
      </w:pPr>
    </w:p>
    <w:p w:rsidR="005446FE" w:rsidRPr="005446FE" w:rsidRDefault="005446FE" w:rsidP="005446FE">
      <w:pPr>
        <w:autoSpaceDE w:val="0"/>
        <w:autoSpaceDN w:val="0"/>
        <w:adjustRightInd w:val="0"/>
        <w:ind w:firstLine="709"/>
        <w:rPr>
          <w:lang w:eastAsia="en-US"/>
        </w:rPr>
      </w:pPr>
      <w:r w:rsidRPr="005446FE">
        <w:rPr>
          <w:lang w:eastAsia="en-US"/>
        </w:rPr>
        <w:t xml:space="preserve">Ведущий специалист </w:t>
      </w:r>
    </w:p>
    <w:p w:rsidR="005446FE" w:rsidRPr="005446FE" w:rsidRDefault="005446FE" w:rsidP="005446FE">
      <w:pPr>
        <w:jc w:val="center"/>
        <w:rPr>
          <w:lang w:eastAsia="en-US"/>
        </w:rPr>
      </w:pPr>
      <w:r w:rsidRPr="005446FE">
        <w:rPr>
          <w:lang w:eastAsia="en-US"/>
        </w:rPr>
        <w:t>по общим вопросам</w:t>
      </w:r>
      <w:r w:rsidRPr="005446FE">
        <w:rPr>
          <w:lang w:eastAsia="en-US"/>
        </w:rPr>
        <w:tab/>
        <w:t xml:space="preserve">                                                         </w:t>
      </w:r>
      <w:proofErr w:type="spellStart"/>
      <w:r w:rsidRPr="005446FE">
        <w:rPr>
          <w:lang w:eastAsia="en-US"/>
        </w:rPr>
        <w:t>Л.В.Костеренко</w:t>
      </w:r>
      <w:proofErr w:type="spellEnd"/>
      <w:r w:rsidRPr="005446FE">
        <w:rPr>
          <w:lang w:eastAsia="en-US"/>
        </w:rPr>
        <w:t xml:space="preserve">  </w:t>
      </w:r>
    </w:p>
    <w:p w:rsidR="005446FE" w:rsidRPr="005446FE" w:rsidRDefault="005446FE" w:rsidP="005446FE">
      <w:pPr>
        <w:pStyle w:val="4"/>
        <w:spacing w:before="0" w:after="0"/>
        <w:jc w:val="center"/>
        <w:rPr>
          <w:sz w:val="20"/>
          <w:szCs w:val="20"/>
        </w:rPr>
      </w:pPr>
      <w:r w:rsidRPr="005446FE">
        <w:rPr>
          <w:sz w:val="20"/>
          <w:szCs w:val="20"/>
        </w:rPr>
        <w:lastRenderedPageBreak/>
        <w:t>Российская Федерация</w:t>
      </w:r>
    </w:p>
    <w:p w:rsidR="005446FE" w:rsidRPr="005446FE" w:rsidRDefault="005446FE" w:rsidP="005446FE">
      <w:pPr>
        <w:ind w:left="1080" w:right="960"/>
        <w:jc w:val="center"/>
      </w:pPr>
      <w:r w:rsidRPr="005446FE">
        <w:t>Ростовская область</w:t>
      </w:r>
    </w:p>
    <w:p w:rsidR="005446FE" w:rsidRPr="005446FE" w:rsidRDefault="005446FE" w:rsidP="005446FE">
      <w:pPr>
        <w:ind w:left="1080" w:right="960"/>
        <w:jc w:val="center"/>
      </w:pPr>
      <w:proofErr w:type="spellStart"/>
      <w:r w:rsidRPr="005446FE">
        <w:t>Заветинский</w:t>
      </w:r>
      <w:proofErr w:type="spellEnd"/>
      <w:r w:rsidRPr="005446FE">
        <w:t xml:space="preserve"> район</w:t>
      </w:r>
    </w:p>
    <w:p w:rsidR="005446FE" w:rsidRPr="005446FE" w:rsidRDefault="005446FE" w:rsidP="005446FE">
      <w:pPr>
        <w:jc w:val="center"/>
      </w:pPr>
      <w:r w:rsidRPr="005446FE">
        <w:t>муниципальное образование «Киселевское сельское поселение»</w:t>
      </w:r>
    </w:p>
    <w:p w:rsidR="005446FE" w:rsidRPr="005446FE" w:rsidRDefault="005446FE" w:rsidP="005446FE">
      <w:pPr>
        <w:ind w:left="1080" w:right="960"/>
        <w:jc w:val="center"/>
      </w:pPr>
      <w:r w:rsidRPr="005446FE">
        <w:t>Администрация Киселевского сельского поселения</w:t>
      </w:r>
    </w:p>
    <w:p w:rsidR="005446FE" w:rsidRPr="005446FE" w:rsidRDefault="005446FE" w:rsidP="005446FE">
      <w:pPr>
        <w:jc w:val="both"/>
        <w:rPr>
          <w:b/>
        </w:rPr>
      </w:pPr>
    </w:p>
    <w:p w:rsidR="005446FE" w:rsidRPr="005446FE" w:rsidRDefault="005446FE" w:rsidP="005446FE">
      <w:pPr>
        <w:pStyle w:val="6"/>
        <w:spacing w:before="0" w:after="0"/>
        <w:jc w:val="center"/>
        <w:rPr>
          <w:rFonts w:ascii="Times New Roman" w:hAnsi="Times New Roman"/>
          <w:sz w:val="20"/>
          <w:szCs w:val="20"/>
        </w:rPr>
      </w:pPr>
      <w:r w:rsidRPr="005446FE">
        <w:rPr>
          <w:rFonts w:ascii="Times New Roman" w:hAnsi="Times New Roman"/>
          <w:sz w:val="20"/>
          <w:szCs w:val="20"/>
        </w:rPr>
        <w:t>Постановление</w:t>
      </w:r>
    </w:p>
    <w:p w:rsidR="005446FE" w:rsidRPr="005446FE" w:rsidRDefault="005446FE" w:rsidP="005446FE">
      <w:pPr>
        <w:jc w:val="both"/>
      </w:pPr>
    </w:p>
    <w:p w:rsidR="005446FE" w:rsidRPr="005446FE" w:rsidRDefault="005446FE" w:rsidP="005446FE">
      <w:pPr>
        <w:jc w:val="center"/>
      </w:pPr>
      <w:r w:rsidRPr="005446FE">
        <w:t xml:space="preserve">№ 16 </w:t>
      </w:r>
    </w:p>
    <w:p w:rsidR="005446FE" w:rsidRPr="005446FE" w:rsidRDefault="005446FE" w:rsidP="005446FE">
      <w:r w:rsidRPr="005446FE">
        <w:t>14.03.2023</w:t>
      </w:r>
      <w:r w:rsidRPr="005446FE">
        <w:tab/>
      </w:r>
      <w:r w:rsidRPr="005446FE">
        <w:tab/>
      </w:r>
      <w:r w:rsidRPr="005446FE">
        <w:tab/>
      </w:r>
      <w:r w:rsidRPr="005446FE">
        <w:tab/>
      </w:r>
      <w:r w:rsidRPr="005446FE">
        <w:tab/>
      </w:r>
      <w:r w:rsidRPr="005446FE">
        <w:tab/>
      </w:r>
      <w:r w:rsidRPr="005446FE">
        <w:tab/>
      </w:r>
      <w:r w:rsidRPr="005446FE">
        <w:tab/>
        <w:t xml:space="preserve">                                  </w:t>
      </w:r>
      <w:proofErr w:type="spellStart"/>
      <w:r w:rsidRPr="005446FE">
        <w:t>с</w:t>
      </w:r>
      <w:proofErr w:type="gramStart"/>
      <w:r w:rsidRPr="005446FE">
        <w:t>.К</w:t>
      </w:r>
      <w:proofErr w:type="gramEnd"/>
      <w:r w:rsidRPr="005446FE">
        <w:t>иселевка</w:t>
      </w:r>
      <w:proofErr w:type="spellEnd"/>
      <w:r w:rsidRPr="005446FE">
        <w:t xml:space="preserve">  </w:t>
      </w:r>
    </w:p>
    <w:p w:rsidR="005446FE" w:rsidRPr="005446FE" w:rsidRDefault="005446FE" w:rsidP="005446FE">
      <w:r w:rsidRPr="005446FE">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5446FE" w:rsidRPr="005446FE" w:rsidTr="006C6625">
        <w:tc>
          <w:tcPr>
            <w:tcW w:w="5601" w:type="dxa"/>
            <w:tcBorders>
              <w:top w:val="nil"/>
              <w:left w:val="nil"/>
              <w:bottom w:val="nil"/>
              <w:right w:val="nil"/>
            </w:tcBorders>
          </w:tcPr>
          <w:p w:rsidR="005446FE" w:rsidRPr="005446FE" w:rsidRDefault="005446FE" w:rsidP="006C6625">
            <w:pPr>
              <w:widowControl w:val="0"/>
              <w:autoSpaceDE w:val="0"/>
              <w:autoSpaceDN w:val="0"/>
              <w:adjustRightInd w:val="0"/>
              <w:jc w:val="both"/>
              <w:rPr>
                <w:b/>
                <w:bCs/>
              </w:rPr>
            </w:pPr>
            <w:r w:rsidRPr="005446FE">
              <w:t>О внесении изменений в постановление Администрации Киселевского сельского поселения от 09.11.2018 № 118</w:t>
            </w:r>
          </w:p>
        </w:tc>
        <w:tc>
          <w:tcPr>
            <w:tcW w:w="5226" w:type="dxa"/>
            <w:tcBorders>
              <w:top w:val="nil"/>
              <w:left w:val="nil"/>
              <w:bottom w:val="nil"/>
              <w:right w:val="nil"/>
            </w:tcBorders>
          </w:tcPr>
          <w:p w:rsidR="005446FE" w:rsidRPr="005446FE" w:rsidRDefault="005446FE" w:rsidP="006C6625">
            <w:pPr>
              <w:pStyle w:val="affe"/>
              <w:ind w:left="284"/>
              <w:jc w:val="both"/>
              <w:rPr>
                <w:b w:val="0"/>
                <w:bCs w:val="0"/>
              </w:rPr>
            </w:pPr>
          </w:p>
        </w:tc>
      </w:tr>
    </w:tbl>
    <w:p w:rsidR="005446FE" w:rsidRPr="005446FE" w:rsidRDefault="005446FE" w:rsidP="005446FE"/>
    <w:p w:rsidR="005446FE" w:rsidRPr="005446FE" w:rsidRDefault="005446FE" w:rsidP="005446FE">
      <w:pPr>
        <w:pStyle w:val="text"/>
        <w:ind w:firstLine="709"/>
        <w:rPr>
          <w:sz w:val="20"/>
          <w:szCs w:val="20"/>
        </w:rPr>
      </w:pPr>
      <w:r w:rsidRPr="005446FE">
        <w:rPr>
          <w:sz w:val="20"/>
          <w:szCs w:val="20"/>
        </w:rPr>
        <w:t xml:space="preserve">В соответствии с решением Собрания депутатов Киселевского сельского поселения от 28.02.2023 № 37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2023 год и на плановый период 2024 и 2025 годов», </w:t>
      </w:r>
    </w:p>
    <w:p w:rsidR="005446FE" w:rsidRPr="005446FE" w:rsidRDefault="005446FE" w:rsidP="005446FE">
      <w:pPr>
        <w:pStyle w:val="text"/>
        <w:ind w:firstLine="709"/>
        <w:jc w:val="center"/>
        <w:rPr>
          <w:rStyle w:val="articleseperator"/>
          <w:sz w:val="20"/>
          <w:szCs w:val="20"/>
        </w:rPr>
      </w:pPr>
      <w:r w:rsidRPr="005446FE">
        <w:rPr>
          <w:rStyle w:val="articleseperator"/>
          <w:sz w:val="20"/>
          <w:szCs w:val="20"/>
        </w:rPr>
        <w:t>ПОСТАНОВЛЯЮ:</w:t>
      </w:r>
    </w:p>
    <w:p w:rsidR="005446FE" w:rsidRPr="005446FE" w:rsidRDefault="005446FE" w:rsidP="005446FE"/>
    <w:p w:rsidR="005446FE" w:rsidRPr="005446FE" w:rsidRDefault="005446FE" w:rsidP="005446FE">
      <w:pPr>
        <w:jc w:val="both"/>
        <w:rPr>
          <w:rStyle w:val="afff0"/>
          <w:b w:val="0"/>
          <w:bCs w:val="0"/>
        </w:rPr>
      </w:pPr>
      <w:r w:rsidRPr="005446FE">
        <w:rPr>
          <w:rStyle w:val="articleseperator"/>
        </w:rPr>
        <w:t xml:space="preserve">         1. Внести изменения в постановление Администрации Киселевского сельского поселения от 09.11.2018 № 118  «Об утверждении  муниципальной программы</w:t>
      </w:r>
      <w:r w:rsidRPr="005446FE">
        <w:rPr>
          <w:rStyle w:val="FontStyle23"/>
          <w:sz w:val="20"/>
          <w:szCs w:val="20"/>
        </w:rPr>
        <w:t xml:space="preserve"> </w:t>
      </w:r>
      <w:r w:rsidRPr="005446FE">
        <w:rPr>
          <w:rStyle w:val="afff0"/>
          <w:b w:val="0"/>
          <w:bCs w:val="0"/>
        </w:rPr>
        <w:t xml:space="preserve">Киселевского сельского поселения </w:t>
      </w:r>
      <w:r w:rsidRPr="005446FE">
        <w:rPr>
          <w:rStyle w:val="FontStyle23"/>
          <w:sz w:val="20"/>
          <w:szCs w:val="20"/>
        </w:rPr>
        <w:t xml:space="preserve"> </w:t>
      </w:r>
      <w:r w:rsidRPr="005446FE">
        <w:rPr>
          <w:rStyle w:val="afff0"/>
          <w:b w:val="0"/>
          <w:bCs w:val="0"/>
        </w:rPr>
        <w:t>«</w:t>
      </w:r>
      <w:r w:rsidRPr="005446FE">
        <w:rPr>
          <w:lang w:eastAsia="en-US"/>
        </w:rPr>
        <w:t>Управление муниципальным имуществом муниципального образования «Киселевское сельское поселение</w:t>
      </w:r>
      <w:r w:rsidRPr="005446FE">
        <w:rPr>
          <w:rStyle w:val="afff0"/>
          <w:b w:val="0"/>
          <w:bCs w:val="0"/>
        </w:rPr>
        <w:t>» согласно приложению к настоящему постановлению.</w:t>
      </w:r>
    </w:p>
    <w:p w:rsidR="005446FE" w:rsidRPr="005446FE" w:rsidRDefault="005446FE" w:rsidP="005446FE">
      <w:pPr>
        <w:ind w:firstLine="709"/>
        <w:jc w:val="both"/>
        <w:rPr>
          <w:rStyle w:val="afff0"/>
          <w:b w:val="0"/>
          <w:bCs w:val="0"/>
        </w:rPr>
      </w:pPr>
      <w:r w:rsidRPr="005446FE">
        <w:rPr>
          <w:spacing w:val="-4"/>
        </w:rPr>
        <w:t>2. Настоящее п</w:t>
      </w:r>
      <w:r w:rsidRPr="005446FE">
        <w:rPr>
          <w:rStyle w:val="afff0"/>
          <w:b w:val="0"/>
          <w:bCs w:val="0"/>
        </w:rPr>
        <w:t>остановление  вступает в силу со дня официального обнародования.</w:t>
      </w:r>
    </w:p>
    <w:p w:rsidR="005446FE" w:rsidRPr="005446FE" w:rsidRDefault="005446FE" w:rsidP="005446FE">
      <w:pPr>
        <w:pStyle w:val="afff1"/>
        <w:spacing w:line="240" w:lineRule="auto"/>
        <w:ind w:firstLine="709"/>
        <w:jc w:val="both"/>
        <w:rPr>
          <w:sz w:val="20"/>
          <w:szCs w:val="20"/>
        </w:rPr>
      </w:pPr>
      <w:r w:rsidRPr="005446FE">
        <w:rPr>
          <w:sz w:val="20"/>
          <w:szCs w:val="20"/>
        </w:rPr>
        <w:t xml:space="preserve">3. </w:t>
      </w:r>
      <w:proofErr w:type="gramStart"/>
      <w:r w:rsidRPr="005446FE">
        <w:rPr>
          <w:color w:val="000000"/>
          <w:sz w:val="20"/>
          <w:szCs w:val="20"/>
        </w:rPr>
        <w:t>Контроль за</w:t>
      </w:r>
      <w:proofErr w:type="gramEnd"/>
      <w:r w:rsidRPr="005446FE">
        <w:rPr>
          <w:color w:val="000000"/>
          <w:sz w:val="20"/>
          <w:szCs w:val="20"/>
        </w:rPr>
        <w:t xml:space="preserve"> выполнением постановления оставляю за собой.</w:t>
      </w:r>
    </w:p>
    <w:p w:rsidR="005446FE" w:rsidRPr="005446FE" w:rsidRDefault="005446FE" w:rsidP="005446FE">
      <w:pPr>
        <w:ind w:firstLine="709"/>
      </w:pPr>
    </w:p>
    <w:p w:rsidR="005446FE" w:rsidRPr="005446FE" w:rsidRDefault="005446FE" w:rsidP="005446FE">
      <w:pPr>
        <w:ind w:firstLine="709"/>
      </w:pPr>
      <w:r w:rsidRPr="005446FE">
        <w:t>Глава Администрации</w:t>
      </w:r>
    </w:p>
    <w:p w:rsidR="005446FE" w:rsidRPr="005446FE" w:rsidRDefault="005446FE" w:rsidP="005446FE">
      <w:r w:rsidRPr="005446FE">
        <w:t xml:space="preserve">          Киселевского сельского поселения                                          </w:t>
      </w:r>
      <w:proofErr w:type="spellStart"/>
      <w:r w:rsidRPr="005446FE">
        <w:t>Л.И.Параваева</w:t>
      </w:r>
      <w:proofErr w:type="spellEnd"/>
      <w:r w:rsidRPr="005446FE">
        <w:t xml:space="preserve">                               </w:t>
      </w:r>
    </w:p>
    <w:p w:rsidR="005446FE" w:rsidRPr="005446FE" w:rsidRDefault="005446FE" w:rsidP="005446FE"/>
    <w:p w:rsidR="005446FE" w:rsidRPr="005446FE" w:rsidRDefault="005446FE" w:rsidP="005446FE">
      <w:pPr>
        <w:jc w:val="both"/>
      </w:pPr>
      <w:r w:rsidRPr="005446FE">
        <w:t>Постановление вносит</w:t>
      </w:r>
    </w:p>
    <w:p w:rsidR="005446FE" w:rsidRPr="005446FE" w:rsidRDefault="005446FE" w:rsidP="005446FE">
      <w:pPr>
        <w:jc w:val="both"/>
      </w:pPr>
      <w:r w:rsidRPr="005446FE">
        <w:t>ведущий специалист</w:t>
      </w:r>
    </w:p>
    <w:p w:rsidR="005446FE" w:rsidRPr="005446FE" w:rsidRDefault="005446FE" w:rsidP="005446FE">
      <w:pPr>
        <w:jc w:val="both"/>
      </w:pPr>
      <w:r w:rsidRPr="005446FE">
        <w:t xml:space="preserve">по вопросам </w:t>
      </w:r>
      <w:proofErr w:type="gramStart"/>
      <w:r w:rsidRPr="005446FE">
        <w:t>имущественных</w:t>
      </w:r>
      <w:proofErr w:type="gramEnd"/>
    </w:p>
    <w:p w:rsidR="005446FE" w:rsidRPr="005446FE" w:rsidRDefault="005446FE" w:rsidP="005446FE">
      <w:pPr>
        <w:jc w:val="both"/>
      </w:pPr>
      <w:r w:rsidRPr="005446FE">
        <w:t>и земельных отношений</w:t>
      </w:r>
    </w:p>
    <w:p w:rsidR="005446FE" w:rsidRPr="005446FE" w:rsidRDefault="005446FE" w:rsidP="005446FE">
      <w:pPr>
        <w:jc w:val="both"/>
      </w:pPr>
    </w:p>
    <w:p w:rsidR="005446FE" w:rsidRPr="005446FE" w:rsidRDefault="005446FE" w:rsidP="005446FE">
      <w:pPr>
        <w:ind w:left="5529"/>
        <w:jc w:val="center"/>
      </w:pPr>
    </w:p>
    <w:p w:rsidR="005446FE" w:rsidRPr="005446FE" w:rsidRDefault="005446FE" w:rsidP="005446FE">
      <w:pPr>
        <w:ind w:left="5529"/>
        <w:jc w:val="center"/>
      </w:pPr>
      <w:r w:rsidRPr="005446FE">
        <w:t xml:space="preserve">Приложение </w:t>
      </w:r>
    </w:p>
    <w:p w:rsidR="005446FE" w:rsidRPr="005446FE" w:rsidRDefault="005446FE" w:rsidP="005446FE">
      <w:pPr>
        <w:ind w:left="5529"/>
        <w:jc w:val="center"/>
      </w:pPr>
      <w:r w:rsidRPr="005446FE">
        <w:t>к постановлению Администрации</w:t>
      </w:r>
    </w:p>
    <w:p w:rsidR="005446FE" w:rsidRPr="005446FE" w:rsidRDefault="005446FE" w:rsidP="005446FE">
      <w:pPr>
        <w:ind w:left="5529"/>
        <w:jc w:val="center"/>
      </w:pPr>
      <w:r w:rsidRPr="005446FE">
        <w:rPr>
          <w:lang w:eastAsia="en-US"/>
        </w:rPr>
        <w:t>Киселевского сельского поселения</w:t>
      </w:r>
      <w:r w:rsidRPr="005446FE">
        <w:t xml:space="preserve"> </w:t>
      </w:r>
    </w:p>
    <w:p w:rsidR="005446FE" w:rsidRPr="005446FE" w:rsidRDefault="005446FE" w:rsidP="005446FE">
      <w:pPr>
        <w:ind w:left="5529"/>
        <w:jc w:val="center"/>
      </w:pPr>
      <w:r w:rsidRPr="005446FE">
        <w:t>от 14.03.2023 № 16</w:t>
      </w: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ИЗМЕНЕНИЯ,</w:t>
      </w:r>
    </w:p>
    <w:p w:rsidR="005446FE" w:rsidRPr="005446FE" w:rsidRDefault="005446FE" w:rsidP="005446FE">
      <w:pPr>
        <w:pStyle w:val="af7"/>
        <w:jc w:val="center"/>
        <w:rPr>
          <w:rFonts w:ascii="Times New Roman" w:hAnsi="Times New Roman"/>
          <w:sz w:val="20"/>
          <w:szCs w:val="20"/>
        </w:rPr>
      </w:pPr>
      <w:r w:rsidRPr="005446FE">
        <w:rPr>
          <w:rFonts w:ascii="Times New Roman" w:hAnsi="Times New Roman"/>
          <w:sz w:val="20"/>
          <w:szCs w:val="20"/>
        </w:rPr>
        <w:t>вносимые в  постановление Администрации</w:t>
      </w:r>
    </w:p>
    <w:p w:rsidR="005446FE" w:rsidRPr="005446FE" w:rsidRDefault="005446FE" w:rsidP="005446FE">
      <w:pPr>
        <w:tabs>
          <w:tab w:val="left" w:pos="10206"/>
        </w:tabs>
        <w:ind w:right="-1"/>
        <w:jc w:val="center"/>
        <w:rPr>
          <w:rStyle w:val="afff0"/>
          <w:b w:val="0"/>
          <w:bCs w:val="0"/>
        </w:rPr>
      </w:pPr>
      <w:r w:rsidRPr="005446FE">
        <w:t xml:space="preserve">Киселевского сельского поселения  от </w:t>
      </w:r>
      <w:r w:rsidRPr="005446FE">
        <w:rPr>
          <w:rStyle w:val="articleseperator"/>
        </w:rPr>
        <w:t>09.11.2018 № 118  «Об утверждении  муниципальной программы</w:t>
      </w:r>
      <w:r w:rsidRPr="005446FE">
        <w:rPr>
          <w:rStyle w:val="FontStyle23"/>
          <w:sz w:val="20"/>
          <w:szCs w:val="20"/>
        </w:rPr>
        <w:t xml:space="preserve"> </w:t>
      </w:r>
      <w:r w:rsidRPr="005446FE">
        <w:rPr>
          <w:rStyle w:val="afff0"/>
          <w:b w:val="0"/>
          <w:bCs w:val="0"/>
        </w:rPr>
        <w:t xml:space="preserve">Киселевского сельского поселения </w:t>
      </w:r>
      <w:r w:rsidRPr="005446FE">
        <w:rPr>
          <w:rStyle w:val="FontStyle23"/>
          <w:sz w:val="20"/>
          <w:szCs w:val="20"/>
        </w:rPr>
        <w:t xml:space="preserve"> </w:t>
      </w:r>
      <w:r w:rsidRPr="005446FE">
        <w:rPr>
          <w:rStyle w:val="afff0"/>
          <w:b w:val="0"/>
          <w:bCs w:val="0"/>
        </w:rPr>
        <w:t>«</w:t>
      </w:r>
      <w:r w:rsidRPr="005446FE">
        <w:rPr>
          <w:lang w:eastAsia="en-US"/>
        </w:rPr>
        <w:t>Управление муниципальным имуществом муниципального образования «Киселевское сельское поселение</w:t>
      </w:r>
      <w:r w:rsidRPr="005446FE">
        <w:rPr>
          <w:rStyle w:val="afff0"/>
          <w:b w:val="0"/>
          <w:bCs w:val="0"/>
        </w:rPr>
        <w:t xml:space="preserve">» </w:t>
      </w:r>
    </w:p>
    <w:p w:rsidR="005446FE" w:rsidRPr="005446FE" w:rsidRDefault="005446FE" w:rsidP="005446FE">
      <w:pPr>
        <w:tabs>
          <w:tab w:val="left" w:pos="10206"/>
        </w:tabs>
        <w:ind w:right="-1"/>
        <w:jc w:val="center"/>
      </w:pPr>
      <w:r w:rsidRPr="005446FE">
        <w:t xml:space="preserve">   1 . В паспорте муниципальной программы Киселевского сельского поселения </w:t>
      </w:r>
      <w:r w:rsidRPr="005446FE">
        <w:rPr>
          <w:rStyle w:val="afff0"/>
          <w:b w:val="0"/>
          <w:bCs w:val="0"/>
        </w:rPr>
        <w:t>«</w:t>
      </w:r>
      <w:r w:rsidRPr="005446FE">
        <w:rPr>
          <w:lang w:eastAsia="en-US"/>
        </w:rPr>
        <w:t>Управление муниципальным имуществом муниципального образования «Киселевское сельское поселение</w:t>
      </w:r>
      <w:r w:rsidRPr="005446FE">
        <w:rPr>
          <w:rStyle w:val="afff0"/>
          <w:b w:val="0"/>
          <w:bCs w:val="0"/>
        </w:rPr>
        <w:t xml:space="preserve">» </w:t>
      </w:r>
      <w:r w:rsidRPr="005446FE">
        <w:t>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5446FE" w:rsidRPr="005446FE" w:rsidTr="006C6625">
        <w:trPr>
          <w:trHeight w:val="2302"/>
        </w:trPr>
        <w:tc>
          <w:tcPr>
            <w:tcW w:w="3837" w:type="dxa"/>
            <w:shd w:val="clear" w:color="auto" w:fill="auto"/>
          </w:tcPr>
          <w:p w:rsidR="005446FE" w:rsidRPr="005446FE" w:rsidRDefault="005446FE" w:rsidP="006C6625">
            <w:pPr>
              <w:widowControl w:val="0"/>
              <w:autoSpaceDE w:val="0"/>
              <w:autoSpaceDN w:val="0"/>
              <w:adjustRightInd w:val="0"/>
              <w:jc w:val="both"/>
            </w:pPr>
          </w:p>
          <w:p w:rsidR="005446FE" w:rsidRPr="005446FE" w:rsidRDefault="005446FE" w:rsidP="006C6625">
            <w:pPr>
              <w:widowControl w:val="0"/>
              <w:autoSpaceDE w:val="0"/>
              <w:autoSpaceDN w:val="0"/>
              <w:adjustRightInd w:val="0"/>
              <w:jc w:val="both"/>
            </w:pPr>
            <w:r w:rsidRPr="005446FE">
              <w:t>«Ресурсное обеспечение</w:t>
            </w:r>
          </w:p>
          <w:p w:rsidR="005446FE" w:rsidRPr="005446FE" w:rsidRDefault="005446FE" w:rsidP="006C6625">
            <w:pPr>
              <w:widowControl w:val="0"/>
              <w:autoSpaceDE w:val="0"/>
              <w:autoSpaceDN w:val="0"/>
              <w:adjustRightInd w:val="0"/>
              <w:jc w:val="both"/>
            </w:pPr>
            <w:r w:rsidRPr="005446FE">
              <w:t>муниципальной программы Киселевского сельского поселения</w:t>
            </w:r>
          </w:p>
        </w:tc>
        <w:tc>
          <w:tcPr>
            <w:tcW w:w="6653" w:type="dxa"/>
            <w:shd w:val="clear" w:color="auto" w:fill="auto"/>
          </w:tcPr>
          <w:p w:rsidR="005446FE" w:rsidRPr="005446FE" w:rsidRDefault="005446FE" w:rsidP="006C6625">
            <w:pPr>
              <w:jc w:val="both"/>
            </w:pPr>
            <w:r w:rsidRPr="005446FE">
              <w:t>Общий объем финансирования муниципальной программы  в 2019-2030 годах составляет 539,1 тыс. рублей</w:t>
            </w:r>
          </w:p>
          <w:p w:rsidR="005446FE" w:rsidRPr="005446FE" w:rsidRDefault="005446FE" w:rsidP="006C6625">
            <w:pPr>
              <w:jc w:val="both"/>
            </w:pPr>
            <w:r w:rsidRPr="005446FE">
              <w:t>Из них:</w:t>
            </w:r>
          </w:p>
          <w:p w:rsidR="005446FE" w:rsidRPr="005446FE" w:rsidRDefault="005446FE" w:rsidP="006C6625">
            <w:pPr>
              <w:jc w:val="both"/>
            </w:pPr>
            <w:r w:rsidRPr="005446FE">
              <w:t xml:space="preserve">   - в 2019 году  - 173,6 тыс. рублей; </w:t>
            </w:r>
          </w:p>
          <w:p w:rsidR="005446FE" w:rsidRPr="005446FE" w:rsidRDefault="005446FE" w:rsidP="006C6625">
            <w:pPr>
              <w:jc w:val="both"/>
            </w:pPr>
            <w:r w:rsidRPr="005446FE">
              <w:t xml:space="preserve">   - в 2020 году -  90,0 тыс. рублей;</w:t>
            </w:r>
          </w:p>
          <w:p w:rsidR="005446FE" w:rsidRPr="005446FE" w:rsidRDefault="005446FE" w:rsidP="006C6625">
            <w:pPr>
              <w:jc w:val="both"/>
            </w:pPr>
            <w:r w:rsidRPr="005446FE">
              <w:t xml:space="preserve">   - в 2021 году – 53,0 тыс. рублей;</w:t>
            </w:r>
          </w:p>
          <w:p w:rsidR="005446FE" w:rsidRPr="005446FE" w:rsidRDefault="005446FE" w:rsidP="006C6625">
            <w:pPr>
              <w:jc w:val="both"/>
            </w:pPr>
            <w:r w:rsidRPr="005446FE">
              <w:t xml:space="preserve">   - в 2022 году – 0,0 тыс. рублей; </w:t>
            </w:r>
          </w:p>
          <w:p w:rsidR="005446FE" w:rsidRPr="005446FE" w:rsidRDefault="005446FE" w:rsidP="006C6625">
            <w:pPr>
              <w:jc w:val="both"/>
            </w:pPr>
            <w:r w:rsidRPr="005446FE">
              <w:t xml:space="preserve">   - в 2023 году – 32,5 тыс. рублей; </w:t>
            </w:r>
          </w:p>
          <w:p w:rsidR="005446FE" w:rsidRPr="005446FE" w:rsidRDefault="005446FE" w:rsidP="006C6625">
            <w:pPr>
              <w:jc w:val="both"/>
            </w:pPr>
            <w:r w:rsidRPr="005446FE">
              <w:t xml:space="preserve">   - в 2024 году – 20,0 тыс. рублей;</w:t>
            </w:r>
          </w:p>
          <w:p w:rsidR="005446FE" w:rsidRPr="005446FE" w:rsidRDefault="005446FE" w:rsidP="006C6625">
            <w:pPr>
              <w:jc w:val="both"/>
            </w:pPr>
            <w:r w:rsidRPr="005446FE">
              <w:t xml:space="preserve">   - в 2025 году – 20,0 тыс. рублей; </w:t>
            </w:r>
          </w:p>
          <w:p w:rsidR="005446FE" w:rsidRPr="005446FE" w:rsidRDefault="005446FE" w:rsidP="006C6625">
            <w:pPr>
              <w:jc w:val="both"/>
            </w:pPr>
            <w:r w:rsidRPr="005446FE">
              <w:t xml:space="preserve">   - в 2026 году – 30,0 тыс. рублей; </w:t>
            </w:r>
          </w:p>
          <w:p w:rsidR="005446FE" w:rsidRPr="005446FE" w:rsidRDefault="005446FE" w:rsidP="006C6625">
            <w:pPr>
              <w:jc w:val="both"/>
            </w:pPr>
            <w:r w:rsidRPr="005446FE">
              <w:t xml:space="preserve">   - в 2027 году – 30,0 тыс. рублей; </w:t>
            </w:r>
          </w:p>
          <w:p w:rsidR="005446FE" w:rsidRPr="005446FE" w:rsidRDefault="005446FE" w:rsidP="006C6625">
            <w:pPr>
              <w:jc w:val="both"/>
            </w:pPr>
            <w:r w:rsidRPr="005446FE">
              <w:t xml:space="preserve">   - в 2028 году – 30,0 тыс. рублей; </w:t>
            </w:r>
          </w:p>
          <w:p w:rsidR="005446FE" w:rsidRPr="005446FE" w:rsidRDefault="005446FE" w:rsidP="006C6625">
            <w:pPr>
              <w:jc w:val="both"/>
            </w:pPr>
            <w:r w:rsidRPr="005446FE">
              <w:t xml:space="preserve">   - в 2029 году – 30,0 тыс. рублей; </w:t>
            </w:r>
          </w:p>
          <w:p w:rsidR="005446FE" w:rsidRPr="005446FE" w:rsidRDefault="005446FE" w:rsidP="006C6625">
            <w:pPr>
              <w:jc w:val="both"/>
            </w:pPr>
            <w:r w:rsidRPr="005446FE">
              <w:t xml:space="preserve">   - в 2030 году – 30,0 тыс. рублей; </w:t>
            </w:r>
          </w:p>
          <w:p w:rsidR="005446FE" w:rsidRPr="005446FE" w:rsidRDefault="005446FE" w:rsidP="006C6625">
            <w:r w:rsidRPr="005446FE">
              <w:t xml:space="preserve">Объемы финансирования муниципальной программы носят прогнозный характер и подлежат уточнению и корректировке в установленном порядке».    </w:t>
            </w:r>
          </w:p>
        </w:tc>
      </w:tr>
    </w:tbl>
    <w:p w:rsidR="005446FE" w:rsidRPr="005446FE" w:rsidRDefault="005446FE" w:rsidP="005446FE">
      <w:pPr>
        <w:ind w:firstLine="720"/>
        <w:jc w:val="both"/>
      </w:pPr>
    </w:p>
    <w:p w:rsidR="005446FE" w:rsidRPr="005446FE" w:rsidRDefault="005446FE" w:rsidP="005446FE">
      <w:pPr>
        <w:ind w:firstLine="720"/>
        <w:jc w:val="both"/>
      </w:pPr>
    </w:p>
    <w:p w:rsidR="005446FE" w:rsidRPr="005446FE" w:rsidRDefault="005446FE" w:rsidP="005446FE">
      <w:pPr>
        <w:autoSpaceDE w:val="0"/>
        <w:autoSpaceDN w:val="0"/>
        <w:adjustRightInd w:val="0"/>
        <w:jc w:val="both"/>
      </w:pPr>
      <w:r w:rsidRPr="005446FE">
        <w:lastRenderedPageBreak/>
        <w:t>2.  Строку</w:t>
      </w:r>
      <w:r w:rsidRPr="005446FE">
        <w:rPr>
          <w:color w:val="000000"/>
        </w:rPr>
        <w:t xml:space="preserve"> «</w:t>
      </w:r>
      <w:r w:rsidRPr="005446FE">
        <w:t>Ресурсное обеспечение подпрограммы 2</w:t>
      </w:r>
      <w:r w:rsidRPr="005446FE">
        <w:rPr>
          <w:color w:val="000000"/>
        </w:rPr>
        <w:t xml:space="preserve">» </w:t>
      </w:r>
      <w:r w:rsidRPr="005446FE">
        <w:t xml:space="preserve"> паспорта подпрограммы  «М</w:t>
      </w:r>
      <w:r w:rsidRPr="005446FE">
        <w:rPr>
          <w:color w:val="000000"/>
        </w:rPr>
        <w:t>ежевание земельных участков и постановка их на кадастровый учёт</w:t>
      </w:r>
      <w:r w:rsidRPr="005446FE">
        <w:t>» изложить в следующей редакции:</w:t>
      </w:r>
    </w:p>
    <w:p w:rsidR="005446FE" w:rsidRPr="005446FE" w:rsidRDefault="005446FE" w:rsidP="005446FE">
      <w:pPr>
        <w:autoSpaceDE w:val="0"/>
        <w:autoSpaceDN w:val="0"/>
        <w:adjustRightInd w:val="0"/>
        <w:jc w:val="both"/>
      </w:pPr>
    </w:p>
    <w:tbl>
      <w:tblPr>
        <w:tblW w:w="0" w:type="auto"/>
        <w:tblInd w:w="108" w:type="dxa"/>
        <w:tblLayout w:type="fixed"/>
        <w:tblLook w:val="0000"/>
      </w:tblPr>
      <w:tblGrid>
        <w:gridCol w:w="2700"/>
        <w:gridCol w:w="7200"/>
      </w:tblGrid>
      <w:tr w:rsidR="005446FE" w:rsidRPr="005446FE" w:rsidTr="006C6625">
        <w:trPr>
          <w:trHeight w:val="23"/>
        </w:trPr>
        <w:tc>
          <w:tcPr>
            <w:tcW w:w="2700" w:type="dxa"/>
            <w:shd w:val="clear" w:color="auto" w:fill="auto"/>
            <w:vAlign w:val="center"/>
          </w:tcPr>
          <w:p w:rsidR="005446FE" w:rsidRPr="005446FE" w:rsidRDefault="005446FE" w:rsidP="006C6625">
            <w:pPr>
              <w:jc w:val="both"/>
            </w:pPr>
            <w:r w:rsidRPr="005446FE">
              <w:t>«Ресурсное обеспечение муниципальной подпрограммы Киселевского сельского поселения</w:t>
            </w:r>
          </w:p>
        </w:tc>
        <w:tc>
          <w:tcPr>
            <w:tcW w:w="7200" w:type="dxa"/>
            <w:shd w:val="clear" w:color="auto" w:fill="auto"/>
            <w:vAlign w:val="center"/>
          </w:tcPr>
          <w:p w:rsidR="005446FE" w:rsidRPr="005446FE" w:rsidRDefault="005446FE" w:rsidP="006C6625">
            <w:pPr>
              <w:jc w:val="both"/>
            </w:pPr>
            <w:r w:rsidRPr="005446FE">
              <w:t>Общий объем финансирования подпрограммы  в 2019-2030 годах составляет 401,7 тыс. рублей</w:t>
            </w:r>
          </w:p>
          <w:p w:rsidR="005446FE" w:rsidRPr="005446FE" w:rsidRDefault="005446FE" w:rsidP="006C6625">
            <w:pPr>
              <w:jc w:val="both"/>
            </w:pPr>
            <w:r w:rsidRPr="005446FE">
              <w:t>Из них:</w:t>
            </w:r>
          </w:p>
          <w:p w:rsidR="005446FE" w:rsidRPr="005446FE" w:rsidRDefault="005446FE" w:rsidP="006C6625">
            <w:pPr>
              <w:jc w:val="both"/>
            </w:pPr>
            <w:r w:rsidRPr="005446FE">
              <w:t xml:space="preserve">   - в 2019 году  -  148,2 тыс. рублей, </w:t>
            </w:r>
          </w:p>
          <w:p w:rsidR="005446FE" w:rsidRPr="005446FE" w:rsidRDefault="005446FE" w:rsidP="006C6625">
            <w:pPr>
              <w:jc w:val="both"/>
            </w:pPr>
            <w:r w:rsidRPr="005446FE">
              <w:t xml:space="preserve">   - в 2020 году –   85,0 тыс. рублей, </w:t>
            </w:r>
          </w:p>
          <w:p w:rsidR="005446FE" w:rsidRPr="005446FE" w:rsidRDefault="005446FE" w:rsidP="006C6625">
            <w:pPr>
              <w:jc w:val="both"/>
            </w:pPr>
            <w:r w:rsidRPr="005446FE">
              <w:t xml:space="preserve">   - в 2021 году –   53,0 тыс. рублей</w:t>
            </w:r>
          </w:p>
          <w:p w:rsidR="005446FE" w:rsidRPr="005446FE" w:rsidRDefault="005446FE" w:rsidP="006C6625">
            <w:pPr>
              <w:jc w:val="both"/>
            </w:pPr>
            <w:r w:rsidRPr="005446FE">
              <w:t xml:space="preserve">   - в 2022 году –  0,0 тыс. рублей, </w:t>
            </w:r>
          </w:p>
          <w:p w:rsidR="005446FE" w:rsidRPr="005446FE" w:rsidRDefault="005446FE" w:rsidP="006C6625">
            <w:pPr>
              <w:jc w:val="both"/>
            </w:pPr>
            <w:r w:rsidRPr="005446FE">
              <w:t xml:space="preserve">   - в 2023 году –  20,5 тыс. рублей, </w:t>
            </w:r>
          </w:p>
          <w:p w:rsidR="005446FE" w:rsidRPr="005446FE" w:rsidRDefault="005446FE" w:rsidP="006C6625">
            <w:pPr>
              <w:jc w:val="both"/>
            </w:pPr>
            <w:r w:rsidRPr="005446FE">
              <w:t xml:space="preserve">   - в 2024 году –  10,0 тыс. рублей, </w:t>
            </w:r>
          </w:p>
          <w:p w:rsidR="005446FE" w:rsidRPr="005446FE" w:rsidRDefault="005446FE" w:rsidP="006C6625">
            <w:pPr>
              <w:jc w:val="both"/>
            </w:pPr>
            <w:r w:rsidRPr="005446FE">
              <w:t xml:space="preserve">   - в 2025 году –  10,0 тыс. рублей, </w:t>
            </w:r>
          </w:p>
          <w:p w:rsidR="005446FE" w:rsidRPr="005446FE" w:rsidRDefault="005446FE" w:rsidP="006C6625">
            <w:pPr>
              <w:jc w:val="both"/>
            </w:pPr>
            <w:r w:rsidRPr="005446FE">
              <w:t xml:space="preserve">   - в 2026 году –  15,0 тыс. рублей, </w:t>
            </w:r>
          </w:p>
          <w:p w:rsidR="005446FE" w:rsidRPr="005446FE" w:rsidRDefault="005446FE" w:rsidP="006C6625">
            <w:pPr>
              <w:jc w:val="both"/>
            </w:pPr>
            <w:r w:rsidRPr="005446FE">
              <w:t xml:space="preserve">   - в 2027 году –  15,0 тыс. рублей, </w:t>
            </w:r>
          </w:p>
          <w:p w:rsidR="005446FE" w:rsidRPr="005446FE" w:rsidRDefault="005446FE" w:rsidP="006C6625">
            <w:pPr>
              <w:jc w:val="both"/>
            </w:pPr>
            <w:r w:rsidRPr="005446FE">
              <w:t xml:space="preserve">   - в 2028 году –  15,0 тыс. рублей, </w:t>
            </w:r>
          </w:p>
          <w:p w:rsidR="005446FE" w:rsidRPr="005446FE" w:rsidRDefault="005446FE" w:rsidP="006C6625">
            <w:pPr>
              <w:jc w:val="both"/>
            </w:pPr>
            <w:r w:rsidRPr="005446FE">
              <w:t xml:space="preserve">   - в 2029 году –  15,0 тыс. рублей, </w:t>
            </w:r>
          </w:p>
          <w:p w:rsidR="005446FE" w:rsidRPr="005446FE" w:rsidRDefault="005446FE" w:rsidP="006C6625">
            <w:pPr>
              <w:jc w:val="both"/>
            </w:pPr>
            <w:r w:rsidRPr="005446FE">
              <w:t xml:space="preserve">   - в 2030 году –  15,0 тыс. рублей, </w:t>
            </w:r>
          </w:p>
          <w:p w:rsidR="005446FE" w:rsidRPr="005446FE" w:rsidRDefault="005446FE" w:rsidP="006C6625">
            <w:pPr>
              <w:jc w:val="both"/>
            </w:pPr>
            <w:r w:rsidRPr="005446FE">
              <w:t>Объемы финансирования муниципальной программы носят прогнозный характер и подлежат уточнению и корректировке в установленном порядке».</w:t>
            </w:r>
          </w:p>
          <w:p w:rsidR="005446FE" w:rsidRPr="005446FE" w:rsidRDefault="005446FE" w:rsidP="006C6625">
            <w:pPr>
              <w:jc w:val="both"/>
            </w:pPr>
          </w:p>
        </w:tc>
      </w:tr>
    </w:tbl>
    <w:p w:rsidR="005446FE" w:rsidRPr="005446FE" w:rsidRDefault="005446FE" w:rsidP="005446FE">
      <w:pPr>
        <w:autoSpaceDE w:val="0"/>
        <w:autoSpaceDN w:val="0"/>
        <w:adjustRightInd w:val="0"/>
        <w:jc w:val="both"/>
      </w:pPr>
    </w:p>
    <w:p w:rsidR="005446FE" w:rsidRPr="005446FE" w:rsidRDefault="005446FE" w:rsidP="005446FE">
      <w:pPr>
        <w:autoSpaceDE w:val="0"/>
        <w:autoSpaceDN w:val="0"/>
        <w:adjustRightInd w:val="0"/>
        <w:jc w:val="both"/>
      </w:pPr>
    </w:p>
    <w:p w:rsidR="005446FE" w:rsidRPr="005446FE" w:rsidRDefault="005446FE" w:rsidP="005446FE">
      <w:pPr>
        <w:autoSpaceDE w:val="0"/>
        <w:autoSpaceDN w:val="0"/>
        <w:adjustRightInd w:val="0"/>
        <w:jc w:val="both"/>
        <w:rPr>
          <w:lang w:eastAsia="en-US"/>
        </w:rPr>
      </w:pPr>
      <w:r w:rsidRPr="005446FE">
        <w:t xml:space="preserve">3. Приложение 3 изложить в следующей редакции: </w:t>
      </w:r>
    </w:p>
    <w:p w:rsidR="005446FE" w:rsidRPr="005446FE" w:rsidRDefault="005446FE" w:rsidP="005446FE">
      <w:pPr>
        <w:autoSpaceDE w:val="0"/>
        <w:autoSpaceDN w:val="0"/>
        <w:adjustRightInd w:val="0"/>
        <w:ind w:left="8505"/>
        <w:jc w:val="center"/>
        <w:rPr>
          <w:lang w:eastAsia="en-US"/>
        </w:rPr>
      </w:pPr>
    </w:p>
    <w:p w:rsidR="005446FE" w:rsidRPr="005446FE" w:rsidRDefault="005446FE" w:rsidP="005446FE">
      <w:pPr>
        <w:widowControl w:val="0"/>
        <w:autoSpaceDE w:val="0"/>
        <w:ind w:left="9072"/>
        <w:jc w:val="center"/>
      </w:pPr>
      <w:r w:rsidRPr="005446FE">
        <w:rPr>
          <w:bCs/>
        </w:rPr>
        <w:t>«Приложение № 3</w:t>
      </w:r>
    </w:p>
    <w:p w:rsidR="005446FE" w:rsidRPr="005446FE" w:rsidRDefault="005446FE" w:rsidP="005446FE">
      <w:pPr>
        <w:autoSpaceDE w:val="0"/>
        <w:ind w:left="9072"/>
        <w:jc w:val="center"/>
      </w:pPr>
      <w:r w:rsidRPr="005446FE">
        <w:rPr>
          <w:bCs/>
        </w:rPr>
        <w:t>к муниципальной программе</w:t>
      </w:r>
    </w:p>
    <w:p w:rsidR="005446FE" w:rsidRPr="005446FE" w:rsidRDefault="005446FE" w:rsidP="005446FE">
      <w:pPr>
        <w:autoSpaceDE w:val="0"/>
        <w:ind w:left="9072"/>
        <w:jc w:val="center"/>
      </w:pPr>
      <w:r w:rsidRPr="005446FE">
        <w:rPr>
          <w:bCs/>
        </w:rPr>
        <w:t>«</w:t>
      </w:r>
      <w:r w:rsidRPr="005446FE">
        <w:rPr>
          <w:bCs/>
          <w:kern w:val="1"/>
        </w:rPr>
        <w:t xml:space="preserve">Управление </w:t>
      </w:r>
      <w:proofErr w:type="gramStart"/>
      <w:r w:rsidRPr="005446FE">
        <w:rPr>
          <w:bCs/>
          <w:kern w:val="1"/>
        </w:rPr>
        <w:t>муниципальным</w:t>
      </w:r>
      <w:proofErr w:type="gramEnd"/>
    </w:p>
    <w:p w:rsidR="005446FE" w:rsidRPr="005446FE" w:rsidRDefault="005446FE" w:rsidP="005446FE">
      <w:pPr>
        <w:autoSpaceDE w:val="0"/>
        <w:ind w:left="9072"/>
        <w:jc w:val="center"/>
      </w:pPr>
      <w:r w:rsidRPr="005446FE">
        <w:rPr>
          <w:bCs/>
          <w:kern w:val="1"/>
        </w:rPr>
        <w:t>имуществом муниципального образования</w:t>
      </w:r>
    </w:p>
    <w:p w:rsidR="005446FE" w:rsidRPr="005446FE" w:rsidRDefault="005446FE" w:rsidP="005446FE">
      <w:pPr>
        <w:autoSpaceDE w:val="0"/>
        <w:ind w:left="9072"/>
        <w:jc w:val="center"/>
      </w:pPr>
      <w:r w:rsidRPr="005446FE">
        <w:rPr>
          <w:bCs/>
          <w:kern w:val="1"/>
        </w:rPr>
        <w:t>«Киселевское сельское поселение</w:t>
      </w:r>
      <w:r w:rsidRPr="005446FE">
        <w:rPr>
          <w:bCs/>
        </w:rPr>
        <w:t>»</w:t>
      </w:r>
    </w:p>
    <w:p w:rsidR="005446FE" w:rsidRPr="005446FE" w:rsidRDefault="005446FE" w:rsidP="005446FE">
      <w:pPr>
        <w:tabs>
          <w:tab w:val="left" w:pos="2145"/>
        </w:tabs>
        <w:ind w:left="9072"/>
        <w:jc w:val="center"/>
        <w:rPr>
          <w:bCs/>
          <w:kern w:val="1"/>
        </w:rPr>
      </w:pPr>
    </w:p>
    <w:p w:rsidR="005446FE" w:rsidRPr="005446FE" w:rsidRDefault="005446FE" w:rsidP="005446FE">
      <w:pPr>
        <w:widowControl w:val="0"/>
        <w:autoSpaceDE w:val="0"/>
        <w:spacing w:line="228" w:lineRule="auto"/>
        <w:ind w:left="10773"/>
        <w:jc w:val="both"/>
        <w:rPr>
          <w:bCs/>
          <w:kern w:val="1"/>
        </w:rPr>
      </w:pPr>
    </w:p>
    <w:p w:rsidR="005446FE" w:rsidRPr="005446FE" w:rsidRDefault="005446FE" w:rsidP="005446FE">
      <w:pPr>
        <w:widowControl w:val="0"/>
        <w:autoSpaceDE w:val="0"/>
        <w:spacing w:line="228" w:lineRule="auto"/>
        <w:jc w:val="center"/>
      </w:pPr>
      <w:r w:rsidRPr="005446FE">
        <w:rPr>
          <w:kern w:val="1"/>
        </w:rPr>
        <w:t xml:space="preserve">РАСХОДЫ </w:t>
      </w:r>
    </w:p>
    <w:p w:rsidR="005446FE" w:rsidRPr="005446FE" w:rsidRDefault="005446FE" w:rsidP="005446FE">
      <w:pPr>
        <w:widowControl w:val="0"/>
        <w:autoSpaceDE w:val="0"/>
        <w:spacing w:line="228" w:lineRule="auto"/>
        <w:jc w:val="center"/>
      </w:pPr>
      <w:r w:rsidRPr="005446FE">
        <w:rPr>
          <w:kern w:val="1"/>
        </w:rPr>
        <w:t xml:space="preserve">бюджета Киселевского сельского поселения Заветинского района на реализацию муниципальной программы </w:t>
      </w:r>
    </w:p>
    <w:p w:rsidR="005446FE" w:rsidRPr="005446FE" w:rsidRDefault="005446FE" w:rsidP="005446FE">
      <w:pPr>
        <w:autoSpaceDE w:val="0"/>
        <w:jc w:val="center"/>
      </w:pPr>
      <w:r w:rsidRPr="005446FE">
        <w:rPr>
          <w:bCs/>
          <w:kern w:val="1"/>
        </w:rPr>
        <w:t>«Управление муниципальным имуществом муниципального образования «Киселевское сельское поселение»</w:t>
      </w:r>
    </w:p>
    <w:p w:rsidR="005446FE" w:rsidRPr="005446FE" w:rsidRDefault="005446FE" w:rsidP="005446FE">
      <w:pPr>
        <w:widowControl w:val="0"/>
        <w:autoSpaceDE w:val="0"/>
        <w:spacing w:line="228" w:lineRule="auto"/>
        <w:jc w:val="center"/>
        <w:rPr>
          <w:bCs/>
          <w:kern w:val="1"/>
        </w:rPr>
      </w:pPr>
    </w:p>
    <w:tbl>
      <w:tblPr>
        <w:tblW w:w="16279" w:type="dxa"/>
        <w:tblInd w:w="250" w:type="dxa"/>
        <w:tblLayout w:type="fixed"/>
        <w:tblLook w:val="0000"/>
      </w:tblPr>
      <w:tblGrid>
        <w:gridCol w:w="1980"/>
        <w:gridCol w:w="992"/>
        <w:gridCol w:w="545"/>
        <w:gridCol w:w="426"/>
        <w:gridCol w:w="730"/>
        <w:gridCol w:w="439"/>
        <w:gridCol w:w="893"/>
        <w:gridCol w:w="835"/>
        <w:gridCol w:w="851"/>
        <w:gridCol w:w="851"/>
        <w:gridCol w:w="850"/>
        <w:gridCol w:w="885"/>
        <w:gridCol w:w="850"/>
        <w:gridCol w:w="851"/>
        <w:gridCol w:w="880"/>
        <w:gridCol w:w="821"/>
        <w:gridCol w:w="850"/>
        <w:gridCol w:w="820"/>
        <w:gridCol w:w="930"/>
      </w:tblGrid>
      <w:tr w:rsidR="005446FE" w:rsidRPr="005446FE" w:rsidTr="005446FE">
        <w:tc>
          <w:tcPr>
            <w:tcW w:w="1980"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5446FE">
            <w:pPr>
              <w:autoSpaceDE w:val="0"/>
              <w:ind w:left="-57" w:right="-57" w:firstLine="57"/>
              <w:jc w:val="center"/>
            </w:pPr>
            <w:r w:rsidRPr="005446FE">
              <w:rPr>
                <w:kern w:val="1"/>
              </w:rPr>
              <w:t>Номер и наименование подпрограммы, основного мероприятия, подпрограммы</w:t>
            </w:r>
          </w:p>
        </w:tc>
        <w:tc>
          <w:tcPr>
            <w:tcW w:w="992"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proofErr w:type="gramStart"/>
            <w:r w:rsidRPr="005446FE">
              <w:rPr>
                <w:kern w:val="1"/>
              </w:rPr>
              <w:t>Ответст</w:t>
            </w:r>
            <w:r w:rsidRPr="005446FE">
              <w:rPr>
                <w:kern w:val="1"/>
              </w:rPr>
              <w:softHyphen/>
              <w:t>венный</w:t>
            </w:r>
            <w:proofErr w:type="gramEnd"/>
            <w:r w:rsidRPr="005446FE">
              <w:rPr>
                <w:kern w:val="1"/>
              </w:rPr>
              <w:t xml:space="preserve"> </w:t>
            </w:r>
            <w:proofErr w:type="spellStart"/>
            <w:r w:rsidRPr="005446FE">
              <w:rPr>
                <w:kern w:val="1"/>
              </w:rPr>
              <w:t>испол-нитель</w:t>
            </w:r>
            <w:proofErr w:type="spellEnd"/>
            <w:r w:rsidRPr="005446FE">
              <w:rPr>
                <w:kern w:val="1"/>
              </w:rPr>
              <w:t>, соиспол</w:t>
            </w:r>
            <w:r w:rsidRPr="005446FE">
              <w:rPr>
                <w:kern w:val="1"/>
              </w:rPr>
              <w:softHyphen/>
              <w:t>нители, участники</w:t>
            </w:r>
          </w:p>
        </w:tc>
        <w:tc>
          <w:tcPr>
            <w:tcW w:w="2140" w:type="dxa"/>
            <w:gridSpan w:val="4"/>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kern w:val="1"/>
              </w:rPr>
              <w:t xml:space="preserve">Код </w:t>
            </w:r>
            <w:proofErr w:type="gramStart"/>
            <w:r w:rsidRPr="005446FE">
              <w:rPr>
                <w:kern w:val="1"/>
              </w:rPr>
              <w:t>бюджетной</w:t>
            </w:r>
            <w:proofErr w:type="gramEnd"/>
            <w:r w:rsidRPr="005446FE">
              <w:rPr>
                <w:kern w:val="1"/>
              </w:rPr>
              <w:t xml:space="preserve"> </w:t>
            </w:r>
          </w:p>
          <w:p w:rsidR="005446FE" w:rsidRPr="005446FE" w:rsidRDefault="005446FE" w:rsidP="006C6625">
            <w:pPr>
              <w:autoSpaceDE w:val="0"/>
              <w:ind w:left="-57" w:right="-57"/>
              <w:jc w:val="center"/>
            </w:pPr>
            <w:r w:rsidRPr="005446FE">
              <w:rPr>
                <w:kern w:val="1"/>
              </w:rPr>
              <w:t>классификации расходов</w:t>
            </w:r>
          </w:p>
        </w:tc>
        <w:tc>
          <w:tcPr>
            <w:tcW w:w="893"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 xml:space="preserve">Объем </w:t>
            </w:r>
            <w:proofErr w:type="spellStart"/>
            <w:proofErr w:type="gramStart"/>
            <w:r w:rsidRPr="005446FE">
              <w:rPr>
                <w:kern w:val="1"/>
              </w:rPr>
              <w:t>расхо-дов</w:t>
            </w:r>
            <w:proofErr w:type="spellEnd"/>
            <w:proofErr w:type="gramEnd"/>
            <w:r w:rsidRPr="005446FE">
              <w:rPr>
                <w:kern w:val="1"/>
              </w:rPr>
              <w:t>, всего (тыс. рублей)</w:t>
            </w:r>
          </w:p>
        </w:tc>
        <w:tc>
          <w:tcPr>
            <w:tcW w:w="10274" w:type="dxa"/>
            <w:gridSpan w:val="12"/>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ind w:left="-57" w:right="-57"/>
              <w:jc w:val="center"/>
            </w:pPr>
            <w:r w:rsidRPr="005446FE">
              <w:rPr>
                <w:kern w:val="1"/>
              </w:rPr>
              <w:t xml:space="preserve">В том числе по годам реализации муниципальной программы </w:t>
            </w:r>
          </w:p>
          <w:p w:rsidR="005446FE" w:rsidRPr="005446FE" w:rsidRDefault="005446FE" w:rsidP="006C6625">
            <w:pPr>
              <w:ind w:left="-57" w:right="-57"/>
              <w:jc w:val="center"/>
            </w:pPr>
            <w:r w:rsidRPr="005446FE">
              <w:rPr>
                <w:kern w:val="1"/>
              </w:rPr>
              <w:t>(тыс. рублей)</w:t>
            </w:r>
          </w:p>
        </w:tc>
      </w:tr>
      <w:tr w:rsidR="005446FE" w:rsidRPr="005446FE" w:rsidTr="005446FE">
        <w:tc>
          <w:tcPr>
            <w:tcW w:w="1980"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napToGrid w:val="0"/>
              <w:ind w:left="-57" w:right="-57"/>
              <w:jc w:val="center"/>
              <w:rPr>
                <w:kern w:val="1"/>
              </w:rPr>
            </w:pPr>
          </w:p>
        </w:tc>
        <w:tc>
          <w:tcPr>
            <w:tcW w:w="992"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napToGrid w:val="0"/>
              <w:ind w:left="-57" w:right="-57"/>
              <w:jc w:val="center"/>
              <w:rPr>
                <w:kern w:val="1"/>
              </w:rPr>
            </w:pP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20"/>
                <w:kern w:val="1"/>
              </w:rPr>
              <w:t>ГРБС</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proofErr w:type="spellStart"/>
            <w:r w:rsidRPr="005446FE">
              <w:rPr>
                <w:spacing w:val="-20"/>
                <w:kern w:val="1"/>
              </w:rPr>
              <w:t>Рз</w:t>
            </w:r>
            <w:proofErr w:type="spellEnd"/>
          </w:p>
          <w:p w:rsidR="005446FE" w:rsidRPr="005446FE" w:rsidRDefault="005446FE" w:rsidP="006C6625">
            <w:pPr>
              <w:ind w:left="-57" w:right="-57"/>
              <w:jc w:val="center"/>
            </w:pPr>
            <w:proofErr w:type="spellStart"/>
            <w:proofErr w:type="gramStart"/>
            <w:r w:rsidRPr="005446FE">
              <w:rPr>
                <w:spacing w:val="-20"/>
                <w:kern w:val="1"/>
              </w:rPr>
              <w:t>Пр</w:t>
            </w:r>
            <w:proofErr w:type="spellEnd"/>
            <w:proofErr w:type="gramEnd"/>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kern w:val="1"/>
              </w:rPr>
              <w:t>ЦСР</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kern w:val="1"/>
              </w:rPr>
              <w:t>ВР</w:t>
            </w:r>
          </w:p>
        </w:tc>
        <w:tc>
          <w:tcPr>
            <w:tcW w:w="893"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napToGrid w:val="0"/>
              <w:ind w:left="-57" w:right="-57"/>
              <w:jc w:val="center"/>
              <w:rPr>
                <w:kern w:val="1"/>
              </w:rPr>
            </w:pP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2019</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2021</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2022</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2023</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2024</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2025</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2026</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2027</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2028</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2029</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widowControl w:val="0"/>
              <w:autoSpaceDE w:val="0"/>
              <w:ind w:left="-57" w:right="-57"/>
              <w:jc w:val="center"/>
            </w:pPr>
            <w:r w:rsidRPr="005446FE">
              <w:rPr>
                <w:kern w:val="1"/>
              </w:rPr>
              <w:t>2030</w:t>
            </w:r>
          </w:p>
        </w:tc>
      </w:tr>
    </w:tbl>
    <w:p w:rsidR="005446FE" w:rsidRPr="005446FE" w:rsidRDefault="005446FE" w:rsidP="005446FE">
      <w:pPr>
        <w:jc w:val="both"/>
      </w:pPr>
    </w:p>
    <w:tbl>
      <w:tblPr>
        <w:tblW w:w="16279" w:type="dxa"/>
        <w:tblInd w:w="250" w:type="dxa"/>
        <w:tblLayout w:type="fixed"/>
        <w:tblLook w:val="0000"/>
      </w:tblPr>
      <w:tblGrid>
        <w:gridCol w:w="1980"/>
        <w:gridCol w:w="992"/>
        <w:gridCol w:w="545"/>
        <w:gridCol w:w="426"/>
        <w:gridCol w:w="730"/>
        <w:gridCol w:w="439"/>
        <w:gridCol w:w="893"/>
        <w:gridCol w:w="835"/>
        <w:gridCol w:w="851"/>
        <w:gridCol w:w="851"/>
        <w:gridCol w:w="850"/>
        <w:gridCol w:w="885"/>
        <w:gridCol w:w="850"/>
        <w:gridCol w:w="851"/>
        <w:gridCol w:w="880"/>
        <w:gridCol w:w="821"/>
        <w:gridCol w:w="850"/>
        <w:gridCol w:w="820"/>
        <w:gridCol w:w="930"/>
      </w:tblGrid>
      <w:tr w:rsidR="005446FE" w:rsidRPr="005446FE" w:rsidTr="005446FE">
        <w:trPr>
          <w:tblHeader/>
        </w:trPr>
        <w:tc>
          <w:tcPr>
            <w:tcW w:w="19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w:t>
            </w: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2</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3</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4</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5</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6</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7</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8</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9</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11</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12</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13</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14</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15</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16</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17</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18</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widowControl w:val="0"/>
              <w:autoSpaceDE w:val="0"/>
              <w:spacing w:line="228" w:lineRule="auto"/>
              <w:jc w:val="center"/>
            </w:pPr>
            <w:r w:rsidRPr="005446FE">
              <w:rPr>
                <w:kern w:val="1"/>
              </w:rPr>
              <w:t>19</w:t>
            </w:r>
          </w:p>
        </w:tc>
      </w:tr>
      <w:tr w:rsidR="005446FE" w:rsidRPr="005446FE" w:rsidTr="005446FE">
        <w:trPr>
          <w:trHeight w:val="2725"/>
        </w:trPr>
        <w:tc>
          <w:tcPr>
            <w:tcW w:w="1980"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pPr>
            <w:r w:rsidRPr="005446FE">
              <w:rPr>
                <w:kern w:val="1"/>
              </w:rPr>
              <w:t>Муниципальная программа</w:t>
            </w:r>
          </w:p>
          <w:p w:rsidR="005446FE" w:rsidRPr="005446FE" w:rsidRDefault="005446FE" w:rsidP="005446FE">
            <w:pPr>
              <w:autoSpaceDE w:val="0"/>
              <w:ind w:left="368"/>
            </w:pPr>
            <w:r w:rsidRPr="005446FE">
              <w:rPr>
                <w:bCs/>
                <w:kern w:val="1"/>
              </w:rPr>
              <w:t>«Управление муниципальным имуществом муниципального образования «Киселевское сельское поселение»</w:t>
            </w:r>
          </w:p>
          <w:p w:rsidR="005446FE" w:rsidRPr="005446FE" w:rsidRDefault="005446FE" w:rsidP="006C6625">
            <w:pPr>
              <w:widowControl w:val="0"/>
              <w:autoSpaceDE w:val="0"/>
              <w:jc w:val="both"/>
              <w:rPr>
                <w:bCs/>
                <w:kern w:val="1"/>
              </w:rPr>
            </w:pP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jc w:val="center"/>
            </w:pPr>
            <w:r w:rsidRPr="005446FE">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951</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Х</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Х</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Х</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539,1</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173,6</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90,0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53,0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 xml:space="preserve">  0,0</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32,5</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20,0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20,0</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30,0</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30,0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30,0</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30,0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t>30,0</w:t>
            </w:r>
          </w:p>
        </w:tc>
      </w:tr>
      <w:tr w:rsidR="005446FE" w:rsidRPr="005446FE" w:rsidTr="005446FE">
        <w:tc>
          <w:tcPr>
            <w:tcW w:w="1980"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napToGrid w:val="0"/>
              <w:jc w:val="both"/>
              <w:rPr>
                <w:kern w:val="1"/>
              </w:rPr>
            </w:pP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snapToGrid w:val="0"/>
              <w:jc w:val="center"/>
              <w:rPr>
                <w:kern w:val="1"/>
              </w:rPr>
            </w:pP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snapToGrid w:val="0"/>
              <w:ind w:left="-57" w:right="-57"/>
              <w:jc w:val="center"/>
              <w:rPr>
                <w:kern w:val="1"/>
              </w:rPr>
            </w:pP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snapToGrid w:val="0"/>
              <w:ind w:left="-57" w:right="-57"/>
              <w:jc w:val="center"/>
              <w:rPr>
                <w:spacing w:val="-10"/>
                <w:kern w:val="1"/>
              </w:rPr>
            </w:pP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snapToGrid w:val="0"/>
              <w:ind w:left="-57" w:right="-57"/>
              <w:jc w:val="center"/>
              <w:rPr>
                <w:spacing w:val="-10"/>
                <w:kern w:val="1"/>
              </w:rPr>
            </w:pP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snapToGrid w:val="0"/>
              <w:ind w:left="-57" w:right="-57"/>
              <w:jc w:val="center"/>
              <w:rPr>
                <w:spacing w:val="-10"/>
                <w:kern w:val="1"/>
              </w:rPr>
            </w:pP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spacing w:val="-10"/>
                <w:kern w:val="1"/>
              </w:rPr>
            </w:pP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spacing w:val="-10"/>
                <w:kern w:val="1"/>
              </w:rPr>
            </w:pP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spacing w:val="-10"/>
                <w:kern w:val="1"/>
              </w:rPr>
            </w:pP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spacing w:val="-10"/>
                <w:kern w:val="1"/>
              </w:rPr>
            </w:pP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spacing w:val="-10"/>
                <w:kern w:val="1"/>
              </w:rPr>
            </w:pP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spacing w:val="-10"/>
                <w:kern w:val="1"/>
              </w:rPr>
            </w:pP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spacing w:val="-10"/>
                <w:kern w:val="1"/>
              </w:rPr>
            </w:pP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kern w:val="1"/>
              </w:rPr>
            </w:pP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kern w:val="1"/>
              </w:rPr>
            </w:pP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kern w:val="1"/>
              </w:rPr>
            </w:pP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kern w:val="1"/>
              </w:rPr>
            </w:pP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ind w:left="-57" w:right="-57"/>
              <w:jc w:val="center"/>
              <w:rPr>
                <w:kern w:val="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snapToGrid w:val="0"/>
              <w:ind w:left="-57" w:right="-57"/>
              <w:jc w:val="center"/>
              <w:rPr>
                <w:kern w:val="1"/>
              </w:rPr>
            </w:pPr>
          </w:p>
        </w:tc>
      </w:tr>
      <w:tr w:rsidR="005446FE" w:rsidRPr="005446FE" w:rsidTr="005446FE">
        <w:tc>
          <w:tcPr>
            <w:tcW w:w="19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pPr>
            <w:r w:rsidRPr="005446FE">
              <w:rPr>
                <w:kern w:val="1"/>
              </w:rPr>
              <w:t>Подпрограмма</w:t>
            </w:r>
            <w:proofErr w:type="gramStart"/>
            <w:r w:rsidRPr="005446FE">
              <w:rPr>
                <w:kern w:val="1"/>
              </w:rPr>
              <w:t>1</w:t>
            </w:r>
            <w:proofErr w:type="gramEnd"/>
          </w:p>
          <w:p w:rsidR="005446FE" w:rsidRPr="005446FE" w:rsidRDefault="005446FE" w:rsidP="006C6625">
            <w:pPr>
              <w:autoSpaceDE w:val="0"/>
            </w:pPr>
            <w:r w:rsidRPr="005446FE">
              <w:rPr>
                <w:color w:val="000000"/>
              </w:rPr>
              <w:t xml:space="preserve">«Техническая инвентаризация и оформление кадастровых паспортов на объекты находящиеся в </w:t>
            </w:r>
            <w:r w:rsidRPr="005446FE">
              <w:rPr>
                <w:color w:val="000000"/>
              </w:rPr>
              <w:lastRenderedPageBreak/>
              <w:t>муниципальной собственности»</w:t>
            </w: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jc w:val="center"/>
            </w:pPr>
            <w:r w:rsidRPr="005446FE">
              <w:rPr>
                <w:kern w:val="1"/>
              </w:rPr>
              <w:lastRenderedPageBreak/>
              <w:t>Администрация</w:t>
            </w:r>
          </w:p>
          <w:p w:rsidR="005446FE" w:rsidRPr="005446FE" w:rsidRDefault="005446FE" w:rsidP="006C6625">
            <w:pPr>
              <w:autoSpaceDE w:val="0"/>
              <w:jc w:val="center"/>
            </w:pPr>
            <w:r w:rsidRPr="005446FE">
              <w:rPr>
                <w:kern w:val="1"/>
              </w:rPr>
              <w:t>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951</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01 13</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081 00 00000</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Х</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137,4</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25,4</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5,0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0,0</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12,0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10,0</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t>15,0</w:t>
            </w:r>
          </w:p>
        </w:tc>
      </w:tr>
      <w:tr w:rsidR="005446FE" w:rsidRPr="005446FE" w:rsidTr="005446FE">
        <w:tc>
          <w:tcPr>
            <w:tcW w:w="19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spacing w:line="216" w:lineRule="auto"/>
              <w:jc w:val="both"/>
            </w:pPr>
            <w:r w:rsidRPr="005446FE">
              <w:lastRenderedPageBreak/>
              <w:t>Основное мероприятие 1.1.</w:t>
            </w:r>
          </w:p>
          <w:p w:rsidR="005446FE" w:rsidRPr="005446FE" w:rsidRDefault="005446FE" w:rsidP="006C6625">
            <w:pPr>
              <w:widowControl w:val="0"/>
              <w:autoSpaceDE w:val="0"/>
              <w:spacing w:line="216" w:lineRule="auto"/>
            </w:pPr>
            <w:r w:rsidRPr="005446FE">
              <w:rPr>
                <w:color w:val="000000"/>
              </w:rPr>
              <w:t>Техническая инвентаризация и оформление кадастровых паспортов на бесхозное и находящееся в собственности имущество</w:t>
            </w: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951</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081 00 26290</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244</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108,7</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10"/>
              </w:rPr>
              <w:t>16,7</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10"/>
              </w:rPr>
              <w:t>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10"/>
              </w:rPr>
              <w:t>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7,0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rPr>
                <w:spacing w:val="-10"/>
              </w:rPr>
              <w:t>15,0</w:t>
            </w:r>
          </w:p>
        </w:tc>
      </w:tr>
      <w:tr w:rsidR="005446FE" w:rsidRPr="005446FE" w:rsidTr="005446FE">
        <w:tc>
          <w:tcPr>
            <w:tcW w:w="19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jc w:val="both"/>
            </w:pPr>
            <w:r w:rsidRPr="005446FE">
              <w:t>Основное мероприятие 1.2</w:t>
            </w:r>
          </w:p>
          <w:p w:rsidR="005446FE" w:rsidRPr="005446FE" w:rsidRDefault="005446FE" w:rsidP="006C6625">
            <w:pPr>
              <w:widowControl w:val="0"/>
              <w:autoSpaceDE w:val="0"/>
              <w:spacing w:line="216" w:lineRule="auto"/>
              <w:jc w:val="both"/>
            </w:pPr>
            <w:r w:rsidRPr="005446FE">
              <w:rPr>
                <w:color w:val="000000"/>
              </w:rPr>
              <w:t>Оценка объектов недвижимости</w:t>
            </w: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Администрация</w:t>
            </w:r>
          </w:p>
          <w:p w:rsidR="005446FE" w:rsidRPr="005446FE" w:rsidRDefault="005446FE" w:rsidP="006C6625">
            <w:pPr>
              <w:jc w:val="both"/>
            </w:pPr>
            <w:r w:rsidRPr="005446FE">
              <w:rPr>
                <w:kern w:val="1"/>
              </w:rPr>
              <w:t>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951</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081 00 26340</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244</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25,7</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5,7</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rPr>
                <w:spacing w:val="-10"/>
              </w:rPr>
              <w:t>0,0</w:t>
            </w:r>
          </w:p>
        </w:tc>
      </w:tr>
      <w:tr w:rsidR="005446FE" w:rsidRPr="005446FE" w:rsidTr="005446FE">
        <w:tc>
          <w:tcPr>
            <w:tcW w:w="19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jc w:val="both"/>
            </w:pPr>
            <w:r w:rsidRPr="005446FE">
              <w:t xml:space="preserve">Основное мероприятие  </w:t>
            </w:r>
          </w:p>
          <w:p w:rsidR="005446FE" w:rsidRPr="005446FE" w:rsidRDefault="005446FE" w:rsidP="006C6625">
            <w:pPr>
              <w:widowControl w:val="0"/>
              <w:autoSpaceDE w:val="0"/>
              <w:jc w:val="both"/>
            </w:pPr>
            <w:r w:rsidRPr="005446FE">
              <w:t xml:space="preserve">1.3 </w:t>
            </w:r>
          </w:p>
          <w:p w:rsidR="005446FE" w:rsidRPr="005446FE" w:rsidRDefault="005446FE" w:rsidP="006C6625">
            <w:pPr>
              <w:widowControl w:val="0"/>
              <w:autoSpaceDE w:val="0"/>
            </w:pPr>
            <w:r w:rsidRPr="005446FE">
              <w:rPr>
                <w:color w:val="000000"/>
              </w:rPr>
              <w:t>Публикация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pPr>
            <w:r w:rsidRPr="005446FE">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951</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081 00 26350</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244</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3,0</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rPr>
                <w:spacing w:val="-10"/>
              </w:rPr>
              <w:t>0,0</w:t>
            </w:r>
          </w:p>
        </w:tc>
      </w:tr>
      <w:tr w:rsidR="005446FE" w:rsidRPr="005446FE" w:rsidTr="005446FE">
        <w:trPr>
          <w:trHeight w:val="2769"/>
        </w:trPr>
        <w:tc>
          <w:tcPr>
            <w:tcW w:w="19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jc w:val="both"/>
            </w:pPr>
            <w:r w:rsidRPr="005446FE">
              <w:t>Подпрограмма 2</w:t>
            </w:r>
          </w:p>
          <w:p w:rsidR="005446FE" w:rsidRPr="005446FE" w:rsidRDefault="005446FE" w:rsidP="006C6625">
            <w:pPr>
              <w:widowControl w:val="0"/>
              <w:autoSpaceDE w:val="0"/>
              <w:jc w:val="both"/>
            </w:pPr>
            <w:r w:rsidRPr="005446FE">
              <w:t>««М</w:t>
            </w:r>
            <w:r w:rsidRPr="005446FE">
              <w:rPr>
                <w:color w:val="000000"/>
              </w:rPr>
              <w:t>ежевание земельных участков и постановка их на кадастровый учет»</w:t>
            </w: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pPr>
            <w:r w:rsidRPr="005446FE">
              <w:rPr>
                <w:kern w:val="1"/>
              </w:rPr>
              <w:t>951</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082 00 00000</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kern w:val="1"/>
              </w:rPr>
              <w:t>Х</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401,7</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148,2</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10"/>
              </w:rPr>
              <w:t>85,0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53,0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20,5</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rPr>
                <w:spacing w:val="-10"/>
              </w:rPr>
              <w:t>15,0</w:t>
            </w:r>
          </w:p>
        </w:tc>
      </w:tr>
      <w:tr w:rsidR="005446FE" w:rsidRPr="005446FE" w:rsidTr="005446FE">
        <w:tc>
          <w:tcPr>
            <w:tcW w:w="19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pPr>
            <w:r w:rsidRPr="005446FE">
              <w:t>Основное мероприятие 2.1</w:t>
            </w:r>
          </w:p>
          <w:p w:rsidR="005446FE" w:rsidRPr="005446FE" w:rsidRDefault="005446FE" w:rsidP="006C6625">
            <w:pPr>
              <w:widowControl w:val="0"/>
              <w:autoSpaceDE w:val="0"/>
            </w:pPr>
            <w:r w:rsidRPr="005446FE">
              <w:rPr>
                <w:color w:val="000000"/>
              </w:rPr>
              <w:t>Землеустроительные работы по межеванию земельных участков</w:t>
            </w: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pPr>
            <w:r w:rsidRPr="005446FE">
              <w:rPr>
                <w:kern w:val="1"/>
              </w:rPr>
              <w:t>951</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082 00 26300</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244</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371,4</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148,2</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82,7</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53,0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17,5</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rPr>
                <w:spacing w:val="-10"/>
              </w:rPr>
              <w:t>10,0</w:t>
            </w:r>
          </w:p>
        </w:tc>
      </w:tr>
      <w:tr w:rsidR="005446FE" w:rsidRPr="005446FE" w:rsidTr="005446FE">
        <w:tc>
          <w:tcPr>
            <w:tcW w:w="198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widowControl w:val="0"/>
              <w:autoSpaceDE w:val="0"/>
            </w:pPr>
            <w:r w:rsidRPr="005446FE">
              <w:t>Основное мероприятие 2.2</w:t>
            </w:r>
          </w:p>
          <w:p w:rsidR="005446FE" w:rsidRPr="005446FE" w:rsidRDefault="005446FE" w:rsidP="006C6625">
            <w:pPr>
              <w:widowControl w:val="0"/>
              <w:autoSpaceDE w:val="0"/>
            </w:pPr>
            <w:r w:rsidRPr="005446FE">
              <w:rPr>
                <w:color w:val="000000"/>
              </w:rPr>
              <w:t>Публикацию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rPr>
                <w:kern w:val="1"/>
              </w:rPr>
            </w:pPr>
            <w:r w:rsidRPr="005446FE">
              <w:rPr>
                <w:kern w:val="1"/>
              </w:rPr>
              <w:t>Администрация Киселевского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pPr>
            <w:r w:rsidRPr="005446FE">
              <w:rPr>
                <w:kern w:val="1"/>
              </w:rPr>
              <w:t>951</w:t>
            </w:r>
          </w:p>
        </w:tc>
        <w:tc>
          <w:tcPr>
            <w:tcW w:w="426"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01  13</w:t>
            </w:r>
          </w:p>
        </w:tc>
        <w:tc>
          <w:tcPr>
            <w:tcW w:w="730"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rPr>
                <w:spacing w:val="-10"/>
                <w:kern w:val="1"/>
              </w:rPr>
              <w:t>082 00 26370</w:t>
            </w:r>
          </w:p>
        </w:tc>
        <w:tc>
          <w:tcPr>
            <w:tcW w:w="439"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autoSpaceDE w:val="0"/>
              <w:ind w:left="-57" w:right="-57"/>
              <w:jc w:val="center"/>
            </w:pPr>
            <w:r w:rsidRPr="005446FE">
              <w:t>244</w:t>
            </w:r>
          </w:p>
        </w:tc>
        <w:tc>
          <w:tcPr>
            <w:tcW w:w="8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rPr>
                <w:spacing w:val="-10"/>
              </w:rPr>
            </w:pPr>
            <w:r w:rsidRPr="005446FE">
              <w:rPr>
                <w:spacing w:val="-10"/>
              </w:rPr>
              <w:t>30,3</w:t>
            </w:r>
          </w:p>
        </w:tc>
        <w:tc>
          <w:tcPr>
            <w:tcW w:w="835"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rPr>
                <w:spacing w:val="-10"/>
              </w:rPr>
            </w:pPr>
            <w:r w:rsidRPr="005446FE">
              <w:rPr>
                <w:spacing w:val="-10"/>
              </w:rPr>
              <w:t>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2,3</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85"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3,0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5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8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21"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5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820"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5,0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rPr>
                <w:spacing w:val="-10"/>
              </w:rPr>
              <w:t>5,0»;</w:t>
            </w:r>
          </w:p>
        </w:tc>
      </w:tr>
    </w:tbl>
    <w:p w:rsidR="005446FE" w:rsidRPr="005446FE" w:rsidRDefault="005446FE" w:rsidP="005446FE">
      <w:pPr>
        <w:autoSpaceDE w:val="0"/>
        <w:autoSpaceDN w:val="0"/>
        <w:adjustRightInd w:val="0"/>
        <w:jc w:val="both"/>
        <w:rPr>
          <w:lang w:eastAsia="en-US"/>
        </w:rPr>
      </w:pPr>
      <w:r w:rsidRPr="005446FE">
        <w:t xml:space="preserve">4. Приложение 4 изложить в следующей редакции: </w:t>
      </w:r>
    </w:p>
    <w:p w:rsidR="005446FE" w:rsidRPr="005446FE" w:rsidRDefault="005446FE" w:rsidP="005446FE">
      <w:pPr>
        <w:widowControl w:val="0"/>
        <w:autoSpaceDE w:val="0"/>
        <w:ind w:left="9072"/>
        <w:jc w:val="center"/>
      </w:pPr>
      <w:r w:rsidRPr="005446FE">
        <w:rPr>
          <w:bCs/>
        </w:rPr>
        <w:t>«Приложение № 4</w:t>
      </w:r>
    </w:p>
    <w:p w:rsidR="005446FE" w:rsidRPr="005446FE" w:rsidRDefault="005446FE" w:rsidP="005446FE">
      <w:pPr>
        <w:autoSpaceDE w:val="0"/>
        <w:ind w:left="9072"/>
        <w:jc w:val="center"/>
      </w:pPr>
      <w:r w:rsidRPr="005446FE">
        <w:rPr>
          <w:bCs/>
        </w:rPr>
        <w:t>к муниципальной программе</w:t>
      </w:r>
    </w:p>
    <w:p w:rsidR="005446FE" w:rsidRPr="005446FE" w:rsidRDefault="005446FE" w:rsidP="005446FE">
      <w:pPr>
        <w:autoSpaceDE w:val="0"/>
        <w:ind w:left="9072"/>
        <w:jc w:val="center"/>
      </w:pPr>
      <w:r w:rsidRPr="005446FE">
        <w:rPr>
          <w:bCs/>
        </w:rPr>
        <w:t>«</w:t>
      </w:r>
      <w:r w:rsidRPr="005446FE">
        <w:rPr>
          <w:bCs/>
          <w:kern w:val="1"/>
        </w:rPr>
        <w:t xml:space="preserve">Управление </w:t>
      </w:r>
      <w:proofErr w:type="gramStart"/>
      <w:r w:rsidRPr="005446FE">
        <w:rPr>
          <w:bCs/>
          <w:kern w:val="1"/>
        </w:rPr>
        <w:t>муниципальным</w:t>
      </w:r>
      <w:proofErr w:type="gramEnd"/>
    </w:p>
    <w:p w:rsidR="005446FE" w:rsidRPr="005446FE" w:rsidRDefault="005446FE" w:rsidP="005446FE">
      <w:pPr>
        <w:autoSpaceDE w:val="0"/>
        <w:ind w:left="9072"/>
        <w:jc w:val="center"/>
      </w:pPr>
      <w:r w:rsidRPr="005446FE">
        <w:rPr>
          <w:bCs/>
          <w:kern w:val="1"/>
        </w:rPr>
        <w:t>имуществом муниципального образования</w:t>
      </w:r>
    </w:p>
    <w:p w:rsidR="005446FE" w:rsidRPr="005446FE" w:rsidRDefault="005446FE" w:rsidP="005446FE">
      <w:pPr>
        <w:ind w:left="9072"/>
        <w:jc w:val="center"/>
      </w:pPr>
      <w:r w:rsidRPr="005446FE">
        <w:rPr>
          <w:bCs/>
          <w:kern w:val="1"/>
        </w:rPr>
        <w:t>«Киселевское сельское  поселение»</w:t>
      </w:r>
    </w:p>
    <w:p w:rsidR="005446FE" w:rsidRPr="005446FE" w:rsidRDefault="005446FE" w:rsidP="005446FE">
      <w:pPr>
        <w:jc w:val="center"/>
        <w:rPr>
          <w:bCs/>
          <w:kern w:val="1"/>
        </w:rPr>
      </w:pPr>
    </w:p>
    <w:p w:rsidR="005446FE" w:rsidRPr="005446FE" w:rsidRDefault="005446FE" w:rsidP="005446FE">
      <w:pPr>
        <w:jc w:val="center"/>
      </w:pPr>
      <w:r w:rsidRPr="005446FE">
        <w:rPr>
          <w:kern w:val="1"/>
        </w:rPr>
        <w:t>РАСХОДЫ</w:t>
      </w:r>
    </w:p>
    <w:p w:rsidR="005446FE" w:rsidRPr="005446FE" w:rsidRDefault="005446FE" w:rsidP="005446FE">
      <w:pPr>
        <w:autoSpaceDE w:val="0"/>
        <w:jc w:val="center"/>
      </w:pPr>
      <w:r w:rsidRPr="005446FE">
        <w:rPr>
          <w:bCs/>
          <w:kern w:val="1"/>
        </w:rPr>
        <w:t xml:space="preserve">на реализацию муниципальной программы </w:t>
      </w:r>
      <w:r w:rsidRPr="005446FE">
        <w:rPr>
          <w:bCs/>
        </w:rPr>
        <w:t>«</w:t>
      </w:r>
      <w:r w:rsidRPr="005446FE">
        <w:rPr>
          <w:bCs/>
          <w:kern w:val="1"/>
        </w:rPr>
        <w:t xml:space="preserve">Управление </w:t>
      </w:r>
      <w:proofErr w:type="gramStart"/>
      <w:r w:rsidRPr="005446FE">
        <w:rPr>
          <w:bCs/>
          <w:kern w:val="1"/>
        </w:rPr>
        <w:t>муниципальным</w:t>
      </w:r>
      <w:proofErr w:type="gramEnd"/>
    </w:p>
    <w:p w:rsidR="005446FE" w:rsidRPr="005446FE" w:rsidRDefault="005446FE" w:rsidP="005446FE">
      <w:pPr>
        <w:autoSpaceDE w:val="0"/>
      </w:pPr>
      <w:r w:rsidRPr="005446FE">
        <w:rPr>
          <w:bCs/>
          <w:kern w:val="1"/>
        </w:rPr>
        <w:t xml:space="preserve">                                        имуществом муниципального образования «Киселевское сельское поселение»</w:t>
      </w:r>
    </w:p>
    <w:p w:rsidR="005446FE" w:rsidRPr="005446FE" w:rsidRDefault="005446FE" w:rsidP="005446FE">
      <w:pPr>
        <w:jc w:val="center"/>
        <w:rPr>
          <w:bCs/>
          <w:kern w:val="1"/>
        </w:rPr>
      </w:pPr>
    </w:p>
    <w:tbl>
      <w:tblPr>
        <w:tblW w:w="14646" w:type="dxa"/>
        <w:tblInd w:w="-85" w:type="dxa"/>
        <w:tblLayout w:type="fixed"/>
        <w:tblCellMar>
          <w:left w:w="57" w:type="dxa"/>
          <w:right w:w="57" w:type="dxa"/>
        </w:tblCellMar>
        <w:tblLook w:val="0000"/>
      </w:tblPr>
      <w:tblGrid>
        <w:gridCol w:w="2101"/>
        <w:gridCol w:w="993"/>
        <w:gridCol w:w="1123"/>
        <w:gridCol w:w="863"/>
        <w:gridCol w:w="862"/>
        <w:gridCol w:w="863"/>
        <w:gridCol w:w="862"/>
        <w:gridCol w:w="862"/>
        <w:gridCol w:w="863"/>
        <w:gridCol w:w="862"/>
        <w:gridCol w:w="862"/>
        <w:gridCol w:w="863"/>
        <w:gridCol w:w="862"/>
        <w:gridCol w:w="862"/>
        <w:gridCol w:w="943"/>
      </w:tblGrid>
      <w:tr w:rsidR="005446FE" w:rsidRPr="005446FE" w:rsidTr="005446FE">
        <w:tc>
          <w:tcPr>
            <w:tcW w:w="2101"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5446FE">
            <w:pPr>
              <w:ind w:left="201"/>
              <w:jc w:val="center"/>
            </w:pPr>
            <w:r w:rsidRPr="005446FE">
              <w:rPr>
                <w:kern w:val="1"/>
              </w:rPr>
              <w:t>Наименование муниципальной программы, номер</w:t>
            </w:r>
          </w:p>
          <w:p w:rsidR="005446FE" w:rsidRPr="005446FE" w:rsidRDefault="005446FE" w:rsidP="005446FE">
            <w:pPr>
              <w:ind w:left="201"/>
              <w:jc w:val="center"/>
            </w:pPr>
            <w:r w:rsidRPr="005446FE">
              <w:rPr>
                <w:kern w:val="1"/>
              </w:rPr>
              <w:t>и наименование подпрограммы</w:t>
            </w:r>
          </w:p>
        </w:tc>
        <w:tc>
          <w:tcPr>
            <w:tcW w:w="993"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Источник</w:t>
            </w:r>
          </w:p>
          <w:p w:rsidR="005446FE" w:rsidRPr="005446FE" w:rsidRDefault="005446FE" w:rsidP="006C6625">
            <w:pPr>
              <w:jc w:val="center"/>
            </w:pPr>
            <w:r w:rsidRPr="005446FE">
              <w:rPr>
                <w:kern w:val="1"/>
              </w:rPr>
              <w:t>финансирования</w:t>
            </w:r>
          </w:p>
        </w:tc>
        <w:tc>
          <w:tcPr>
            <w:tcW w:w="1123"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Объем расходов, всего (тыс. рублей)</w:t>
            </w:r>
          </w:p>
        </w:tc>
        <w:tc>
          <w:tcPr>
            <w:tcW w:w="10429" w:type="dxa"/>
            <w:gridSpan w:val="12"/>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center"/>
            </w:pPr>
            <w:r w:rsidRPr="005446FE">
              <w:rPr>
                <w:kern w:val="1"/>
              </w:rPr>
              <w:t>в том числе по годам реализации государственной программы (тыс. рублей)</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5446FE">
            <w:pPr>
              <w:snapToGrid w:val="0"/>
              <w:ind w:left="201"/>
              <w:jc w:val="both"/>
              <w:rPr>
                <w:kern w:val="1"/>
              </w:rPr>
            </w:pPr>
          </w:p>
        </w:tc>
        <w:tc>
          <w:tcPr>
            <w:tcW w:w="993"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1123"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 xml:space="preserve">2019 год </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 xml:space="preserve">2020 год </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2021 год</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 xml:space="preserve">2022 год </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 xml:space="preserve">2023 год </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 xml:space="preserve">2024 год </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 xml:space="preserve">2025 год </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2026 год</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2027 год</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2028 год</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2029 год</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center"/>
            </w:pPr>
            <w:r w:rsidRPr="005446FE">
              <w:rPr>
                <w:kern w:val="1"/>
              </w:rPr>
              <w:t>2030 год</w:t>
            </w:r>
          </w:p>
        </w:tc>
      </w:tr>
      <w:tr w:rsidR="005446FE" w:rsidRPr="005446FE" w:rsidTr="005446FE">
        <w:tc>
          <w:tcPr>
            <w:tcW w:w="2101" w:type="dxa"/>
            <w:tcBorders>
              <w:top w:val="single" w:sz="4" w:space="0" w:color="000000"/>
              <w:left w:val="single" w:sz="4" w:space="0" w:color="000000"/>
              <w:bottom w:val="single" w:sz="4" w:space="0" w:color="000000"/>
            </w:tcBorders>
            <w:shd w:val="clear" w:color="auto" w:fill="auto"/>
          </w:tcPr>
          <w:p w:rsidR="005446FE" w:rsidRPr="005446FE" w:rsidRDefault="005446FE" w:rsidP="005446FE">
            <w:pPr>
              <w:ind w:left="201"/>
              <w:jc w:val="center"/>
            </w:pPr>
            <w:r w:rsidRPr="005446FE">
              <w:rPr>
                <w:kern w:val="1"/>
              </w:rPr>
              <w:t>1</w:t>
            </w: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2</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3</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4</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5</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6</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7</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8</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9</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10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11</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12</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13</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center"/>
            </w:pPr>
            <w:r w:rsidRPr="005446FE">
              <w:rPr>
                <w:kern w:val="1"/>
              </w:rPr>
              <w:t>14</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center"/>
            </w:pPr>
            <w:r w:rsidRPr="005446FE">
              <w:rPr>
                <w:kern w:val="1"/>
              </w:rPr>
              <w:t>15</w:t>
            </w:r>
          </w:p>
        </w:tc>
      </w:tr>
      <w:tr w:rsidR="005446FE" w:rsidRPr="005446FE" w:rsidTr="005446FE">
        <w:trPr>
          <w:trHeight w:val="283"/>
        </w:trPr>
        <w:tc>
          <w:tcPr>
            <w:tcW w:w="2101"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5446FE">
            <w:pPr>
              <w:autoSpaceDE w:val="0"/>
              <w:ind w:left="201"/>
            </w:pPr>
            <w:r w:rsidRPr="005446FE">
              <w:rPr>
                <w:bCs/>
                <w:kern w:val="1"/>
              </w:rPr>
              <w:t xml:space="preserve">Муниципальная программа </w:t>
            </w:r>
          </w:p>
          <w:p w:rsidR="005446FE" w:rsidRPr="005446FE" w:rsidRDefault="005446FE" w:rsidP="005446FE">
            <w:pPr>
              <w:autoSpaceDE w:val="0"/>
              <w:ind w:left="201"/>
            </w:pPr>
            <w:r w:rsidRPr="005446FE">
              <w:rPr>
                <w:bCs/>
                <w:kern w:val="1"/>
              </w:rPr>
              <w:t>«Управление муниципальным имуществом муниципального образования «Киселевское сельское поселение»</w:t>
            </w:r>
          </w:p>
          <w:p w:rsidR="005446FE" w:rsidRPr="005446FE" w:rsidRDefault="005446FE" w:rsidP="005446FE">
            <w:pPr>
              <w:ind w:left="201"/>
              <w:jc w:val="both"/>
              <w:rPr>
                <w:bCs/>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 xml:space="preserve">всего </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539,1</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173,6</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90,0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53,0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32,5</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20,0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20,0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t>30,0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539,1</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173,6</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90,0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53,0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t>32,5</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20,0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20,0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30,0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t>30,0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Подпрограмма</w:t>
            </w:r>
            <w:proofErr w:type="gramStart"/>
            <w:r w:rsidRPr="005446FE">
              <w:t>1</w:t>
            </w:r>
            <w:proofErr w:type="gramEnd"/>
            <w:r w:rsidRPr="005446FE">
              <w:t xml:space="preserve">. </w:t>
            </w:r>
            <w:r w:rsidRPr="005446FE">
              <w:rPr>
                <w:color w:val="000000"/>
              </w:rPr>
              <w:t>«Техническая инвентаризация и оформление кадастровых паспортов на объекты находящиеся в муниципальной собственности»</w:t>
            </w: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всего</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137,4</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25,4</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5,0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12,0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t>15,0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137,4</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25,4</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5,0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pPr>
            <w:r w:rsidRPr="005446FE">
              <w:rPr>
                <w:spacing w:val="-10"/>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12,0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t>15,0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val="restart"/>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kern w:val="1"/>
              </w:rPr>
              <w:t xml:space="preserve">Подпрограмма 2. </w:t>
            </w:r>
            <w:r w:rsidRPr="005446FE">
              <w:t>«М</w:t>
            </w:r>
            <w:r w:rsidRPr="005446FE">
              <w:rPr>
                <w:color w:val="000000"/>
              </w:rPr>
              <w:t xml:space="preserve">ежевание земельных участков и постановка их на </w:t>
            </w:r>
            <w:r w:rsidRPr="005446FE">
              <w:rPr>
                <w:color w:val="000000"/>
              </w:rPr>
              <w:lastRenderedPageBreak/>
              <w:t>кадастровый учет»</w:t>
            </w: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lastRenderedPageBreak/>
              <w:t>Всего</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401,7</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148,2</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10"/>
              </w:rPr>
              <w:t>85,0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10"/>
              </w:rPr>
              <w:t>53,0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20,5</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rPr>
                <w:spacing w:val="-10"/>
              </w:rPr>
              <w:t>15,0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бюджет сельского поселени</w:t>
            </w:r>
            <w:r w:rsidRPr="005446FE">
              <w:rPr>
                <w:kern w:val="1"/>
              </w:rPr>
              <w:lastRenderedPageBreak/>
              <w:t>я</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lastRenderedPageBreak/>
              <w:t>401,7</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t>148,2</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10"/>
              </w:rPr>
              <w:t>85,0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ind w:left="-57" w:right="-57"/>
              <w:jc w:val="center"/>
            </w:pPr>
            <w:r w:rsidRPr="005446FE">
              <w:rPr>
                <w:spacing w:val="-10"/>
              </w:rPr>
              <w:t>53,0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20,5</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r w:rsidRPr="005446FE">
              <w:rPr>
                <w:spacing w:val="-10"/>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r w:rsidRPr="005446FE">
              <w:rPr>
                <w:spacing w:val="-10"/>
              </w:rPr>
              <w:t>15,0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rPr>
          <w:trHeight w:val="110"/>
        </w:trPr>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областной бюджет</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r w:rsidR="005446FE" w:rsidRPr="005446FE" w:rsidTr="005446FE">
        <w:tc>
          <w:tcPr>
            <w:tcW w:w="2101" w:type="dxa"/>
            <w:vMerge/>
            <w:tcBorders>
              <w:top w:val="single" w:sz="4" w:space="0" w:color="000000"/>
              <w:left w:val="single" w:sz="4" w:space="0" w:color="000000"/>
              <w:bottom w:val="single" w:sz="4" w:space="0" w:color="000000"/>
            </w:tcBorders>
            <w:shd w:val="clear" w:color="auto" w:fill="auto"/>
          </w:tcPr>
          <w:p w:rsidR="005446FE" w:rsidRPr="005446FE" w:rsidRDefault="005446FE" w:rsidP="006C6625">
            <w:pPr>
              <w:snapToGrid w:val="0"/>
              <w:jc w:val="both"/>
              <w:rPr>
                <w:kern w:val="1"/>
              </w:rPr>
            </w:pPr>
          </w:p>
        </w:tc>
        <w:tc>
          <w:tcPr>
            <w:tcW w:w="99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3"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862" w:type="dxa"/>
            <w:tcBorders>
              <w:top w:val="single" w:sz="4" w:space="0" w:color="000000"/>
              <w:left w:val="single" w:sz="4" w:space="0" w:color="000000"/>
              <w:bottom w:val="single" w:sz="4" w:space="0" w:color="000000"/>
            </w:tcBorders>
            <w:shd w:val="clear" w:color="auto" w:fill="auto"/>
          </w:tcPr>
          <w:p w:rsidR="005446FE" w:rsidRPr="005446FE" w:rsidRDefault="005446FE" w:rsidP="006C6625">
            <w:pPr>
              <w:jc w:val="both"/>
            </w:pPr>
            <w:r w:rsidRPr="005446FE">
              <w:rPr>
                <w:kern w:val="1"/>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5446FE" w:rsidRPr="005446FE" w:rsidRDefault="005446FE" w:rsidP="006C6625">
            <w:pPr>
              <w:jc w:val="both"/>
            </w:pPr>
            <w:r w:rsidRPr="005446FE">
              <w:rPr>
                <w:kern w:val="1"/>
              </w:rPr>
              <w:t>0,0».</w:t>
            </w:r>
          </w:p>
        </w:tc>
      </w:tr>
    </w:tbl>
    <w:p w:rsidR="005446FE" w:rsidRPr="005446FE" w:rsidRDefault="005446FE" w:rsidP="005446FE">
      <w:pPr>
        <w:autoSpaceDE w:val="0"/>
        <w:autoSpaceDN w:val="0"/>
        <w:adjustRightInd w:val="0"/>
        <w:ind w:left="8505"/>
        <w:jc w:val="center"/>
        <w:rPr>
          <w:lang w:eastAsia="en-US"/>
        </w:rPr>
      </w:pPr>
    </w:p>
    <w:p w:rsidR="005446FE" w:rsidRPr="005446FE" w:rsidRDefault="005446FE" w:rsidP="005446FE">
      <w:pPr>
        <w:autoSpaceDE w:val="0"/>
        <w:autoSpaceDN w:val="0"/>
        <w:adjustRightInd w:val="0"/>
      </w:pPr>
      <w:r w:rsidRPr="005446FE">
        <w:rPr>
          <w:lang w:eastAsia="en-US"/>
        </w:rPr>
        <w:t xml:space="preserve">                                  Ведущий специалист по общим вопросам</w:t>
      </w:r>
      <w:r w:rsidRPr="005446FE">
        <w:rPr>
          <w:lang w:eastAsia="en-US"/>
        </w:rPr>
        <w:tab/>
        <w:t xml:space="preserve">                                       </w:t>
      </w:r>
      <w:proofErr w:type="spellStart"/>
      <w:r w:rsidRPr="005446FE">
        <w:rPr>
          <w:lang w:eastAsia="en-US"/>
        </w:rPr>
        <w:t>Л.В.Костеренко</w:t>
      </w:r>
      <w:proofErr w:type="spellEnd"/>
    </w:p>
    <w:p w:rsidR="005446FE" w:rsidRDefault="005446FE" w:rsidP="005446FE">
      <w:pPr>
        <w:jc w:val="center"/>
        <w:rPr>
          <w:noProof/>
          <w:sz w:val="24"/>
          <w:szCs w:val="24"/>
        </w:rPr>
      </w:pPr>
    </w:p>
    <w:p w:rsidR="00B20957" w:rsidRDefault="00B20957" w:rsidP="006E7F85">
      <w:pPr>
        <w:jc w:val="center"/>
        <w:rPr>
          <w:noProof/>
          <w:sz w:val="24"/>
          <w:szCs w:val="24"/>
        </w:rPr>
      </w:pPr>
    </w:p>
    <w:p w:rsidR="00B20957" w:rsidRDefault="00B20957" w:rsidP="006E7F85">
      <w:pPr>
        <w:jc w:val="center"/>
        <w:rPr>
          <w:noProof/>
          <w:sz w:val="24"/>
          <w:szCs w:val="24"/>
        </w:rPr>
      </w:pPr>
    </w:p>
    <w:p w:rsidR="00B20957" w:rsidRDefault="00B20957" w:rsidP="006E7F85">
      <w:pPr>
        <w:jc w:val="center"/>
        <w:rPr>
          <w:noProof/>
          <w:sz w:val="24"/>
          <w:szCs w:val="24"/>
        </w:rPr>
      </w:pPr>
    </w:p>
    <w:p w:rsidR="00B20957" w:rsidRDefault="00B20957"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5446FE">
        <w:t>16</w:t>
      </w:r>
      <w:r w:rsidR="00B20957">
        <w:t>.03</w:t>
      </w:r>
      <w:r w:rsidRPr="00A0756D">
        <w:t>.20</w:t>
      </w:r>
      <w:r w:rsidR="00377B4D">
        <w:t>2</w:t>
      </w:r>
      <w:r w:rsidR="009A6600">
        <w:t>3</w:t>
      </w:r>
      <w:r w:rsidR="00B20957">
        <w:t xml:space="preserve"> </w:t>
      </w:r>
      <w:r w:rsidRPr="00A0756D">
        <w:t>г</w:t>
      </w:r>
      <w:r w:rsidR="00B20957">
        <w:t>ода</w:t>
      </w:r>
    </w:p>
    <w:sectPr w:rsidR="00D3621C" w:rsidSect="005446FE">
      <w:footerReference w:type="default" r:id="rId9"/>
      <w:pgSz w:w="16838" w:h="16840" w:orient="landscape"/>
      <w:pgMar w:top="567" w:right="709" w:bottom="425" w:left="34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FB" w:rsidRDefault="009A26FB" w:rsidP="00D00365">
      <w:r>
        <w:separator/>
      </w:r>
    </w:p>
  </w:endnote>
  <w:endnote w:type="continuationSeparator" w:id="0">
    <w:p w:rsidR="009A26FB" w:rsidRDefault="009A26FB"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FE" w:rsidRDefault="005446FE" w:rsidP="00E42955">
    <w:pPr>
      <w:pStyle w:val="a8"/>
      <w:jc w:val="right"/>
    </w:pPr>
    <w:fldSimple w:instr="PAGE   \* MERGEFORMAT">
      <w:r>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A575BB" w:rsidP="009A6600">
    <w:pPr>
      <w:pStyle w:val="a8"/>
      <w:jc w:val="right"/>
    </w:pPr>
    <w:fldSimple w:instr="PAGE   \* MERGEFORMAT">
      <w:r w:rsidR="005446FE">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FB" w:rsidRDefault="009A26FB" w:rsidP="00D00365">
      <w:r>
        <w:separator/>
      </w:r>
    </w:p>
  </w:footnote>
  <w:footnote w:type="continuationSeparator" w:id="0">
    <w:p w:rsidR="009A26FB" w:rsidRDefault="009A26FB"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3">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1"/>
  </w:num>
  <w:num w:numId="2">
    <w:abstractNumId w:val="12"/>
  </w:num>
  <w:num w:numId="3">
    <w:abstractNumId w:val="4"/>
  </w:num>
  <w:num w:numId="4">
    <w:abstractNumId w:val="16"/>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6"/>
  </w:num>
  <w:num w:numId="18">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F3703"/>
    <w:rsid w:val="000F700D"/>
    <w:rsid w:val="000F7B64"/>
    <w:rsid w:val="00123884"/>
    <w:rsid w:val="001E4E38"/>
    <w:rsid w:val="001F20C3"/>
    <w:rsid w:val="00200E1D"/>
    <w:rsid w:val="0027450A"/>
    <w:rsid w:val="00275789"/>
    <w:rsid w:val="00285A0E"/>
    <w:rsid w:val="002B1067"/>
    <w:rsid w:val="00310512"/>
    <w:rsid w:val="00337252"/>
    <w:rsid w:val="00352152"/>
    <w:rsid w:val="00362467"/>
    <w:rsid w:val="00377B4D"/>
    <w:rsid w:val="003863F2"/>
    <w:rsid w:val="003A7711"/>
    <w:rsid w:val="004B60D4"/>
    <w:rsid w:val="004B6975"/>
    <w:rsid w:val="004C708E"/>
    <w:rsid w:val="00514CE2"/>
    <w:rsid w:val="00516560"/>
    <w:rsid w:val="00522999"/>
    <w:rsid w:val="005434AE"/>
    <w:rsid w:val="005446FE"/>
    <w:rsid w:val="00565E84"/>
    <w:rsid w:val="0057243A"/>
    <w:rsid w:val="00583C2B"/>
    <w:rsid w:val="00585C0F"/>
    <w:rsid w:val="00586183"/>
    <w:rsid w:val="005A1BCD"/>
    <w:rsid w:val="0064209D"/>
    <w:rsid w:val="006E7F85"/>
    <w:rsid w:val="007179F8"/>
    <w:rsid w:val="00717F26"/>
    <w:rsid w:val="00727376"/>
    <w:rsid w:val="0073012C"/>
    <w:rsid w:val="00734E6F"/>
    <w:rsid w:val="0074245B"/>
    <w:rsid w:val="00747010"/>
    <w:rsid w:val="007768BF"/>
    <w:rsid w:val="00785CB7"/>
    <w:rsid w:val="007A412B"/>
    <w:rsid w:val="007B5157"/>
    <w:rsid w:val="007C2F63"/>
    <w:rsid w:val="007D2AB6"/>
    <w:rsid w:val="007E7819"/>
    <w:rsid w:val="00810EF4"/>
    <w:rsid w:val="00863606"/>
    <w:rsid w:val="00880829"/>
    <w:rsid w:val="008B24E6"/>
    <w:rsid w:val="008C6303"/>
    <w:rsid w:val="009004ED"/>
    <w:rsid w:val="00901567"/>
    <w:rsid w:val="00941AAC"/>
    <w:rsid w:val="00952F24"/>
    <w:rsid w:val="009536E5"/>
    <w:rsid w:val="00957281"/>
    <w:rsid w:val="009604BE"/>
    <w:rsid w:val="00985078"/>
    <w:rsid w:val="009909D0"/>
    <w:rsid w:val="009A26FB"/>
    <w:rsid w:val="009A6600"/>
    <w:rsid w:val="00A42039"/>
    <w:rsid w:val="00A56413"/>
    <w:rsid w:val="00A575BB"/>
    <w:rsid w:val="00AB25C6"/>
    <w:rsid w:val="00AC6294"/>
    <w:rsid w:val="00AE186E"/>
    <w:rsid w:val="00B20957"/>
    <w:rsid w:val="00B34CD5"/>
    <w:rsid w:val="00B56EE8"/>
    <w:rsid w:val="00B773E2"/>
    <w:rsid w:val="00B816B6"/>
    <w:rsid w:val="00BA0A6D"/>
    <w:rsid w:val="00BC12AD"/>
    <w:rsid w:val="00BE24DB"/>
    <w:rsid w:val="00BE68C0"/>
    <w:rsid w:val="00C00EA1"/>
    <w:rsid w:val="00C2522D"/>
    <w:rsid w:val="00C30F13"/>
    <w:rsid w:val="00CB37D6"/>
    <w:rsid w:val="00CB3D0B"/>
    <w:rsid w:val="00CE7096"/>
    <w:rsid w:val="00D00365"/>
    <w:rsid w:val="00D3621C"/>
    <w:rsid w:val="00D45264"/>
    <w:rsid w:val="00D85D7B"/>
    <w:rsid w:val="00D95ADA"/>
    <w:rsid w:val="00DB3D03"/>
    <w:rsid w:val="00DD57CC"/>
    <w:rsid w:val="00DE1188"/>
    <w:rsid w:val="00E4340A"/>
    <w:rsid w:val="00E86AF3"/>
    <w:rsid w:val="00F23F46"/>
    <w:rsid w:val="00F31C87"/>
    <w:rsid w:val="00F467EE"/>
    <w:rsid w:val="00F6307A"/>
    <w:rsid w:val="00F82A5A"/>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34"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nhideWhenUsed/>
    <w:rsid w:val="00D3621C"/>
    <w:rPr>
      <w:rFonts w:ascii="Tahoma" w:hAnsi="Tahoma" w:cs="Tahoma"/>
      <w:sz w:val="16"/>
      <w:szCs w:val="16"/>
    </w:rPr>
  </w:style>
  <w:style w:type="character" w:customStyle="1" w:styleId="a5">
    <w:name w:val="Текст выноски Знак"/>
    <w:basedOn w:val="a0"/>
    <w:link w:val="a4"/>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6">
    <w:name w:val="header"/>
    <w:basedOn w:val="a"/>
    <w:link w:val="a7"/>
    <w:unhideWhenUsed/>
    <w:rsid w:val="00D00365"/>
    <w:pPr>
      <w:tabs>
        <w:tab w:val="center" w:pos="4677"/>
        <w:tab w:val="right" w:pos="9355"/>
      </w:tabs>
    </w:pPr>
  </w:style>
  <w:style w:type="character" w:customStyle="1" w:styleId="a7">
    <w:name w:val="Верхний колонтитул Знак"/>
    <w:basedOn w:val="a0"/>
    <w:link w:val="a6"/>
    <w:rsid w:val="00D00365"/>
    <w:rPr>
      <w:rFonts w:ascii="Times New Roman" w:eastAsia="Times New Roman" w:hAnsi="Times New Roman" w:cs="Times New Roman"/>
      <w:sz w:val="20"/>
      <w:szCs w:val="20"/>
      <w:lang w:eastAsia="ru-RU"/>
    </w:rPr>
  </w:style>
  <w:style w:type="paragraph" w:styleId="a8">
    <w:name w:val="footer"/>
    <w:aliases w:val=" Знак"/>
    <w:basedOn w:val="a"/>
    <w:link w:val="a9"/>
    <w:unhideWhenUsed/>
    <w:rsid w:val="00D00365"/>
    <w:pPr>
      <w:tabs>
        <w:tab w:val="center" w:pos="4677"/>
        <w:tab w:val="right" w:pos="9355"/>
      </w:tabs>
    </w:pPr>
  </w:style>
  <w:style w:type="character" w:customStyle="1" w:styleId="a9">
    <w:name w:val="Нижний колонтитул Знак"/>
    <w:aliases w:val=" Знак Знак"/>
    <w:basedOn w:val="a0"/>
    <w:link w:val="a8"/>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uiPriority w:val="99"/>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99"/>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0"/>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rsid w:val="00957281"/>
    <w:rPr>
      <w:sz w:val="16"/>
      <w:szCs w:val="16"/>
    </w:rPr>
  </w:style>
  <w:style w:type="paragraph" w:styleId="aff8">
    <w:name w:val="annotation text"/>
    <w:basedOn w:val="a"/>
    <w:link w:val="aff9"/>
    <w:rsid w:val="00957281"/>
  </w:style>
  <w:style w:type="character" w:customStyle="1" w:styleId="aff9">
    <w:name w:val="Текст примечания Знак"/>
    <w:basedOn w:val="a0"/>
    <w:link w:val="aff8"/>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957281"/>
    <w:rPr>
      <w:b/>
      <w:bCs/>
    </w:rPr>
  </w:style>
  <w:style w:type="character" w:customStyle="1" w:styleId="affb">
    <w:name w:val="Тема примечания Знак"/>
    <w:basedOn w:val="aff9"/>
    <w:link w:val="affa"/>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uiPriority w:val="99"/>
    <w:qFormat/>
    <w:rsid w:val="00957281"/>
    <w:pPr>
      <w:jc w:val="center"/>
    </w:pPr>
    <w:rPr>
      <w:b/>
      <w:bCs/>
    </w:rPr>
  </w:style>
  <w:style w:type="character" w:customStyle="1" w:styleId="afff">
    <w:name w:val="Название Знак"/>
    <w:basedOn w:val="a0"/>
    <w:link w:val="affe"/>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0"/>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rsid w:val="009A6600"/>
    <w:pPr>
      <w:shd w:val="clear" w:color="auto" w:fill="000080"/>
    </w:pPr>
    <w:rPr>
      <w:rFonts w:ascii="Tahoma" w:hAnsi="Tahoma" w:cs="Tahoma"/>
    </w:rPr>
  </w:style>
  <w:style w:type="character" w:customStyle="1" w:styleId="afff8">
    <w:name w:val="Схема документа Знак"/>
    <w:basedOn w:val="a0"/>
    <w:link w:val="afff7"/>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uiPriority w:val="99"/>
    <w:qFormat/>
    <w:rsid w:val="009A6600"/>
    <w:pPr>
      <w:widowControl w:val="0"/>
      <w:autoSpaceDE w:val="0"/>
      <w:autoSpaceDN w:val="0"/>
      <w:adjustRightInd w:val="0"/>
    </w:pPr>
    <w:rPr>
      <w:sz w:val="24"/>
      <w:szCs w:val="24"/>
    </w:rPr>
  </w:style>
  <w:style w:type="paragraph" w:customStyle="1" w:styleId="Style5">
    <w:name w:val="Style5"/>
    <w:basedOn w:val="a"/>
    <w:uiPriority w:val="99"/>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semiHidden/>
    <w:rsid w:val="009A6600"/>
  </w:style>
  <w:style w:type="character" w:customStyle="1" w:styleId="1e">
    <w:name w:val="Основной текст с отступом Знак1"/>
    <w:semiHidden/>
    <w:rsid w:val="009A6600"/>
  </w:style>
  <w:style w:type="character" w:customStyle="1" w:styleId="1f">
    <w:name w:val="Нижний колонтитул Знак1"/>
    <w:uiPriority w:val="99"/>
    <w:semiHidden/>
    <w:rsid w:val="009A6600"/>
  </w:style>
  <w:style w:type="character" w:customStyle="1" w:styleId="1f0">
    <w:name w:val="Верхний колонтитул Знак1"/>
    <w:uiPriority w:val="99"/>
    <w:semiHidden/>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0"/>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uiPriority w:val="99"/>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0"/>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9A6600"/>
    <w:pPr>
      <w:suppressAutoHyphens/>
      <w:ind w:firstLine="709"/>
      <w:contextualSpacing/>
      <w:jc w:val="both"/>
    </w:pPr>
    <w:rPr>
      <w:sz w:val="28"/>
      <w:lang w:eastAsia="ar-SA"/>
    </w:rPr>
  </w:style>
  <w:style w:type="character" w:customStyle="1" w:styleId="1f3">
    <w:name w:val="Название Знак1"/>
    <w:rsid w:val="009A6600"/>
    <w:rPr>
      <w:rFonts w:ascii="Cambria" w:eastAsia="Times New Roman" w:hAnsi="Cambria" w:cs="Times New Roman"/>
      <w:b/>
      <w:bCs/>
      <w:kern w:val="28"/>
      <w:sz w:val="32"/>
      <w:szCs w:val="32"/>
    </w:rPr>
  </w:style>
  <w:style w:type="numbering" w:customStyle="1" w:styleId="1f4">
    <w:name w:val="Нет списка1"/>
    <w:next w:val="a2"/>
    <w:uiPriority w:val="99"/>
    <w:semiHidden/>
    <w:unhideWhenUsed/>
    <w:rsid w:val="009A6600"/>
  </w:style>
  <w:style w:type="paragraph" w:customStyle="1" w:styleId="1f5">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iPriority w:val="99"/>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4"/>
    <w:uiPriority w:val="99"/>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2"/>
    <w:uiPriority w:val="99"/>
    <w:semiHidden/>
    <w:unhideWhenUsed/>
    <w:rsid w:val="009A6600"/>
  </w:style>
  <w:style w:type="character" w:customStyle="1" w:styleId="216">
    <w:name w:val="Заголовок 2 Знак1"/>
    <w:semiHidden/>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uiPriority w:val="99"/>
    <w:semiHidden/>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2"/>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2"/>
    <w:uiPriority w:val="99"/>
    <w:semiHidden/>
    <w:unhideWhenUsed/>
    <w:rsid w:val="00B20957"/>
  </w:style>
  <w:style w:type="paragraph" w:customStyle="1" w:styleId="afffc">
    <w:name w:val=" Знак Знак Знак"/>
    <w:basedOn w:val="a"/>
    <w:rsid w:val="005446FE"/>
    <w:pPr>
      <w:spacing w:before="100" w:beforeAutospacing="1" w:after="100" w:afterAutospacing="1"/>
      <w:jc w:val="both"/>
    </w:pPr>
    <w:rPr>
      <w:rFonts w:ascii="Tahoma" w:hAnsi="Tahoma"/>
      <w:lang w:val="en-US" w:eastAsia="en-US"/>
    </w:rPr>
  </w:style>
  <w:style w:type="paragraph" w:customStyle="1" w:styleId="ListParagraph">
    <w:name w:val="List Paragraph"/>
    <w:basedOn w:val="a"/>
    <w:rsid w:val="005446FE"/>
    <w:pPr>
      <w:ind w:left="720" w:firstLine="709"/>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ocuments%20and%20Settings/Admin/&#1056;&#1072;&#1073;&#1086;&#1095;&#1080;&#1081;%20&#1089;&#1090;&#1086;&#1083;/&#1055;&#1086;&#1089;&#1090;&#1072;&#1085;&#1086;&#1074;&#1083;&#1077;&#1085;&#1080;&#1103;/&#1054;&#1090;&#1095;&#1077;&#1090;&#1099;%20&#1087;&#1086;%20&#1087;&#1088;&#1086;&#1075;&#1088;&#1072;&#1084;&#1084;&#1072;&#1084;/&#1079;&#1072;%202019/&#1055;&#1088;&#1086;&#1075;&#1088;&#1072;&#1084;&#1084;&#1072;%20&#1087;&#1088;&#1077;&#1089;&#1090;&#1091;&#1087;&#1085;&#1086;&#1089;&#1090;&#1100;,%20&#1082;&#1086;&#1088;&#1091;&#1087;&#1094;&#1080;&#1103;,%20&#1085;&#1072;&#1088;&#1082;&#1086;&#1090;&#1080;&#1082;&#1080;/1/AppData/Local/Temp/&#1087;&#1086;&#1089;&#1090;&#1072;&#1085;&#1086;&#1074;&#1083;&#1077;&#1085;&#1080;&#1077;&#1087;&#1086;&#1091;&#1090;&#1074;&#1077;&#1088;&#1078;&#1076;&#1077;&#1085;&#1080;&#1102;&#1087;&#1088;&#1086;&#1075;&#1088;&#1072;&#1084;&#1084;&#1099;&#1087;&#1088;&#1072;&#1074;&#1086;&#1085;&#1072;&#1088;&#1091;&#1096;&#1077;&#1085;&#1080;&#1103;-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5882</Words>
  <Characters>33533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2022-09-19T14:16:00Z</dcterms:created>
  <dcterms:modified xsi:type="dcterms:W3CDTF">2023-03-15T14:07:00Z</dcterms:modified>
</cp:coreProperties>
</file>