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«Киселевское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>№</w:t>
      </w:r>
      <w:r w:rsidR="00995544">
        <w:rPr>
          <w:rFonts w:ascii="Times New Roman" w:hAnsi="Times New Roman" w:cs="Times New Roman"/>
          <w:sz w:val="28"/>
          <w:szCs w:val="28"/>
        </w:rPr>
        <w:t xml:space="preserve"> </w:t>
      </w:r>
      <w:r w:rsidR="003F37AD">
        <w:rPr>
          <w:rFonts w:ascii="Times New Roman" w:hAnsi="Times New Roman" w:cs="Times New Roman"/>
          <w:sz w:val="28"/>
          <w:szCs w:val="28"/>
        </w:rPr>
        <w:t>97</w:t>
      </w:r>
    </w:p>
    <w:p w:rsidR="008B15B0" w:rsidRDefault="003F37AD" w:rsidP="008B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3A5F" w:rsidRPr="003F37A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13A5F" w:rsidRPr="003F37A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B15B0"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B15B0" w:rsidRPr="00161121">
        <w:rPr>
          <w:rFonts w:ascii="Times New Roman" w:hAnsi="Times New Roman" w:cs="Times New Roman"/>
          <w:color w:val="FF0000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C961B6">
        <w:rPr>
          <w:rFonts w:ascii="Times New Roman" w:hAnsi="Times New Roman" w:cs="Times New Roman"/>
        </w:rPr>
        <w:t xml:space="preserve">                          </w:t>
      </w:r>
      <w:r w:rsidR="008B15B0" w:rsidRPr="00DD22AE">
        <w:rPr>
          <w:rFonts w:ascii="Times New Roman" w:hAnsi="Times New Roman" w:cs="Times New Roman"/>
          <w:sz w:val="28"/>
          <w:szCs w:val="28"/>
        </w:rPr>
        <w:t>с.Киселевка</w:t>
      </w:r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5226"/>
      </w:tblGrid>
      <w:tr w:rsidR="00212B9E" w:rsidRPr="00D94DF8" w:rsidTr="008A600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212B9E" w:rsidRDefault="00212B9E" w:rsidP="00DA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Киселевского сельского поселения от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D94DF8" w:rsidRDefault="00212B9E" w:rsidP="008A6008">
            <w:pPr>
              <w:pStyle w:val="ab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12B9E" w:rsidRPr="007E7043" w:rsidRDefault="00212B9E" w:rsidP="00212B9E">
      <w:pPr>
        <w:rPr>
          <w:sz w:val="16"/>
          <w:szCs w:val="16"/>
        </w:rPr>
      </w:pPr>
    </w:p>
    <w:p w:rsidR="00827521" w:rsidRPr="00EE0B90" w:rsidRDefault="0080744A" w:rsidP="00827521">
      <w:pPr>
        <w:pStyle w:val="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Киселевского сельского поселения от </w:t>
      </w:r>
      <w:r w:rsidR="000E72B7">
        <w:rPr>
          <w:sz w:val="28"/>
          <w:szCs w:val="28"/>
        </w:rPr>
        <w:t>18</w:t>
      </w:r>
      <w:r w:rsidR="00827521">
        <w:rPr>
          <w:sz w:val="28"/>
          <w:szCs w:val="28"/>
        </w:rPr>
        <w:t>.</w:t>
      </w:r>
      <w:r w:rsidR="000E72B7">
        <w:rPr>
          <w:sz w:val="28"/>
          <w:szCs w:val="28"/>
        </w:rPr>
        <w:t>09</w:t>
      </w:r>
      <w:r w:rsidR="00827521">
        <w:rPr>
          <w:sz w:val="28"/>
          <w:szCs w:val="28"/>
        </w:rPr>
        <w:t>.202</w:t>
      </w:r>
      <w:r w:rsidR="000E72B7">
        <w:rPr>
          <w:sz w:val="28"/>
          <w:szCs w:val="28"/>
        </w:rPr>
        <w:t>3</w:t>
      </w:r>
      <w:r w:rsidR="00827521">
        <w:rPr>
          <w:sz w:val="28"/>
          <w:szCs w:val="28"/>
        </w:rPr>
        <w:t xml:space="preserve"> № </w:t>
      </w:r>
      <w:r w:rsidR="000E72B7">
        <w:rPr>
          <w:sz w:val="28"/>
          <w:szCs w:val="28"/>
        </w:rPr>
        <w:t>50</w:t>
      </w:r>
      <w:r w:rsidR="00827521">
        <w:rPr>
          <w:sz w:val="28"/>
          <w:szCs w:val="28"/>
        </w:rPr>
        <w:t xml:space="preserve"> «О внесении изменений в решение Собрания депутатов Киселевского сельского поселения «О бюджете Киселевского сельского поселения Заветинского района на 202</w:t>
      </w:r>
      <w:r w:rsidR="000E72B7">
        <w:rPr>
          <w:sz w:val="28"/>
          <w:szCs w:val="28"/>
        </w:rPr>
        <w:t>3</w:t>
      </w:r>
      <w:r w:rsidR="00827521">
        <w:rPr>
          <w:sz w:val="28"/>
          <w:szCs w:val="28"/>
        </w:rPr>
        <w:t xml:space="preserve"> год и на плановый период 202</w:t>
      </w:r>
      <w:r w:rsidR="000E72B7">
        <w:rPr>
          <w:sz w:val="28"/>
          <w:szCs w:val="28"/>
        </w:rPr>
        <w:t>4</w:t>
      </w:r>
      <w:r w:rsidR="00827521">
        <w:rPr>
          <w:sz w:val="28"/>
          <w:szCs w:val="28"/>
        </w:rPr>
        <w:t xml:space="preserve"> и 202</w:t>
      </w:r>
      <w:r w:rsidR="000E72B7">
        <w:rPr>
          <w:sz w:val="28"/>
          <w:szCs w:val="28"/>
        </w:rPr>
        <w:t>5</w:t>
      </w:r>
      <w:r w:rsidR="00827521">
        <w:rPr>
          <w:sz w:val="28"/>
          <w:szCs w:val="28"/>
        </w:rPr>
        <w:t xml:space="preserve"> годов», </w:t>
      </w:r>
    </w:p>
    <w:p w:rsidR="00212B9E" w:rsidRPr="00212B9E" w:rsidRDefault="00212B9E" w:rsidP="00827521">
      <w:pPr>
        <w:pStyle w:val="text"/>
        <w:ind w:firstLine="709"/>
        <w:jc w:val="center"/>
        <w:rPr>
          <w:rStyle w:val="articleseperator"/>
          <w:sz w:val="28"/>
          <w:szCs w:val="28"/>
        </w:rPr>
      </w:pPr>
      <w:r w:rsidRPr="00212B9E">
        <w:rPr>
          <w:rStyle w:val="articleseperator"/>
          <w:sz w:val="28"/>
          <w:szCs w:val="28"/>
        </w:rPr>
        <w:t>ПОСТАНОВЛЯЮ:</w:t>
      </w:r>
    </w:p>
    <w:p w:rsidR="00212B9E" w:rsidRPr="00212B9E" w:rsidRDefault="00212B9E" w:rsidP="00212B9E">
      <w:pPr>
        <w:rPr>
          <w:rFonts w:ascii="Times New Roman" w:hAnsi="Times New Roman" w:cs="Times New Roman"/>
        </w:rPr>
      </w:pPr>
    </w:p>
    <w:p w:rsidR="00212B9E" w:rsidRPr="00212B9E" w:rsidRDefault="00212B9E" w:rsidP="00212B9E">
      <w:p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Киселевского сельского поселения от </w:t>
      </w:r>
      <w:r w:rsidR="00DA287A">
        <w:rPr>
          <w:rFonts w:ascii="Times New Roman" w:hAnsi="Times New Roman" w:cs="Times New Roman"/>
          <w:sz w:val="28"/>
          <w:szCs w:val="28"/>
        </w:rPr>
        <w:t>26</w:t>
      </w:r>
      <w:r w:rsidR="00DA287A" w:rsidRPr="00212B9E">
        <w:rPr>
          <w:rFonts w:ascii="Times New Roman" w:hAnsi="Times New Roman" w:cs="Times New Roman"/>
          <w:sz w:val="28"/>
          <w:szCs w:val="28"/>
        </w:rPr>
        <w:t>.</w:t>
      </w:r>
      <w:r w:rsidR="00DA287A">
        <w:rPr>
          <w:rFonts w:ascii="Times New Roman" w:hAnsi="Times New Roman" w:cs="Times New Roman"/>
          <w:sz w:val="28"/>
          <w:szCs w:val="28"/>
        </w:rPr>
        <w:t>02</w:t>
      </w:r>
      <w:r w:rsidR="00DA287A" w:rsidRPr="00212B9E">
        <w:rPr>
          <w:rFonts w:ascii="Times New Roman" w:hAnsi="Times New Roman" w:cs="Times New Roman"/>
          <w:sz w:val="28"/>
          <w:szCs w:val="28"/>
        </w:rPr>
        <w:t>.201</w:t>
      </w:r>
      <w:r w:rsidR="00DA287A">
        <w:rPr>
          <w:rFonts w:ascii="Times New Roman" w:hAnsi="Times New Roman" w:cs="Times New Roman"/>
          <w:sz w:val="28"/>
          <w:szCs w:val="28"/>
        </w:rPr>
        <w:t>9</w:t>
      </w:r>
      <w:r w:rsidR="00DA287A" w:rsidRPr="00212B9E">
        <w:rPr>
          <w:rFonts w:ascii="Times New Roman" w:hAnsi="Times New Roman" w:cs="Times New Roman"/>
          <w:sz w:val="28"/>
          <w:szCs w:val="28"/>
        </w:rPr>
        <w:t xml:space="preserve"> № </w:t>
      </w:r>
      <w:r w:rsidR="00DA287A">
        <w:rPr>
          <w:rFonts w:ascii="Times New Roman" w:hAnsi="Times New Roman" w:cs="Times New Roman"/>
          <w:sz w:val="28"/>
          <w:szCs w:val="28"/>
        </w:rPr>
        <w:t>20</w:t>
      </w:r>
      <w:r w:rsidR="00F50386">
        <w:rPr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«Об утверждении  муниципальной 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 сельского поселения «</w:t>
      </w:r>
      <w:r w:rsidR="00DA287A"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 согласно приложению к настоящему постановлению.</w:t>
      </w:r>
    </w:p>
    <w:p w:rsidR="00212B9E" w:rsidRPr="00212B9E" w:rsidRDefault="00212B9E" w:rsidP="00212B9E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pacing w:val="-4"/>
          <w:sz w:val="28"/>
          <w:szCs w:val="28"/>
        </w:rPr>
        <w:t>2. Настоящее п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 вступает в силу со дня официального </w:t>
      </w:r>
      <w:r w:rsidR="00612B8C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опубликования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2B9E" w:rsidRPr="00212B9E" w:rsidRDefault="00212B9E" w:rsidP="00212B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12B9E">
        <w:rPr>
          <w:sz w:val="28"/>
          <w:szCs w:val="28"/>
        </w:rPr>
        <w:t xml:space="preserve">3. </w:t>
      </w:r>
      <w:r w:rsidRPr="00212B9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995544" w:rsidRDefault="00995544" w:rsidP="00995544">
      <w:pPr>
        <w:rPr>
          <w:rFonts w:ascii="Times New Roman" w:hAnsi="Times New Roman" w:cs="Times New Roman"/>
          <w:sz w:val="28"/>
        </w:rPr>
      </w:pPr>
    </w:p>
    <w:p w:rsidR="00212B9E" w:rsidRPr="00212B9E" w:rsidRDefault="00F50386" w:rsidP="0099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12B9E" w:rsidRPr="00212B9E">
        <w:rPr>
          <w:rFonts w:ascii="Times New Roman" w:hAnsi="Times New Roman" w:cs="Times New Roman"/>
          <w:sz w:val="28"/>
        </w:rPr>
        <w:t>Глава Администрации</w:t>
      </w:r>
    </w:p>
    <w:p w:rsidR="008B15B0" w:rsidRPr="00212B9E" w:rsidRDefault="00F50386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2B9E" w:rsidRPr="00212B9E">
        <w:rPr>
          <w:rFonts w:ascii="Times New Roman" w:hAnsi="Times New Roman" w:cs="Times New Roman"/>
          <w:sz w:val="28"/>
        </w:rPr>
        <w:t xml:space="preserve">Киселевского сельского поселения                                          Л.И.Параваева      </w:t>
      </w:r>
    </w:p>
    <w:p w:rsidR="00212B9E" w:rsidRDefault="00212B9E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по вопросам муниципального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A287A" w:rsidRDefault="00DA287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Киселевского</w:t>
      </w:r>
      <w:r w:rsidRPr="007C2F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B21F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F37AD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E72B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0E72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5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3F37AD">
        <w:rPr>
          <w:rFonts w:ascii="Times New Roman" w:hAnsi="Times New Roman" w:cs="Times New Roman"/>
          <w:color w:val="auto"/>
          <w:sz w:val="28"/>
          <w:szCs w:val="28"/>
        </w:rPr>
        <w:t>97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ИЗМЕНЕНИЯ,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вносимые в  постановление Администрации</w:t>
      </w:r>
    </w:p>
    <w:p w:rsidR="00212B9E" w:rsidRPr="00212B9E" w:rsidRDefault="00212B9E" w:rsidP="00212B9E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Киселевского сельского поселения  от </w:t>
      </w:r>
      <w:r w:rsidR="001B4B70">
        <w:rPr>
          <w:rFonts w:ascii="Times New Roman" w:hAnsi="Times New Roman" w:cs="Times New Roman"/>
          <w:sz w:val="28"/>
          <w:szCs w:val="28"/>
        </w:rPr>
        <w:t>26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.02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.201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9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№ 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20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«Об утверждении  муниципальной 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   1 . В паспорте муниципальной программы </w:t>
      </w:r>
      <w:r w:rsidRPr="00212B9E">
        <w:rPr>
          <w:rFonts w:ascii="Times New Roman" w:hAnsi="Times New Roman" w:cs="Times New Roman"/>
          <w:sz w:val="28"/>
        </w:rPr>
        <w:t>Киселевского</w:t>
      </w:r>
      <w:r w:rsidRPr="00212B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Fonts w:ascii="Times New Roman" w:hAnsi="Times New Roman" w:cs="Times New Roman"/>
          <w:sz w:val="28"/>
          <w:szCs w:val="28"/>
        </w:rPr>
        <w:t>» строку ресурсное обеспечение муниципальной программы Киселевского сельского поселения изложить в следующей редакции:</w:t>
      </w:r>
    </w:p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8B15B0" w:rsidRPr="007C2FC6" w:rsidTr="009E5950">
        <w:tc>
          <w:tcPr>
            <w:tcW w:w="3174" w:type="dxa"/>
            <w:hideMark/>
          </w:tcPr>
          <w:p w:rsidR="008B15B0" w:rsidRPr="007C2FC6" w:rsidRDefault="00827499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="008B15B0"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9E5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1539,2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рублей,в том числе: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 w:rsidR="009F0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 w:rsidR="00827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B15B0" w:rsidRPr="00E315BF" w:rsidRDefault="008B15B0" w:rsidP="009E5950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15B0" w:rsidRPr="00E315BF" w:rsidRDefault="008B15B0" w:rsidP="009E59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>2. Строку «Ресурсное обеспечение подпрограммы» Паспорт подпрограммы «</w:t>
      </w:r>
      <w:r>
        <w:rPr>
          <w:rFonts w:ascii="Times New Roman" w:hAnsi="Times New Roman" w:cs="Times New Roman"/>
          <w:sz w:val="28"/>
          <w:szCs w:val="28"/>
        </w:rPr>
        <w:t>Водное хозяйство</w:t>
      </w:r>
      <w:r w:rsidRPr="00212B9E">
        <w:rPr>
          <w:rFonts w:ascii="Times New Roman" w:hAnsi="Times New Roman" w:cs="Times New Roman"/>
          <w:sz w:val="28"/>
          <w:szCs w:val="28"/>
        </w:rPr>
        <w:t>»  изложить в следующей редакции:</w:t>
      </w:r>
    </w:p>
    <w:p w:rsidR="008B15B0" w:rsidRPr="00212B9E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B24A68" w:rsidRPr="00E315BF" w:rsidTr="00B43381">
        <w:tc>
          <w:tcPr>
            <w:tcW w:w="3174" w:type="dxa"/>
            <w:hideMark/>
          </w:tcPr>
          <w:p w:rsidR="00B24A68" w:rsidRPr="007C2FC6" w:rsidRDefault="00B24A68" w:rsidP="00B433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B24A68" w:rsidRPr="007C2FC6" w:rsidRDefault="00B24A68" w:rsidP="00B24A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97" w:type="dxa"/>
            <w:hideMark/>
          </w:tcPr>
          <w:p w:rsidR="00B24A68" w:rsidRPr="007C2FC6" w:rsidRDefault="00B24A68" w:rsidP="00B433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1539,2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рублей,в том числе: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24A68" w:rsidRPr="00E315BF" w:rsidRDefault="00B24A68" w:rsidP="00B4338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4A68" w:rsidRPr="00E315BF" w:rsidRDefault="00B24A68" w:rsidP="00B433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DFA" w:rsidRPr="00F65DFA" w:rsidRDefault="00F65DFA" w:rsidP="00F65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65DFA">
        <w:rPr>
          <w:rFonts w:ascii="Times New Roman" w:hAnsi="Times New Roman" w:cs="Times New Roman"/>
          <w:sz w:val="28"/>
          <w:szCs w:val="28"/>
        </w:rPr>
        <w:t xml:space="preserve">3. Приложение 3 изложить в следующей редакции: </w:t>
      </w:r>
    </w:p>
    <w:p w:rsidR="00F65DFA" w:rsidRPr="007C2FC6" w:rsidRDefault="00F65DFA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65DFA" w:rsidRPr="007C2FC6" w:rsidSect="001D0D80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F65DFA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9A12A0" w:rsidRDefault="008B15B0" w:rsidP="008B15B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206"/>
        <w:gridCol w:w="4253"/>
        <w:gridCol w:w="1843"/>
        <w:gridCol w:w="567"/>
        <w:gridCol w:w="708"/>
        <w:gridCol w:w="709"/>
        <w:gridCol w:w="567"/>
        <w:gridCol w:w="851"/>
        <w:gridCol w:w="708"/>
        <w:gridCol w:w="852"/>
        <w:gridCol w:w="710"/>
        <w:gridCol w:w="708"/>
        <w:gridCol w:w="709"/>
        <w:gridCol w:w="1135"/>
      </w:tblGrid>
      <w:tr w:rsidR="009A12A0" w:rsidRPr="009A12A0" w:rsidTr="009A12A0">
        <w:trPr>
          <w:trHeight w:val="1302"/>
          <w:tblHeader/>
        </w:trPr>
        <w:tc>
          <w:tcPr>
            <w:tcW w:w="1206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  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 подпрограммы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</w:t>
            </w:r>
          </w:p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Код бюджетной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5673" w:type="dxa"/>
            <w:gridSpan w:val="7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(тыс. рублей), годы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53C" w:rsidRPr="00747E73" w:rsidTr="009A12A0">
        <w:trPr>
          <w:trHeight w:val="540"/>
        </w:trPr>
        <w:tc>
          <w:tcPr>
            <w:tcW w:w="1206" w:type="dxa"/>
            <w:vMerge w:val="restart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253" w:type="dxa"/>
            <w:vMerge w:val="restart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832"/>
        </w:trPr>
        <w:tc>
          <w:tcPr>
            <w:tcW w:w="1206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00,0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471"/>
        </w:trPr>
        <w:tc>
          <w:tcPr>
            <w:tcW w:w="1206" w:type="dxa"/>
            <w:vMerge w:val="restart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253" w:type="dxa"/>
            <w:vMerge w:val="restart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r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1559"/>
        </w:trPr>
        <w:tc>
          <w:tcPr>
            <w:tcW w:w="1206" w:type="dxa"/>
            <w:vMerge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r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9A12A0" w:rsidRPr="00747E73" w:rsidTr="009A12A0">
        <w:trPr>
          <w:trHeight w:val="353"/>
        </w:trPr>
        <w:tc>
          <w:tcPr>
            <w:tcW w:w="1206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lastRenderedPageBreak/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253" w:type="dxa"/>
          </w:tcPr>
          <w:p w:rsidR="009A12A0" w:rsidRPr="0028716F" w:rsidRDefault="009A12A0" w:rsidP="009E5950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вление декларации безопасности и получение разрешения на эксплуатацию гидротехнических сооружений, страхование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 ГТСи др.)</w:t>
            </w:r>
          </w:p>
        </w:tc>
        <w:tc>
          <w:tcPr>
            <w:tcW w:w="1843" w:type="dxa"/>
          </w:tcPr>
          <w:p w:rsidR="009A12A0" w:rsidRPr="0028716F" w:rsidRDefault="009A12A0" w:rsidP="009E59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A12A0" w:rsidRPr="0028716F" w:rsidRDefault="009A12A0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9A12A0" w:rsidRPr="0028716F" w:rsidRDefault="009A12A0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9A12A0" w:rsidRPr="0028716F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9A12A0" w:rsidRDefault="00383877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9A12A0" w:rsidRPr="0028716F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</w:t>
            </w:r>
            <w:r w:rsidR="009A12A0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A12A0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9A12A0" w:rsidRPr="0028716F" w:rsidRDefault="009A12A0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p w:rsidR="009F062C" w:rsidRPr="009F062C" w:rsidRDefault="009F062C" w:rsidP="009F0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</w:rPr>
        <w:t xml:space="preserve">4. Приложение 4 изложить в следующей редакции: </w:t>
      </w:r>
    </w:p>
    <w:p w:rsidR="009F062C" w:rsidRPr="00747E73" w:rsidRDefault="009F062C" w:rsidP="008B15B0">
      <w:pPr>
        <w:rPr>
          <w:rFonts w:ascii="Times New Roman" w:hAnsi="Times New Roman" w:cs="Times New Roman"/>
          <w:sz w:val="28"/>
          <w:szCs w:val="28"/>
        </w:rPr>
        <w:sectPr w:rsidR="009F062C" w:rsidRPr="00747E73" w:rsidSect="003C2B7D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9F062C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3209"/>
        <w:gridCol w:w="1996"/>
        <w:gridCol w:w="843"/>
        <w:gridCol w:w="911"/>
        <w:gridCol w:w="993"/>
        <w:gridCol w:w="850"/>
        <w:gridCol w:w="1134"/>
        <w:gridCol w:w="1134"/>
        <w:gridCol w:w="1807"/>
      </w:tblGrid>
      <w:tr w:rsidR="0006053C" w:rsidRPr="00747E73" w:rsidTr="003B593E">
        <w:trPr>
          <w:trHeight w:val="320"/>
          <w:tblHeader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72" w:type="dxa"/>
            <w:gridSpan w:val="7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06053C" w:rsidRPr="00747E73" w:rsidTr="0006053C">
        <w:trPr>
          <w:trHeight w:val="149"/>
          <w:tblHeader/>
        </w:trPr>
        <w:tc>
          <w:tcPr>
            <w:tcW w:w="21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911" w:type="dxa"/>
          </w:tcPr>
          <w:p w:rsidR="0006053C" w:rsidRP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06053C" w:rsidRPr="00747E73" w:rsidRDefault="0006053C" w:rsidP="00C67A9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2024</w:t>
            </w:r>
          </w:p>
        </w:tc>
        <w:tc>
          <w:tcPr>
            <w:tcW w:w="1807" w:type="dxa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2025-2030</w:t>
            </w:r>
          </w:p>
        </w:tc>
      </w:tr>
      <w:tr w:rsidR="0006053C" w:rsidRPr="00747E73" w:rsidTr="0006053C">
        <w:trPr>
          <w:trHeight w:val="240"/>
          <w:tblHeader/>
        </w:trPr>
        <w:tc>
          <w:tcPr>
            <w:tcW w:w="21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06053C" w:rsidRPr="00747E73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</w:t>
            </w:r>
          </w:p>
        </w:tc>
      </w:tr>
      <w:tr w:rsidR="0006053C" w:rsidRPr="00747E73" w:rsidTr="0006053C">
        <w:trPr>
          <w:trHeight w:val="320"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06053C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0,0</w:t>
            </w: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79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06053C">
        <w:trPr>
          <w:trHeight w:val="331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CD7352"/>
        </w:tc>
      </w:tr>
      <w:tr w:rsidR="0006053C" w:rsidRPr="00747E73" w:rsidTr="0006053C">
        <w:trPr>
          <w:trHeight w:val="356"/>
        </w:trPr>
        <w:tc>
          <w:tcPr>
            <w:tcW w:w="2141" w:type="dxa"/>
            <w:vMerge w:val="restart"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09" w:type="dxa"/>
            <w:vMerge w:val="restart"/>
            <w:vAlign w:val="center"/>
          </w:tcPr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06053C">
        <w:trPr>
          <w:trHeight w:val="305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356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407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0,0»</w:t>
            </w:r>
          </w:p>
        </w:tc>
      </w:tr>
      <w:tr w:rsidR="0006053C" w:rsidRPr="00747E73" w:rsidTr="0006053C">
        <w:trPr>
          <w:trHeight w:val="440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383877" w:rsidRDefault="003838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DE5" w:rsidRPr="009F062C" w:rsidRDefault="00383877" w:rsidP="00383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9F062C" w:rsidRPr="009F062C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общим вопросам</w:t>
      </w:r>
      <w:r w:rsidR="009F062C" w:rsidRPr="009F062C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Л.В. Костеренко</w:t>
      </w:r>
    </w:p>
    <w:sectPr w:rsidR="008A4DE5" w:rsidRPr="009F062C" w:rsidSect="001D0D80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62" w:rsidRDefault="00A11562" w:rsidP="000B5C9E">
      <w:r>
        <w:separator/>
      </w:r>
    </w:p>
  </w:endnote>
  <w:endnote w:type="continuationSeparator" w:id="1">
    <w:p w:rsidR="00A11562" w:rsidRDefault="00A11562" w:rsidP="000B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E27A05" w:rsidP="00185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7AD">
      <w:rPr>
        <w:rStyle w:val="a5"/>
        <w:noProof/>
      </w:rPr>
      <w:t>2</w:t>
    </w:r>
    <w:r>
      <w:rPr>
        <w:rStyle w:val="a5"/>
      </w:rPr>
      <w:fldChar w:fldCharType="end"/>
    </w:r>
  </w:p>
  <w:p w:rsidR="00EB18AC" w:rsidRPr="009A5DED" w:rsidRDefault="00A11562" w:rsidP="001855F9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E27A05" w:rsidP="001855F9">
    <w:pPr>
      <w:pStyle w:val="a3"/>
      <w:jc w:val="right"/>
    </w:pPr>
    <w:r>
      <w:fldChar w:fldCharType="begin"/>
    </w:r>
    <w:r w:rsidR="008B15B0">
      <w:instrText>PAGE   \* MERGEFORMAT</w:instrText>
    </w:r>
    <w:r>
      <w:fldChar w:fldCharType="separate"/>
    </w:r>
    <w:r w:rsidR="003F37AD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62" w:rsidRDefault="00A11562" w:rsidP="000B5C9E">
      <w:r>
        <w:separator/>
      </w:r>
    </w:p>
  </w:footnote>
  <w:footnote w:type="continuationSeparator" w:id="1">
    <w:p w:rsidR="00A11562" w:rsidRDefault="00A11562" w:rsidP="000B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5B0"/>
    <w:rsid w:val="0006053C"/>
    <w:rsid w:val="00075E14"/>
    <w:rsid w:val="000B5C9E"/>
    <w:rsid w:val="000E72B7"/>
    <w:rsid w:val="00113A5F"/>
    <w:rsid w:val="00184142"/>
    <w:rsid w:val="001B4B70"/>
    <w:rsid w:val="00212B9E"/>
    <w:rsid w:val="002D3234"/>
    <w:rsid w:val="002D72FA"/>
    <w:rsid w:val="00383877"/>
    <w:rsid w:val="003A4F9A"/>
    <w:rsid w:val="003F37AD"/>
    <w:rsid w:val="003F3C04"/>
    <w:rsid w:val="004B21F5"/>
    <w:rsid w:val="004B68B2"/>
    <w:rsid w:val="004F17FA"/>
    <w:rsid w:val="00505199"/>
    <w:rsid w:val="005D2356"/>
    <w:rsid w:val="00612B8C"/>
    <w:rsid w:val="007A0977"/>
    <w:rsid w:val="007B4F6B"/>
    <w:rsid w:val="008035D3"/>
    <w:rsid w:val="0080744A"/>
    <w:rsid w:val="00827499"/>
    <w:rsid w:val="00827521"/>
    <w:rsid w:val="00844FB7"/>
    <w:rsid w:val="008A4DE5"/>
    <w:rsid w:val="008B15B0"/>
    <w:rsid w:val="008D73F8"/>
    <w:rsid w:val="008E479C"/>
    <w:rsid w:val="008F1A86"/>
    <w:rsid w:val="00995544"/>
    <w:rsid w:val="009A12A0"/>
    <w:rsid w:val="009D4000"/>
    <w:rsid w:val="009F062C"/>
    <w:rsid w:val="00A11562"/>
    <w:rsid w:val="00A167E1"/>
    <w:rsid w:val="00A578A4"/>
    <w:rsid w:val="00B24A68"/>
    <w:rsid w:val="00B255B5"/>
    <w:rsid w:val="00B4114B"/>
    <w:rsid w:val="00BC36EC"/>
    <w:rsid w:val="00BC71B4"/>
    <w:rsid w:val="00BF12C6"/>
    <w:rsid w:val="00C67A9C"/>
    <w:rsid w:val="00C961B6"/>
    <w:rsid w:val="00CB0B16"/>
    <w:rsid w:val="00D06F0F"/>
    <w:rsid w:val="00D53460"/>
    <w:rsid w:val="00D60F38"/>
    <w:rsid w:val="00D67705"/>
    <w:rsid w:val="00D739B3"/>
    <w:rsid w:val="00DA287A"/>
    <w:rsid w:val="00E27A05"/>
    <w:rsid w:val="00E62A06"/>
    <w:rsid w:val="00E82DFB"/>
    <w:rsid w:val="00EB5802"/>
    <w:rsid w:val="00F21684"/>
    <w:rsid w:val="00F50386"/>
    <w:rsid w:val="00F6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212B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Знак"/>
    <w:basedOn w:val="a0"/>
    <w:link w:val="ab"/>
    <w:uiPriority w:val="99"/>
    <w:rsid w:val="00212B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212B9E"/>
  </w:style>
  <w:style w:type="character" w:styleId="ad">
    <w:name w:val="Strong"/>
    <w:qFormat/>
    <w:rsid w:val="00212B9E"/>
    <w:rPr>
      <w:b/>
      <w:bCs/>
    </w:rPr>
  </w:style>
  <w:style w:type="character" w:customStyle="1" w:styleId="FontStyle23">
    <w:name w:val="Font Style23"/>
    <w:rsid w:val="00212B9E"/>
    <w:rPr>
      <w:rFonts w:ascii="Times New Roman" w:hAnsi="Times New Roman" w:cs="Times New Roman"/>
      <w:sz w:val="22"/>
      <w:szCs w:val="22"/>
    </w:rPr>
  </w:style>
  <w:style w:type="paragraph" w:customStyle="1" w:styleId="ae">
    <w:name w:val="Базовый"/>
    <w:rsid w:val="00212B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212B9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89DE-E802-4F0B-82C2-F3930DA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admin</cp:lastModifiedBy>
  <cp:revision>6</cp:revision>
  <dcterms:created xsi:type="dcterms:W3CDTF">2023-10-16T13:01:00Z</dcterms:created>
  <dcterms:modified xsi:type="dcterms:W3CDTF">2023-10-16T13:41:00Z</dcterms:modified>
</cp:coreProperties>
</file>