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41919">
        <w:rPr>
          <w:sz w:val="96"/>
          <w:szCs w:val="96"/>
        </w:rPr>
        <w:t>10</w:t>
      </w:r>
    </w:p>
    <w:p w:rsidR="00D3621C" w:rsidRDefault="00D3621C" w:rsidP="00D3621C">
      <w:pPr>
        <w:pStyle w:val="4"/>
        <w:spacing w:before="0" w:after="0"/>
        <w:jc w:val="center"/>
        <w:rPr>
          <w:i/>
          <w:sz w:val="96"/>
          <w:szCs w:val="96"/>
        </w:rPr>
      </w:pPr>
      <w:r>
        <w:rPr>
          <w:i/>
          <w:sz w:val="96"/>
          <w:szCs w:val="96"/>
        </w:rPr>
        <w:t>(</w:t>
      </w:r>
      <w:r w:rsidR="00441919">
        <w:rPr>
          <w:i/>
          <w:sz w:val="96"/>
          <w:szCs w:val="96"/>
        </w:rPr>
        <w:t>02.05</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441919" w:rsidRPr="00441919" w:rsidRDefault="00441919" w:rsidP="00441919">
      <w:pPr>
        <w:tabs>
          <w:tab w:val="center" w:pos="5187"/>
          <w:tab w:val="left" w:pos="8294"/>
        </w:tabs>
        <w:jc w:val="center"/>
        <w:rPr>
          <w:b/>
          <w:sz w:val="24"/>
          <w:szCs w:val="24"/>
        </w:rPr>
      </w:pPr>
      <w:r w:rsidRPr="00441919">
        <w:rPr>
          <w:b/>
          <w:sz w:val="24"/>
          <w:szCs w:val="24"/>
        </w:rPr>
        <w:lastRenderedPageBreak/>
        <w:t>Российская Федерация</w:t>
      </w:r>
    </w:p>
    <w:p w:rsidR="00441919" w:rsidRPr="00441919" w:rsidRDefault="00441919" w:rsidP="00441919">
      <w:pPr>
        <w:jc w:val="center"/>
        <w:rPr>
          <w:sz w:val="24"/>
          <w:szCs w:val="24"/>
        </w:rPr>
      </w:pPr>
      <w:r w:rsidRPr="00441919">
        <w:rPr>
          <w:sz w:val="24"/>
          <w:szCs w:val="24"/>
        </w:rPr>
        <w:t>Ростовская область</w:t>
      </w:r>
    </w:p>
    <w:p w:rsidR="00441919" w:rsidRPr="00441919" w:rsidRDefault="00441919" w:rsidP="00441919">
      <w:pPr>
        <w:jc w:val="center"/>
        <w:rPr>
          <w:sz w:val="24"/>
          <w:szCs w:val="24"/>
        </w:rPr>
      </w:pPr>
      <w:proofErr w:type="spellStart"/>
      <w:r w:rsidRPr="00441919">
        <w:rPr>
          <w:sz w:val="24"/>
          <w:szCs w:val="24"/>
        </w:rPr>
        <w:t>Заветинский</w:t>
      </w:r>
      <w:proofErr w:type="spellEnd"/>
      <w:r w:rsidRPr="00441919">
        <w:rPr>
          <w:sz w:val="24"/>
          <w:szCs w:val="24"/>
        </w:rPr>
        <w:t xml:space="preserve"> район</w:t>
      </w:r>
    </w:p>
    <w:p w:rsidR="00441919" w:rsidRPr="00441919" w:rsidRDefault="00441919" w:rsidP="00441919">
      <w:pPr>
        <w:jc w:val="center"/>
        <w:rPr>
          <w:sz w:val="24"/>
          <w:szCs w:val="24"/>
        </w:rPr>
      </w:pPr>
      <w:r w:rsidRPr="00441919">
        <w:rPr>
          <w:sz w:val="24"/>
          <w:szCs w:val="24"/>
        </w:rPr>
        <w:t>муниципальное образование «Киселевское сельское поселение»</w:t>
      </w:r>
    </w:p>
    <w:p w:rsidR="00441919" w:rsidRPr="00441919" w:rsidRDefault="00441919" w:rsidP="00441919">
      <w:pPr>
        <w:jc w:val="center"/>
        <w:rPr>
          <w:sz w:val="24"/>
          <w:szCs w:val="24"/>
        </w:rPr>
      </w:pPr>
      <w:r w:rsidRPr="00441919">
        <w:rPr>
          <w:sz w:val="24"/>
          <w:szCs w:val="24"/>
        </w:rPr>
        <w:t>Собрание депутатов Киселевского сельского поселения</w:t>
      </w:r>
    </w:p>
    <w:p w:rsidR="00441919" w:rsidRPr="00441919" w:rsidRDefault="00441919" w:rsidP="00441919">
      <w:pPr>
        <w:pStyle w:val="5"/>
        <w:jc w:val="center"/>
        <w:rPr>
          <w:i w:val="0"/>
          <w:sz w:val="24"/>
          <w:szCs w:val="24"/>
        </w:rPr>
      </w:pPr>
      <w:proofErr w:type="gramStart"/>
      <w:r w:rsidRPr="00441919">
        <w:rPr>
          <w:i w:val="0"/>
          <w:sz w:val="24"/>
          <w:szCs w:val="24"/>
        </w:rPr>
        <w:t>Р</w:t>
      </w:r>
      <w:proofErr w:type="gramEnd"/>
      <w:r w:rsidRPr="00441919">
        <w:rPr>
          <w:i w:val="0"/>
          <w:sz w:val="24"/>
          <w:szCs w:val="24"/>
        </w:rPr>
        <w:t xml:space="preserve"> е </w:t>
      </w:r>
      <w:proofErr w:type="spellStart"/>
      <w:r w:rsidRPr="00441919">
        <w:rPr>
          <w:i w:val="0"/>
          <w:sz w:val="24"/>
          <w:szCs w:val="24"/>
        </w:rPr>
        <w:t>ш</w:t>
      </w:r>
      <w:proofErr w:type="spellEnd"/>
      <w:r w:rsidRPr="00441919">
        <w:rPr>
          <w:i w:val="0"/>
          <w:sz w:val="24"/>
          <w:szCs w:val="24"/>
        </w:rPr>
        <w:t xml:space="preserve"> е </w:t>
      </w:r>
      <w:proofErr w:type="spellStart"/>
      <w:r w:rsidRPr="00441919">
        <w:rPr>
          <w:i w:val="0"/>
          <w:sz w:val="24"/>
          <w:szCs w:val="24"/>
        </w:rPr>
        <w:t>н</w:t>
      </w:r>
      <w:proofErr w:type="spellEnd"/>
      <w:r w:rsidRPr="00441919">
        <w:rPr>
          <w:i w:val="0"/>
          <w:sz w:val="24"/>
          <w:szCs w:val="24"/>
        </w:rPr>
        <w:t xml:space="preserve"> и е</w:t>
      </w:r>
    </w:p>
    <w:p w:rsidR="00441919" w:rsidRPr="00441919" w:rsidRDefault="00441919" w:rsidP="00441919">
      <w:pPr>
        <w:jc w:val="center"/>
        <w:rPr>
          <w:sz w:val="24"/>
          <w:szCs w:val="24"/>
        </w:rPr>
      </w:pPr>
    </w:p>
    <w:tbl>
      <w:tblPr>
        <w:tblW w:w="10314" w:type="dxa"/>
        <w:tblLook w:val="01E0"/>
      </w:tblPr>
      <w:tblGrid>
        <w:gridCol w:w="5211"/>
        <w:gridCol w:w="5103"/>
      </w:tblGrid>
      <w:tr w:rsidR="00441919" w:rsidRPr="00441919" w:rsidTr="00A94512">
        <w:tc>
          <w:tcPr>
            <w:tcW w:w="5211" w:type="dxa"/>
          </w:tcPr>
          <w:p w:rsidR="00441919" w:rsidRPr="00441919" w:rsidRDefault="00441919" w:rsidP="00A94512">
            <w:pPr>
              <w:jc w:val="both"/>
              <w:rPr>
                <w:sz w:val="24"/>
                <w:szCs w:val="24"/>
              </w:rPr>
            </w:pPr>
            <w:r w:rsidRPr="00441919">
              <w:rPr>
                <w:sz w:val="24"/>
                <w:szCs w:val="24"/>
              </w:rPr>
              <w:t>О внесении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tc>
        <w:tc>
          <w:tcPr>
            <w:tcW w:w="5103" w:type="dxa"/>
          </w:tcPr>
          <w:p w:rsidR="00441919" w:rsidRPr="00441919" w:rsidRDefault="00441919" w:rsidP="00A94512">
            <w:pPr>
              <w:jc w:val="both"/>
              <w:rPr>
                <w:sz w:val="24"/>
                <w:szCs w:val="24"/>
              </w:rPr>
            </w:pPr>
          </w:p>
        </w:tc>
      </w:tr>
    </w:tbl>
    <w:p w:rsidR="00441919" w:rsidRPr="00441919" w:rsidRDefault="00441919" w:rsidP="00441919">
      <w:pPr>
        <w:ind w:firstLine="567"/>
        <w:jc w:val="both"/>
        <w:rPr>
          <w:sz w:val="24"/>
          <w:szCs w:val="24"/>
        </w:rPr>
      </w:pPr>
    </w:p>
    <w:p w:rsidR="00441919" w:rsidRPr="00441919" w:rsidRDefault="00441919" w:rsidP="00441919">
      <w:pPr>
        <w:ind w:firstLine="567"/>
        <w:jc w:val="both"/>
        <w:rPr>
          <w:b/>
          <w:sz w:val="24"/>
          <w:szCs w:val="24"/>
        </w:rPr>
      </w:pPr>
      <w:r w:rsidRPr="00441919">
        <w:rPr>
          <w:b/>
          <w:sz w:val="24"/>
          <w:szCs w:val="24"/>
        </w:rPr>
        <w:t xml:space="preserve">Принято </w:t>
      </w:r>
    </w:p>
    <w:p w:rsidR="00441919" w:rsidRPr="00441919" w:rsidRDefault="00441919" w:rsidP="00441919">
      <w:pPr>
        <w:rPr>
          <w:b/>
          <w:sz w:val="24"/>
          <w:szCs w:val="24"/>
        </w:rPr>
      </w:pPr>
      <w:r w:rsidRPr="00441919">
        <w:rPr>
          <w:b/>
          <w:sz w:val="24"/>
          <w:szCs w:val="24"/>
        </w:rPr>
        <w:t>Собранием депутатов                                                                       27 апреля 2024 года</w:t>
      </w:r>
    </w:p>
    <w:p w:rsidR="00441919" w:rsidRPr="00441919" w:rsidRDefault="00441919" w:rsidP="00441919">
      <w:pPr>
        <w:ind w:firstLine="709"/>
        <w:jc w:val="both"/>
        <w:rPr>
          <w:b/>
          <w:sz w:val="24"/>
          <w:szCs w:val="24"/>
        </w:rPr>
      </w:pPr>
    </w:p>
    <w:p w:rsidR="00441919" w:rsidRPr="00441919" w:rsidRDefault="00441919" w:rsidP="00441919">
      <w:pPr>
        <w:jc w:val="both"/>
        <w:rPr>
          <w:sz w:val="24"/>
          <w:szCs w:val="24"/>
        </w:rPr>
      </w:pPr>
      <w:r w:rsidRPr="00441919">
        <w:rPr>
          <w:sz w:val="24"/>
          <w:szCs w:val="24"/>
        </w:rPr>
        <w:t xml:space="preserve">        </w:t>
      </w:r>
      <w:proofErr w:type="gramStart"/>
      <w:r w:rsidRPr="00441919">
        <w:rPr>
          <w:sz w:val="24"/>
          <w:szCs w:val="24"/>
        </w:rPr>
        <w:t>Рассмотрев предложения  Администрации Киселевского сельского поселения по внесению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в соответствии со статьей 28 Устава муниципального образования «Киселевское сельское поселение»,  Собрание депутатов Киселевского сельского поселения,</w:t>
      </w:r>
      <w:proofErr w:type="gramEnd"/>
    </w:p>
    <w:p w:rsidR="00441919" w:rsidRPr="00441919" w:rsidRDefault="00441919" w:rsidP="00441919">
      <w:pPr>
        <w:ind w:firstLine="540"/>
        <w:jc w:val="both"/>
        <w:rPr>
          <w:sz w:val="24"/>
          <w:szCs w:val="24"/>
        </w:rPr>
      </w:pPr>
    </w:p>
    <w:p w:rsidR="00441919" w:rsidRPr="00441919" w:rsidRDefault="00441919" w:rsidP="00441919">
      <w:pPr>
        <w:ind w:firstLine="540"/>
        <w:jc w:val="center"/>
        <w:rPr>
          <w:sz w:val="24"/>
          <w:szCs w:val="24"/>
        </w:rPr>
      </w:pPr>
      <w:r w:rsidRPr="00441919">
        <w:rPr>
          <w:sz w:val="24"/>
          <w:szCs w:val="24"/>
        </w:rPr>
        <w:t>РЕШИЛО:</w:t>
      </w:r>
    </w:p>
    <w:p w:rsidR="00441919" w:rsidRPr="00441919" w:rsidRDefault="00441919" w:rsidP="00441919">
      <w:pPr>
        <w:ind w:left="540"/>
        <w:jc w:val="both"/>
        <w:rPr>
          <w:sz w:val="24"/>
          <w:szCs w:val="24"/>
        </w:rPr>
      </w:pPr>
    </w:p>
    <w:p w:rsidR="00441919" w:rsidRPr="00441919" w:rsidRDefault="00441919" w:rsidP="00441919">
      <w:pPr>
        <w:ind w:firstLine="709"/>
        <w:jc w:val="both"/>
        <w:rPr>
          <w:sz w:val="24"/>
          <w:szCs w:val="24"/>
        </w:rPr>
      </w:pPr>
      <w:r w:rsidRPr="00441919">
        <w:rPr>
          <w:sz w:val="24"/>
          <w:szCs w:val="24"/>
        </w:rPr>
        <w:t>1. Внести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следующие изменения:</w:t>
      </w:r>
    </w:p>
    <w:p w:rsidR="00441919" w:rsidRPr="00441919" w:rsidRDefault="00441919" w:rsidP="00441919">
      <w:pPr>
        <w:ind w:firstLine="709"/>
        <w:jc w:val="both"/>
        <w:rPr>
          <w:sz w:val="24"/>
          <w:szCs w:val="24"/>
        </w:rPr>
      </w:pPr>
      <w:r w:rsidRPr="00441919">
        <w:rPr>
          <w:sz w:val="24"/>
          <w:szCs w:val="24"/>
        </w:rPr>
        <w:t>1) в пункте 1:</w:t>
      </w:r>
    </w:p>
    <w:p w:rsidR="00441919" w:rsidRPr="00441919" w:rsidRDefault="00441919" w:rsidP="00441919">
      <w:pPr>
        <w:ind w:firstLine="709"/>
        <w:jc w:val="both"/>
        <w:rPr>
          <w:sz w:val="24"/>
          <w:szCs w:val="24"/>
        </w:rPr>
      </w:pPr>
      <w:r w:rsidRPr="00441919">
        <w:rPr>
          <w:sz w:val="24"/>
          <w:szCs w:val="24"/>
        </w:rPr>
        <w:t>в подпункте 1 цифры «12 878,6» заменить цифрами «15 597,3»;</w:t>
      </w:r>
    </w:p>
    <w:p w:rsidR="00441919" w:rsidRPr="00441919" w:rsidRDefault="00441919" w:rsidP="00441919">
      <w:pPr>
        <w:ind w:firstLine="709"/>
        <w:jc w:val="both"/>
        <w:rPr>
          <w:sz w:val="24"/>
          <w:szCs w:val="24"/>
        </w:rPr>
      </w:pPr>
      <w:r w:rsidRPr="00441919">
        <w:rPr>
          <w:sz w:val="24"/>
          <w:szCs w:val="24"/>
        </w:rPr>
        <w:t>в подпункте 2 цифры «12 933,9» заменить цифрами «15 652,6»;</w:t>
      </w:r>
    </w:p>
    <w:p w:rsidR="00441919" w:rsidRPr="00441919" w:rsidRDefault="00441919" w:rsidP="00441919">
      <w:pPr>
        <w:ind w:firstLine="709"/>
        <w:jc w:val="both"/>
        <w:rPr>
          <w:sz w:val="24"/>
          <w:szCs w:val="24"/>
        </w:rPr>
      </w:pPr>
      <w:r w:rsidRPr="00441919">
        <w:rPr>
          <w:sz w:val="24"/>
          <w:szCs w:val="24"/>
        </w:rPr>
        <w:t>2) в пункте 9:</w:t>
      </w:r>
    </w:p>
    <w:p w:rsidR="00441919" w:rsidRPr="00441919" w:rsidRDefault="00441919" w:rsidP="00441919">
      <w:pPr>
        <w:ind w:firstLine="709"/>
        <w:jc w:val="both"/>
        <w:rPr>
          <w:sz w:val="24"/>
          <w:szCs w:val="24"/>
        </w:rPr>
      </w:pPr>
      <w:r w:rsidRPr="00441919">
        <w:rPr>
          <w:sz w:val="24"/>
          <w:szCs w:val="24"/>
        </w:rPr>
        <w:t>добавить подпункт 5 следующего содержания:</w:t>
      </w:r>
    </w:p>
    <w:p w:rsidR="00441919" w:rsidRPr="00441919" w:rsidRDefault="00441919" w:rsidP="00441919">
      <w:pPr>
        <w:ind w:firstLine="709"/>
        <w:jc w:val="both"/>
        <w:rPr>
          <w:color w:val="000000"/>
          <w:sz w:val="24"/>
          <w:szCs w:val="24"/>
        </w:rPr>
      </w:pPr>
      <w:r w:rsidRPr="00441919">
        <w:rPr>
          <w:color w:val="000000"/>
          <w:sz w:val="24"/>
          <w:szCs w:val="24"/>
        </w:rPr>
        <w:t xml:space="preserve">«5) распределение иных межбюджетных трансфертов бюджету </w:t>
      </w:r>
      <w:r w:rsidRPr="00441919">
        <w:rPr>
          <w:sz w:val="24"/>
          <w:szCs w:val="24"/>
        </w:rPr>
        <w:t>Киселевского сельского поселения</w:t>
      </w:r>
      <w:r w:rsidRPr="00441919">
        <w:rPr>
          <w:color w:val="000000"/>
          <w:sz w:val="24"/>
          <w:szCs w:val="24"/>
        </w:rPr>
        <w:t xml:space="preserve"> Заветинского района  из бюджета Заветинского района на </w:t>
      </w:r>
      <w:r w:rsidRPr="00441919">
        <w:rPr>
          <w:snapToGrid w:val="0"/>
          <w:sz w:val="24"/>
          <w:szCs w:val="24"/>
        </w:rPr>
        <w:t xml:space="preserve">капитальный ремонт пешеходных дорожек  </w:t>
      </w:r>
      <w:r w:rsidRPr="00441919">
        <w:rPr>
          <w:color w:val="000000"/>
          <w:sz w:val="24"/>
          <w:szCs w:val="24"/>
        </w:rPr>
        <w:t>на 2024 год в сумме 1 903,7 тыс. рублей, на 2025 год в сумме 0,0 тыс. рублей, на 2026 год в сумме 0,0 тыс</w:t>
      </w:r>
      <w:proofErr w:type="gramStart"/>
      <w:r w:rsidRPr="00441919">
        <w:rPr>
          <w:color w:val="000000"/>
          <w:sz w:val="24"/>
          <w:szCs w:val="24"/>
        </w:rPr>
        <w:t>.р</w:t>
      </w:r>
      <w:proofErr w:type="gramEnd"/>
      <w:r w:rsidRPr="00441919">
        <w:rPr>
          <w:color w:val="000000"/>
          <w:sz w:val="24"/>
          <w:szCs w:val="24"/>
        </w:rPr>
        <w:t>ублей, согласно приложению 9 к настоящему решению.».</w:t>
      </w:r>
    </w:p>
    <w:p w:rsidR="00441919" w:rsidRPr="00441919" w:rsidRDefault="00441919" w:rsidP="00441919">
      <w:pPr>
        <w:ind w:firstLine="709"/>
        <w:jc w:val="both"/>
        <w:rPr>
          <w:sz w:val="24"/>
          <w:szCs w:val="24"/>
        </w:rPr>
      </w:pPr>
      <w:r w:rsidRPr="00441919">
        <w:rPr>
          <w:sz w:val="24"/>
          <w:szCs w:val="24"/>
        </w:rPr>
        <w:t>3) приложение 1 изложить в следующей редакции:</w:t>
      </w:r>
    </w:p>
    <w:p w:rsidR="00441919" w:rsidRPr="00441919" w:rsidRDefault="00441919" w:rsidP="00441919">
      <w:pPr>
        <w:tabs>
          <w:tab w:val="left" w:pos="10915"/>
        </w:tabs>
        <w:ind w:left="5670"/>
        <w:jc w:val="center"/>
        <w:rPr>
          <w:sz w:val="24"/>
          <w:szCs w:val="24"/>
        </w:rPr>
      </w:pPr>
      <w:r w:rsidRPr="00441919">
        <w:rPr>
          <w:sz w:val="24"/>
          <w:szCs w:val="24"/>
        </w:rPr>
        <w:t>«Приложение 1</w:t>
      </w:r>
    </w:p>
    <w:p w:rsidR="00441919" w:rsidRPr="00441919" w:rsidRDefault="00441919" w:rsidP="00441919">
      <w:pPr>
        <w:ind w:left="5670"/>
        <w:jc w:val="center"/>
        <w:rPr>
          <w:sz w:val="24"/>
          <w:szCs w:val="24"/>
        </w:rPr>
      </w:pPr>
      <w:r w:rsidRPr="00441919">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441919" w:rsidRPr="00441919" w:rsidRDefault="00441919" w:rsidP="00441919">
      <w:pPr>
        <w:rPr>
          <w:sz w:val="24"/>
          <w:szCs w:val="24"/>
        </w:rPr>
      </w:pPr>
    </w:p>
    <w:p w:rsidR="00441919" w:rsidRPr="00441919" w:rsidRDefault="00441919" w:rsidP="00441919">
      <w:pPr>
        <w:jc w:val="center"/>
        <w:rPr>
          <w:sz w:val="24"/>
          <w:szCs w:val="24"/>
        </w:rPr>
      </w:pPr>
      <w:r w:rsidRPr="00441919">
        <w:rPr>
          <w:sz w:val="24"/>
          <w:szCs w:val="24"/>
        </w:rPr>
        <w:t>Объем поступлений доходов  бюджета Киселевского сельского поселения</w:t>
      </w:r>
    </w:p>
    <w:p w:rsidR="00441919" w:rsidRPr="00441919" w:rsidRDefault="00441919" w:rsidP="00441919">
      <w:pPr>
        <w:jc w:val="center"/>
        <w:rPr>
          <w:sz w:val="24"/>
          <w:szCs w:val="24"/>
        </w:rPr>
      </w:pPr>
      <w:r w:rsidRPr="00441919">
        <w:rPr>
          <w:sz w:val="24"/>
          <w:szCs w:val="24"/>
        </w:rPr>
        <w:t>Заветинского района на 2024 год и на плановый период 2025 и 2026  годов</w:t>
      </w:r>
    </w:p>
    <w:p w:rsidR="00441919" w:rsidRPr="00441919" w:rsidRDefault="00441919" w:rsidP="00441919">
      <w:pPr>
        <w:jc w:val="right"/>
        <w:rPr>
          <w:sz w:val="24"/>
          <w:szCs w:val="24"/>
        </w:rPr>
      </w:pPr>
    </w:p>
    <w:p w:rsidR="00441919" w:rsidRPr="00441919" w:rsidRDefault="00441919" w:rsidP="00441919">
      <w:pPr>
        <w:jc w:val="right"/>
        <w:rPr>
          <w:sz w:val="24"/>
          <w:szCs w:val="24"/>
        </w:rPr>
      </w:pPr>
      <w:r w:rsidRPr="00441919">
        <w:rPr>
          <w:sz w:val="24"/>
          <w:szCs w:val="24"/>
        </w:rPr>
        <w:lastRenderedPageBreak/>
        <w:t xml:space="preserve">    (тыс</w:t>
      </w:r>
      <w:proofErr w:type="gramStart"/>
      <w:r w:rsidRPr="00441919">
        <w:rPr>
          <w:sz w:val="24"/>
          <w:szCs w:val="24"/>
        </w:rPr>
        <w:t>.р</w:t>
      </w:r>
      <w:proofErr w:type="gramEnd"/>
      <w:r w:rsidRPr="00441919">
        <w:rPr>
          <w:sz w:val="24"/>
          <w:szCs w:val="24"/>
        </w:rPr>
        <w:t>ублей)</w:t>
      </w:r>
    </w:p>
    <w:tbl>
      <w:tblPr>
        <w:tblW w:w="10066" w:type="dxa"/>
        <w:tblInd w:w="-459" w:type="dxa"/>
        <w:tblLook w:val="04A0"/>
      </w:tblPr>
      <w:tblGrid>
        <w:gridCol w:w="2977"/>
        <w:gridCol w:w="3119"/>
        <w:gridCol w:w="1276"/>
        <w:gridCol w:w="1276"/>
        <w:gridCol w:w="1418"/>
      </w:tblGrid>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Код бюджетной классификации Российской Федерации</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Наименование статьи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center"/>
              <w:rPr>
                <w:sz w:val="24"/>
                <w:szCs w:val="24"/>
              </w:rPr>
            </w:pPr>
            <w:r w:rsidRPr="00441919">
              <w:rPr>
                <w:sz w:val="24"/>
                <w:szCs w:val="24"/>
              </w:rPr>
              <w:t>2025 год</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center"/>
              <w:rPr>
                <w:sz w:val="24"/>
                <w:szCs w:val="24"/>
              </w:rPr>
            </w:pPr>
            <w:r w:rsidRPr="00441919">
              <w:rPr>
                <w:sz w:val="24"/>
                <w:szCs w:val="24"/>
              </w:rPr>
              <w:t>2026 год</w:t>
            </w:r>
          </w:p>
        </w:tc>
      </w:tr>
      <w:tr w:rsidR="00441919" w:rsidRPr="00441919" w:rsidTr="00441919">
        <w:trPr>
          <w:trHeight w:val="321"/>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center"/>
              <w:rPr>
                <w:sz w:val="24"/>
                <w:szCs w:val="24"/>
              </w:rPr>
            </w:pPr>
            <w:r w:rsidRPr="00441919">
              <w:rPr>
                <w:sz w:val="24"/>
                <w:szCs w:val="24"/>
              </w:rPr>
              <w:t> </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center"/>
              <w:rPr>
                <w:sz w:val="24"/>
                <w:szCs w:val="24"/>
              </w:rPr>
            </w:pPr>
            <w:r w:rsidRPr="00441919">
              <w:rPr>
                <w:sz w:val="24"/>
                <w:szCs w:val="24"/>
              </w:rPr>
              <w:t> </w:t>
            </w:r>
          </w:p>
        </w:tc>
      </w:tr>
      <w:tr w:rsidR="00441919" w:rsidRPr="00441919" w:rsidTr="00441919">
        <w:trPr>
          <w:trHeight w:val="56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1 00 00000 00 0000 000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4 687,2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3 892,4</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3 922,8</w:t>
            </w:r>
          </w:p>
        </w:tc>
      </w:tr>
      <w:tr w:rsidR="00441919" w:rsidRPr="00441919" w:rsidTr="00441919">
        <w:trPr>
          <w:trHeight w:val="33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3 847,2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3 867,4</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3 897,8</w:t>
            </w:r>
          </w:p>
        </w:tc>
      </w:tr>
      <w:tr w:rsidR="00441919" w:rsidRPr="00441919" w:rsidTr="00441919">
        <w:trPr>
          <w:trHeight w:val="55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1 01 00000 00 0000 000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НАЛОГИ НА ПРИБЫЛЬ,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387,2</w:t>
            </w:r>
          </w:p>
        </w:tc>
      </w:tr>
      <w:tr w:rsidR="00441919" w:rsidRPr="00441919" w:rsidTr="00441919">
        <w:trPr>
          <w:trHeight w:val="60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1 01 02000 01 0000 110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387,2</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1 01 02010 01 0000 110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proofErr w:type="gramStart"/>
            <w:r w:rsidRPr="0044191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387,2</w:t>
            </w:r>
          </w:p>
        </w:tc>
      </w:tr>
      <w:tr w:rsidR="00441919" w:rsidRPr="00441919" w:rsidTr="00441919">
        <w:trPr>
          <w:trHeight w:val="56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1 05 00000 00 0000 000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НАЛОГИ НА СОВОКУПНЫЙ ДОХОД</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1 300,0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1 350,0</w:t>
            </w:r>
          </w:p>
        </w:tc>
      </w:tr>
      <w:tr w:rsidR="00441919" w:rsidRPr="00441919" w:rsidTr="00441919">
        <w:trPr>
          <w:trHeight w:val="62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1 05 03000 01 0000 110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1 300,0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1 350,0</w:t>
            </w:r>
          </w:p>
        </w:tc>
      </w:tr>
      <w:tr w:rsidR="00441919" w:rsidRPr="00441919" w:rsidTr="00441919">
        <w:trPr>
          <w:trHeight w:val="53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1 05 03010 01 0000 110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1 300,0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1 350,0</w:t>
            </w:r>
          </w:p>
        </w:tc>
      </w:tr>
      <w:tr w:rsidR="00441919" w:rsidRPr="00441919" w:rsidTr="00441919">
        <w:trPr>
          <w:trHeight w:val="30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2 158,0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2 158,0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2 158,0</w:t>
            </w:r>
          </w:p>
        </w:tc>
      </w:tr>
      <w:tr w:rsidR="00441919" w:rsidRPr="00441919" w:rsidTr="00441919">
        <w:trPr>
          <w:trHeight w:val="67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1 06 01000 00 0000 110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150,0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150,0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1 06 01030 10 0000 110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Налог на имущество физических лиц, взимаемый по ставкам, применяемым к объектам налогообложения, расположенным в границах </w:t>
            </w:r>
            <w:r w:rsidRPr="00441919">
              <w:rPr>
                <w:sz w:val="24"/>
                <w:szCs w:val="24"/>
              </w:rPr>
              <w:lastRenderedPageBreak/>
              <w:t>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lastRenderedPageBreak/>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150,0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150,0</w:t>
            </w:r>
          </w:p>
        </w:tc>
      </w:tr>
      <w:tr w:rsidR="00441919" w:rsidRPr="00441919" w:rsidTr="00441919">
        <w:trPr>
          <w:trHeight w:val="31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lastRenderedPageBreak/>
              <w:t xml:space="preserve">1 06 06000 00 0000 110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Земельный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2 008,0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2 008,0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2 008,0</w:t>
            </w:r>
          </w:p>
        </w:tc>
      </w:tr>
      <w:tr w:rsidR="00441919" w:rsidRPr="00441919" w:rsidTr="00441919">
        <w:trPr>
          <w:trHeight w:val="69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1 06 06030 00 0000 110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Земельный налог с организаций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1 06 06033 10 0000 110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r>
      <w:tr w:rsidR="00441919" w:rsidRPr="00441919" w:rsidTr="00441919">
        <w:trPr>
          <w:trHeight w:val="64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1 06 06040 00 0000 110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1 983,0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1 983,0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1 983,0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1 06 06043 10 0000 110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1 983,0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1 983,0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1 983,0</w:t>
            </w:r>
          </w:p>
        </w:tc>
      </w:tr>
      <w:tr w:rsidR="00441919" w:rsidRPr="00441919" w:rsidTr="00441919">
        <w:trPr>
          <w:trHeight w:val="66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1 08 00000 00 0000 000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ГОСУДАРСТВЕННАЯ ПОШЛИНА</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2,6</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1 08 04000 01 0000 110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2,6</w:t>
            </w:r>
          </w:p>
        </w:tc>
      </w:tr>
      <w:tr w:rsidR="00441919" w:rsidRPr="00441919" w:rsidTr="00441919">
        <w:trPr>
          <w:trHeight w:val="62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1 08 04020 01 0000 110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2,6</w:t>
            </w:r>
          </w:p>
        </w:tc>
      </w:tr>
      <w:tr w:rsidR="00441919" w:rsidRPr="00441919" w:rsidTr="00441919">
        <w:trPr>
          <w:trHeight w:val="39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840,0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1 13 00000 00 0000 000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ОТ ОКАЗАНИЯ ПЛАТНЫХ УСЛУГ И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67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1 13 02000 00 0000 130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от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lastRenderedPageBreak/>
              <w:t xml:space="preserve">1 13 02060 00 0000 130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поступающие в порядке возмещения расходов, понесенных в связи с эксплуатацией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1 13 02065 10 0000 130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1 14 00000 00 0000 000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1 14 02000 00 0000 000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1 14 02050 10 0000 410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1 14 02053 10 0000 410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w:t>
            </w:r>
            <w:r w:rsidRPr="00441919">
              <w:rPr>
                <w:sz w:val="24"/>
                <w:szCs w:val="24"/>
              </w:rPr>
              <w:lastRenderedPageBreak/>
              <w:t>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lastRenderedPageBreak/>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56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lastRenderedPageBreak/>
              <w:t xml:space="preserve">1 16 00000 00 0000 000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1 16 02000 02 0000 140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1 16 02020 02 0000 140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25,0</w:t>
            </w:r>
          </w:p>
        </w:tc>
      </w:tr>
      <w:tr w:rsidR="00441919" w:rsidRPr="00441919" w:rsidTr="00441919">
        <w:trPr>
          <w:trHeight w:val="62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1 17 00000 00 0000 000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26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1 17 15000 00 0000 150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Инициативные платежи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1 17 15030 10 0000 150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Инициативные платежи, зачисляемые в бюджеты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1 17 15030 10 0001 150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Инициативные платежи, зачисляемые в бюджеты сельских поселений (средства населения на капитальный ремонт пешеходных дорожек Киселевского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62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2 00 00000 00 0000 000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10 910,1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6 981,6</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6 315,8</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2 02 00000 00 0000 000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10 910,1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6 981,6</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6 315,8</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2 02 10000 00 0000 150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Дотации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8 852,7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6 131,4</w:t>
            </w:r>
          </w:p>
        </w:tc>
      </w:tr>
      <w:tr w:rsidR="00441919" w:rsidRPr="00441919" w:rsidTr="00441919">
        <w:trPr>
          <w:trHeight w:val="61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2 02 15001 00 0000 150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Дотации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6 131,4</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lastRenderedPageBreak/>
              <w:t xml:space="preserve">2 02 15001 10 0000 150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6 131,4</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2 02 15002 00 0000 150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Дотации бюджетам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336,8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2 02 15002 10 0000 150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336,8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2 02 30000 00 0000 150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168,9</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184,4</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2 02 30024 00 0000 150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0,2</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2 02 30024 10 0000 150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0,2</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2 02 35118 00 0000 150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168,7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184,2</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2 02 35118 10 0000 150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168,7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184,2</w:t>
            </w:r>
          </w:p>
        </w:tc>
      </w:tr>
      <w:tr w:rsidR="00441919" w:rsidRPr="00441919" w:rsidTr="00441919">
        <w:trPr>
          <w:trHeight w:val="61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2 02 40000 00 0000 150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1 903,7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xml:space="preserve">2 02 49999 00 0000 150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Прочие межбюджетные трансферты, передаваемые бюджетам</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1 903,7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lastRenderedPageBreak/>
              <w:t xml:space="preserve">2 02 49999 10 0000 150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Прочие межбюджетные трансферты, передаваемые бюджетам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1 903,7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0,0</w:t>
            </w:r>
          </w:p>
        </w:tc>
      </w:tr>
      <w:tr w:rsidR="00441919" w:rsidRPr="00441919" w:rsidTr="00441919">
        <w:trPr>
          <w:trHeight w:val="24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sz w:val="24"/>
                <w:szCs w:val="24"/>
              </w:rPr>
            </w:pPr>
            <w:r w:rsidRPr="00441919">
              <w:rPr>
                <w:sz w:val="24"/>
                <w:szCs w:val="24"/>
              </w:rPr>
              <w:t> </w:t>
            </w:r>
          </w:p>
        </w:tc>
        <w:tc>
          <w:tcPr>
            <w:tcW w:w="311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ИТОГО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jc w:val="right"/>
              <w:rPr>
                <w:sz w:val="24"/>
                <w:szCs w:val="24"/>
              </w:rPr>
            </w:pPr>
            <w:r w:rsidRPr="00441919">
              <w:rPr>
                <w:sz w:val="24"/>
                <w:szCs w:val="24"/>
              </w:rPr>
              <w:t>15 597,3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jc w:val="right"/>
              <w:rPr>
                <w:sz w:val="24"/>
                <w:szCs w:val="24"/>
              </w:rPr>
            </w:pPr>
            <w:r w:rsidRPr="00441919">
              <w:rPr>
                <w:sz w:val="24"/>
                <w:szCs w:val="24"/>
              </w:rPr>
              <w:t>10 874,0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441919" w:rsidRPr="00441919" w:rsidRDefault="00441919" w:rsidP="00A94512">
            <w:pPr>
              <w:rPr>
                <w:sz w:val="24"/>
                <w:szCs w:val="24"/>
              </w:rPr>
            </w:pPr>
            <w:r w:rsidRPr="00441919">
              <w:rPr>
                <w:sz w:val="24"/>
                <w:szCs w:val="24"/>
              </w:rPr>
              <w:t>10 238,6»;</w:t>
            </w:r>
          </w:p>
        </w:tc>
      </w:tr>
    </w:tbl>
    <w:p w:rsidR="00441919" w:rsidRPr="00441919" w:rsidRDefault="00441919" w:rsidP="00441919">
      <w:pPr>
        <w:ind w:firstLine="709"/>
        <w:jc w:val="both"/>
        <w:rPr>
          <w:sz w:val="24"/>
          <w:szCs w:val="24"/>
        </w:rPr>
      </w:pPr>
    </w:p>
    <w:p w:rsidR="00441919" w:rsidRPr="00441919" w:rsidRDefault="00441919" w:rsidP="00441919">
      <w:pPr>
        <w:ind w:firstLine="709"/>
        <w:jc w:val="both"/>
        <w:rPr>
          <w:sz w:val="24"/>
          <w:szCs w:val="24"/>
        </w:rPr>
      </w:pPr>
      <w:r w:rsidRPr="00441919">
        <w:rPr>
          <w:sz w:val="24"/>
          <w:szCs w:val="24"/>
        </w:rPr>
        <w:t>4) приложение 2 изложить в следующей редакции:</w:t>
      </w:r>
    </w:p>
    <w:p w:rsidR="00441919" w:rsidRPr="00441919" w:rsidRDefault="00441919" w:rsidP="00441919">
      <w:pPr>
        <w:ind w:left="5670"/>
        <w:jc w:val="center"/>
        <w:rPr>
          <w:sz w:val="24"/>
          <w:szCs w:val="24"/>
        </w:rPr>
      </w:pPr>
      <w:r w:rsidRPr="00441919">
        <w:rPr>
          <w:sz w:val="24"/>
          <w:szCs w:val="24"/>
        </w:rPr>
        <w:t>«Приложение 2</w:t>
      </w:r>
    </w:p>
    <w:p w:rsidR="00441919" w:rsidRPr="00441919" w:rsidRDefault="00441919" w:rsidP="00441919">
      <w:pPr>
        <w:ind w:left="5670"/>
        <w:jc w:val="center"/>
        <w:rPr>
          <w:sz w:val="24"/>
          <w:szCs w:val="24"/>
        </w:rPr>
      </w:pPr>
      <w:r w:rsidRPr="00441919">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441919" w:rsidRPr="00441919" w:rsidRDefault="00441919" w:rsidP="00441919">
      <w:pPr>
        <w:jc w:val="right"/>
        <w:rPr>
          <w:sz w:val="24"/>
          <w:szCs w:val="24"/>
        </w:rPr>
      </w:pPr>
    </w:p>
    <w:tbl>
      <w:tblPr>
        <w:tblW w:w="9796" w:type="dxa"/>
        <w:tblInd w:w="93" w:type="dxa"/>
        <w:tblLayout w:type="fixed"/>
        <w:tblLook w:val="04A0"/>
      </w:tblPr>
      <w:tblGrid>
        <w:gridCol w:w="3164"/>
        <w:gridCol w:w="2663"/>
        <w:gridCol w:w="1275"/>
        <w:gridCol w:w="1418"/>
        <w:gridCol w:w="1276"/>
      </w:tblGrid>
      <w:tr w:rsidR="00441919" w:rsidRPr="00441919" w:rsidTr="00441919">
        <w:trPr>
          <w:trHeight w:val="420"/>
        </w:trPr>
        <w:tc>
          <w:tcPr>
            <w:tcW w:w="8520" w:type="dxa"/>
            <w:gridSpan w:val="4"/>
            <w:tcBorders>
              <w:top w:val="nil"/>
              <w:left w:val="nil"/>
              <w:bottom w:val="nil"/>
              <w:right w:val="nil"/>
            </w:tcBorders>
            <w:shd w:val="clear" w:color="auto" w:fill="auto"/>
            <w:hideMark/>
          </w:tcPr>
          <w:p w:rsidR="00441919" w:rsidRPr="00441919" w:rsidRDefault="00441919" w:rsidP="00A94512">
            <w:pPr>
              <w:jc w:val="center"/>
              <w:rPr>
                <w:sz w:val="24"/>
                <w:szCs w:val="24"/>
              </w:rPr>
            </w:pPr>
            <w:r w:rsidRPr="00441919">
              <w:rPr>
                <w:sz w:val="24"/>
                <w:szCs w:val="24"/>
              </w:rPr>
              <w:t>Источники финансирования дефицита</w:t>
            </w:r>
          </w:p>
        </w:tc>
        <w:tc>
          <w:tcPr>
            <w:tcW w:w="1276" w:type="dxa"/>
            <w:tcBorders>
              <w:top w:val="nil"/>
              <w:left w:val="nil"/>
              <w:bottom w:val="nil"/>
              <w:right w:val="nil"/>
            </w:tcBorders>
          </w:tcPr>
          <w:p w:rsidR="00441919" w:rsidRPr="00441919" w:rsidRDefault="00441919" w:rsidP="00A94512">
            <w:pPr>
              <w:jc w:val="center"/>
              <w:rPr>
                <w:sz w:val="24"/>
                <w:szCs w:val="24"/>
              </w:rPr>
            </w:pPr>
          </w:p>
        </w:tc>
      </w:tr>
      <w:tr w:rsidR="00441919" w:rsidRPr="00441919" w:rsidTr="00441919">
        <w:trPr>
          <w:trHeight w:val="690"/>
        </w:trPr>
        <w:tc>
          <w:tcPr>
            <w:tcW w:w="8520" w:type="dxa"/>
            <w:gridSpan w:val="4"/>
            <w:tcBorders>
              <w:top w:val="nil"/>
              <w:left w:val="nil"/>
              <w:bottom w:val="nil"/>
              <w:right w:val="nil"/>
            </w:tcBorders>
            <w:shd w:val="clear" w:color="auto" w:fill="auto"/>
            <w:hideMark/>
          </w:tcPr>
          <w:p w:rsidR="00441919" w:rsidRPr="00441919" w:rsidRDefault="00441919" w:rsidP="00A94512">
            <w:pPr>
              <w:jc w:val="center"/>
              <w:rPr>
                <w:sz w:val="24"/>
                <w:szCs w:val="24"/>
              </w:rPr>
            </w:pPr>
            <w:r w:rsidRPr="00441919">
              <w:rPr>
                <w:sz w:val="24"/>
                <w:szCs w:val="24"/>
              </w:rPr>
              <w:t xml:space="preserve"> бюджета Киселевского сельского поселения Заветинского района на 2024 год и на плановый период 2025 и 2026 годов</w:t>
            </w:r>
          </w:p>
        </w:tc>
        <w:tc>
          <w:tcPr>
            <w:tcW w:w="1276" w:type="dxa"/>
            <w:tcBorders>
              <w:top w:val="nil"/>
              <w:left w:val="nil"/>
              <w:bottom w:val="nil"/>
              <w:right w:val="nil"/>
            </w:tcBorders>
          </w:tcPr>
          <w:p w:rsidR="00441919" w:rsidRPr="00441919" w:rsidRDefault="00441919" w:rsidP="00A94512">
            <w:pPr>
              <w:jc w:val="center"/>
              <w:rPr>
                <w:sz w:val="24"/>
                <w:szCs w:val="24"/>
              </w:rPr>
            </w:pPr>
          </w:p>
        </w:tc>
      </w:tr>
      <w:tr w:rsidR="00441919" w:rsidRPr="00441919" w:rsidTr="00441919">
        <w:trPr>
          <w:trHeight w:val="375"/>
        </w:trPr>
        <w:tc>
          <w:tcPr>
            <w:tcW w:w="8520" w:type="dxa"/>
            <w:gridSpan w:val="4"/>
            <w:tcBorders>
              <w:top w:val="nil"/>
              <w:left w:val="nil"/>
              <w:bottom w:val="single" w:sz="4" w:space="0" w:color="auto"/>
              <w:right w:val="nil"/>
            </w:tcBorders>
            <w:shd w:val="clear" w:color="auto" w:fill="auto"/>
            <w:noWrap/>
            <w:vAlign w:val="bottom"/>
            <w:hideMark/>
          </w:tcPr>
          <w:p w:rsidR="00441919" w:rsidRPr="00441919" w:rsidRDefault="00441919" w:rsidP="00A94512">
            <w:pPr>
              <w:jc w:val="right"/>
              <w:rPr>
                <w:sz w:val="24"/>
                <w:szCs w:val="24"/>
              </w:rPr>
            </w:pPr>
            <w:r w:rsidRPr="00441919">
              <w:rPr>
                <w:sz w:val="24"/>
                <w:szCs w:val="24"/>
              </w:rPr>
              <w:t>(тыс. рублей)</w:t>
            </w:r>
          </w:p>
        </w:tc>
        <w:tc>
          <w:tcPr>
            <w:tcW w:w="1276" w:type="dxa"/>
            <w:tcBorders>
              <w:top w:val="nil"/>
              <w:left w:val="nil"/>
              <w:bottom w:val="single" w:sz="4" w:space="0" w:color="auto"/>
              <w:right w:val="nil"/>
            </w:tcBorders>
          </w:tcPr>
          <w:p w:rsidR="00441919" w:rsidRPr="00441919" w:rsidRDefault="00441919" w:rsidP="00A94512">
            <w:pPr>
              <w:jc w:val="right"/>
              <w:rPr>
                <w:sz w:val="24"/>
                <w:szCs w:val="24"/>
              </w:rPr>
            </w:pPr>
          </w:p>
        </w:tc>
      </w:tr>
      <w:tr w:rsidR="00441919" w:rsidRPr="00441919" w:rsidTr="00441919">
        <w:trPr>
          <w:trHeight w:val="1255"/>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19" w:rsidRPr="00441919" w:rsidRDefault="00441919" w:rsidP="00A94512">
            <w:pPr>
              <w:jc w:val="center"/>
              <w:rPr>
                <w:sz w:val="24"/>
                <w:szCs w:val="24"/>
              </w:rPr>
            </w:pPr>
            <w:r w:rsidRPr="00441919">
              <w:rPr>
                <w:sz w:val="24"/>
                <w:szCs w:val="24"/>
              </w:rPr>
              <w:t>Код бюджетной классификации Российской Федерации</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19" w:rsidRPr="00441919" w:rsidRDefault="00441919" w:rsidP="00A94512">
            <w:pPr>
              <w:jc w:val="center"/>
              <w:rPr>
                <w:sz w:val="24"/>
                <w:szCs w:val="24"/>
              </w:rPr>
            </w:pPr>
            <w:r w:rsidRPr="00441919">
              <w:rPr>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41919" w:rsidRPr="00441919" w:rsidRDefault="00441919" w:rsidP="00A94512">
            <w:pPr>
              <w:jc w:val="center"/>
              <w:rPr>
                <w:sz w:val="24"/>
                <w:szCs w:val="24"/>
              </w:rPr>
            </w:pPr>
            <w:r w:rsidRPr="00441919">
              <w:rPr>
                <w:sz w:val="24"/>
                <w:szCs w:val="24"/>
              </w:rPr>
              <w:t>2024</w:t>
            </w:r>
          </w:p>
          <w:p w:rsidR="00441919" w:rsidRPr="00441919" w:rsidRDefault="00441919" w:rsidP="00A94512">
            <w:pPr>
              <w:jc w:val="center"/>
              <w:rPr>
                <w:color w:val="000000"/>
                <w:sz w:val="24"/>
                <w:szCs w:val="24"/>
              </w:rPr>
            </w:pPr>
            <w:r w:rsidRPr="00441919">
              <w:rPr>
                <w:sz w:val="24"/>
                <w:szCs w:val="24"/>
              </w:rPr>
              <w:t>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441919" w:rsidRPr="00441919" w:rsidRDefault="00441919" w:rsidP="00A94512">
            <w:pPr>
              <w:jc w:val="center"/>
              <w:rPr>
                <w:sz w:val="24"/>
                <w:szCs w:val="24"/>
              </w:rPr>
            </w:pPr>
            <w:r w:rsidRPr="00441919">
              <w:rPr>
                <w:sz w:val="24"/>
                <w:szCs w:val="24"/>
              </w:rPr>
              <w:t>2025</w:t>
            </w:r>
          </w:p>
          <w:p w:rsidR="00441919" w:rsidRPr="00441919" w:rsidRDefault="00441919" w:rsidP="00A94512">
            <w:pPr>
              <w:jc w:val="center"/>
              <w:rPr>
                <w:color w:val="000000"/>
                <w:sz w:val="24"/>
                <w:szCs w:val="24"/>
              </w:rPr>
            </w:pPr>
            <w:r w:rsidRPr="00441919">
              <w:rPr>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441919" w:rsidRPr="00441919" w:rsidRDefault="00441919" w:rsidP="00A94512">
            <w:pPr>
              <w:jc w:val="center"/>
              <w:rPr>
                <w:sz w:val="24"/>
                <w:szCs w:val="24"/>
              </w:rPr>
            </w:pPr>
            <w:r w:rsidRPr="00441919">
              <w:rPr>
                <w:sz w:val="24"/>
                <w:szCs w:val="24"/>
              </w:rPr>
              <w:t>2026</w:t>
            </w:r>
          </w:p>
          <w:p w:rsidR="00441919" w:rsidRPr="00441919" w:rsidRDefault="00441919" w:rsidP="00A94512">
            <w:pPr>
              <w:jc w:val="center"/>
              <w:rPr>
                <w:sz w:val="24"/>
                <w:szCs w:val="24"/>
              </w:rPr>
            </w:pPr>
            <w:r w:rsidRPr="00441919">
              <w:rPr>
                <w:sz w:val="24"/>
                <w:szCs w:val="24"/>
              </w:rPr>
              <w:t xml:space="preserve"> год</w:t>
            </w:r>
          </w:p>
        </w:tc>
      </w:tr>
      <w:tr w:rsidR="00441919" w:rsidRPr="00441919" w:rsidTr="00441919">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bookmarkStart w:id="0" w:name="RANGE!A12:D22"/>
            <w:r w:rsidRPr="00441919">
              <w:rPr>
                <w:sz w:val="24"/>
                <w:szCs w:val="24"/>
              </w:rPr>
              <w:t xml:space="preserve">01 00 </w:t>
            </w:r>
            <w:proofErr w:type="spellStart"/>
            <w:r w:rsidRPr="00441919">
              <w:rPr>
                <w:sz w:val="24"/>
                <w:szCs w:val="24"/>
              </w:rPr>
              <w:t>00</w:t>
            </w:r>
            <w:proofErr w:type="spellEnd"/>
            <w:r w:rsidRPr="00441919">
              <w:rPr>
                <w:sz w:val="24"/>
                <w:szCs w:val="24"/>
              </w:rPr>
              <w:t xml:space="preserve"> </w:t>
            </w:r>
            <w:proofErr w:type="spellStart"/>
            <w:r w:rsidRPr="00441919">
              <w:rPr>
                <w:sz w:val="24"/>
                <w:szCs w:val="24"/>
              </w:rPr>
              <w:t>00</w:t>
            </w:r>
            <w:proofErr w:type="spellEnd"/>
            <w:r w:rsidRPr="00441919">
              <w:rPr>
                <w:sz w:val="24"/>
                <w:szCs w:val="24"/>
              </w:rPr>
              <w:t xml:space="preserve"> </w:t>
            </w:r>
            <w:proofErr w:type="spellStart"/>
            <w:r w:rsidRPr="00441919">
              <w:rPr>
                <w:sz w:val="24"/>
                <w:szCs w:val="24"/>
              </w:rPr>
              <w:t>00</w:t>
            </w:r>
            <w:proofErr w:type="spellEnd"/>
            <w:r w:rsidRPr="00441919">
              <w:rPr>
                <w:sz w:val="24"/>
                <w:szCs w:val="24"/>
              </w:rPr>
              <w:t xml:space="preserve"> 0000 000</w:t>
            </w:r>
            <w:bookmarkEnd w:id="0"/>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ИСТОЧНИКИ ВНУТРЕННЕГО ФИНАНСИРОВАНИЯ ДЕФИЦИТОВ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0,0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sz w:val="24"/>
                <w:szCs w:val="24"/>
              </w:rPr>
            </w:pPr>
            <w:r w:rsidRPr="00441919">
              <w:rPr>
                <w:sz w:val="24"/>
                <w:szCs w:val="24"/>
              </w:rPr>
              <w:t>0,0</w:t>
            </w:r>
          </w:p>
        </w:tc>
      </w:tr>
      <w:tr w:rsidR="00441919" w:rsidRPr="00441919" w:rsidTr="00441919">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01 05 00 </w:t>
            </w:r>
            <w:proofErr w:type="spellStart"/>
            <w:r w:rsidRPr="00441919">
              <w:rPr>
                <w:sz w:val="24"/>
                <w:szCs w:val="24"/>
              </w:rPr>
              <w:t>00</w:t>
            </w:r>
            <w:proofErr w:type="spellEnd"/>
            <w:r w:rsidRPr="00441919">
              <w:rPr>
                <w:sz w:val="24"/>
                <w:szCs w:val="24"/>
              </w:rPr>
              <w:t xml:space="preserve"> </w:t>
            </w:r>
            <w:proofErr w:type="spellStart"/>
            <w:r w:rsidRPr="00441919">
              <w:rPr>
                <w:sz w:val="24"/>
                <w:szCs w:val="24"/>
              </w:rPr>
              <w:t>00</w:t>
            </w:r>
            <w:proofErr w:type="spellEnd"/>
            <w:r w:rsidRPr="00441919">
              <w:rPr>
                <w:sz w:val="24"/>
                <w:szCs w:val="24"/>
              </w:rPr>
              <w:t xml:space="preserve"> 0000 000</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Изменение остатков средств на счетах по учету средств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0,0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sz w:val="24"/>
                <w:szCs w:val="24"/>
              </w:rPr>
            </w:pPr>
            <w:r w:rsidRPr="00441919">
              <w:rPr>
                <w:sz w:val="24"/>
                <w:szCs w:val="24"/>
              </w:rPr>
              <w:t>0,0</w:t>
            </w:r>
          </w:p>
        </w:tc>
      </w:tr>
      <w:tr w:rsidR="00441919" w:rsidRPr="00441919" w:rsidTr="00441919">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01 05 00 </w:t>
            </w:r>
            <w:proofErr w:type="spellStart"/>
            <w:r w:rsidRPr="00441919">
              <w:rPr>
                <w:sz w:val="24"/>
                <w:szCs w:val="24"/>
              </w:rPr>
              <w:t>00</w:t>
            </w:r>
            <w:proofErr w:type="spellEnd"/>
            <w:r w:rsidRPr="00441919">
              <w:rPr>
                <w:sz w:val="24"/>
                <w:szCs w:val="24"/>
              </w:rPr>
              <w:t xml:space="preserve"> </w:t>
            </w:r>
            <w:proofErr w:type="spellStart"/>
            <w:r w:rsidRPr="00441919">
              <w:rPr>
                <w:sz w:val="24"/>
                <w:szCs w:val="24"/>
              </w:rPr>
              <w:t>00</w:t>
            </w:r>
            <w:proofErr w:type="spellEnd"/>
            <w:r w:rsidRPr="00441919">
              <w:rPr>
                <w:sz w:val="24"/>
                <w:szCs w:val="24"/>
              </w:rPr>
              <w:t xml:space="preserve"> 0000 500</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Увеличение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15 597,3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3164" w:type="dxa"/>
            <w:tcBorders>
              <w:top w:val="nil"/>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01 05 02 00 </w:t>
            </w:r>
            <w:proofErr w:type="spellStart"/>
            <w:r w:rsidRPr="00441919">
              <w:rPr>
                <w:sz w:val="24"/>
                <w:szCs w:val="24"/>
              </w:rPr>
              <w:t>00</w:t>
            </w:r>
            <w:proofErr w:type="spellEnd"/>
            <w:r w:rsidRPr="00441919">
              <w:rPr>
                <w:sz w:val="24"/>
                <w:szCs w:val="24"/>
              </w:rPr>
              <w:t xml:space="preserve"> 0000 500</w:t>
            </w:r>
          </w:p>
        </w:tc>
        <w:tc>
          <w:tcPr>
            <w:tcW w:w="2663" w:type="dxa"/>
            <w:tcBorders>
              <w:top w:val="nil"/>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15 597,3</w:t>
            </w:r>
          </w:p>
        </w:tc>
        <w:tc>
          <w:tcPr>
            <w:tcW w:w="1418" w:type="dxa"/>
            <w:tcBorders>
              <w:top w:val="nil"/>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nil"/>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01 05 02 01 00 0000 510</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Увеличение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15 597,3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01 05 02 01 10 0000 510</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Увеличение прочих остатков денежных средств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15 597,3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01 05 00 </w:t>
            </w:r>
            <w:proofErr w:type="spellStart"/>
            <w:r w:rsidRPr="00441919">
              <w:rPr>
                <w:sz w:val="24"/>
                <w:szCs w:val="24"/>
              </w:rPr>
              <w:t>00</w:t>
            </w:r>
            <w:proofErr w:type="spellEnd"/>
            <w:r w:rsidRPr="00441919">
              <w:rPr>
                <w:sz w:val="24"/>
                <w:szCs w:val="24"/>
              </w:rPr>
              <w:t xml:space="preserve"> </w:t>
            </w:r>
            <w:proofErr w:type="spellStart"/>
            <w:r w:rsidRPr="00441919">
              <w:rPr>
                <w:sz w:val="24"/>
                <w:szCs w:val="24"/>
              </w:rPr>
              <w:t>00</w:t>
            </w:r>
            <w:proofErr w:type="spellEnd"/>
            <w:r w:rsidRPr="00441919">
              <w:rPr>
                <w:sz w:val="24"/>
                <w:szCs w:val="24"/>
              </w:rPr>
              <w:t xml:space="preserve"> 0000 600</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Уменьшение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15 652,6</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xml:space="preserve">01 05 02 00 </w:t>
            </w:r>
            <w:proofErr w:type="spellStart"/>
            <w:r w:rsidRPr="00441919">
              <w:rPr>
                <w:sz w:val="24"/>
                <w:szCs w:val="24"/>
              </w:rPr>
              <w:t>00</w:t>
            </w:r>
            <w:proofErr w:type="spellEnd"/>
            <w:r w:rsidRPr="00441919">
              <w:rPr>
                <w:sz w:val="24"/>
                <w:szCs w:val="24"/>
              </w:rPr>
              <w:t xml:space="preserve"> 0000 600</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Уменьшение прочих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15 652,6</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01 05 02 01 00 0000 610</w:t>
            </w:r>
          </w:p>
        </w:tc>
        <w:tc>
          <w:tcPr>
            <w:tcW w:w="2663" w:type="dxa"/>
            <w:tcBorders>
              <w:top w:val="single" w:sz="4" w:space="0" w:color="auto"/>
              <w:left w:val="nil"/>
              <w:bottom w:val="single" w:sz="4" w:space="0" w:color="auto"/>
              <w:right w:val="single" w:sz="4" w:space="0" w:color="auto"/>
            </w:tcBorders>
            <w:shd w:val="clear" w:color="auto" w:fill="auto"/>
            <w:noWrap/>
            <w:vAlign w:val="bottom"/>
            <w:hideMark/>
          </w:tcPr>
          <w:p w:rsidR="00441919" w:rsidRPr="00441919" w:rsidRDefault="00441919" w:rsidP="00A94512">
            <w:pPr>
              <w:rPr>
                <w:sz w:val="24"/>
                <w:szCs w:val="24"/>
              </w:rPr>
            </w:pPr>
            <w:r w:rsidRPr="00441919">
              <w:rPr>
                <w:sz w:val="24"/>
                <w:szCs w:val="24"/>
              </w:rPr>
              <w:t xml:space="preserve">Уменьшение прочих остатков денежных </w:t>
            </w:r>
            <w:r w:rsidRPr="00441919">
              <w:rPr>
                <w:sz w:val="24"/>
                <w:szCs w:val="24"/>
              </w:rPr>
              <w:lastRenderedPageBreak/>
              <w:t>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15 652,6</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750"/>
        </w:trPr>
        <w:tc>
          <w:tcPr>
            <w:tcW w:w="3164" w:type="dxa"/>
            <w:tcBorders>
              <w:top w:val="nil"/>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lastRenderedPageBreak/>
              <w:t>01 05 02 01 10 0000 610</w:t>
            </w:r>
          </w:p>
        </w:tc>
        <w:tc>
          <w:tcPr>
            <w:tcW w:w="2663" w:type="dxa"/>
            <w:tcBorders>
              <w:top w:val="nil"/>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Уменьшение прочих остатков денежных средств бюджетов поселений</w:t>
            </w:r>
          </w:p>
        </w:tc>
        <w:tc>
          <w:tcPr>
            <w:tcW w:w="1275" w:type="dxa"/>
            <w:tcBorders>
              <w:top w:val="nil"/>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15 652,6</w:t>
            </w:r>
          </w:p>
        </w:tc>
        <w:tc>
          <w:tcPr>
            <w:tcW w:w="1418" w:type="dxa"/>
            <w:tcBorders>
              <w:top w:val="nil"/>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nil"/>
              <w:left w:val="nil"/>
              <w:bottom w:val="single" w:sz="4" w:space="0" w:color="auto"/>
              <w:right w:val="single" w:sz="4" w:space="0" w:color="auto"/>
            </w:tcBorders>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 </w:t>
            </w:r>
          </w:p>
        </w:tc>
        <w:tc>
          <w:tcPr>
            <w:tcW w:w="2663" w:type="dxa"/>
            <w:tcBorders>
              <w:top w:val="single" w:sz="4" w:space="0" w:color="auto"/>
              <w:left w:val="nil"/>
              <w:bottom w:val="single" w:sz="4" w:space="0" w:color="auto"/>
              <w:right w:val="single" w:sz="4" w:space="0" w:color="auto"/>
            </w:tcBorders>
            <w:shd w:val="clear" w:color="auto" w:fill="auto"/>
            <w:hideMark/>
          </w:tcPr>
          <w:p w:rsidR="00441919" w:rsidRPr="00441919" w:rsidRDefault="00441919" w:rsidP="00A94512">
            <w:pPr>
              <w:rPr>
                <w:sz w:val="24"/>
                <w:szCs w:val="24"/>
              </w:rPr>
            </w:pPr>
            <w:r w:rsidRPr="00441919">
              <w:rPr>
                <w:sz w:val="24"/>
                <w:szCs w:val="24"/>
              </w:rPr>
              <w:t>Всего источников внутреннего финансирования дефицита местного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sz w:val="24"/>
                <w:szCs w:val="24"/>
              </w:rPr>
            </w:pPr>
            <w:r w:rsidRPr="00441919">
              <w:rPr>
                <w:sz w:val="24"/>
                <w:szCs w:val="24"/>
              </w:rPr>
              <w:t>0,0</w:t>
            </w:r>
          </w:p>
        </w:tc>
        <w:tc>
          <w:tcPr>
            <w:tcW w:w="1276" w:type="dxa"/>
            <w:tcBorders>
              <w:top w:val="single" w:sz="4" w:space="0" w:color="auto"/>
              <w:left w:val="nil"/>
              <w:bottom w:val="single" w:sz="4" w:space="0" w:color="auto"/>
              <w:right w:val="single" w:sz="4" w:space="0" w:color="auto"/>
            </w:tcBorders>
          </w:tcPr>
          <w:p w:rsidR="00441919" w:rsidRPr="00441919" w:rsidRDefault="00441919" w:rsidP="00A94512">
            <w:pPr>
              <w:jc w:val="center"/>
              <w:rPr>
                <w:sz w:val="24"/>
                <w:szCs w:val="24"/>
              </w:rPr>
            </w:pPr>
            <w:r w:rsidRPr="00441919">
              <w:rPr>
                <w:sz w:val="24"/>
                <w:szCs w:val="24"/>
              </w:rPr>
              <w:t>0,0»;</w:t>
            </w:r>
          </w:p>
        </w:tc>
      </w:tr>
    </w:tbl>
    <w:p w:rsidR="00441919" w:rsidRPr="00441919" w:rsidRDefault="00441919" w:rsidP="00441919">
      <w:pPr>
        <w:tabs>
          <w:tab w:val="left" w:pos="720"/>
          <w:tab w:val="left" w:pos="1920"/>
          <w:tab w:val="left" w:pos="4253"/>
        </w:tabs>
        <w:ind w:firstLine="720"/>
        <w:jc w:val="both"/>
        <w:rPr>
          <w:color w:val="000000"/>
          <w:sz w:val="24"/>
          <w:szCs w:val="24"/>
        </w:rPr>
      </w:pPr>
      <w:bookmarkStart w:id="1" w:name="RANGE!A1:C21"/>
      <w:bookmarkEnd w:id="1"/>
    </w:p>
    <w:p w:rsidR="00441919" w:rsidRPr="00441919" w:rsidRDefault="00441919" w:rsidP="00441919">
      <w:pPr>
        <w:tabs>
          <w:tab w:val="left" w:pos="720"/>
          <w:tab w:val="left" w:pos="1920"/>
          <w:tab w:val="left" w:pos="4253"/>
        </w:tabs>
        <w:ind w:firstLine="720"/>
        <w:jc w:val="both"/>
        <w:rPr>
          <w:color w:val="000000"/>
          <w:sz w:val="24"/>
          <w:szCs w:val="24"/>
        </w:rPr>
      </w:pPr>
      <w:r w:rsidRPr="00441919">
        <w:rPr>
          <w:color w:val="000000"/>
          <w:sz w:val="24"/>
          <w:szCs w:val="24"/>
        </w:rPr>
        <w:t>5) приложение 3 изложить в следующей редакции:</w:t>
      </w:r>
    </w:p>
    <w:p w:rsidR="00441919" w:rsidRPr="00441919" w:rsidRDefault="00441919" w:rsidP="00441919">
      <w:pPr>
        <w:ind w:left="5670"/>
        <w:jc w:val="center"/>
        <w:rPr>
          <w:sz w:val="24"/>
          <w:szCs w:val="24"/>
        </w:rPr>
      </w:pPr>
      <w:r w:rsidRPr="00441919">
        <w:rPr>
          <w:sz w:val="24"/>
          <w:szCs w:val="24"/>
        </w:rPr>
        <w:t xml:space="preserve">«Приложение 3 </w:t>
      </w:r>
    </w:p>
    <w:p w:rsidR="00441919" w:rsidRPr="00441919" w:rsidRDefault="00441919" w:rsidP="00441919">
      <w:pPr>
        <w:ind w:left="5670"/>
        <w:jc w:val="center"/>
        <w:rPr>
          <w:sz w:val="24"/>
          <w:szCs w:val="24"/>
        </w:rPr>
      </w:pPr>
      <w:r w:rsidRPr="00441919">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w:t>
      </w:r>
    </w:p>
    <w:p w:rsidR="00441919" w:rsidRPr="00441919" w:rsidRDefault="00441919" w:rsidP="00441919">
      <w:pPr>
        <w:ind w:left="5670"/>
        <w:jc w:val="center"/>
        <w:rPr>
          <w:sz w:val="24"/>
          <w:szCs w:val="24"/>
        </w:rPr>
      </w:pPr>
    </w:p>
    <w:p w:rsidR="00441919" w:rsidRPr="00441919" w:rsidRDefault="00441919" w:rsidP="00441919">
      <w:pPr>
        <w:jc w:val="center"/>
        <w:rPr>
          <w:sz w:val="24"/>
          <w:szCs w:val="24"/>
        </w:rPr>
      </w:pPr>
      <w:r w:rsidRPr="00441919">
        <w:rPr>
          <w:sz w:val="24"/>
          <w:szCs w:val="24"/>
        </w:rPr>
        <w:t>Нормативы  распределения  доходов в бюджет Киселевского сельского поселения Заветинского района на 2024 год и на плановый период 2025 и 2026</w:t>
      </w:r>
    </w:p>
    <w:p w:rsidR="00441919" w:rsidRPr="00441919" w:rsidRDefault="00441919" w:rsidP="00441919">
      <w:pPr>
        <w:jc w:val="center"/>
        <w:rPr>
          <w:sz w:val="24"/>
          <w:szCs w:val="24"/>
        </w:rPr>
      </w:pPr>
      <w:r w:rsidRPr="00441919">
        <w:rPr>
          <w:sz w:val="24"/>
          <w:szCs w:val="24"/>
        </w:rPr>
        <w:t xml:space="preserve"> годов</w:t>
      </w:r>
    </w:p>
    <w:p w:rsidR="00441919" w:rsidRPr="00441919" w:rsidRDefault="00441919" w:rsidP="00441919">
      <w:pPr>
        <w:jc w:val="right"/>
        <w:rPr>
          <w:sz w:val="24"/>
          <w:szCs w:val="24"/>
        </w:rPr>
      </w:pPr>
      <w:r w:rsidRPr="00441919">
        <w:rPr>
          <w:sz w:val="24"/>
          <w:szCs w:val="24"/>
        </w:rPr>
        <w:t xml:space="preserve">      в процентах</w:t>
      </w:r>
    </w:p>
    <w:tbl>
      <w:tblPr>
        <w:tblW w:w="10297" w:type="dxa"/>
        <w:jc w:val="center"/>
        <w:tblLayout w:type="fixed"/>
        <w:tblCellMar>
          <w:left w:w="70" w:type="dxa"/>
          <w:right w:w="70" w:type="dxa"/>
        </w:tblCellMar>
        <w:tblLook w:val="0000"/>
      </w:tblPr>
      <w:tblGrid>
        <w:gridCol w:w="3015"/>
        <w:gridCol w:w="5581"/>
        <w:gridCol w:w="1701"/>
      </w:tblGrid>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jc w:val="center"/>
              <w:rPr>
                <w:sz w:val="24"/>
                <w:szCs w:val="24"/>
              </w:rPr>
            </w:pPr>
            <w:r w:rsidRPr="00441919">
              <w:rPr>
                <w:sz w:val="24"/>
                <w:szCs w:val="24"/>
              </w:rPr>
              <w:t xml:space="preserve">Код бюджетной     </w:t>
            </w:r>
            <w:r w:rsidRPr="00441919">
              <w:rPr>
                <w:sz w:val="24"/>
                <w:szCs w:val="24"/>
              </w:rPr>
              <w:br/>
              <w:t>классификации РФ</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Наименование дохода</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Норматив</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jc w:val="center"/>
              <w:rPr>
                <w:sz w:val="24"/>
                <w:szCs w:val="24"/>
              </w:rPr>
            </w:pPr>
            <w:r w:rsidRPr="00441919">
              <w:rPr>
                <w:sz w:val="24"/>
                <w:szCs w:val="24"/>
              </w:rPr>
              <w:t>1</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3</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1 09 0000 00 0000 000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Задолженность и перерасчеты по отмененным налогам, сборам и иным обязательным платежам</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1 09 04053 10 0000 110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Земельный налог (по обязательствам, возникшим до        1 января 2006 года), мобилизуемый на территориях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1 11 00000 00 0000 000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Доходы от использования имущества, находящегося в государственной и       </w:t>
            </w:r>
            <w:r w:rsidRPr="00441919">
              <w:rPr>
                <w:sz w:val="24"/>
                <w:szCs w:val="24"/>
              </w:rPr>
              <w:br/>
              <w:t>муниципальной собственности</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1 11 02085 10 0000 120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1 11 05025 10 0000 120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proofErr w:type="gramStart"/>
            <w:r w:rsidRPr="0044191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1 11 05035 10 0000 120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1 11 07015 10 0000 120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Доходы от перечисления части прибыли, остающейся после уплаты налогов и иных </w:t>
            </w:r>
            <w:r w:rsidRPr="00441919">
              <w:rPr>
                <w:sz w:val="24"/>
                <w:szCs w:val="24"/>
              </w:rPr>
              <w:br/>
            </w:r>
            <w:r w:rsidRPr="00441919">
              <w:rPr>
                <w:sz w:val="24"/>
                <w:szCs w:val="24"/>
              </w:rPr>
              <w:lastRenderedPageBreak/>
              <w:t>обязательных платежей муниципальных унитарных предприятий, созданных сельскими поселениями</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lastRenderedPageBreak/>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lastRenderedPageBreak/>
              <w:t>1 11 08050 10 0000 120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1 11 09035 10 0000 120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эксплуатации и использования имущества автомобильных дорог, наход</w:t>
            </w:r>
            <w:proofErr w:type="gramStart"/>
            <w:r w:rsidRPr="00441919">
              <w:rPr>
                <w:sz w:val="24"/>
                <w:szCs w:val="24"/>
              </w:rPr>
              <w:t>я-</w:t>
            </w:r>
            <w:proofErr w:type="gramEnd"/>
            <w:r w:rsidRPr="00441919">
              <w:rPr>
                <w:sz w:val="24"/>
                <w:szCs w:val="24"/>
              </w:rPr>
              <w:t xml:space="preserve"> </w:t>
            </w:r>
            <w:r w:rsidRPr="00441919">
              <w:rPr>
                <w:sz w:val="24"/>
                <w:szCs w:val="24"/>
              </w:rPr>
              <w:br/>
            </w:r>
            <w:proofErr w:type="spellStart"/>
            <w:r w:rsidRPr="00441919">
              <w:rPr>
                <w:sz w:val="24"/>
                <w:szCs w:val="24"/>
              </w:rPr>
              <w:t>щихся</w:t>
            </w:r>
            <w:proofErr w:type="spellEnd"/>
            <w:r w:rsidRPr="00441919">
              <w:rPr>
                <w:sz w:val="24"/>
                <w:szCs w:val="24"/>
              </w:rPr>
              <w:t xml:space="preserve">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1 11 09045 10 0000 120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1 12 00000 00 0000 000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Платежи при пользовании природными ресурсами                              </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1 12 05050 10 0000 120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Плата за пользование водными объектами, находящимися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1 13 00000 00 0000 000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Доходы от оказания платных услуг и компенсации затрат государства         </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1 13 02065 10 0000 130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rFonts w:eastAsiaTheme="minorHAnsi"/>
                <w:sz w:val="24"/>
                <w:szCs w:val="24"/>
                <w:lang w:eastAsia="en-US"/>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1 13 02995 10 0000 130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Прочие доходы от компенсации затрат бюджетов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1 14 00000 00 0000 000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Доходы от продажи материальных и нематериальных активов                     </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1 14 01050 10 0000 410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продажи квартир, находящихся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1 14 02052 10 0000 410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1 14 02052 10 0000 440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1 14 02053 10 0000 410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441919">
              <w:rPr>
                <w:sz w:val="24"/>
                <w:szCs w:val="24"/>
              </w:rPr>
              <w:lastRenderedPageBreak/>
              <w:t>предприятий, в том числе казенных), в части реализации основных средств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lastRenderedPageBreak/>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lastRenderedPageBreak/>
              <w:t>1 14 02053 10 0000 440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1 14 03050 10 0000 410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1 14 03050 10 0000 440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1 14 04050 10 0000 420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продажи нематериальных активов, находящихся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1 14 06025 10 0000 430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1 16 00000 00 0000 000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Штрафы, санкции, возмещение ущерба     </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1 16 02020 02 0000 140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1 16 10031 10 0000 140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Возмещение ущерба при возникновении страховых случаев, когда </w:t>
            </w:r>
            <w:proofErr w:type="spellStart"/>
            <w:r w:rsidRPr="00441919">
              <w:rPr>
                <w:sz w:val="24"/>
                <w:szCs w:val="24"/>
              </w:rPr>
              <w:t>выгодоприобретателями</w:t>
            </w:r>
            <w:proofErr w:type="spellEnd"/>
            <w:r w:rsidRPr="00441919">
              <w:rPr>
                <w:sz w:val="24"/>
                <w:szCs w:val="24"/>
              </w:rPr>
              <w:t xml:space="preserve"> выступают получатели средств бюджета сельского поселения </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1 16 10061 10 0000 140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proofErr w:type="gramStart"/>
            <w:r w:rsidRPr="00441919">
              <w:rPr>
                <w:rStyle w:val="blk"/>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441919">
              <w:rPr>
                <w:rStyle w:val="blk"/>
                <w:sz w:val="24"/>
                <w:szCs w:val="24"/>
              </w:rPr>
              <w:t xml:space="preserve"> фонда)</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1 17 00000 00 0000 000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Прочие неналоговые доходы</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1 17 01050 10 0000 180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Невыясненные поступления,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t xml:space="preserve">1 17 05050 10 0000 180 </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 xml:space="preserve">Прочие неналоговые доходы бюджетов  сельских </w:t>
            </w:r>
            <w:r w:rsidRPr="00441919">
              <w:rPr>
                <w:sz w:val="24"/>
                <w:szCs w:val="24"/>
              </w:rPr>
              <w:lastRenderedPageBreak/>
              <w:t>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lastRenderedPageBreak/>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ind w:right="-108"/>
              <w:rPr>
                <w:sz w:val="24"/>
                <w:szCs w:val="24"/>
              </w:rPr>
            </w:pPr>
            <w:r w:rsidRPr="00441919">
              <w:rPr>
                <w:sz w:val="24"/>
                <w:szCs w:val="24"/>
              </w:rPr>
              <w:lastRenderedPageBreak/>
              <w:t>1 17 15030 10 0001 150</w:t>
            </w:r>
          </w:p>
        </w:tc>
        <w:tc>
          <w:tcPr>
            <w:tcW w:w="558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rPr>
                <w:sz w:val="24"/>
                <w:szCs w:val="24"/>
              </w:rPr>
            </w:pPr>
            <w:r w:rsidRPr="00441919">
              <w:rPr>
                <w:sz w:val="24"/>
                <w:szCs w:val="24"/>
              </w:rPr>
              <w:t>Инициативные платежи,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2 02 00000 00 0000 000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Безвозмездные поступления от других бюджетов бюджетной системы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2 02 15001 10 0000 150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2 02 16001 10 0000 150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2 02 19999 10 0000 150</w:t>
            </w:r>
          </w:p>
          <w:p w:rsidR="00441919" w:rsidRPr="00441919" w:rsidRDefault="00441919" w:rsidP="00A94512">
            <w:pPr>
              <w:ind w:right="-108"/>
              <w:rPr>
                <w:sz w:val="24"/>
                <w:szCs w:val="24"/>
              </w:rPr>
            </w:pP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Прочие дотации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2 02 30024 10 0000 150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2 02 35118 10 0000 150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2 02 39999 10 0000 150</w:t>
            </w:r>
          </w:p>
          <w:p w:rsidR="00441919" w:rsidRPr="00441919" w:rsidRDefault="00441919" w:rsidP="00A94512">
            <w:pPr>
              <w:ind w:right="-108"/>
              <w:rPr>
                <w:sz w:val="24"/>
                <w:szCs w:val="24"/>
              </w:rPr>
            </w:pP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Прочие субвенции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2 02 45160 10 0000 150</w:t>
            </w:r>
          </w:p>
          <w:p w:rsidR="00441919" w:rsidRPr="00441919" w:rsidRDefault="00441919" w:rsidP="00A94512">
            <w:pPr>
              <w:ind w:right="-108"/>
              <w:rPr>
                <w:sz w:val="24"/>
                <w:szCs w:val="24"/>
              </w:rPr>
            </w:pP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2 02 40014 10 0000 150</w:t>
            </w:r>
          </w:p>
          <w:p w:rsidR="00441919" w:rsidRPr="00441919" w:rsidRDefault="00441919" w:rsidP="00A94512">
            <w:pPr>
              <w:ind w:right="-108"/>
              <w:rPr>
                <w:sz w:val="24"/>
                <w:szCs w:val="24"/>
              </w:rPr>
            </w:pP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2 02 49999 10 0000 150</w:t>
            </w:r>
          </w:p>
          <w:p w:rsidR="00441919" w:rsidRPr="00441919" w:rsidRDefault="00441919" w:rsidP="00A94512">
            <w:pPr>
              <w:ind w:right="-108"/>
              <w:rPr>
                <w:sz w:val="24"/>
                <w:szCs w:val="24"/>
              </w:rPr>
            </w:pP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Прочие межбюджетные трансферты, передаваемые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2 02 90054 10 0000 150</w:t>
            </w:r>
          </w:p>
          <w:p w:rsidR="00441919" w:rsidRPr="00441919" w:rsidRDefault="00441919" w:rsidP="00A94512">
            <w:pPr>
              <w:ind w:right="-108"/>
              <w:rPr>
                <w:sz w:val="24"/>
                <w:szCs w:val="24"/>
              </w:rPr>
            </w:pP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Прочие безвозмездные поступления в бюджеты сельских поселений от бюджетов муниципальных районов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2 07 05030 10 0000 150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Прочие безвозмездные поступления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100</w:t>
            </w:r>
          </w:p>
        </w:tc>
      </w:tr>
      <w:tr w:rsidR="00441919" w:rsidRPr="00441919" w:rsidTr="00441919">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ind w:right="-108"/>
              <w:rPr>
                <w:sz w:val="24"/>
                <w:szCs w:val="24"/>
              </w:rPr>
            </w:pPr>
            <w:r w:rsidRPr="00441919">
              <w:rPr>
                <w:sz w:val="24"/>
                <w:szCs w:val="24"/>
              </w:rPr>
              <w:t>2 08 05000 10 0000 150</w:t>
            </w:r>
          </w:p>
        </w:tc>
        <w:tc>
          <w:tcPr>
            <w:tcW w:w="558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rPr>
                <w:sz w:val="24"/>
                <w:szCs w:val="24"/>
              </w:rPr>
            </w:pPr>
            <w:r w:rsidRPr="00441919">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41919" w:rsidRPr="00441919" w:rsidRDefault="00441919" w:rsidP="00A94512">
            <w:pPr>
              <w:jc w:val="center"/>
              <w:rPr>
                <w:sz w:val="24"/>
                <w:szCs w:val="24"/>
              </w:rPr>
            </w:pPr>
            <w:r w:rsidRPr="00441919">
              <w:rPr>
                <w:sz w:val="24"/>
                <w:szCs w:val="24"/>
              </w:rPr>
              <w:t xml:space="preserve">    100»;</w:t>
            </w:r>
          </w:p>
        </w:tc>
      </w:tr>
    </w:tbl>
    <w:p w:rsidR="00441919" w:rsidRPr="00441919" w:rsidRDefault="00441919" w:rsidP="00441919">
      <w:pPr>
        <w:tabs>
          <w:tab w:val="left" w:pos="720"/>
          <w:tab w:val="left" w:pos="1920"/>
          <w:tab w:val="left" w:pos="4253"/>
        </w:tabs>
        <w:ind w:firstLine="720"/>
        <w:jc w:val="both"/>
        <w:rPr>
          <w:color w:val="000000"/>
          <w:sz w:val="24"/>
          <w:szCs w:val="24"/>
        </w:rPr>
      </w:pPr>
    </w:p>
    <w:p w:rsidR="00441919" w:rsidRPr="00441919" w:rsidRDefault="00441919" w:rsidP="00441919">
      <w:pPr>
        <w:tabs>
          <w:tab w:val="left" w:pos="720"/>
          <w:tab w:val="left" w:pos="1920"/>
          <w:tab w:val="left" w:pos="4253"/>
        </w:tabs>
        <w:ind w:firstLine="720"/>
        <w:jc w:val="both"/>
        <w:rPr>
          <w:sz w:val="24"/>
          <w:szCs w:val="24"/>
        </w:rPr>
      </w:pPr>
      <w:r w:rsidRPr="00441919">
        <w:rPr>
          <w:color w:val="000000"/>
          <w:sz w:val="24"/>
          <w:szCs w:val="24"/>
        </w:rPr>
        <w:t>6)</w:t>
      </w:r>
      <w:r w:rsidRPr="00441919">
        <w:rPr>
          <w:sz w:val="24"/>
          <w:szCs w:val="24"/>
        </w:rPr>
        <w:t xml:space="preserve"> приложение 4 изложить в следующей редакции:</w:t>
      </w:r>
    </w:p>
    <w:p w:rsidR="00441919" w:rsidRPr="00441919" w:rsidRDefault="00441919" w:rsidP="00441919">
      <w:pPr>
        <w:ind w:left="5670"/>
        <w:jc w:val="center"/>
        <w:rPr>
          <w:sz w:val="24"/>
          <w:szCs w:val="24"/>
        </w:rPr>
      </w:pPr>
      <w:r w:rsidRPr="00441919">
        <w:rPr>
          <w:sz w:val="24"/>
          <w:szCs w:val="24"/>
        </w:rPr>
        <w:t>«Приложение 4</w:t>
      </w:r>
    </w:p>
    <w:p w:rsidR="00441919" w:rsidRPr="00441919" w:rsidRDefault="00441919" w:rsidP="00441919">
      <w:pPr>
        <w:ind w:left="5670"/>
        <w:jc w:val="center"/>
        <w:rPr>
          <w:sz w:val="24"/>
          <w:szCs w:val="24"/>
        </w:rPr>
      </w:pPr>
      <w:r w:rsidRPr="00441919">
        <w:rPr>
          <w:sz w:val="24"/>
          <w:szCs w:val="24"/>
        </w:rPr>
        <w:t xml:space="preserve">к  решению Собрания  депутатов Киселевского сельского поселения  </w:t>
      </w:r>
      <w:r w:rsidRPr="00441919">
        <w:rPr>
          <w:sz w:val="24"/>
          <w:szCs w:val="24"/>
        </w:rPr>
        <w:lastRenderedPageBreak/>
        <w:t>«О бюджете Киселевского сельского поселения Заветинского района на 2024 год и плановый период 2025 и 2026 годов»</w:t>
      </w:r>
    </w:p>
    <w:p w:rsidR="00441919" w:rsidRPr="00441919" w:rsidRDefault="00441919" w:rsidP="00441919">
      <w:pPr>
        <w:jc w:val="center"/>
        <w:rPr>
          <w:sz w:val="24"/>
          <w:szCs w:val="24"/>
        </w:rPr>
      </w:pPr>
      <w:r w:rsidRPr="00441919">
        <w:rPr>
          <w:sz w:val="24"/>
          <w:szCs w:val="24"/>
        </w:rPr>
        <w:t xml:space="preserve">Распределение бюджетных ассигнований по разделам, </w:t>
      </w:r>
    </w:p>
    <w:p w:rsidR="00441919" w:rsidRPr="00441919" w:rsidRDefault="00441919" w:rsidP="00441919">
      <w:pPr>
        <w:jc w:val="center"/>
        <w:rPr>
          <w:sz w:val="24"/>
          <w:szCs w:val="24"/>
        </w:rPr>
      </w:pPr>
      <w:r w:rsidRPr="00441919">
        <w:rPr>
          <w:sz w:val="24"/>
          <w:szCs w:val="24"/>
        </w:rPr>
        <w:t xml:space="preserve">подразделам, целевым статьям (муниципальным программам Киселевского сельского поселения и </w:t>
      </w:r>
      <w:proofErr w:type="spellStart"/>
      <w:r w:rsidRPr="00441919">
        <w:rPr>
          <w:sz w:val="24"/>
          <w:szCs w:val="24"/>
        </w:rPr>
        <w:t>непрограммным</w:t>
      </w:r>
      <w:proofErr w:type="spellEnd"/>
      <w:r w:rsidRPr="00441919">
        <w:rPr>
          <w:sz w:val="24"/>
          <w:szCs w:val="24"/>
        </w:rPr>
        <w:t xml:space="preserve"> направлениям деятельности), группам (подгруппам) видов расходов классификации расходов  бюджета Киселевского сельского поселения Заветинского района на 2024 год и на плановый период 2025 и 2026 годов</w:t>
      </w:r>
    </w:p>
    <w:p w:rsidR="00441919" w:rsidRPr="00441919" w:rsidRDefault="00441919" w:rsidP="00441919">
      <w:pPr>
        <w:jc w:val="right"/>
        <w:rPr>
          <w:sz w:val="24"/>
          <w:szCs w:val="24"/>
        </w:rPr>
      </w:pPr>
      <w:r w:rsidRPr="00441919">
        <w:rPr>
          <w:sz w:val="24"/>
          <w:szCs w:val="24"/>
        </w:rPr>
        <w:t>(тыс</w:t>
      </w:r>
      <w:proofErr w:type="gramStart"/>
      <w:r w:rsidRPr="00441919">
        <w:rPr>
          <w:sz w:val="24"/>
          <w:szCs w:val="24"/>
        </w:rPr>
        <w:t>.р</w:t>
      </w:r>
      <w:proofErr w:type="gramEnd"/>
      <w:r w:rsidRPr="00441919">
        <w:rPr>
          <w:sz w:val="24"/>
          <w:szCs w:val="24"/>
        </w:rPr>
        <w:t>ублей)</w:t>
      </w:r>
    </w:p>
    <w:tbl>
      <w:tblPr>
        <w:tblW w:w="10207" w:type="dxa"/>
        <w:tblInd w:w="-318" w:type="dxa"/>
        <w:tblLayout w:type="fixed"/>
        <w:tblLook w:val="04A0"/>
      </w:tblPr>
      <w:tblGrid>
        <w:gridCol w:w="3261"/>
        <w:gridCol w:w="496"/>
        <w:gridCol w:w="574"/>
        <w:gridCol w:w="1198"/>
        <w:gridCol w:w="850"/>
        <w:gridCol w:w="1276"/>
        <w:gridCol w:w="1276"/>
        <w:gridCol w:w="1276"/>
      </w:tblGrid>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rPr>
                <w:color w:val="000000"/>
                <w:sz w:val="24"/>
                <w:szCs w:val="24"/>
              </w:rPr>
            </w:pPr>
            <w:r w:rsidRPr="00441919">
              <w:rPr>
                <w:color w:val="000000"/>
                <w:sz w:val="24"/>
                <w:szCs w:val="24"/>
              </w:rPr>
              <w:t>Наименование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proofErr w:type="spellStart"/>
            <w:r w:rsidRPr="00441919">
              <w:rPr>
                <w:color w:val="000000"/>
                <w:sz w:val="24"/>
                <w:szCs w:val="24"/>
              </w:rPr>
              <w:t>Рз</w:t>
            </w:r>
            <w:proofErr w:type="spellEnd"/>
          </w:p>
        </w:tc>
        <w:tc>
          <w:tcPr>
            <w:tcW w:w="57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proofErr w:type="gramStart"/>
            <w:r w:rsidRPr="00441919">
              <w:rPr>
                <w:color w:val="000000"/>
                <w:sz w:val="24"/>
                <w:szCs w:val="24"/>
              </w:rPr>
              <w:t>ПР</w:t>
            </w:r>
            <w:proofErr w:type="gramEnd"/>
          </w:p>
        </w:tc>
        <w:tc>
          <w:tcPr>
            <w:tcW w:w="1198"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ВР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41919" w:rsidRPr="00441919" w:rsidRDefault="00441919" w:rsidP="00A94512">
            <w:pPr>
              <w:ind w:firstLine="34"/>
              <w:jc w:val="center"/>
              <w:rPr>
                <w:color w:val="000000"/>
                <w:sz w:val="24"/>
                <w:szCs w:val="24"/>
              </w:rPr>
            </w:pPr>
            <w:r w:rsidRPr="00441919">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2026 г.</w:t>
            </w:r>
          </w:p>
        </w:tc>
      </w:tr>
      <w:tr w:rsidR="00441919" w:rsidRPr="00441919" w:rsidTr="00441919">
        <w:trPr>
          <w:trHeight w:val="258"/>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Всего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15 652,6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7 253,7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5 930,2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5 270,1</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7 054,4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5 593,2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4 493,3</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441919">
              <w:rPr>
                <w:color w:val="000000"/>
                <w:sz w:val="24"/>
                <w:szCs w:val="24"/>
              </w:rPr>
              <w:t>«М</w:t>
            </w:r>
            <w:proofErr w:type="gramEnd"/>
            <w:r w:rsidRPr="00441919">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07.2.00.00110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6 376,2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5 340,8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4 290,9</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w:t>
            </w:r>
            <w:r w:rsidRPr="00441919">
              <w:rPr>
                <w:color w:val="000000"/>
                <w:sz w:val="24"/>
                <w:szCs w:val="24"/>
              </w:rPr>
              <w:lastRenderedPageBreak/>
              <w:t>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2,2</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99.9.00.72390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0,2</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Обеспечение деятельности финансовых, налоговых и таможенных органов и органов финансового (финансово-бюджетного) </w:t>
            </w:r>
            <w:r w:rsidRPr="00441919">
              <w:rPr>
                <w:color w:val="000000"/>
                <w:sz w:val="24"/>
                <w:szCs w:val="24"/>
              </w:rPr>
              <w:lastRenderedPageBreak/>
              <w:t>надзора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99.9.00.86060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Обеспечение проведения выборов и референдумов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204,7</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проведение выборов главы и депутатов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99.9.00.26310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204,7</w:t>
            </w:r>
          </w:p>
        </w:tc>
      </w:tr>
      <w:tr w:rsidR="00441919" w:rsidRPr="00441919" w:rsidTr="00441919">
        <w:trPr>
          <w:trHeight w:val="295"/>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Резервные фонды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99.1.00.90200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Другие общегосударственные </w:t>
            </w:r>
            <w:r w:rsidRPr="00441919">
              <w:rPr>
                <w:color w:val="000000"/>
                <w:sz w:val="24"/>
                <w:szCs w:val="24"/>
              </w:rPr>
              <w:lastRenderedPageBreak/>
              <w:t>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138,5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296,2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531,3</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01.1.00.26580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01.2.00.26020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Меры по общей профилактике наркомании, формированию </w:t>
            </w:r>
            <w:proofErr w:type="spellStart"/>
            <w:r w:rsidRPr="00441919">
              <w:rPr>
                <w:color w:val="000000"/>
                <w:sz w:val="24"/>
                <w:szCs w:val="24"/>
              </w:rPr>
              <w:t>антинаркотического</w:t>
            </w:r>
            <w:proofErr w:type="spellEnd"/>
            <w:r w:rsidRPr="00441919">
              <w:rPr>
                <w:color w:val="000000"/>
                <w:sz w:val="24"/>
                <w:szCs w:val="24"/>
              </w:rPr>
              <w:t xml:space="preserve"> мировоззрения в рамках подпрограммы «Комплексные меры </w:t>
            </w:r>
            <w:r w:rsidRPr="00441919">
              <w:rPr>
                <w:color w:val="000000"/>
                <w:sz w:val="24"/>
                <w:szCs w:val="24"/>
              </w:rPr>
              <w:lastRenderedPageBreak/>
              <w:t>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01.3.00.26030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Мероприятия на выполнение прочих обязательств в муниципальном образовании «Киселевское сельское поселение</w:t>
            </w:r>
            <w:proofErr w:type="gramStart"/>
            <w:r w:rsidRPr="00441919">
              <w:rPr>
                <w:color w:val="000000"/>
                <w:sz w:val="24"/>
                <w:szCs w:val="24"/>
              </w:rPr>
              <w:t>»в</w:t>
            </w:r>
            <w:proofErr w:type="gramEnd"/>
            <w:r w:rsidRPr="00441919">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441919">
              <w:rPr>
                <w:color w:val="000000"/>
                <w:sz w:val="24"/>
                <w:szCs w:val="24"/>
              </w:rPr>
              <w:t>»в</w:t>
            </w:r>
            <w:proofErr w:type="gramEnd"/>
            <w:r w:rsidRPr="00441919">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Мероприятия по поддержке добровольных пожарных дружин (команд) в рамках </w:t>
            </w:r>
            <w:r w:rsidRPr="00441919">
              <w:rPr>
                <w:color w:val="000000"/>
                <w:sz w:val="24"/>
                <w:szCs w:val="24"/>
              </w:rPr>
              <w:lastRenderedPageBreak/>
              <w:t>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09.1.00.26400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Условно утвержденные расходы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99.9.00.90110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502,8</w:t>
            </w:r>
          </w:p>
        </w:tc>
      </w:tr>
      <w:tr w:rsidR="00441919" w:rsidRPr="00441919" w:rsidTr="00441919">
        <w:trPr>
          <w:trHeight w:val="356"/>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НАЦИОНАЛЬНАЯ ОБОРОНА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184,2</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Мобилизационная и вневойсковая подготовка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184,2</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184,2</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02.1.00.26070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02.1.00.26590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 xml:space="preserve">Мероприятия по предупреждению чрезвычайных ситуаций и </w:t>
            </w:r>
            <w:r w:rsidRPr="00441919">
              <w:rPr>
                <w:color w:val="000000"/>
                <w:sz w:val="24"/>
                <w:szCs w:val="24"/>
              </w:rPr>
              <w:lastRenderedPageBreak/>
              <w:t>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441919">
              <w:rPr>
                <w:color w:val="000000"/>
                <w:sz w:val="24"/>
                <w:szCs w:val="24"/>
              </w:rPr>
              <w:t xml:space="preserve">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02.2.00.26080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lastRenderedPageBreak/>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02.3.00.26110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НАЦИОНАЛЬНАЯ ЭКОНОМИКА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216"/>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Водное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10.1.00.26460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ЖИЛИЩНО-КОММУНАЛЬНОЕ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397,3</w:t>
            </w:r>
          </w:p>
        </w:tc>
      </w:tr>
      <w:tr w:rsidR="00441919" w:rsidRPr="00441919" w:rsidTr="00441919">
        <w:trPr>
          <w:trHeight w:val="356"/>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Благоустройство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397,3</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229,0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150,0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w:t>
            </w:r>
            <w:r w:rsidRPr="00441919">
              <w:rPr>
                <w:color w:val="000000"/>
                <w:sz w:val="24"/>
                <w:szCs w:val="24"/>
              </w:rPr>
              <w:lastRenderedPageBreak/>
              <w:t>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26,4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7,3</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508,2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w:t>
            </w:r>
            <w:proofErr w:type="spellStart"/>
            <w:r w:rsidRPr="00441919">
              <w:rPr>
                <w:color w:val="000000"/>
                <w:sz w:val="24"/>
                <w:szCs w:val="24"/>
              </w:rPr>
              <w:t>софинансирование</w:t>
            </w:r>
            <w:proofErr w:type="spellEnd"/>
            <w:r w:rsidRPr="00441919">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w:t>
            </w:r>
            <w:r w:rsidRPr="00441919">
              <w:rPr>
                <w:color w:val="000000"/>
                <w:sz w:val="24"/>
                <w:szCs w:val="24"/>
              </w:rPr>
              <w:lastRenderedPageBreak/>
              <w:t>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06.2.00.S3690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2 714,0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441919">
              <w:rPr>
                <w:color w:val="000000"/>
                <w:sz w:val="24"/>
                <w:szCs w:val="24"/>
              </w:rPr>
              <w:t>жилищно</w:t>
            </w:r>
            <w:proofErr w:type="spellEnd"/>
            <w:r w:rsidRPr="00441919">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06.3.00.26450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262"/>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ОБРАЗОВАНИЕ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12,6</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Профессиональная подготовка, переподготовка и повышение квалификации</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07.1.00.26260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22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Молодежная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2,6</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12.1.00.26520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r>
      <w:tr w:rsidR="00441919" w:rsidRPr="00441919" w:rsidTr="00441919">
        <w:trPr>
          <w:trHeight w:val="343"/>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441919">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12.2.00.26530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12.3.00.26540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КУЛЬТУРА, КИНЕМАТОГРАФИЯ</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4 500,0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324"/>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Культура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4 500,0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04.1.00.00590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4 500,0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343"/>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СОЦИАЛЬНАЯ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350"/>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Пенсионное обеспечение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(Публичные нормативные социальные выплаты гражданам)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11.1.00.26470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ФИЗИЧЕСКАЯ КУЛЬТУРА И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314"/>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Массовый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539"/>
        </w:trPr>
        <w:tc>
          <w:tcPr>
            <w:tcW w:w="3261"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441919">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05.1.00.26180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ind w:firstLine="34"/>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bl>
    <w:p w:rsidR="00441919" w:rsidRPr="00441919" w:rsidRDefault="00441919" w:rsidP="00441919">
      <w:pPr>
        <w:tabs>
          <w:tab w:val="left" w:pos="720"/>
          <w:tab w:val="left" w:pos="1920"/>
        </w:tabs>
        <w:ind w:firstLine="720"/>
        <w:jc w:val="both"/>
        <w:rPr>
          <w:sz w:val="24"/>
          <w:szCs w:val="24"/>
        </w:rPr>
      </w:pPr>
      <w:r w:rsidRPr="00441919">
        <w:rPr>
          <w:color w:val="000000"/>
          <w:sz w:val="24"/>
          <w:szCs w:val="24"/>
        </w:rPr>
        <w:t>7)</w:t>
      </w:r>
      <w:r w:rsidRPr="00441919">
        <w:rPr>
          <w:sz w:val="24"/>
          <w:szCs w:val="24"/>
        </w:rPr>
        <w:t xml:space="preserve"> приложение 5 изложить в следующей редакции:</w:t>
      </w:r>
    </w:p>
    <w:p w:rsidR="00441919" w:rsidRPr="00441919" w:rsidRDefault="00441919" w:rsidP="00441919">
      <w:pPr>
        <w:ind w:left="5670"/>
        <w:jc w:val="center"/>
        <w:rPr>
          <w:sz w:val="24"/>
          <w:szCs w:val="24"/>
        </w:rPr>
      </w:pPr>
      <w:r w:rsidRPr="00441919">
        <w:rPr>
          <w:sz w:val="24"/>
          <w:szCs w:val="24"/>
        </w:rPr>
        <w:t xml:space="preserve">  «Приложение 5</w:t>
      </w:r>
    </w:p>
    <w:p w:rsidR="00441919" w:rsidRPr="00441919" w:rsidRDefault="00441919" w:rsidP="00441919">
      <w:pPr>
        <w:tabs>
          <w:tab w:val="left" w:pos="6663"/>
        </w:tabs>
        <w:ind w:left="5812" w:hanging="142"/>
        <w:rPr>
          <w:sz w:val="24"/>
          <w:szCs w:val="24"/>
        </w:rPr>
      </w:pPr>
      <w:r w:rsidRPr="00441919">
        <w:rPr>
          <w:sz w:val="24"/>
          <w:szCs w:val="24"/>
        </w:rPr>
        <w:t xml:space="preserve">    к  решению Собрания  депутатов Киселевского    сельского поселения                                                                                              сельского поселения  «О бюджете Киселевского сельского поселения Заветинского района на 2024 год и </w:t>
      </w:r>
      <w:r w:rsidRPr="00441919">
        <w:rPr>
          <w:sz w:val="24"/>
          <w:szCs w:val="24"/>
        </w:rPr>
        <w:lastRenderedPageBreak/>
        <w:t xml:space="preserve">плановый   период 2025 и 2026 годов»                 </w:t>
      </w:r>
    </w:p>
    <w:p w:rsidR="00441919" w:rsidRPr="00441919" w:rsidRDefault="00441919" w:rsidP="00441919">
      <w:pPr>
        <w:jc w:val="center"/>
        <w:rPr>
          <w:sz w:val="24"/>
          <w:szCs w:val="24"/>
        </w:rPr>
      </w:pPr>
      <w:r w:rsidRPr="00441919">
        <w:rPr>
          <w:sz w:val="24"/>
          <w:szCs w:val="24"/>
        </w:rPr>
        <w:t>Ведомственная структура расходов бюджета Киселевского сельского</w:t>
      </w:r>
    </w:p>
    <w:p w:rsidR="00441919" w:rsidRPr="00441919" w:rsidRDefault="00441919" w:rsidP="00441919">
      <w:pPr>
        <w:jc w:val="center"/>
        <w:rPr>
          <w:sz w:val="24"/>
          <w:szCs w:val="24"/>
        </w:rPr>
      </w:pPr>
      <w:r w:rsidRPr="00441919">
        <w:rPr>
          <w:sz w:val="24"/>
          <w:szCs w:val="24"/>
        </w:rPr>
        <w:t>поселения Заветинского района на 2024 год и  на плановый период 2025 и 2026 годов</w:t>
      </w:r>
    </w:p>
    <w:p w:rsidR="00441919" w:rsidRPr="00441919" w:rsidRDefault="00441919" w:rsidP="00441919">
      <w:pPr>
        <w:ind w:left="5670"/>
        <w:jc w:val="center"/>
        <w:rPr>
          <w:sz w:val="24"/>
          <w:szCs w:val="24"/>
        </w:rPr>
      </w:pPr>
      <w:r w:rsidRPr="00441919">
        <w:rPr>
          <w:sz w:val="24"/>
          <w:szCs w:val="24"/>
        </w:rPr>
        <w:t xml:space="preserve">                                      (тыс</w:t>
      </w:r>
      <w:proofErr w:type="gramStart"/>
      <w:r w:rsidRPr="00441919">
        <w:rPr>
          <w:sz w:val="24"/>
          <w:szCs w:val="24"/>
        </w:rPr>
        <w:t>.р</w:t>
      </w:r>
      <w:proofErr w:type="gramEnd"/>
      <w:r w:rsidRPr="00441919">
        <w:rPr>
          <w:sz w:val="24"/>
          <w:szCs w:val="24"/>
        </w:rPr>
        <w:t>ублей)</w:t>
      </w:r>
    </w:p>
    <w:tbl>
      <w:tblPr>
        <w:tblW w:w="10472" w:type="dxa"/>
        <w:tblInd w:w="-459" w:type="dxa"/>
        <w:tblLayout w:type="fixed"/>
        <w:tblLook w:val="04A0"/>
      </w:tblPr>
      <w:tblGrid>
        <w:gridCol w:w="2694"/>
        <w:gridCol w:w="709"/>
        <w:gridCol w:w="567"/>
        <w:gridCol w:w="567"/>
        <w:gridCol w:w="1134"/>
        <w:gridCol w:w="832"/>
        <w:gridCol w:w="1275"/>
        <w:gridCol w:w="1418"/>
        <w:gridCol w:w="1276"/>
      </w:tblGrid>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1919" w:rsidRPr="00441919" w:rsidRDefault="00441919" w:rsidP="00A94512">
            <w:pPr>
              <w:jc w:val="center"/>
              <w:rPr>
                <w:color w:val="000000"/>
                <w:sz w:val="24"/>
                <w:szCs w:val="24"/>
              </w:rPr>
            </w:pPr>
            <w:r w:rsidRPr="00441919">
              <w:rPr>
                <w:color w:val="000000"/>
                <w:sz w:val="24"/>
                <w:szCs w:val="24"/>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1919" w:rsidRPr="00441919" w:rsidRDefault="00441919" w:rsidP="00A94512">
            <w:pPr>
              <w:jc w:val="center"/>
              <w:rPr>
                <w:color w:val="000000"/>
                <w:sz w:val="24"/>
                <w:szCs w:val="24"/>
              </w:rPr>
            </w:pPr>
            <w:r w:rsidRPr="00441919">
              <w:rPr>
                <w:color w:val="000000"/>
                <w:sz w:val="24"/>
                <w:szCs w:val="24"/>
              </w:rPr>
              <w:t>Мин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1919" w:rsidRPr="00441919" w:rsidRDefault="00441919" w:rsidP="00A94512">
            <w:pPr>
              <w:jc w:val="center"/>
              <w:rPr>
                <w:color w:val="000000"/>
                <w:sz w:val="24"/>
                <w:szCs w:val="24"/>
              </w:rPr>
            </w:pPr>
            <w:proofErr w:type="spellStart"/>
            <w:r w:rsidRPr="00441919">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1919" w:rsidRPr="00441919" w:rsidRDefault="00441919" w:rsidP="00A94512">
            <w:pPr>
              <w:jc w:val="center"/>
              <w:rPr>
                <w:color w:val="000000"/>
                <w:sz w:val="24"/>
                <w:szCs w:val="24"/>
              </w:rPr>
            </w:pPr>
            <w:proofErr w:type="gramStart"/>
            <w:r w:rsidRPr="00441919">
              <w:rPr>
                <w:color w:val="000000"/>
                <w:sz w:val="24"/>
                <w:szCs w:val="24"/>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1919" w:rsidRPr="00441919" w:rsidRDefault="00441919" w:rsidP="00A94512">
            <w:pPr>
              <w:jc w:val="center"/>
              <w:rPr>
                <w:color w:val="000000"/>
                <w:sz w:val="24"/>
                <w:szCs w:val="24"/>
              </w:rPr>
            </w:pPr>
            <w:r w:rsidRPr="00441919">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1919" w:rsidRPr="00441919" w:rsidRDefault="00441919" w:rsidP="00A94512">
            <w:pPr>
              <w:jc w:val="center"/>
              <w:rPr>
                <w:color w:val="000000"/>
                <w:sz w:val="24"/>
                <w:szCs w:val="24"/>
              </w:rPr>
            </w:pPr>
            <w:r w:rsidRPr="00441919">
              <w:rPr>
                <w:color w:val="000000"/>
                <w:sz w:val="24"/>
                <w:szCs w:val="24"/>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2024 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2025 г.</w:t>
            </w:r>
          </w:p>
        </w:tc>
        <w:tc>
          <w:tcPr>
            <w:tcW w:w="1276" w:type="dxa"/>
            <w:tcBorders>
              <w:top w:val="single" w:sz="4" w:space="0" w:color="auto"/>
              <w:left w:val="nil"/>
              <w:bottom w:val="single" w:sz="4" w:space="0" w:color="auto"/>
              <w:right w:val="single" w:sz="4" w:space="0" w:color="auto"/>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2026 г.</w:t>
            </w:r>
          </w:p>
        </w:tc>
      </w:tr>
      <w:tr w:rsidR="00441919" w:rsidRPr="00441919" w:rsidTr="00441919">
        <w:trPr>
          <w:trHeight w:val="214"/>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15 652,6</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АДМИНИСТРАЦИЯ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15 652,6</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441919">
              <w:rPr>
                <w:color w:val="000000"/>
                <w:sz w:val="24"/>
                <w:szCs w:val="24"/>
              </w:rPr>
              <w:t>«М</w:t>
            </w:r>
            <w:proofErr w:type="gramEnd"/>
            <w:r w:rsidRPr="00441919">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6 376,2</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5 340,8</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4 290,9</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w:t>
            </w:r>
            <w:r w:rsidRPr="00441919">
              <w:rPr>
                <w:color w:val="000000"/>
                <w:sz w:val="24"/>
                <w:szCs w:val="24"/>
              </w:rPr>
              <w:lastRenderedPageBreak/>
              <w:t>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675,8</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250,0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2,2</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2,2</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2,2</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lastRenderedPageBreak/>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0,2</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5.4.0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40,8</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проведение выборов главы и депутатов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204,7</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Резервный фонд </w:t>
            </w:r>
            <w:r w:rsidRPr="00441919">
              <w:rPr>
                <w:color w:val="000000"/>
                <w:sz w:val="24"/>
                <w:szCs w:val="24"/>
              </w:rPr>
              <w:lastRenderedPageBreak/>
              <w:t xml:space="preserve">Администрации Киселевского сельского поселения на финансовое обеспечение непредвиденных расходов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99.1.00.9</w:t>
            </w:r>
            <w:r w:rsidRPr="00441919">
              <w:rPr>
                <w:color w:val="000000"/>
                <w:sz w:val="24"/>
                <w:szCs w:val="24"/>
              </w:rPr>
              <w:lastRenderedPageBreak/>
              <w:t>0200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8.7.0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Мероприятия на информационно-пропагандистское противодействие экстремизму и терроризму в рамках </w:t>
            </w:r>
            <w:r w:rsidRPr="00441919">
              <w:rPr>
                <w:color w:val="000000"/>
                <w:sz w:val="24"/>
                <w:szCs w:val="24"/>
              </w:rPr>
              <w:lastRenderedPageBreak/>
              <w:t xml:space="preserve">подпрограммы «Профилактика экстремизма и терроризма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 xml:space="preserve">Меры по общей профилактике наркомании, формированию </w:t>
            </w:r>
            <w:proofErr w:type="spellStart"/>
            <w:r w:rsidRPr="00441919">
              <w:rPr>
                <w:color w:val="000000"/>
                <w:sz w:val="24"/>
                <w:szCs w:val="24"/>
              </w:rPr>
              <w:t>антинаркотического</w:t>
            </w:r>
            <w:proofErr w:type="spellEnd"/>
            <w:r w:rsidRPr="00441919">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Мероприятия на выполнение прочих обязательств в муниципальном образовании «Киселевское сельское поселение</w:t>
            </w:r>
            <w:proofErr w:type="gramStart"/>
            <w:r w:rsidRPr="00441919">
              <w:rPr>
                <w:color w:val="000000"/>
                <w:sz w:val="24"/>
                <w:szCs w:val="24"/>
              </w:rPr>
              <w:t>»в</w:t>
            </w:r>
            <w:proofErr w:type="gramEnd"/>
            <w:r w:rsidRPr="00441919">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441919">
              <w:rPr>
                <w:color w:val="000000"/>
                <w:sz w:val="24"/>
                <w:szCs w:val="24"/>
              </w:rPr>
              <w:t>»в</w:t>
            </w:r>
            <w:proofErr w:type="gramEnd"/>
            <w:r w:rsidRPr="00441919">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2,5</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Условно утвержденные расходы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267,7</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502,8</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w:t>
            </w:r>
            <w:r w:rsidRPr="00441919">
              <w:rPr>
                <w:color w:val="000000"/>
                <w:sz w:val="24"/>
                <w:szCs w:val="24"/>
              </w:rPr>
              <w:lastRenderedPageBreak/>
              <w:t>самоуправления 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153,5</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168,7</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184,2</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proofErr w:type="gramStart"/>
            <w:r w:rsidRPr="00441919">
              <w:rPr>
                <w:color w:val="000000"/>
                <w:sz w:val="24"/>
                <w:szCs w:val="24"/>
              </w:rPr>
              <w:lastRenderedPageBreak/>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w:t>
            </w:r>
            <w:r w:rsidRPr="00441919">
              <w:rPr>
                <w:color w:val="000000"/>
                <w:sz w:val="24"/>
                <w:szCs w:val="24"/>
              </w:rPr>
              <w:lastRenderedPageBreak/>
              <w:t>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proofErr w:type="gramStart"/>
            <w:r w:rsidRPr="00441919">
              <w:rPr>
                <w:color w:val="000000"/>
                <w:sz w:val="24"/>
                <w:szCs w:val="24"/>
              </w:rPr>
              <w:lastRenderedPageBreak/>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441919">
              <w:rPr>
                <w:color w:val="000000"/>
                <w:sz w:val="24"/>
                <w:szCs w:val="24"/>
              </w:rPr>
              <w:t xml:space="preserve">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proofErr w:type="gramStart"/>
            <w:r w:rsidRPr="00441919">
              <w:rPr>
                <w:color w:val="000000"/>
                <w:sz w:val="24"/>
                <w:szCs w:val="24"/>
              </w:rPr>
              <w:t xml:space="preserve">Мероприятия по </w:t>
            </w:r>
            <w:r w:rsidRPr="00441919">
              <w:rPr>
                <w:color w:val="000000"/>
                <w:sz w:val="24"/>
                <w:szCs w:val="24"/>
              </w:rPr>
              <w:lastRenderedPageBreak/>
              <w:t>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02.3.00.2</w:t>
            </w:r>
            <w:r w:rsidRPr="00441919">
              <w:rPr>
                <w:color w:val="000000"/>
                <w:sz w:val="24"/>
                <w:szCs w:val="24"/>
              </w:rPr>
              <w:lastRenderedPageBreak/>
              <w:t>6110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16,0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уличное освещение в рамках </w:t>
            </w:r>
            <w:r w:rsidRPr="00441919">
              <w:rPr>
                <w:color w:val="000000"/>
                <w:sz w:val="24"/>
                <w:szCs w:val="24"/>
              </w:rPr>
              <w:lastRenderedPageBreak/>
              <w:t>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229,0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150,0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26,4</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30,0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по содержанию мест захоронения в рамках подпрограммы «Благоустройство </w:t>
            </w:r>
            <w:r w:rsidRPr="00441919">
              <w:rPr>
                <w:color w:val="000000"/>
                <w:sz w:val="24"/>
                <w:szCs w:val="24"/>
              </w:rPr>
              <w:lastRenderedPageBreak/>
              <w:t>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7,3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7,3</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7,3</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508,2</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w:t>
            </w:r>
            <w:proofErr w:type="spellStart"/>
            <w:r w:rsidRPr="00441919">
              <w:rPr>
                <w:color w:val="000000"/>
                <w:sz w:val="24"/>
                <w:szCs w:val="24"/>
              </w:rPr>
              <w:t>софинансирование</w:t>
            </w:r>
            <w:proofErr w:type="spellEnd"/>
            <w:r w:rsidRPr="00441919">
              <w:rPr>
                <w:color w:val="000000"/>
                <w:sz w:val="24"/>
                <w:szCs w:val="24"/>
              </w:rPr>
              <w:t xml:space="preserve"> на проведение капитального ремонта пешеходных дорожек Киселевского сельского поселения в рамках </w:t>
            </w:r>
            <w:r w:rsidRPr="00441919">
              <w:rPr>
                <w:color w:val="000000"/>
                <w:sz w:val="24"/>
                <w:szCs w:val="24"/>
              </w:rPr>
              <w:lastRenderedPageBreak/>
              <w:t>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06.2.00.26460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2 714,0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содействие развития территориального </w:t>
            </w:r>
            <w:r w:rsidRPr="00441919">
              <w:rPr>
                <w:color w:val="000000"/>
                <w:sz w:val="24"/>
                <w:szCs w:val="24"/>
              </w:rPr>
              <w:lastRenderedPageBreak/>
              <w:t xml:space="preserve">общественного самоуправления в рамках подпрограммы «Развитие территориального общественного самоуправления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441919">
              <w:rPr>
                <w:color w:val="000000"/>
                <w:sz w:val="24"/>
                <w:szCs w:val="24"/>
              </w:rPr>
              <w:t>жилищно</w:t>
            </w:r>
            <w:proofErr w:type="spellEnd"/>
            <w:r w:rsidRPr="00441919">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w:t>
            </w:r>
            <w:r w:rsidRPr="00441919">
              <w:rPr>
                <w:color w:val="000000"/>
                <w:sz w:val="24"/>
                <w:szCs w:val="24"/>
              </w:rPr>
              <w:lastRenderedPageBreak/>
              <w:t>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441919">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12.2.00.26530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t xml:space="preserve">Расходы на организацию и проведение серии мероприятий добровольческой </w:t>
            </w:r>
            <w:r w:rsidRPr="00441919">
              <w:rPr>
                <w:color w:val="000000"/>
                <w:sz w:val="24"/>
                <w:szCs w:val="24"/>
              </w:rPr>
              <w:lastRenderedPageBreak/>
              <w:t>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 xml:space="preserve">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w:t>
            </w:r>
            <w:r w:rsidRPr="00441919">
              <w:rPr>
                <w:color w:val="000000"/>
                <w:sz w:val="24"/>
                <w:szCs w:val="24"/>
              </w:rPr>
              <w:lastRenderedPageBreak/>
              <w:t>культуры Киселевского сельского поселения»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6.1.0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4 500,0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r w:rsidRPr="00441919">
              <w:rPr>
                <w:color w:val="000000"/>
                <w:sz w:val="24"/>
                <w:szCs w:val="24"/>
              </w:rPr>
              <w:lastRenderedPageBreak/>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3.1.0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126,6</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441919">
              <w:rPr>
                <w:color w:val="000000"/>
                <w:sz w:val="24"/>
                <w:szCs w:val="24"/>
              </w:rPr>
              <w:t xml:space="preserve"> Киселевского сельского поселения» (Иные закупки товаров, работ и услуг для обеспечения </w:t>
            </w:r>
            <w:r w:rsidRPr="00441919">
              <w:rPr>
                <w:color w:val="000000"/>
                <w:sz w:val="24"/>
                <w:szCs w:val="24"/>
              </w:rPr>
              <w:lastRenderedPageBreak/>
              <w:t>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441919" w:rsidRPr="00441919" w:rsidRDefault="00441919" w:rsidP="00A94512">
            <w:pPr>
              <w:jc w:val="center"/>
              <w:rPr>
                <w:color w:val="000000"/>
                <w:sz w:val="24"/>
                <w:szCs w:val="24"/>
              </w:rPr>
            </w:pPr>
            <w:r w:rsidRPr="00441919">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bl>
    <w:p w:rsidR="00441919" w:rsidRPr="00441919" w:rsidRDefault="00441919" w:rsidP="00441919">
      <w:pPr>
        <w:tabs>
          <w:tab w:val="left" w:pos="720"/>
          <w:tab w:val="left" w:pos="1920"/>
        </w:tabs>
        <w:ind w:firstLine="720"/>
        <w:jc w:val="both"/>
        <w:rPr>
          <w:sz w:val="24"/>
          <w:szCs w:val="24"/>
        </w:rPr>
      </w:pPr>
      <w:r w:rsidRPr="00441919">
        <w:rPr>
          <w:color w:val="000000"/>
          <w:sz w:val="24"/>
          <w:szCs w:val="24"/>
        </w:rPr>
        <w:lastRenderedPageBreak/>
        <w:t>8)</w:t>
      </w:r>
      <w:r w:rsidRPr="00441919">
        <w:rPr>
          <w:sz w:val="24"/>
          <w:szCs w:val="24"/>
        </w:rPr>
        <w:t xml:space="preserve"> приложение 6 изложить в следующей редакции:</w:t>
      </w:r>
    </w:p>
    <w:p w:rsidR="00441919" w:rsidRPr="00441919" w:rsidRDefault="00441919" w:rsidP="00441919">
      <w:pPr>
        <w:ind w:left="5670"/>
        <w:jc w:val="center"/>
        <w:rPr>
          <w:sz w:val="24"/>
          <w:szCs w:val="24"/>
        </w:rPr>
      </w:pPr>
      <w:r w:rsidRPr="00441919">
        <w:rPr>
          <w:sz w:val="24"/>
          <w:szCs w:val="24"/>
        </w:rPr>
        <w:t>«Приложение 6</w:t>
      </w:r>
    </w:p>
    <w:p w:rsidR="00441919" w:rsidRPr="00441919" w:rsidRDefault="00441919" w:rsidP="00441919">
      <w:pPr>
        <w:ind w:left="5670"/>
        <w:jc w:val="center"/>
        <w:rPr>
          <w:sz w:val="24"/>
          <w:szCs w:val="24"/>
        </w:rPr>
      </w:pPr>
      <w:r w:rsidRPr="00441919">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441919" w:rsidRPr="00441919" w:rsidRDefault="00441919" w:rsidP="00441919">
      <w:pPr>
        <w:jc w:val="center"/>
        <w:rPr>
          <w:sz w:val="24"/>
          <w:szCs w:val="24"/>
        </w:rPr>
      </w:pPr>
      <w:bookmarkStart w:id="2" w:name="_GoBack"/>
      <w:bookmarkEnd w:id="2"/>
      <w:r w:rsidRPr="00441919">
        <w:rPr>
          <w:sz w:val="24"/>
          <w:szCs w:val="24"/>
        </w:rPr>
        <w:t xml:space="preserve">Распределение бюджетных ассигнований по целевым статьям (муниципальным программам Киселевского сельского поселения и </w:t>
      </w:r>
      <w:proofErr w:type="spellStart"/>
      <w:r w:rsidRPr="00441919">
        <w:rPr>
          <w:sz w:val="24"/>
          <w:szCs w:val="24"/>
        </w:rPr>
        <w:t>непрограммным</w:t>
      </w:r>
      <w:proofErr w:type="spellEnd"/>
      <w:r w:rsidRPr="00441919">
        <w:rPr>
          <w:sz w:val="24"/>
          <w:szCs w:val="24"/>
        </w:rPr>
        <w:t xml:space="preserve"> направлениям деятельности), группам (подгруппам) видов расходов, разделам, подразделам классификации расходов бюджета Киселевского сельского поселения Заветинского района на 2024 год и на плановый период 2025 и 2026 годов</w:t>
      </w:r>
    </w:p>
    <w:p w:rsidR="00441919" w:rsidRPr="00441919" w:rsidRDefault="00441919" w:rsidP="00441919">
      <w:pPr>
        <w:jc w:val="right"/>
        <w:rPr>
          <w:sz w:val="24"/>
          <w:szCs w:val="24"/>
        </w:rPr>
      </w:pPr>
    </w:p>
    <w:p w:rsidR="00441919" w:rsidRPr="00441919" w:rsidRDefault="00441919" w:rsidP="00441919">
      <w:pPr>
        <w:jc w:val="right"/>
        <w:rPr>
          <w:sz w:val="24"/>
          <w:szCs w:val="24"/>
        </w:rPr>
      </w:pPr>
      <w:r w:rsidRPr="00441919">
        <w:rPr>
          <w:sz w:val="24"/>
          <w:szCs w:val="24"/>
        </w:rPr>
        <w:t>(тыс</w:t>
      </w:r>
      <w:proofErr w:type="gramStart"/>
      <w:r w:rsidRPr="00441919">
        <w:rPr>
          <w:sz w:val="24"/>
          <w:szCs w:val="24"/>
        </w:rPr>
        <w:t>.р</w:t>
      </w:r>
      <w:proofErr w:type="gramEnd"/>
      <w:r w:rsidRPr="00441919">
        <w:rPr>
          <w:sz w:val="24"/>
          <w:szCs w:val="24"/>
        </w:rPr>
        <w:t>ублей)</w:t>
      </w:r>
    </w:p>
    <w:tbl>
      <w:tblPr>
        <w:tblW w:w="10331" w:type="dxa"/>
        <w:tblInd w:w="-318" w:type="dxa"/>
        <w:tblLayout w:type="fixed"/>
        <w:tblLook w:val="04A0"/>
      </w:tblPr>
      <w:tblGrid>
        <w:gridCol w:w="3403"/>
        <w:gridCol w:w="1134"/>
        <w:gridCol w:w="832"/>
        <w:gridCol w:w="567"/>
        <w:gridCol w:w="567"/>
        <w:gridCol w:w="1276"/>
        <w:gridCol w:w="1276"/>
        <w:gridCol w:w="1276"/>
      </w:tblGrid>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proofErr w:type="spellStart"/>
            <w:r w:rsidRPr="00441919">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proofErr w:type="gramStart"/>
            <w:r w:rsidRPr="00441919">
              <w:rPr>
                <w:color w:val="000000"/>
                <w:sz w:val="24"/>
                <w:szCs w:val="24"/>
              </w:rPr>
              <w:t>ПР</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2026 г.</w:t>
            </w:r>
          </w:p>
        </w:tc>
      </w:tr>
      <w:tr w:rsidR="00441919" w:rsidRPr="00441919" w:rsidTr="00441919">
        <w:trPr>
          <w:trHeight w:val="33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 </w:t>
            </w:r>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 </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 </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41919" w:rsidRPr="00441919" w:rsidRDefault="00441919" w:rsidP="00A94512">
            <w:pPr>
              <w:jc w:val="center"/>
              <w:rPr>
                <w:color w:val="000000"/>
                <w:sz w:val="24"/>
                <w:szCs w:val="24"/>
              </w:rPr>
            </w:pPr>
            <w:r w:rsidRPr="00441919">
              <w:rPr>
                <w:color w:val="000000"/>
                <w:sz w:val="24"/>
                <w:szCs w:val="24"/>
              </w:rPr>
              <w:t>15 652,6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441919" w:rsidRPr="00441919" w:rsidRDefault="00441919" w:rsidP="00A94512">
            <w:pPr>
              <w:jc w:val="center"/>
              <w:rPr>
                <w:color w:val="000000"/>
                <w:sz w:val="24"/>
                <w:szCs w:val="24"/>
              </w:rPr>
            </w:pPr>
            <w:r w:rsidRPr="00441919">
              <w:rPr>
                <w:color w:val="000000"/>
                <w:sz w:val="24"/>
                <w:szCs w:val="24"/>
              </w:rPr>
              <w:t>10 238,6</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Подпрограмма «Противодействие коррупции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Подпрограмма «Профилактика экстремизма и терроризма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«Комплексные меры противодействия злоупотребления наркотиками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Меры по общей профилактике наркомании, формированию </w:t>
            </w:r>
            <w:proofErr w:type="spellStart"/>
            <w:r w:rsidRPr="00441919">
              <w:rPr>
                <w:color w:val="000000"/>
                <w:sz w:val="24"/>
                <w:szCs w:val="24"/>
              </w:rPr>
              <w:t>антинаркотического</w:t>
            </w:r>
            <w:proofErr w:type="spellEnd"/>
            <w:r w:rsidRPr="00441919">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Муниципальная программа Киселевского сельского поселения «Защита населения и территории от </w:t>
            </w:r>
            <w:r w:rsidRPr="00441919">
              <w:rPr>
                <w:color w:val="000000"/>
                <w:sz w:val="24"/>
                <w:szCs w:val="24"/>
              </w:rPr>
              <w:lastRenderedPageBreak/>
              <w:t>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Подпрограмма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6,0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Подпрограмма «Защита населения от чрезвычайных </w:t>
            </w:r>
            <w:r w:rsidRPr="00441919">
              <w:rPr>
                <w:color w:val="000000"/>
                <w:sz w:val="24"/>
                <w:szCs w:val="24"/>
              </w:rPr>
              <w:lastRenderedPageBreak/>
              <w:t>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lastRenderedPageBreak/>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441919">
              <w:rPr>
                <w:color w:val="000000"/>
                <w:sz w:val="24"/>
                <w:szCs w:val="24"/>
              </w:rPr>
              <w:t xml:space="preserve">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r w:rsidRPr="00441919">
              <w:rPr>
                <w:color w:val="000000"/>
                <w:sz w:val="24"/>
                <w:szCs w:val="24"/>
              </w:rPr>
              <w:lastRenderedPageBreak/>
              <w:t>(</w:t>
            </w:r>
            <w:proofErr w:type="gramStart"/>
            <w:r w:rsidRPr="00441919">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4 500,0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«Развитие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4 500,0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4 500,0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4 200,0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Подпрограмма «Развитие физической культуры и массового спорта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w:t>
            </w:r>
            <w:r w:rsidRPr="00441919">
              <w:rPr>
                <w:color w:val="000000"/>
                <w:sz w:val="24"/>
                <w:szCs w:val="24"/>
              </w:rPr>
              <w:lastRenderedPageBreak/>
              <w:t xml:space="preserve">соревнованиях в рамках подпрограммы «Развитие физической культуры и массового спорта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441919">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Муниципальная программа Киселевского сельского поселения «Обеспечение качественными </w:t>
            </w:r>
            <w:proofErr w:type="spellStart"/>
            <w:r w:rsidRPr="00441919">
              <w:rPr>
                <w:color w:val="000000"/>
                <w:sz w:val="24"/>
                <w:szCs w:val="24"/>
              </w:rPr>
              <w:t>жилищно</w:t>
            </w:r>
            <w:proofErr w:type="spellEnd"/>
            <w:r w:rsidRPr="00441919">
              <w:rPr>
                <w:color w:val="000000"/>
                <w:sz w:val="24"/>
                <w:szCs w:val="24"/>
              </w:rPr>
              <w:t xml:space="preserve">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397,3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3 494,9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387,3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387,3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229,0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150,0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w:t>
            </w:r>
            <w:r w:rsidRPr="00441919">
              <w:rPr>
                <w:color w:val="000000"/>
                <w:sz w:val="24"/>
                <w:szCs w:val="24"/>
              </w:rPr>
              <w:lastRenderedPageBreak/>
              <w:t>«Обеспечение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26,4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30,0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7,3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508,2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w:t>
            </w:r>
            <w:proofErr w:type="spellStart"/>
            <w:r w:rsidRPr="00441919">
              <w:rPr>
                <w:color w:val="000000"/>
                <w:sz w:val="24"/>
                <w:szCs w:val="24"/>
              </w:rPr>
              <w:t>софинансирование</w:t>
            </w:r>
            <w:proofErr w:type="spellEnd"/>
            <w:r w:rsidRPr="00441919">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w:t>
            </w:r>
            <w:r w:rsidRPr="00441919">
              <w:rPr>
                <w:color w:val="000000"/>
                <w:sz w:val="24"/>
                <w:szCs w:val="24"/>
              </w:rPr>
              <w:lastRenderedPageBreak/>
              <w:t>«Обеспечение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06.2.00.26460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2 714,0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34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Подпрограмма «Развитие территориального общественного самоуправления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441919">
              <w:rPr>
                <w:color w:val="000000"/>
                <w:sz w:val="24"/>
                <w:szCs w:val="24"/>
              </w:rPr>
              <w:t>жилищно</w:t>
            </w:r>
            <w:proofErr w:type="spellEnd"/>
            <w:r w:rsidRPr="00441919">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7 194,2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5 623,0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4 523,1</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Подпрограмма "Развитие муниципального управления и муниципальной службы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10,0</w:t>
            </w:r>
          </w:p>
        </w:tc>
      </w:tr>
      <w:tr w:rsidR="00441919" w:rsidRPr="00441919" w:rsidTr="00441919">
        <w:trPr>
          <w:trHeight w:val="34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«Обеспечение реализации муниципальной программы Киселевского сельского поселения</w:t>
            </w:r>
            <w:proofErr w:type="gramStart"/>
            <w:r w:rsidRPr="00441919">
              <w:rPr>
                <w:color w:val="000000"/>
                <w:sz w:val="24"/>
                <w:szCs w:val="24"/>
              </w:rPr>
              <w:t>«М</w:t>
            </w:r>
            <w:proofErr w:type="gramEnd"/>
            <w:r w:rsidRPr="00441919">
              <w:rPr>
                <w:color w:val="000000"/>
                <w:sz w:val="24"/>
                <w:szCs w:val="24"/>
              </w:rPr>
              <w:t>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7 184,2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5 613,0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4 513,1</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441919">
              <w:rPr>
                <w:color w:val="000000"/>
                <w:sz w:val="24"/>
                <w:szCs w:val="24"/>
              </w:rPr>
              <w:t>«М</w:t>
            </w:r>
            <w:proofErr w:type="gramEnd"/>
            <w:r w:rsidRPr="00441919">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6 376,2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5 340,8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4 290,9</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w:t>
            </w:r>
            <w:r w:rsidRPr="00441919">
              <w:rPr>
                <w:color w:val="000000"/>
                <w:sz w:val="24"/>
                <w:szCs w:val="24"/>
              </w:rPr>
              <w:lastRenderedPageBreak/>
              <w:t>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2,2</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441919">
              <w:rPr>
                <w:color w:val="000000"/>
                <w:sz w:val="24"/>
                <w:szCs w:val="24"/>
              </w:rPr>
              <w:t>»в</w:t>
            </w:r>
            <w:proofErr w:type="gramEnd"/>
            <w:r w:rsidRPr="00441919">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441919">
              <w:rPr>
                <w:color w:val="000000"/>
                <w:sz w:val="24"/>
                <w:szCs w:val="24"/>
              </w:rPr>
              <w:t>»в</w:t>
            </w:r>
            <w:proofErr w:type="gramEnd"/>
            <w:r w:rsidRPr="00441919">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w:t>
            </w:r>
            <w:r w:rsidRPr="00441919">
              <w:rPr>
                <w:color w:val="000000"/>
                <w:sz w:val="24"/>
                <w:szCs w:val="24"/>
              </w:rPr>
              <w:lastRenderedPageBreak/>
              <w:t>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Муниципальная программа Киселевского сельского поселения «Поддержка добровольных пожарных дружин (команд)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r>
      <w:tr w:rsidR="00441919" w:rsidRPr="00441919" w:rsidTr="00441919">
        <w:trPr>
          <w:trHeight w:val="34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«Поддержка добровольных пожарных дружин (команд)»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2,5</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w:t>
            </w:r>
            <w:r w:rsidRPr="00441919">
              <w:rPr>
                <w:color w:val="000000"/>
                <w:sz w:val="24"/>
                <w:szCs w:val="24"/>
              </w:rPr>
              <w:lastRenderedPageBreak/>
              <w:t>(муниципальных)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Муниципальной программы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441919">
              <w:rPr>
                <w:color w:val="000000"/>
                <w:sz w:val="24"/>
                <w:szCs w:val="24"/>
              </w:rPr>
              <w:t>Киселевском</w:t>
            </w:r>
            <w:proofErr w:type="spellEnd"/>
            <w:r w:rsidRPr="00441919">
              <w:rPr>
                <w:color w:val="000000"/>
                <w:sz w:val="24"/>
                <w:szCs w:val="24"/>
              </w:rPr>
              <w:t xml:space="preserve">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3.1.0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138,4</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Муниципальная программа Киселевского сельского поселения</w:t>
            </w:r>
            <w:r w:rsidRPr="00441919">
              <w:rPr>
                <w:color w:val="000000"/>
                <w:sz w:val="24"/>
                <w:szCs w:val="24"/>
              </w:rPr>
              <w:br/>
              <w:t xml:space="preserve">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2,6</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1,0</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Подпрограмма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обеспечение </w:t>
            </w:r>
            <w:r w:rsidRPr="00441919">
              <w:rPr>
                <w:color w:val="000000"/>
                <w:sz w:val="24"/>
                <w:szCs w:val="24"/>
              </w:rPr>
              <w:lastRenderedPageBreak/>
              <w:t xml:space="preserve">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441919">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12.2.00.2</w:t>
            </w:r>
            <w:r w:rsidRPr="00441919">
              <w:rPr>
                <w:color w:val="000000"/>
                <w:sz w:val="24"/>
                <w:szCs w:val="24"/>
              </w:rPr>
              <w:lastRenderedPageBreak/>
              <w:t>6530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Подпрограмма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0,3</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Реализация функций иных органов местного самоуправления </w:t>
            </w:r>
            <w:r w:rsidRPr="00441919">
              <w:rPr>
                <w:color w:val="000000"/>
                <w:sz w:val="24"/>
                <w:szCs w:val="24"/>
              </w:rPr>
              <w:br/>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214,5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932,7</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8.7.0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Иные </w:t>
            </w:r>
            <w:proofErr w:type="spellStart"/>
            <w:r w:rsidRPr="00441919">
              <w:rPr>
                <w:color w:val="000000"/>
                <w:sz w:val="24"/>
                <w:szCs w:val="24"/>
              </w:rPr>
              <w:t>непрограммные</w:t>
            </w:r>
            <w:proofErr w:type="spellEnd"/>
            <w:r w:rsidRPr="00441919">
              <w:rPr>
                <w:color w:val="000000"/>
                <w:sz w:val="24"/>
                <w:szCs w:val="24"/>
              </w:rPr>
              <w:t xml:space="preserve">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194,5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932,7</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проведение выборов главы и депутатов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204,7</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184,2</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proofErr w:type="gramStart"/>
            <w:r w:rsidRPr="00441919">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w:t>
            </w:r>
            <w:r w:rsidRPr="00441919">
              <w:rPr>
                <w:color w:val="000000"/>
                <w:sz w:val="24"/>
                <w:szCs w:val="24"/>
              </w:rPr>
              <w:lastRenderedPageBreak/>
              <w:t xml:space="preserve">уполномоченных составлять протоколы об административных правонарушениях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441919">
              <w:rPr>
                <w:color w:val="000000"/>
                <w:sz w:val="24"/>
                <w:szCs w:val="24"/>
              </w:rPr>
              <w:t xml:space="preserve"> (</w:t>
            </w:r>
            <w:proofErr w:type="gramStart"/>
            <w:r w:rsidRPr="00441919">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lastRenderedPageBreak/>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0,2</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lastRenderedPageBreak/>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5.4.0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40,8</w:t>
            </w:r>
          </w:p>
        </w:tc>
      </w:tr>
      <w:tr w:rsidR="00441919" w:rsidRPr="00441919" w:rsidTr="00441919">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rPr>
                <w:color w:val="000000"/>
                <w:sz w:val="24"/>
                <w:szCs w:val="24"/>
              </w:rPr>
            </w:pPr>
            <w:r w:rsidRPr="00441919">
              <w:rPr>
                <w:color w:val="000000"/>
                <w:sz w:val="24"/>
                <w:szCs w:val="24"/>
              </w:rPr>
              <w:t xml:space="preserve">Условно утвержденные расходы по иным </w:t>
            </w:r>
            <w:proofErr w:type="spellStart"/>
            <w:r w:rsidRPr="00441919">
              <w:rPr>
                <w:color w:val="000000"/>
                <w:sz w:val="24"/>
                <w:szCs w:val="24"/>
              </w:rPr>
              <w:t>непрограммным</w:t>
            </w:r>
            <w:proofErr w:type="spellEnd"/>
            <w:r w:rsidRPr="00441919">
              <w:rPr>
                <w:color w:val="000000"/>
                <w:sz w:val="24"/>
                <w:szCs w:val="24"/>
              </w:rPr>
              <w:t xml:space="preserve"> мероприятиям в рамках </w:t>
            </w:r>
            <w:proofErr w:type="spellStart"/>
            <w:r w:rsidRPr="00441919">
              <w:rPr>
                <w:color w:val="000000"/>
                <w:sz w:val="24"/>
                <w:szCs w:val="24"/>
              </w:rPr>
              <w:t>непрограммного</w:t>
            </w:r>
            <w:proofErr w:type="spellEnd"/>
            <w:r w:rsidRPr="00441919">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441919" w:rsidRPr="00441919" w:rsidRDefault="00441919" w:rsidP="00A94512">
            <w:pPr>
              <w:jc w:val="center"/>
              <w:rPr>
                <w:color w:val="000000"/>
                <w:sz w:val="24"/>
                <w:szCs w:val="24"/>
              </w:rPr>
            </w:pPr>
            <w:r w:rsidRPr="00441919">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19" w:rsidRPr="00441919" w:rsidRDefault="00441919" w:rsidP="00A94512">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441919" w:rsidRPr="00441919" w:rsidRDefault="00441919" w:rsidP="00A94512">
            <w:pPr>
              <w:jc w:val="center"/>
              <w:rPr>
                <w:color w:val="000000"/>
                <w:sz w:val="24"/>
                <w:szCs w:val="24"/>
              </w:rPr>
            </w:pPr>
            <w:r w:rsidRPr="00441919">
              <w:rPr>
                <w:color w:val="000000"/>
                <w:sz w:val="24"/>
                <w:szCs w:val="24"/>
              </w:rPr>
              <w:t>502,8»;</w:t>
            </w:r>
          </w:p>
        </w:tc>
      </w:tr>
    </w:tbl>
    <w:p w:rsidR="00441919" w:rsidRPr="00441919" w:rsidRDefault="00441919" w:rsidP="00441919">
      <w:pPr>
        <w:autoSpaceDE w:val="0"/>
        <w:autoSpaceDN w:val="0"/>
        <w:adjustRightInd w:val="0"/>
        <w:rPr>
          <w:sz w:val="24"/>
          <w:szCs w:val="24"/>
        </w:rPr>
      </w:pPr>
    </w:p>
    <w:p w:rsidR="00441919" w:rsidRPr="00441919" w:rsidRDefault="00441919" w:rsidP="00441919">
      <w:pPr>
        <w:tabs>
          <w:tab w:val="left" w:pos="668"/>
        </w:tabs>
        <w:autoSpaceDE w:val="0"/>
        <w:autoSpaceDN w:val="0"/>
        <w:adjustRightInd w:val="0"/>
        <w:rPr>
          <w:sz w:val="24"/>
          <w:szCs w:val="24"/>
        </w:rPr>
      </w:pPr>
      <w:r w:rsidRPr="00441919">
        <w:rPr>
          <w:sz w:val="24"/>
          <w:szCs w:val="24"/>
        </w:rPr>
        <w:t>9) добавить приложение 9 следующего содержания:</w:t>
      </w:r>
    </w:p>
    <w:p w:rsidR="00441919" w:rsidRPr="00441919" w:rsidRDefault="00441919" w:rsidP="00441919">
      <w:pPr>
        <w:autoSpaceDE w:val="0"/>
        <w:autoSpaceDN w:val="0"/>
        <w:adjustRightInd w:val="0"/>
        <w:jc w:val="center"/>
        <w:rPr>
          <w:rFonts w:eastAsia="Microsoft YaHei"/>
          <w:color w:val="000000"/>
          <w:sz w:val="24"/>
          <w:szCs w:val="24"/>
        </w:rPr>
      </w:pPr>
      <w:r w:rsidRPr="00441919">
        <w:rPr>
          <w:sz w:val="24"/>
          <w:szCs w:val="24"/>
        </w:rPr>
        <w:t xml:space="preserve">                                                                             «</w:t>
      </w:r>
      <w:r w:rsidRPr="00441919">
        <w:rPr>
          <w:rFonts w:eastAsia="Microsoft YaHei"/>
          <w:color w:val="000000"/>
          <w:sz w:val="24"/>
          <w:szCs w:val="24"/>
        </w:rPr>
        <w:t>Приложение 9</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t xml:space="preserve">                                                                                 к решению  Собрания депутатов </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t xml:space="preserve">                                                                                  Киселевского сельского поселения</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t xml:space="preserve">                                                                             «О бюджете Киселевского </w:t>
      </w:r>
      <w:proofErr w:type="gramStart"/>
      <w:r w:rsidRPr="00441919">
        <w:rPr>
          <w:rFonts w:eastAsia="Microsoft YaHei"/>
          <w:color w:val="000000"/>
          <w:sz w:val="24"/>
          <w:szCs w:val="24"/>
        </w:rPr>
        <w:t>сельского</w:t>
      </w:r>
      <w:proofErr w:type="gramEnd"/>
      <w:r w:rsidRPr="00441919">
        <w:rPr>
          <w:rFonts w:eastAsia="Microsoft YaHei"/>
          <w:color w:val="000000"/>
          <w:sz w:val="24"/>
          <w:szCs w:val="24"/>
        </w:rPr>
        <w:t xml:space="preserve"> </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t xml:space="preserve">                                                                                 поселения Заветинского района</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t xml:space="preserve">                                                                                 на 2024 год и на плановый период                 </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t xml:space="preserve">                                                                      2025 и 2026 годов»                                                                                                                                                                                              </w:t>
      </w:r>
    </w:p>
    <w:p w:rsidR="00441919" w:rsidRPr="00441919" w:rsidRDefault="00441919" w:rsidP="00441919">
      <w:pPr>
        <w:autoSpaceDE w:val="0"/>
        <w:autoSpaceDN w:val="0"/>
        <w:adjustRightInd w:val="0"/>
        <w:jc w:val="center"/>
        <w:rPr>
          <w:rFonts w:eastAsia="Microsoft YaHei"/>
          <w:color w:val="000000"/>
          <w:sz w:val="24"/>
          <w:szCs w:val="24"/>
        </w:rPr>
      </w:pPr>
      <w:r w:rsidRPr="00441919">
        <w:rPr>
          <w:rFonts w:eastAsia="Microsoft YaHei"/>
          <w:color w:val="000000"/>
          <w:sz w:val="24"/>
          <w:szCs w:val="24"/>
        </w:rPr>
        <w:lastRenderedPageBreak/>
        <w:t xml:space="preserve">                                                                                                                   </w:t>
      </w:r>
    </w:p>
    <w:p w:rsidR="00441919" w:rsidRPr="00441919" w:rsidRDefault="00441919" w:rsidP="00441919">
      <w:pPr>
        <w:autoSpaceDE w:val="0"/>
        <w:autoSpaceDN w:val="0"/>
        <w:adjustRightInd w:val="0"/>
        <w:jc w:val="right"/>
        <w:rPr>
          <w:rFonts w:eastAsia="Microsoft YaHei"/>
          <w:color w:val="000000"/>
          <w:sz w:val="24"/>
          <w:szCs w:val="24"/>
        </w:rPr>
      </w:pPr>
    </w:p>
    <w:p w:rsidR="00441919" w:rsidRPr="00441919" w:rsidRDefault="00441919" w:rsidP="00441919">
      <w:pPr>
        <w:autoSpaceDE w:val="0"/>
        <w:autoSpaceDN w:val="0"/>
        <w:adjustRightInd w:val="0"/>
        <w:jc w:val="center"/>
        <w:rPr>
          <w:sz w:val="24"/>
          <w:szCs w:val="24"/>
        </w:rPr>
      </w:pPr>
      <w:r w:rsidRPr="00441919">
        <w:rPr>
          <w:rFonts w:eastAsia="Microsoft YaHei"/>
          <w:sz w:val="24"/>
          <w:szCs w:val="24"/>
        </w:rPr>
        <w:t>Межбюджетные трансферты, предоставляемые бюджету Киселевского сельского поселения Заветинского района из   бюджета Заветинского района   на 2024 год и на плановый период 2025 и 2026 годов</w:t>
      </w:r>
    </w:p>
    <w:p w:rsidR="00441919" w:rsidRPr="00441919" w:rsidRDefault="00441919" w:rsidP="00441919">
      <w:pPr>
        <w:jc w:val="right"/>
        <w:rPr>
          <w:sz w:val="24"/>
          <w:szCs w:val="24"/>
        </w:rPr>
      </w:pPr>
      <w:r w:rsidRPr="00441919">
        <w:rPr>
          <w:sz w:val="24"/>
          <w:szCs w:val="24"/>
        </w:rPr>
        <w:t>(тыс</w:t>
      </w:r>
      <w:proofErr w:type="gramStart"/>
      <w:r w:rsidRPr="00441919">
        <w:rPr>
          <w:sz w:val="24"/>
          <w:szCs w:val="24"/>
        </w:rPr>
        <w:t>.р</w:t>
      </w:r>
      <w:proofErr w:type="gramEnd"/>
      <w:r w:rsidRPr="00441919">
        <w:rPr>
          <w:sz w:val="24"/>
          <w:szCs w:val="24"/>
        </w:rPr>
        <w:t>ублей)</w:t>
      </w:r>
    </w:p>
    <w:tbl>
      <w:tblPr>
        <w:tblW w:w="9355" w:type="dxa"/>
        <w:tblCellSpacing w:w="0" w:type="dxa"/>
        <w:tblInd w:w="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tblPr>
      <w:tblGrid>
        <w:gridCol w:w="1275"/>
        <w:gridCol w:w="1134"/>
        <w:gridCol w:w="1134"/>
        <w:gridCol w:w="1952"/>
        <w:gridCol w:w="2076"/>
        <w:gridCol w:w="1784"/>
      </w:tblGrid>
      <w:tr w:rsidR="00441919" w:rsidRPr="00441919" w:rsidTr="00441919">
        <w:trPr>
          <w:tblCellSpacing w:w="0" w:type="dxa"/>
        </w:trPr>
        <w:tc>
          <w:tcPr>
            <w:tcW w:w="3543" w:type="dxa"/>
            <w:gridSpan w:val="3"/>
          </w:tcPr>
          <w:p w:rsidR="00441919" w:rsidRPr="00441919" w:rsidRDefault="00441919" w:rsidP="00A94512">
            <w:pPr>
              <w:jc w:val="center"/>
              <w:rPr>
                <w:color w:val="000000"/>
                <w:sz w:val="24"/>
                <w:szCs w:val="24"/>
              </w:rPr>
            </w:pPr>
            <w:r w:rsidRPr="00441919">
              <w:rPr>
                <w:color w:val="000000"/>
                <w:sz w:val="24"/>
                <w:szCs w:val="24"/>
              </w:rPr>
              <w:t>Всего</w:t>
            </w:r>
          </w:p>
        </w:tc>
        <w:tc>
          <w:tcPr>
            <w:tcW w:w="5812" w:type="dxa"/>
            <w:gridSpan w:val="3"/>
          </w:tcPr>
          <w:p w:rsidR="00441919" w:rsidRPr="00441919" w:rsidRDefault="00441919" w:rsidP="00A94512">
            <w:pPr>
              <w:autoSpaceDE w:val="0"/>
              <w:autoSpaceDN w:val="0"/>
              <w:adjustRightInd w:val="0"/>
              <w:ind w:firstLine="709"/>
              <w:jc w:val="both"/>
              <w:rPr>
                <w:color w:val="000000"/>
                <w:sz w:val="24"/>
                <w:szCs w:val="24"/>
              </w:rPr>
            </w:pPr>
            <w:r w:rsidRPr="00441919">
              <w:rPr>
                <w:color w:val="000000"/>
                <w:sz w:val="24"/>
                <w:szCs w:val="24"/>
              </w:rPr>
              <w:t xml:space="preserve">Иные межбюджетные трансферты  на </w:t>
            </w:r>
            <w:r w:rsidRPr="00441919">
              <w:rPr>
                <w:snapToGrid w:val="0"/>
                <w:sz w:val="24"/>
                <w:szCs w:val="24"/>
              </w:rPr>
              <w:t>капитальный ремонт пешеходных дорожек</w:t>
            </w:r>
          </w:p>
        </w:tc>
      </w:tr>
      <w:tr w:rsidR="00441919" w:rsidRPr="00441919" w:rsidTr="00441919">
        <w:trPr>
          <w:tblCellSpacing w:w="0" w:type="dxa"/>
        </w:trPr>
        <w:tc>
          <w:tcPr>
            <w:tcW w:w="1275" w:type="dxa"/>
            <w:vAlign w:val="center"/>
          </w:tcPr>
          <w:p w:rsidR="00441919" w:rsidRPr="00441919" w:rsidRDefault="00441919" w:rsidP="00A94512">
            <w:pPr>
              <w:jc w:val="center"/>
              <w:rPr>
                <w:color w:val="000000"/>
                <w:sz w:val="24"/>
                <w:szCs w:val="24"/>
              </w:rPr>
            </w:pPr>
            <w:r w:rsidRPr="00441919">
              <w:rPr>
                <w:color w:val="000000"/>
                <w:sz w:val="24"/>
                <w:szCs w:val="24"/>
              </w:rPr>
              <w:t>2024 год</w:t>
            </w:r>
          </w:p>
        </w:tc>
        <w:tc>
          <w:tcPr>
            <w:tcW w:w="1134" w:type="dxa"/>
            <w:vAlign w:val="center"/>
          </w:tcPr>
          <w:p w:rsidR="00441919" w:rsidRPr="00441919" w:rsidRDefault="00441919" w:rsidP="00A94512">
            <w:pPr>
              <w:jc w:val="center"/>
              <w:rPr>
                <w:color w:val="000000"/>
                <w:sz w:val="24"/>
                <w:szCs w:val="24"/>
              </w:rPr>
            </w:pPr>
            <w:r w:rsidRPr="00441919">
              <w:rPr>
                <w:color w:val="000000"/>
                <w:sz w:val="24"/>
                <w:szCs w:val="24"/>
              </w:rPr>
              <w:t>2025 год</w:t>
            </w:r>
          </w:p>
        </w:tc>
        <w:tc>
          <w:tcPr>
            <w:tcW w:w="1134" w:type="dxa"/>
            <w:vAlign w:val="center"/>
          </w:tcPr>
          <w:p w:rsidR="00441919" w:rsidRPr="00441919" w:rsidRDefault="00441919" w:rsidP="00A94512">
            <w:pPr>
              <w:jc w:val="center"/>
              <w:rPr>
                <w:color w:val="000000"/>
                <w:sz w:val="24"/>
                <w:szCs w:val="24"/>
              </w:rPr>
            </w:pPr>
            <w:r w:rsidRPr="00441919">
              <w:rPr>
                <w:color w:val="000000"/>
                <w:sz w:val="24"/>
                <w:szCs w:val="24"/>
              </w:rPr>
              <w:t>2026 год</w:t>
            </w:r>
          </w:p>
        </w:tc>
        <w:tc>
          <w:tcPr>
            <w:tcW w:w="1952" w:type="dxa"/>
            <w:vAlign w:val="center"/>
          </w:tcPr>
          <w:p w:rsidR="00441919" w:rsidRPr="00441919" w:rsidRDefault="00441919" w:rsidP="00A94512">
            <w:pPr>
              <w:jc w:val="center"/>
              <w:rPr>
                <w:color w:val="000000"/>
                <w:sz w:val="24"/>
                <w:szCs w:val="24"/>
              </w:rPr>
            </w:pPr>
            <w:r w:rsidRPr="00441919">
              <w:rPr>
                <w:color w:val="000000"/>
                <w:sz w:val="24"/>
                <w:szCs w:val="24"/>
              </w:rPr>
              <w:t>2024 год</w:t>
            </w:r>
          </w:p>
        </w:tc>
        <w:tc>
          <w:tcPr>
            <w:tcW w:w="2076" w:type="dxa"/>
            <w:vAlign w:val="center"/>
          </w:tcPr>
          <w:p w:rsidR="00441919" w:rsidRPr="00441919" w:rsidRDefault="00441919" w:rsidP="00A94512">
            <w:pPr>
              <w:jc w:val="center"/>
              <w:rPr>
                <w:color w:val="000000"/>
                <w:sz w:val="24"/>
                <w:szCs w:val="24"/>
              </w:rPr>
            </w:pPr>
            <w:r w:rsidRPr="00441919">
              <w:rPr>
                <w:color w:val="000000"/>
                <w:sz w:val="24"/>
                <w:szCs w:val="24"/>
              </w:rPr>
              <w:t>2025 год</w:t>
            </w:r>
          </w:p>
        </w:tc>
        <w:tc>
          <w:tcPr>
            <w:tcW w:w="1784" w:type="dxa"/>
            <w:vAlign w:val="center"/>
          </w:tcPr>
          <w:p w:rsidR="00441919" w:rsidRPr="00441919" w:rsidRDefault="00441919" w:rsidP="00A94512">
            <w:pPr>
              <w:jc w:val="center"/>
              <w:rPr>
                <w:color w:val="000000"/>
                <w:sz w:val="24"/>
                <w:szCs w:val="24"/>
              </w:rPr>
            </w:pPr>
            <w:r w:rsidRPr="00441919">
              <w:rPr>
                <w:color w:val="000000"/>
                <w:sz w:val="24"/>
                <w:szCs w:val="24"/>
              </w:rPr>
              <w:t>2026 год</w:t>
            </w:r>
          </w:p>
        </w:tc>
      </w:tr>
      <w:tr w:rsidR="00441919" w:rsidRPr="00441919" w:rsidTr="00441919">
        <w:trPr>
          <w:trHeight w:val="360"/>
          <w:tblCellSpacing w:w="0" w:type="dxa"/>
        </w:trPr>
        <w:tc>
          <w:tcPr>
            <w:tcW w:w="1275" w:type="dxa"/>
            <w:vAlign w:val="center"/>
          </w:tcPr>
          <w:p w:rsidR="00441919" w:rsidRPr="00441919" w:rsidRDefault="00441919" w:rsidP="00A94512">
            <w:pPr>
              <w:jc w:val="center"/>
              <w:rPr>
                <w:color w:val="000000"/>
                <w:sz w:val="24"/>
                <w:szCs w:val="24"/>
              </w:rPr>
            </w:pPr>
            <w:r w:rsidRPr="00441919">
              <w:rPr>
                <w:color w:val="000000"/>
                <w:sz w:val="24"/>
                <w:szCs w:val="24"/>
              </w:rPr>
              <w:t>1</w:t>
            </w:r>
          </w:p>
        </w:tc>
        <w:tc>
          <w:tcPr>
            <w:tcW w:w="1134" w:type="dxa"/>
            <w:vAlign w:val="center"/>
          </w:tcPr>
          <w:p w:rsidR="00441919" w:rsidRPr="00441919" w:rsidRDefault="00441919" w:rsidP="00A94512">
            <w:pPr>
              <w:jc w:val="center"/>
              <w:rPr>
                <w:color w:val="000000"/>
                <w:sz w:val="24"/>
                <w:szCs w:val="24"/>
              </w:rPr>
            </w:pPr>
            <w:r w:rsidRPr="00441919">
              <w:rPr>
                <w:color w:val="000000"/>
                <w:sz w:val="24"/>
                <w:szCs w:val="24"/>
              </w:rPr>
              <w:t>2</w:t>
            </w:r>
          </w:p>
        </w:tc>
        <w:tc>
          <w:tcPr>
            <w:tcW w:w="1134" w:type="dxa"/>
            <w:vAlign w:val="center"/>
          </w:tcPr>
          <w:p w:rsidR="00441919" w:rsidRPr="00441919" w:rsidRDefault="00441919" w:rsidP="00A94512">
            <w:pPr>
              <w:jc w:val="center"/>
              <w:rPr>
                <w:color w:val="000000"/>
                <w:sz w:val="24"/>
                <w:szCs w:val="24"/>
              </w:rPr>
            </w:pPr>
            <w:r w:rsidRPr="00441919">
              <w:rPr>
                <w:color w:val="000000"/>
                <w:sz w:val="24"/>
                <w:szCs w:val="24"/>
              </w:rPr>
              <w:t>3</w:t>
            </w:r>
          </w:p>
        </w:tc>
        <w:tc>
          <w:tcPr>
            <w:tcW w:w="1952" w:type="dxa"/>
            <w:vAlign w:val="center"/>
          </w:tcPr>
          <w:p w:rsidR="00441919" w:rsidRPr="00441919" w:rsidRDefault="00441919" w:rsidP="00A94512">
            <w:pPr>
              <w:jc w:val="center"/>
              <w:rPr>
                <w:color w:val="000000"/>
                <w:sz w:val="24"/>
                <w:szCs w:val="24"/>
              </w:rPr>
            </w:pPr>
            <w:r w:rsidRPr="00441919">
              <w:rPr>
                <w:color w:val="000000"/>
                <w:sz w:val="24"/>
                <w:szCs w:val="24"/>
              </w:rPr>
              <w:t>4</w:t>
            </w:r>
          </w:p>
        </w:tc>
        <w:tc>
          <w:tcPr>
            <w:tcW w:w="2076" w:type="dxa"/>
            <w:vAlign w:val="center"/>
          </w:tcPr>
          <w:p w:rsidR="00441919" w:rsidRPr="00441919" w:rsidRDefault="00441919" w:rsidP="00A94512">
            <w:pPr>
              <w:jc w:val="center"/>
              <w:rPr>
                <w:color w:val="000000"/>
                <w:sz w:val="24"/>
                <w:szCs w:val="24"/>
              </w:rPr>
            </w:pPr>
            <w:r w:rsidRPr="00441919">
              <w:rPr>
                <w:color w:val="000000"/>
                <w:sz w:val="24"/>
                <w:szCs w:val="24"/>
              </w:rPr>
              <w:t>5</w:t>
            </w:r>
          </w:p>
        </w:tc>
        <w:tc>
          <w:tcPr>
            <w:tcW w:w="1784" w:type="dxa"/>
            <w:vAlign w:val="center"/>
          </w:tcPr>
          <w:p w:rsidR="00441919" w:rsidRPr="00441919" w:rsidRDefault="00441919" w:rsidP="00A94512">
            <w:pPr>
              <w:jc w:val="center"/>
              <w:rPr>
                <w:color w:val="000000"/>
                <w:sz w:val="24"/>
                <w:szCs w:val="24"/>
              </w:rPr>
            </w:pPr>
            <w:r w:rsidRPr="00441919">
              <w:rPr>
                <w:color w:val="000000"/>
                <w:sz w:val="24"/>
                <w:szCs w:val="24"/>
              </w:rPr>
              <w:t>6</w:t>
            </w:r>
          </w:p>
        </w:tc>
      </w:tr>
      <w:tr w:rsidR="00441919" w:rsidRPr="00441919" w:rsidTr="00441919">
        <w:trPr>
          <w:trHeight w:val="2240"/>
          <w:tblCellSpacing w:w="0" w:type="dxa"/>
        </w:trPr>
        <w:tc>
          <w:tcPr>
            <w:tcW w:w="1275" w:type="dxa"/>
            <w:vAlign w:val="center"/>
          </w:tcPr>
          <w:p w:rsidR="00441919" w:rsidRPr="00441919" w:rsidRDefault="00441919" w:rsidP="00A94512">
            <w:pPr>
              <w:jc w:val="center"/>
              <w:rPr>
                <w:color w:val="000000"/>
                <w:sz w:val="24"/>
                <w:szCs w:val="24"/>
              </w:rPr>
            </w:pPr>
            <w:r w:rsidRPr="00441919">
              <w:rPr>
                <w:color w:val="000000"/>
                <w:sz w:val="24"/>
                <w:szCs w:val="24"/>
              </w:rPr>
              <w:t>1 903,7</w:t>
            </w:r>
          </w:p>
        </w:tc>
        <w:tc>
          <w:tcPr>
            <w:tcW w:w="1134" w:type="dxa"/>
            <w:vAlign w:val="center"/>
          </w:tcPr>
          <w:p w:rsidR="00441919" w:rsidRPr="00441919" w:rsidRDefault="00441919" w:rsidP="00A94512">
            <w:pPr>
              <w:jc w:val="center"/>
              <w:rPr>
                <w:sz w:val="24"/>
                <w:szCs w:val="24"/>
              </w:rPr>
            </w:pPr>
            <w:r w:rsidRPr="00441919">
              <w:rPr>
                <w:sz w:val="24"/>
                <w:szCs w:val="24"/>
              </w:rPr>
              <w:t>0,0</w:t>
            </w:r>
          </w:p>
        </w:tc>
        <w:tc>
          <w:tcPr>
            <w:tcW w:w="1134" w:type="dxa"/>
            <w:vAlign w:val="center"/>
          </w:tcPr>
          <w:p w:rsidR="00441919" w:rsidRPr="00441919" w:rsidRDefault="00441919" w:rsidP="00A94512">
            <w:pPr>
              <w:jc w:val="center"/>
              <w:rPr>
                <w:sz w:val="24"/>
                <w:szCs w:val="24"/>
              </w:rPr>
            </w:pPr>
            <w:r w:rsidRPr="00441919">
              <w:rPr>
                <w:color w:val="000000"/>
                <w:sz w:val="24"/>
                <w:szCs w:val="24"/>
              </w:rPr>
              <w:t>0,0</w:t>
            </w:r>
          </w:p>
        </w:tc>
        <w:tc>
          <w:tcPr>
            <w:tcW w:w="1952" w:type="dxa"/>
            <w:vAlign w:val="center"/>
          </w:tcPr>
          <w:p w:rsidR="00441919" w:rsidRPr="00441919" w:rsidRDefault="00441919" w:rsidP="00A94512">
            <w:pPr>
              <w:jc w:val="center"/>
              <w:rPr>
                <w:color w:val="000000"/>
                <w:sz w:val="24"/>
                <w:szCs w:val="24"/>
              </w:rPr>
            </w:pPr>
            <w:r w:rsidRPr="00441919">
              <w:rPr>
                <w:color w:val="000000"/>
                <w:sz w:val="24"/>
                <w:szCs w:val="24"/>
              </w:rPr>
              <w:t>1903,7</w:t>
            </w:r>
          </w:p>
        </w:tc>
        <w:tc>
          <w:tcPr>
            <w:tcW w:w="2076" w:type="dxa"/>
            <w:vAlign w:val="center"/>
          </w:tcPr>
          <w:p w:rsidR="00441919" w:rsidRPr="00441919" w:rsidRDefault="00441919" w:rsidP="00A94512">
            <w:pPr>
              <w:jc w:val="center"/>
              <w:rPr>
                <w:sz w:val="24"/>
                <w:szCs w:val="24"/>
              </w:rPr>
            </w:pPr>
            <w:r w:rsidRPr="00441919">
              <w:rPr>
                <w:sz w:val="24"/>
                <w:szCs w:val="24"/>
              </w:rPr>
              <w:t>0,0</w:t>
            </w:r>
          </w:p>
        </w:tc>
        <w:tc>
          <w:tcPr>
            <w:tcW w:w="1784" w:type="dxa"/>
            <w:vAlign w:val="center"/>
          </w:tcPr>
          <w:p w:rsidR="00441919" w:rsidRPr="00441919" w:rsidRDefault="00441919" w:rsidP="00A94512">
            <w:pPr>
              <w:jc w:val="center"/>
              <w:rPr>
                <w:sz w:val="24"/>
                <w:szCs w:val="24"/>
              </w:rPr>
            </w:pPr>
            <w:r w:rsidRPr="00441919">
              <w:rPr>
                <w:color w:val="000000"/>
                <w:sz w:val="24"/>
                <w:szCs w:val="24"/>
              </w:rPr>
              <w:t>0,0».</w:t>
            </w:r>
          </w:p>
        </w:tc>
      </w:tr>
    </w:tbl>
    <w:p w:rsidR="00441919" w:rsidRPr="00441919" w:rsidRDefault="00441919" w:rsidP="00441919">
      <w:pPr>
        <w:tabs>
          <w:tab w:val="left" w:pos="668"/>
        </w:tabs>
        <w:autoSpaceDE w:val="0"/>
        <w:autoSpaceDN w:val="0"/>
        <w:adjustRightInd w:val="0"/>
        <w:rPr>
          <w:sz w:val="24"/>
          <w:szCs w:val="24"/>
        </w:rPr>
      </w:pPr>
    </w:p>
    <w:p w:rsidR="00441919" w:rsidRPr="00441919" w:rsidRDefault="00441919" w:rsidP="00441919">
      <w:pPr>
        <w:tabs>
          <w:tab w:val="left" w:pos="668"/>
        </w:tabs>
        <w:autoSpaceDE w:val="0"/>
        <w:autoSpaceDN w:val="0"/>
        <w:adjustRightInd w:val="0"/>
        <w:ind w:firstLine="709"/>
        <w:rPr>
          <w:sz w:val="24"/>
          <w:szCs w:val="24"/>
        </w:rPr>
      </w:pPr>
      <w:r w:rsidRPr="00441919">
        <w:rPr>
          <w:sz w:val="24"/>
          <w:szCs w:val="24"/>
        </w:rPr>
        <w:t>2. Настоящее решение вступает в силу со дня его официального опубликования.</w:t>
      </w:r>
    </w:p>
    <w:p w:rsidR="00441919" w:rsidRPr="00441919" w:rsidRDefault="00441919" w:rsidP="00441919">
      <w:pPr>
        <w:ind w:firstLine="709"/>
        <w:jc w:val="both"/>
        <w:rPr>
          <w:sz w:val="24"/>
          <w:szCs w:val="24"/>
        </w:rPr>
      </w:pPr>
      <w:r w:rsidRPr="00441919">
        <w:rPr>
          <w:sz w:val="24"/>
          <w:szCs w:val="24"/>
        </w:rPr>
        <w:t>3.</w:t>
      </w:r>
      <w:proofErr w:type="gramStart"/>
      <w:r w:rsidRPr="00441919">
        <w:rPr>
          <w:sz w:val="24"/>
          <w:szCs w:val="24"/>
        </w:rPr>
        <w:t>Контроль за</w:t>
      </w:r>
      <w:proofErr w:type="gramEnd"/>
      <w:r w:rsidRPr="00441919">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441919">
        <w:rPr>
          <w:sz w:val="24"/>
          <w:szCs w:val="24"/>
        </w:rPr>
        <w:t>Л.М.Кочекова</w:t>
      </w:r>
      <w:proofErr w:type="spellEnd"/>
      <w:r w:rsidRPr="00441919">
        <w:rPr>
          <w:sz w:val="24"/>
          <w:szCs w:val="24"/>
        </w:rPr>
        <w:t>).</w:t>
      </w:r>
    </w:p>
    <w:p w:rsidR="00441919" w:rsidRPr="00441919" w:rsidRDefault="00441919" w:rsidP="00441919">
      <w:pPr>
        <w:jc w:val="both"/>
        <w:rPr>
          <w:sz w:val="24"/>
          <w:szCs w:val="24"/>
        </w:rPr>
      </w:pPr>
    </w:p>
    <w:p w:rsidR="00441919" w:rsidRPr="00441919" w:rsidRDefault="00441919" w:rsidP="00441919">
      <w:pPr>
        <w:jc w:val="both"/>
        <w:rPr>
          <w:sz w:val="24"/>
          <w:szCs w:val="24"/>
        </w:rPr>
      </w:pPr>
    </w:p>
    <w:p w:rsidR="00441919" w:rsidRPr="00441919" w:rsidRDefault="00441919" w:rsidP="00441919">
      <w:pPr>
        <w:jc w:val="both"/>
        <w:rPr>
          <w:sz w:val="24"/>
          <w:szCs w:val="24"/>
        </w:rPr>
      </w:pPr>
    </w:p>
    <w:p w:rsidR="00441919" w:rsidRPr="00441919" w:rsidRDefault="00441919" w:rsidP="00441919">
      <w:pPr>
        <w:rPr>
          <w:sz w:val="24"/>
          <w:szCs w:val="24"/>
        </w:rPr>
      </w:pPr>
      <w:r w:rsidRPr="00441919">
        <w:rPr>
          <w:sz w:val="24"/>
          <w:szCs w:val="24"/>
        </w:rPr>
        <w:t xml:space="preserve">           Председатель Собрания депутатов -</w:t>
      </w:r>
    </w:p>
    <w:p w:rsidR="00441919" w:rsidRPr="00441919" w:rsidRDefault="00441919" w:rsidP="00441919">
      <w:pPr>
        <w:rPr>
          <w:sz w:val="24"/>
          <w:szCs w:val="24"/>
        </w:rPr>
      </w:pPr>
      <w:r w:rsidRPr="00441919">
        <w:rPr>
          <w:sz w:val="24"/>
          <w:szCs w:val="24"/>
        </w:rPr>
        <w:t xml:space="preserve">           глава Киселевского сельского поселения                                    </w:t>
      </w:r>
      <w:proofErr w:type="spellStart"/>
      <w:r w:rsidRPr="00441919">
        <w:rPr>
          <w:sz w:val="24"/>
          <w:szCs w:val="24"/>
        </w:rPr>
        <w:t>О.Н.Низикова</w:t>
      </w:r>
      <w:proofErr w:type="spellEnd"/>
    </w:p>
    <w:p w:rsidR="00441919" w:rsidRPr="00441919" w:rsidRDefault="00441919" w:rsidP="00441919">
      <w:pPr>
        <w:tabs>
          <w:tab w:val="left" w:pos="90"/>
        </w:tabs>
        <w:rPr>
          <w:sz w:val="24"/>
          <w:szCs w:val="24"/>
        </w:rPr>
      </w:pPr>
    </w:p>
    <w:p w:rsidR="00441919" w:rsidRPr="00441919" w:rsidRDefault="00441919" w:rsidP="00441919">
      <w:pPr>
        <w:tabs>
          <w:tab w:val="left" w:pos="90"/>
        </w:tabs>
        <w:rPr>
          <w:color w:val="000000"/>
          <w:sz w:val="24"/>
          <w:szCs w:val="24"/>
        </w:rPr>
      </w:pPr>
      <w:r w:rsidRPr="00441919">
        <w:rPr>
          <w:sz w:val="24"/>
          <w:szCs w:val="24"/>
        </w:rPr>
        <w:t>село Киселевка</w:t>
      </w:r>
    </w:p>
    <w:p w:rsidR="00441919" w:rsidRPr="00441919" w:rsidRDefault="00441919" w:rsidP="00441919">
      <w:pPr>
        <w:tabs>
          <w:tab w:val="left" w:pos="90"/>
        </w:tabs>
        <w:rPr>
          <w:color w:val="000000"/>
          <w:sz w:val="24"/>
          <w:szCs w:val="24"/>
        </w:rPr>
      </w:pPr>
      <w:r w:rsidRPr="00441919">
        <w:rPr>
          <w:sz w:val="24"/>
          <w:szCs w:val="24"/>
        </w:rPr>
        <w:t>27 апреля 2024 года</w:t>
      </w:r>
    </w:p>
    <w:p w:rsidR="00441919" w:rsidRPr="00441919" w:rsidRDefault="00441919" w:rsidP="00441919">
      <w:pPr>
        <w:rPr>
          <w:color w:val="FF0000"/>
          <w:sz w:val="24"/>
          <w:szCs w:val="24"/>
        </w:rPr>
      </w:pPr>
      <w:r w:rsidRPr="00441919">
        <w:rPr>
          <w:sz w:val="24"/>
          <w:szCs w:val="24"/>
        </w:rPr>
        <w:t>№ 62</w:t>
      </w:r>
    </w:p>
    <w:p w:rsidR="00C678CA" w:rsidRPr="00B25E31" w:rsidRDefault="00C678CA" w:rsidP="007C60DA">
      <w:pPr>
        <w:jc w:val="center"/>
        <w:rPr>
          <w:sz w:val="24"/>
          <w:szCs w:val="24"/>
        </w:rPr>
      </w:pPr>
    </w:p>
    <w:p w:rsidR="007F37B2" w:rsidRDefault="007F37B2"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Pr="00B25E31" w:rsidRDefault="00441919"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441919">
        <w:t>02.05</w:t>
      </w:r>
      <w:r w:rsidR="00856FE1">
        <w:t>.</w:t>
      </w:r>
      <w:r w:rsidRPr="00A0756D">
        <w:t>20</w:t>
      </w:r>
      <w:r>
        <w:t>2</w:t>
      </w:r>
      <w:r w:rsidR="00C678CA">
        <w:t>4</w:t>
      </w:r>
      <w:r>
        <w:t xml:space="preserve"> </w:t>
      </w:r>
      <w:r w:rsidRPr="00A0756D">
        <w:t>г</w:t>
      </w:r>
      <w:r>
        <w:t>ода</w:t>
      </w:r>
    </w:p>
    <w:sectPr w:rsidR="00200E1D" w:rsidSect="007C5083">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88" w:rsidRDefault="00A30C88" w:rsidP="00D00365">
      <w:r>
        <w:separator/>
      </w:r>
    </w:p>
  </w:endnote>
  <w:endnote w:type="continuationSeparator" w:id="0">
    <w:p w:rsidR="00A30C88" w:rsidRDefault="00A30C88"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913B65" w:rsidP="009A6600">
    <w:pPr>
      <w:pStyle w:val="aa"/>
      <w:jc w:val="right"/>
    </w:pPr>
    <w:fldSimple w:instr="PAGE   \* MERGEFORMAT">
      <w:r w:rsidR="00441919">
        <w:rPr>
          <w:noProof/>
        </w:rPr>
        <w:t>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88" w:rsidRDefault="00A30C88" w:rsidP="00D00365">
      <w:r>
        <w:separator/>
      </w:r>
    </w:p>
  </w:footnote>
  <w:footnote w:type="continuationSeparator" w:id="0">
    <w:p w:rsidR="00A30C88" w:rsidRDefault="00A30C88"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41919"/>
    <w:rsid w:val="00446074"/>
    <w:rsid w:val="004566F9"/>
    <w:rsid w:val="004B4F33"/>
    <w:rsid w:val="004B60D4"/>
    <w:rsid w:val="004B63EA"/>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6600"/>
    <w:rsid w:val="009C2EF9"/>
    <w:rsid w:val="00A30C88"/>
    <w:rsid w:val="00A42039"/>
    <w:rsid w:val="00A56413"/>
    <w:rsid w:val="00A575BB"/>
    <w:rsid w:val="00A653B4"/>
    <w:rsid w:val="00AB25C6"/>
    <w:rsid w:val="00AC6294"/>
    <w:rsid w:val="00AC72CE"/>
    <w:rsid w:val="00AE186E"/>
    <w:rsid w:val="00AE58A4"/>
    <w:rsid w:val="00AE7990"/>
    <w:rsid w:val="00B20957"/>
    <w:rsid w:val="00B25E31"/>
    <w:rsid w:val="00B34CD5"/>
    <w:rsid w:val="00B56EE8"/>
    <w:rsid w:val="00B658D3"/>
    <w:rsid w:val="00B773E2"/>
    <w:rsid w:val="00B816B6"/>
    <w:rsid w:val="00BA0A6D"/>
    <w:rsid w:val="00BA3E0B"/>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3621C"/>
    <w:rsid w:val="00D45264"/>
    <w:rsid w:val="00D85D7B"/>
    <w:rsid w:val="00D95ADA"/>
    <w:rsid w:val="00DA0A79"/>
    <w:rsid w:val="00DB019B"/>
    <w:rsid w:val="00DB3D03"/>
    <w:rsid w:val="00DD57CC"/>
    <w:rsid w:val="00DE0990"/>
    <w:rsid w:val="00DE1188"/>
    <w:rsid w:val="00E4340A"/>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11140</Words>
  <Characters>63504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2022-09-19T14:16:00Z</dcterms:created>
  <dcterms:modified xsi:type="dcterms:W3CDTF">2024-05-02T13:11:00Z</dcterms:modified>
</cp:coreProperties>
</file>