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441919">
        <w:rPr>
          <w:sz w:val="96"/>
          <w:szCs w:val="96"/>
        </w:rPr>
        <w:t>1</w:t>
      </w:r>
      <w:r w:rsidR="00DE027C">
        <w:rPr>
          <w:sz w:val="96"/>
          <w:szCs w:val="96"/>
        </w:rPr>
        <w:t>4</w:t>
      </w:r>
    </w:p>
    <w:p w:rsidR="00D3621C" w:rsidRDefault="00D3621C" w:rsidP="00D3621C">
      <w:pPr>
        <w:pStyle w:val="4"/>
        <w:spacing w:before="0" w:after="0"/>
        <w:jc w:val="center"/>
        <w:rPr>
          <w:i/>
          <w:sz w:val="96"/>
          <w:szCs w:val="96"/>
        </w:rPr>
      </w:pPr>
      <w:r>
        <w:rPr>
          <w:i/>
          <w:sz w:val="96"/>
          <w:szCs w:val="96"/>
        </w:rPr>
        <w:t>(</w:t>
      </w:r>
      <w:r w:rsidR="00DE027C">
        <w:rPr>
          <w:i/>
          <w:sz w:val="96"/>
          <w:szCs w:val="96"/>
        </w:rPr>
        <w:t>31</w:t>
      </w:r>
      <w:r w:rsidR="00441919">
        <w:rPr>
          <w:i/>
          <w:sz w:val="96"/>
          <w:szCs w:val="96"/>
        </w:rPr>
        <w:t>.05</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9A45B8" w:rsidRPr="009A45B8" w:rsidRDefault="009A45B8" w:rsidP="009A45B8">
      <w:pPr>
        <w:pStyle w:val="4"/>
        <w:spacing w:before="0" w:after="0"/>
        <w:jc w:val="center"/>
        <w:rPr>
          <w:b w:val="0"/>
          <w:sz w:val="24"/>
          <w:szCs w:val="24"/>
        </w:rPr>
      </w:pPr>
      <w:r w:rsidRPr="009A45B8">
        <w:rPr>
          <w:b w:val="0"/>
          <w:sz w:val="24"/>
          <w:szCs w:val="24"/>
        </w:rPr>
        <w:lastRenderedPageBreak/>
        <w:t>Российская Федерация</w:t>
      </w:r>
    </w:p>
    <w:p w:rsidR="009A45B8" w:rsidRPr="009A45B8" w:rsidRDefault="009A45B8" w:rsidP="009A45B8">
      <w:pPr>
        <w:ind w:left="1080" w:right="960"/>
        <w:jc w:val="center"/>
        <w:rPr>
          <w:sz w:val="24"/>
          <w:szCs w:val="24"/>
        </w:rPr>
      </w:pPr>
      <w:r w:rsidRPr="009A45B8">
        <w:rPr>
          <w:sz w:val="24"/>
          <w:szCs w:val="24"/>
        </w:rPr>
        <w:t>Ростовская область</w:t>
      </w:r>
    </w:p>
    <w:p w:rsidR="009A45B8" w:rsidRPr="009A45B8" w:rsidRDefault="009A45B8" w:rsidP="009A45B8">
      <w:pPr>
        <w:ind w:left="1080" w:right="960"/>
        <w:jc w:val="center"/>
        <w:rPr>
          <w:sz w:val="24"/>
          <w:szCs w:val="24"/>
        </w:rPr>
      </w:pPr>
      <w:proofErr w:type="spellStart"/>
      <w:r w:rsidRPr="009A45B8">
        <w:rPr>
          <w:sz w:val="24"/>
          <w:szCs w:val="24"/>
        </w:rPr>
        <w:t>Заветинский</w:t>
      </w:r>
      <w:proofErr w:type="spellEnd"/>
      <w:r w:rsidRPr="009A45B8">
        <w:rPr>
          <w:sz w:val="24"/>
          <w:szCs w:val="24"/>
        </w:rPr>
        <w:t xml:space="preserve"> район</w:t>
      </w:r>
    </w:p>
    <w:p w:rsidR="009A45B8" w:rsidRPr="009A45B8" w:rsidRDefault="009A45B8" w:rsidP="009A45B8">
      <w:pPr>
        <w:jc w:val="center"/>
        <w:rPr>
          <w:sz w:val="24"/>
          <w:szCs w:val="24"/>
        </w:rPr>
      </w:pPr>
      <w:r w:rsidRPr="009A45B8">
        <w:rPr>
          <w:sz w:val="24"/>
          <w:szCs w:val="24"/>
        </w:rPr>
        <w:t>муниципальное образование «Киселевское сельское поселение»</w:t>
      </w:r>
    </w:p>
    <w:p w:rsidR="009A45B8" w:rsidRPr="009A45B8" w:rsidRDefault="009A45B8" w:rsidP="009A45B8">
      <w:pPr>
        <w:ind w:left="1080" w:right="960"/>
        <w:jc w:val="center"/>
        <w:rPr>
          <w:sz w:val="24"/>
          <w:szCs w:val="24"/>
        </w:rPr>
      </w:pPr>
      <w:r w:rsidRPr="009A45B8">
        <w:rPr>
          <w:sz w:val="24"/>
          <w:szCs w:val="24"/>
        </w:rPr>
        <w:t>Администрация Киселевского сельского поселения</w:t>
      </w:r>
    </w:p>
    <w:p w:rsidR="009A45B8" w:rsidRPr="009A45B8" w:rsidRDefault="009A45B8" w:rsidP="009A45B8">
      <w:pPr>
        <w:jc w:val="both"/>
        <w:rPr>
          <w:sz w:val="24"/>
          <w:szCs w:val="24"/>
        </w:rPr>
      </w:pPr>
    </w:p>
    <w:p w:rsidR="009A45B8" w:rsidRPr="009A45B8" w:rsidRDefault="009A45B8" w:rsidP="009A45B8">
      <w:pPr>
        <w:pStyle w:val="6"/>
        <w:spacing w:before="0" w:after="0"/>
        <w:jc w:val="center"/>
        <w:rPr>
          <w:rFonts w:ascii="Times New Roman" w:hAnsi="Times New Roman"/>
          <w:b w:val="0"/>
          <w:sz w:val="24"/>
          <w:szCs w:val="24"/>
        </w:rPr>
      </w:pPr>
      <w:r w:rsidRPr="009A45B8">
        <w:rPr>
          <w:rFonts w:ascii="Times New Roman" w:hAnsi="Times New Roman"/>
          <w:b w:val="0"/>
          <w:sz w:val="24"/>
          <w:szCs w:val="24"/>
        </w:rPr>
        <w:t>Постановление</w:t>
      </w:r>
    </w:p>
    <w:p w:rsidR="009A45B8" w:rsidRPr="009A45B8" w:rsidRDefault="009A45B8" w:rsidP="009A45B8">
      <w:pPr>
        <w:jc w:val="both"/>
        <w:rPr>
          <w:sz w:val="24"/>
          <w:szCs w:val="24"/>
        </w:rPr>
      </w:pPr>
    </w:p>
    <w:p w:rsidR="009A45B8" w:rsidRPr="009A45B8" w:rsidRDefault="009A45B8" w:rsidP="009A45B8">
      <w:pPr>
        <w:jc w:val="center"/>
        <w:rPr>
          <w:sz w:val="24"/>
          <w:szCs w:val="24"/>
        </w:rPr>
      </w:pPr>
      <w:r w:rsidRPr="009A45B8">
        <w:rPr>
          <w:sz w:val="24"/>
          <w:szCs w:val="24"/>
        </w:rPr>
        <w:t>№ 51</w:t>
      </w:r>
    </w:p>
    <w:p w:rsidR="009A45B8" w:rsidRPr="009A45B8" w:rsidRDefault="009A45B8" w:rsidP="009A45B8">
      <w:pPr>
        <w:rPr>
          <w:sz w:val="24"/>
          <w:szCs w:val="24"/>
        </w:rPr>
      </w:pPr>
      <w:r w:rsidRPr="009A45B8">
        <w:rPr>
          <w:sz w:val="24"/>
          <w:szCs w:val="24"/>
        </w:rPr>
        <w:t>14.05.2024</w:t>
      </w:r>
      <w:r w:rsidRPr="009A45B8">
        <w:rPr>
          <w:sz w:val="24"/>
          <w:szCs w:val="24"/>
        </w:rPr>
        <w:tab/>
      </w:r>
      <w:r w:rsidRPr="009A45B8">
        <w:rPr>
          <w:sz w:val="24"/>
          <w:szCs w:val="24"/>
        </w:rPr>
        <w:tab/>
      </w:r>
      <w:r w:rsidRPr="009A45B8">
        <w:rPr>
          <w:sz w:val="24"/>
          <w:szCs w:val="24"/>
        </w:rPr>
        <w:tab/>
      </w:r>
      <w:r w:rsidRPr="009A45B8">
        <w:rPr>
          <w:sz w:val="24"/>
          <w:szCs w:val="24"/>
        </w:rPr>
        <w:tab/>
      </w:r>
      <w:r w:rsidRPr="009A45B8">
        <w:rPr>
          <w:sz w:val="24"/>
          <w:szCs w:val="24"/>
        </w:rPr>
        <w:tab/>
      </w:r>
      <w:r w:rsidRPr="009A45B8">
        <w:rPr>
          <w:sz w:val="24"/>
          <w:szCs w:val="24"/>
        </w:rPr>
        <w:tab/>
      </w:r>
      <w:r w:rsidRPr="009A45B8">
        <w:rPr>
          <w:sz w:val="24"/>
          <w:szCs w:val="24"/>
        </w:rPr>
        <w:tab/>
        <w:t xml:space="preserve">                                    </w:t>
      </w:r>
      <w:proofErr w:type="spellStart"/>
      <w:r w:rsidRPr="009A45B8">
        <w:rPr>
          <w:sz w:val="24"/>
          <w:szCs w:val="24"/>
        </w:rPr>
        <w:t>с</w:t>
      </w:r>
      <w:proofErr w:type="gramStart"/>
      <w:r w:rsidRPr="009A45B8">
        <w:rPr>
          <w:sz w:val="24"/>
          <w:szCs w:val="24"/>
        </w:rPr>
        <w:t>.К</w:t>
      </w:r>
      <w:proofErr w:type="gramEnd"/>
      <w:r w:rsidRPr="009A45B8">
        <w:rPr>
          <w:sz w:val="24"/>
          <w:szCs w:val="24"/>
        </w:rPr>
        <w:t>иселевка</w:t>
      </w:r>
      <w:proofErr w:type="spellEnd"/>
    </w:p>
    <w:p w:rsidR="009A45B8" w:rsidRPr="009A45B8" w:rsidRDefault="009A45B8" w:rsidP="009A45B8">
      <w:pPr>
        <w:rPr>
          <w:sz w:val="24"/>
          <w:szCs w:val="24"/>
        </w:rPr>
      </w:pPr>
      <w:r w:rsidRPr="009A45B8">
        <w:rPr>
          <w:sz w:val="24"/>
          <w:szCs w:val="24"/>
        </w:rPr>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45B8" w:rsidRPr="009A45B8" w:rsidTr="00140471">
        <w:tc>
          <w:tcPr>
            <w:tcW w:w="5601" w:type="dxa"/>
            <w:tcBorders>
              <w:top w:val="nil"/>
              <w:left w:val="nil"/>
              <w:bottom w:val="nil"/>
              <w:right w:val="nil"/>
            </w:tcBorders>
          </w:tcPr>
          <w:p w:rsidR="009A45B8" w:rsidRPr="009A45B8" w:rsidRDefault="009A45B8" w:rsidP="00140471">
            <w:pPr>
              <w:widowControl w:val="0"/>
              <w:autoSpaceDE w:val="0"/>
              <w:autoSpaceDN w:val="0"/>
              <w:adjustRightInd w:val="0"/>
              <w:rPr>
                <w:bCs/>
                <w:sz w:val="24"/>
                <w:szCs w:val="24"/>
              </w:rPr>
            </w:pPr>
            <w:r w:rsidRPr="009A45B8">
              <w:rPr>
                <w:sz w:val="24"/>
                <w:szCs w:val="24"/>
              </w:rPr>
              <w:t>О внесении изменений в постановление Администрации Киселевского сельского поселения от 09.11.2018 № 116</w:t>
            </w:r>
          </w:p>
        </w:tc>
        <w:tc>
          <w:tcPr>
            <w:tcW w:w="5226" w:type="dxa"/>
            <w:tcBorders>
              <w:top w:val="nil"/>
              <w:left w:val="nil"/>
              <w:bottom w:val="nil"/>
              <w:right w:val="nil"/>
            </w:tcBorders>
          </w:tcPr>
          <w:p w:rsidR="009A45B8" w:rsidRPr="009A45B8" w:rsidRDefault="009A45B8" w:rsidP="00140471">
            <w:pPr>
              <w:pStyle w:val="afff0"/>
              <w:ind w:left="284"/>
              <w:jc w:val="both"/>
              <w:rPr>
                <w:b w:val="0"/>
                <w:bCs w:val="0"/>
                <w:sz w:val="24"/>
                <w:szCs w:val="24"/>
              </w:rPr>
            </w:pPr>
          </w:p>
        </w:tc>
      </w:tr>
    </w:tbl>
    <w:p w:rsidR="009A45B8" w:rsidRPr="009A45B8" w:rsidRDefault="009A45B8" w:rsidP="009A45B8">
      <w:pPr>
        <w:pStyle w:val="text"/>
        <w:ind w:firstLine="709"/>
      </w:pPr>
      <w:r w:rsidRPr="009A45B8">
        <w:t>В соответствии с решением Собрания депутатов Киселевского сельского поселения от 27.04.2024 № 62  «О внесении изменений в решение Собрания депутатов Киселевского сельского поселения от 27.12.2023 № 57 «О бюджете Киселевского сельского поселения Заветинского района на 2024 год и  на плановый период 2025 и 2026 годов»</w:t>
      </w:r>
    </w:p>
    <w:p w:rsidR="009A45B8" w:rsidRPr="009A45B8" w:rsidRDefault="009A45B8" w:rsidP="009A45B8">
      <w:pPr>
        <w:pStyle w:val="text"/>
        <w:ind w:firstLine="709"/>
        <w:jc w:val="center"/>
        <w:rPr>
          <w:rStyle w:val="articleseperator"/>
        </w:rPr>
      </w:pPr>
      <w:r w:rsidRPr="009A45B8">
        <w:rPr>
          <w:rStyle w:val="articleseperator"/>
        </w:rPr>
        <w:t>ПОСТАНОВЛЯЮ:</w:t>
      </w:r>
    </w:p>
    <w:p w:rsidR="009A45B8" w:rsidRPr="009A45B8" w:rsidRDefault="009A45B8" w:rsidP="009A45B8">
      <w:pPr>
        <w:jc w:val="both"/>
        <w:rPr>
          <w:rStyle w:val="afff2"/>
          <w:b w:val="0"/>
          <w:bCs w:val="0"/>
          <w:sz w:val="24"/>
          <w:szCs w:val="24"/>
        </w:rPr>
      </w:pPr>
      <w:r w:rsidRPr="009A45B8">
        <w:rPr>
          <w:rStyle w:val="articleseperator"/>
          <w:sz w:val="24"/>
          <w:szCs w:val="24"/>
        </w:rPr>
        <w:t xml:space="preserve">        1. Внести изменения в постановление Администрации Киселевского сельского поселения от 09.11.2018 № 116  «Об утверждении  муниципальной программы</w:t>
      </w:r>
      <w:r w:rsidRPr="009A45B8">
        <w:rPr>
          <w:rStyle w:val="FontStyle23"/>
          <w:sz w:val="24"/>
          <w:szCs w:val="24"/>
        </w:rPr>
        <w:t xml:space="preserve"> </w:t>
      </w:r>
      <w:r w:rsidRPr="009A45B8">
        <w:rPr>
          <w:rStyle w:val="afff2"/>
          <w:b w:val="0"/>
          <w:sz w:val="24"/>
          <w:szCs w:val="24"/>
        </w:rPr>
        <w:t xml:space="preserve">Киселевского сельского поселения </w:t>
      </w:r>
      <w:r w:rsidRPr="009A45B8">
        <w:rPr>
          <w:rStyle w:val="FontStyle23"/>
          <w:sz w:val="24"/>
          <w:szCs w:val="24"/>
        </w:rPr>
        <w:t xml:space="preserve"> </w:t>
      </w:r>
      <w:r w:rsidRPr="009A45B8">
        <w:rPr>
          <w:rStyle w:val="afff2"/>
          <w:b w:val="0"/>
          <w:sz w:val="24"/>
          <w:szCs w:val="24"/>
        </w:rPr>
        <w:t>«</w:t>
      </w:r>
      <w:r w:rsidRPr="009A45B8">
        <w:rPr>
          <w:sz w:val="24"/>
          <w:szCs w:val="24"/>
          <w:lang w:eastAsia="en-US"/>
        </w:rPr>
        <w:t>Развитие</w:t>
      </w:r>
      <w:r w:rsidRPr="009A45B8">
        <w:rPr>
          <w:sz w:val="24"/>
          <w:szCs w:val="24"/>
        </w:rPr>
        <w:t xml:space="preserve"> культуры </w:t>
      </w:r>
      <w:r w:rsidRPr="009A45B8">
        <w:rPr>
          <w:sz w:val="24"/>
          <w:szCs w:val="24"/>
          <w:lang w:eastAsia="en-US"/>
        </w:rPr>
        <w:t>Киселевского сельского поселения</w:t>
      </w:r>
      <w:r w:rsidRPr="009A45B8">
        <w:rPr>
          <w:rStyle w:val="afff2"/>
          <w:b w:val="0"/>
          <w:sz w:val="24"/>
          <w:szCs w:val="24"/>
        </w:rPr>
        <w:t>» согласно приложению к настоящему постановлению.</w:t>
      </w:r>
    </w:p>
    <w:p w:rsidR="009A45B8" w:rsidRPr="009A45B8" w:rsidRDefault="009A45B8" w:rsidP="009A45B8">
      <w:pPr>
        <w:ind w:firstLine="709"/>
        <w:jc w:val="both"/>
        <w:rPr>
          <w:rStyle w:val="afff2"/>
          <w:b w:val="0"/>
          <w:bCs w:val="0"/>
          <w:sz w:val="24"/>
          <w:szCs w:val="24"/>
        </w:rPr>
      </w:pPr>
      <w:r w:rsidRPr="009A45B8">
        <w:rPr>
          <w:spacing w:val="-4"/>
          <w:sz w:val="24"/>
          <w:szCs w:val="24"/>
        </w:rPr>
        <w:t>2. Настоящее п</w:t>
      </w:r>
      <w:r w:rsidRPr="009A45B8">
        <w:rPr>
          <w:rStyle w:val="afff2"/>
          <w:b w:val="0"/>
          <w:sz w:val="24"/>
          <w:szCs w:val="24"/>
        </w:rPr>
        <w:t>остановление  вступает в силу со дня официального опубликования.</w:t>
      </w:r>
    </w:p>
    <w:p w:rsidR="009A45B8" w:rsidRPr="009A45B8" w:rsidRDefault="009A45B8" w:rsidP="009A45B8">
      <w:pPr>
        <w:pStyle w:val="afff3"/>
        <w:spacing w:line="240" w:lineRule="auto"/>
        <w:ind w:firstLine="709"/>
        <w:jc w:val="both"/>
      </w:pPr>
      <w:r w:rsidRPr="009A45B8">
        <w:t xml:space="preserve">3. </w:t>
      </w:r>
      <w:proofErr w:type="gramStart"/>
      <w:r w:rsidRPr="009A45B8">
        <w:rPr>
          <w:color w:val="000000"/>
        </w:rPr>
        <w:t>Контроль за</w:t>
      </w:r>
      <w:proofErr w:type="gramEnd"/>
      <w:r w:rsidRPr="009A45B8">
        <w:rPr>
          <w:color w:val="000000"/>
        </w:rPr>
        <w:t xml:space="preserve"> выполнением постановления оставляю за собой.</w:t>
      </w:r>
    </w:p>
    <w:p w:rsidR="009A45B8" w:rsidRPr="009A45B8" w:rsidRDefault="009A45B8" w:rsidP="009A45B8">
      <w:pPr>
        <w:ind w:firstLine="709"/>
        <w:rPr>
          <w:sz w:val="24"/>
          <w:szCs w:val="24"/>
        </w:rPr>
      </w:pPr>
    </w:p>
    <w:p w:rsidR="009A45B8" w:rsidRPr="009A45B8" w:rsidRDefault="009A45B8" w:rsidP="009A45B8">
      <w:pPr>
        <w:ind w:firstLine="709"/>
        <w:rPr>
          <w:sz w:val="24"/>
          <w:szCs w:val="24"/>
        </w:rPr>
      </w:pPr>
    </w:p>
    <w:p w:rsidR="009A45B8" w:rsidRPr="009A45B8" w:rsidRDefault="009A45B8" w:rsidP="009A45B8">
      <w:pPr>
        <w:ind w:firstLine="709"/>
        <w:rPr>
          <w:sz w:val="24"/>
          <w:szCs w:val="24"/>
        </w:rPr>
      </w:pPr>
      <w:r w:rsidRPr="009A45B8">
        <w:rPr>
          <w:sz w:val="24"/>
          <w:szCs w:val="24"/>
        </w:rPr>
        <w:t>Глава Администрации</w:t>
      </w:r>
    </w:p>
    <w:p w:rsidR="009A45B8" w:rsidRPr="009A45B8" w:rsidRDefault="009A45B8" w:rsidP="009A45B8">
      <w:pPr>
        <w:rPr>
          <w:sz w:val="24"/>
          <w:szCs w:val="24"/>
        </w:rPr>
      </w:pPr>
      <w:r w:rsidRPr="009A45B8">
        <w:rPr>
          <w:sz w:val="24"/>
          <w:szCs w:val="24"/>
        </w:rPr>
        <w:t xml:space="preserve">          Киселевского сельского поселения                                       </w:t>
      </w:r>
      <w:proofErr w:type="spellStart"/>
      <w:r w:rsidRPr="009A45B8">
        <w:rPr>
          <w:sz w:val="24"/>
          <w:szCs w:val="24"/>
        </w:rPr>
        <w:t>Л.И.Параваева</w:t>
      </w:r>
      <w:proofErr w:type="spellEnd"/>
      <w:r w:rsidRPr="009A45B8">
        <w:rPr>
          <w:sz w:val="24"/>
          <w:szCs w:val="24"/>
        </w:rPr>
        <w:t xml:space="preserve">                               </w:t>
      </w:r>
    </w:p>
    <w:p w:rsidR="009A45B8" w:rsidRPr="009A45B8" w:rsidRDefault="009A45B8" w:rsidP="009A45B8">
      <w:pPr>
        <w:rPr>
          <w:sz w:val="24"/>
          <w:szCs w:val="24"/>
        </w:rPr>
      </w:pPr>
    </w:p>
    <w:p w:rsidR="009A45B8" w:rsidRPr="009A45B8" w:rsidRDefault="009A45B8" w:rsidP="009A45B8">
      <w:pPr>
        <w:jc w:val="both"/>
        <w:rPr>
          <w:bCs/>
          <w:sz w:val="24"/>
          <w:szCs w:val="24"/>
        </w:rPr>
      </w:pPr>
      <w:r w:rsidRPr="009A45B8">
        <w:rPr>
          <w:bCs/>
          <w:sz w:val="24"/>
          <w:szCs w:val="24"/>
        </w:rPr>
        <w:t>Постановление вносит</w:t>
      </w:r>
    </w:p>
    <w:p w:rsidR="009A45B8" w:rsidRPr="009A45B8" w:rsidRDefault="009A45B8" w:rsidP="009A45B8">
      <w:pPr>
        <w:jc w:val="both"/>
        <w:rPr>
          <w:bCs/>
          <w:sz w:val="24"/>
          <w:szCs w:val="24"/>
        </w:rPr>
      </w:pPr>
      <w:r w:rsidRPr="009A45B8">
        <w:rPr>
          <w:bCs/>
          <w:sz w:val="24"/>
          <w:szCs w:val="24"/>
        </w:rPr>
        <w:t>муниципальное учреждение</w:t>
      </w:r>
    </w:p>
    <w:p w:rsidR="009A45B8" w:rsidRPr="009A45B8" w:rsidRDefault="009A45B8" w:rsidP="009A45B8">
      <w:pPr>
        <w:jc w:val="both"/>
        <w:rPr>
          <w:bCs/>
          <w:sz w:val="24"/>
          <w:szCs w:val="24"/>
        </w:rPr>
      </w:pPr>
      <w:r w:rsidRPr="009A45B8">
        <w:rPr>
          <w:bCs/>
          <w:sz w:val="24"/>
          <w:szCs w:val="24"/>
        </w:rPr>
        <w:t>культуры</w:t>
      </w:r>
    </w:p>
    <w:p w:rsidR="009A45B8" w:rsidRPr="009A45B8" w:rsidRDefault="009A45B8" w:rsidP="009A45B8">
      <w:pPr>
        <w:jc w:val="both"/>
        <w:rPr>
          <w:bCs/>
          <w:sz w:val="24"/>
          <w:szCs w:val="24"/>
        </w:rPr>
      </w:pPr>
    </w:p>
    <w:p w:rsidR="009A45B8" w:rsidRPr="009A45B8" w:rsidRDefault="009A45B8" w:rsidP="009A45B8">
      <w:pPr>
        <w:ind w:left="5103"/>
        <w:jc w:val="center"/>
        <w:rPr>
          <w:sz w:val="24"/>
          <w:szCs w:val="24"/>
        </w:rPr>
      </w:pPr>
      <w:r w:rsidRPr="009A45B8">
        <w:rPr>
          <w:sz w:val="24"/>
          <w:szCs w:val="24"/>
        </w:rPr>
        <w:t xml:space="preserve">Приложение </w:t>
      </w:r>
    </w:p>
    <w:p w:rsidR="009A45B8" w:rsidRPr="009A45B8" w:rsidRDefault="009A45B8" w:rsidP="009A45B8">
      <w:pPr>
        <w:ind w:left="5103"/>
        <w:jc w:val="center"/>
        <w:rPr>
          <w:sz w:val="24"/>
          <w:szCs w:val="24"/>
        </w:rPr>
      </w:pPr>
      <w:r w:rsidRPr="009A45B8">
        <w:rPr>
          <w:sz w:val="24"/>
          <w:szCs w:val="24"/>
        </w:rPr>
        <w:t>к постановлению Администрации</w:t>
      </w:r>
    </w:p>
    <w:p w:rsidR="009A45B8" w:rsidRPr="009A45B8" w:rsidRDefault="009A45B8" w:rsidP="009A45B8">
      <w:pPr>
        <w:ind w:left="5103"/>
        <w:jc w:val="center"/>
        <w:rPr>
          <w:sz w:val="24"/>
          <w:szCs w:val="24"/>
        </w:rPr>
      </w:pPr>
      <w:r w:rsidRPr="009A45B8">
        <w:rPr>
          <w:sz w:val="24"/>
          <w:szCs w:val="24"/>
          <w:lang w:eastAsia="en-US"/>
        </w:rPr>
        <w:t>Киселевского сельского поселения</w:t>
      </w:r>
      <w:r w:rsidRPr="009A45B8">
        <w:rPr>
          <w:sz w:val="24"/>
          <w:szCs w:val="24"/>
        </w:rPr>
        <w:t xml:space="preserve"> </w:t>
      </w:r>
    </w:p>
    <w:p w:rsidR="009A45B8" w:rsidRPr="009A45B8" w:rsidRDefault="009A45B8" w:rsidP="009A45B8">
      <w:pPr>
        <w:ind w:left="5103"/>
        <w:jc w:val="center"/>
        <w:rPr>
          <w:sz w:val="24"/>
          <w:szCs w:val="24"/>
        </w:rPr>
      </w:pPr>
      <w:r w:rsidRPr="009A45B8">
        <w:rPr>
          <w:sz w:val="24"/>
          <w:szCs w:val="24"/>
        </w:rPr>
        <w:t xml:space="preserve">от 14.05.2024 № 51    </w:t>
      </w:r>
    </w:p>
    <w:p w:rsidR="009A45B8" w:rsidRPr="009A45B8" w:rsidRDefault="009A45B8" w:rsidP="009A45B8">
      <w:pPr>
        <w:pStyle w:val="af9"/>
        <w:jc w:val="center"/>
        <w:rPr>
          <w:rFonts w:ascii="Times New Roman" w:hAnsi="Times New Roman"/>
          <w:sz w:val="24"/>
          <w:szCs w:val="24"/>
        </w:rPr>
      </w:pPr>
      <w:r w:rsidRPr="009A45B8">
        <w:rPr>
          <w:rFonts w:ascii="Times New Roman" w:hAnsi="Times New Roman"/>
          <w:sz w:val="24"/>
          <w:szCs w:val="24"/>
        </w:rPr>
        <w:t>ИЗМЕНЕНИЯ,</w:t>
      </w:r>
    </w:p>
    <w:p w:rsidR="009A45B8" w:rsidRPr="009A45B8" w:rsidRDefault="009A45B8" w:rsidP="009A45B8">
      <w:pPr>
        <w:pStyle w:val="af9"/>
        <w:jc w:val="center"/>
        <w:rPr>
          <w:rFonts w:ascii="Times New Roman" w:hAnsi="Times New Roman"/>
          <w:sz w:val="24"/>
          <w:szCs w:val="24"/>
        </w:rPr>
      </w:pPr>
      <w:r w:rsidRPr="009A45B8">
        <w:rPr>
          <w:rFonts w:ascii="Times New Roman" w:hAnsi="Times New Roman"/>
          <w:sz w:val="24"/>
          <w:szCs w:val="24"/>
        </w:rPr>
        <w:t>вносимые в  постановление Администрации</w:t>
      </w:r>
    </w:p>
    <w:p w:rsidR="009A45B8" w:rsidRPr="009A45B8" w:rsidRDefault="009A45B8" w:rsidP="009A45B8">
      <w:pPr>
        <w:tabs>
          <w:tab w:val="left" w:pos="10206"/>
        </w:tabs>
        <w:ind w:right="-1"/>
        <w:jc w:val="center"/>
        <w:rPr>
          <w:sz w:val="24"/>
          <w:szCs w:val="24"/>
        </w:rPr>
      </w:pPr>
      <w:r w:rsidRPr="009A45B8">
        <w:rPr>
          <w:sz w:val="24"/>
          <w:szCs w:val="24"/>
        </w:rPr>
        <w:t xml:space="preserve">Киселевского сельского поселения  от </w:t>
      </w:r>
      <w:r w:rsidRPr="009A45B8">
        <w:rPr>
          <w:rStyle w:val="articleseperator"/>
          <w:sz w:val="24"/>
          <w:szCs w:val="24"/>
        </w:rPr>
        <w:t>09.11.2018 № 116  «Об утверждении  муниципальной программы</w:t>
      </w:r>
      <w:r w:rsidRPr="009A45B8">
        <w:rPr>
          <w:rStyle w:val="FontStyle23"/>
          <w:sz w:val="24"/>
          <w:szCs w:val="24"/>
        </w:rPr>
        <w:t xml:space="preserve"> </w:t>
      </w:r>
      <w:r w:rsidRPr="009A45B8">
        <w:rPr>
          <w:rStyle w:val="afff2"/>
          <w:b w:val="0"/>
          <w:sz w:val="24"/>
          <w:szCs w:val="24"/>
        </w:rPr>
        <w:t xml:space="preserve">Киселевского сельского поселения </w:t>
      </w:r>
      <w:r w:rsidRPr="009A45B8">
        <w:rPr>
          <w:rStyle w:val="FontStyle23"/>
          <w:sz w:val="24"/>
          <w:szCs w:val="24"/>
        </w:rPr>
        <w:t xml:space="preserve"> </w:t>
      </w:r>
      <w:r w:rsidRPr="009A45B8">
        <w:rPr>
          <w:rStyle w:val="afff2"/>
          <w:b w:val="0"/>
          <w:sz w:val="24"/>
          <w:szCs w:val="24"/>
        </w:rPr>
        <w:t>«</w:t>
      </w:r>
      <w:r w:rsidRPr="009A45B8">
        <w:rPr>
          <w:sz w:val="24"/>
          <w:szCs w:val="24"/>
        </w:rPr>
        <w:t>Развитие культуры Киселевского сельского поселения</w:t>
      </w:r>
      <w:r w:rsidRPr="009A45B8">
        <w:rPr>
          <w:rStyle w:val="afff2"/>
          <w:b w:val="0"/>
          <w:sz w:val="24"/>
          <w:szCs w:val="24"/>
        </w:rPr>
        <w:t>»</w:t>
      </w:r>
    </w:p>
    <w:p w:rsidR="009A45B8" w:rsidRPr="009A45B8" w:rsidRDefault="009A45B8" w:rsidP="009A45B8">
      <w:pPr>
        <w:widowControl w:val="0"/>
        <w:autoSpaceDE w:val="0"/>
        <w:autoSpaceDN w:val="0"/>
        <w:adjustRightInd w:val="0"/>
        <w:jc w:val="both"/>
        <w:rPr>
          <w:sz w:val="24"/>
          <w:szCs w:val="24"/>
        </w:rPr>
      </w:pPr>
      <w:r w:rsidRPr="009A45B8">
        <w:rPr>
          <w:sz w:val="24"/>
          <w:szCs w:val="24"/>
        </w:rPr>
        <w:t xml:space="preserve">   1 . В паспорте муниципальной программы Киселевского сельского поселения </w:t>
      </w:r>
      <w:r w:rsidRPr="009A45B8">
        <w:rPr>
          <w:rStyle w:val="afff2"/>
          <w:b w:val="0"/>
          <w:sz w:val="24"/>
          <w:szCs w:val="24"/>
        </w:rPr>
        <w:t>«</w:t>
      </w:r>
      <w:r w:rsidRPr="009A45B8">
        <w:rPr>
          <w:sz w:val="24"/>
          <w:szCs w:val="24"/>
        </w:rPr>
        <w:t>Развитие культуры Киселевского сельского поселения» 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1985"/>
        <w:gridCol w:w="8505"/>
      </w:tblGrid>
      <w:tr w:rsidR="009A45B8" w:rsidRPr="009A45B8" w:rsidTr="00140471">
        <w:trPr>
          <w:trHeight w:val="2302"/>
        </w:trPr>
        <w:tc>
          <w:tcPr>
            <w:tcW w:w="1985" w:type="dxa"/>
            <w:shd w:val="clear" w:color="auto" w:fill="auto"/>
          </w:tcPr>
          <w:p w:rsidR="009A45B8" w:rsidRPr="009A45B8" w:rsidRDefault="009A45B8" w:rsidP="00140471">
            <w:pPr>
              <w:widowControl w:val="0"/>
              <w:autoSpaceDE w:val="0"/>
              <w:autoSpaceDN w:val="0"/>
              <w:adjustRightInd w:val="0"/>
              <w:jc w:val="both"/>
              <w:rPr>
                <w:sz w:val="24"/>
                <w:szCs w:val="24"/>
              </w:rPr>
            </w:pPr>
          </w:p>
          <w:p w:rsidR="009A45B8" w:rsidRPr="009A45B8" w:rsidRDefault="009A45B8" w:rsidP="00140471">
            <w:pPr>
              <w:widowControl w:val="0"/>
              <w:autoSpaceDE w:val="0"/>
              <w:autoSpaceDN w:val="0"/>
              <w:adjustRightInd w:val="0"/>
              <w:jc w:val="both"/>
              <w:rPr>
                <w:sz w:val="24"/>
                <w:szCs w:val="24"/>
              </w:rPr>
            </w:pPr>
            <w:r w:rsidRPr="009A45B8">
              <w:rPr>
                <w:sz w:val="24"/>
                <w:szCs w:val="24"/>
              </w:rPr>
              <w:t>«Ресурсное обеспечение</w:t>
            </w:r>
          </w:p>
          <w:p w:rsidR="009A45B8" w:rsidRPr="009A45B8" w:rsidRDefault="009A45B8" w:rsidP="00140471">
            <w:pPr>
              <w:widowControl w:val="0"/>
              <w:autoSpaceDE w:val="0"/>
              <w:autoSpaceDN w:val="0"/>
              <w:adjustRightInd w:val="0"/>
              <w:jc w:val="both"/>
              <w:rPr>
                <w:sz w:val="24"/>
                <w:szCs w:val="24"/>
              </w:rPr>
            </w:pPr>
            <w:r w:rsidRPr="009A45B8">
              <w:rPr>
                <w:sz w:val="24"/>
                <w:szCs w:val="24"/>
              </w:rPr>
              <w:t>муниципальной программы Киселевского сельского поселения</w:t>
            </w:r>
          </w:p>
        </w:tc>
        <w:tc>
          <w:tcPr>
            <w:tcW w:w="8505" w:type="dxa"/>
            <w:shd w:val="clear" w:color="auto" w:fill="auto"/>
          </w:tcPr>
          <w:p w:rsidR="009A45B8" w:rsidRPr="009A45B8" w:rsidRDefault="009A45B8" w:rsidP="00140471">
            <w:pPr>
              <w:autoSpaceDE w:val="0"/>
              <w:autoSpaceDN w:val="0"/>
              <w:adjustRightInd w:val="0"/>
              <w:spacing w:line="245" w:lineRule="auto"/>
              <w:jc w:val="both"/>
              <w:rPr>
                <w:kern w:val="2"/>
                <w:sz w:val="24"/>
                <w:szCs w:val="24"/>
              </w:rPr>
            </w:pPr>
          </w:p>
          <w:p w:rsidR="009A45B8" w:rsidRPr="009A45B8" w:rsidRDefault="009A45B8" w:rsidP="00140471">
            <w:pPr>
              <w:autoSpaceDE w:val="0"/>
              <w:autoSpaceDN w:val="0"/>
              <w:adjustRightInd w:val="0"/>
              <w:spacing w:line="245" w:lineRule="auto"/>
              <w:jc w:val="both"/>
              <w:rPr>
                <w:kern w:val="2"/>
                <w:sz w:val="24"/>
                <w:szCs w:val="24"/>
              </w:rPr>
            </w:pPr>
            <w:r w:rsidRPr="009A45B8">
              <w:rPr>
                <w:kern w:val="2"/>
                <w:sz w:val="24"/>
                <w:szCs w:val="24"/>
              </w:rPr>
              <w:t>Объем бюджетных ассигнований на реализацию муниципальной программы из средств бюджета составляет 43653,4 тыс. рублей, в том числе:</w:t>
            </w:r>
          </w:p>
          <w:p w:rsidR="009A45B8" w:rsidRPr="009A45B8" w:rsidRDefault="009A45B8" w:rsidP="00140471">
            <w:pPr>
              <w:pStyle w:val="ConsPlusNonformat"/>
              <w:jc w:val="both"/>
              <w:rPr>
                <w:rFonts w:ascii="Times New Roman" w:hAnsi="Times New Roman" w:cs="Times New Roman"/>
                <w:sz w:val="24"/>
                <w:szCs w:val="24"/>
              </w:rPr>
            </w:pPr>
            <w:r w:rsidRPr="009A45B8">
              <w:rPr>
                <w:rFonts w:ascii="Times New Roman" w:hAnsi="Times New Roman" w:cs="Times New Roman"/>
                <w:sz w:val="24"/>
                <w:szCs w:val="24"/>
              </w:rPr>
              <w:t xml:space="preserve">                    Всего           местный        областной           федеральный                                       </w:t>
            </w:r>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 xml:space="preserve">                                         бюджет            </w:t>
            </w:r>
            <w:proofErr w:type="spellStart"/>
            <w:proofErr w:type="gramStart"/>
            <w:r w:rsidRPr="009A45B8">
              <w:rPr>
                <w:rFonts w:ascii="Times New Roman" w:hAnsi="Times New Roman" w:cs="Times New Roman"/>
                <w:sz w:val="24"/>
                <w:szCs w:val="24"/>
              </w:rPr>
              <w:t>бюджет</w:t>
            </w:r>
            <w:proofErr w:type="spellEnd"/>
            <w:proofErr w:type="gramEnd"/>
            <w:r w:rsidRPr="009A45B8">
              <w:rPr>
                <w:rFonts w:ascii="Times New Roman" w:hAnsi="Times New Roman" w:cs="Times New Roman"/>
                <w:sz w:val="24"/>
                <w:szCs w:val="24"/>
              </w:rPr>
              <w:t xml:space="preserve">                </w:t>
            </w:r>
            <w:proofErr w:type="spellStart"/>
            <w:r w:rsidRPr="009A45B8">
              <w:rPr>
                <w:rFonts w:ascii="Times New Roman" w:hAnsi="Times New Roman" w:cs="Times New Roman"/>
                <w:sz w:val="24"/>
                <w:szCs w:val="24"/>
              </w:rPr>
              <w:t>бюджет</w:t>
            </w:r>
            <w:proofErr w:type="spellEnd"/>
          </w:p>
          <w:p w:rsidR="009A45B8" w:rsidRPr="009A45B8" w:rsidRDefault="009A45B8" w:rsidP="00140471">
            <w:pPr>
              <w:pStyle w:val="ConsPlusNonformat"/>
              <w:tabs>
                <w:tab w:val="center" w:pos="3407"/>
              </w:tabs>
              <w:jc w:val="both"/>
              <w:rPr>
                <w:rFonts w:ascii="Times New Roman" w:hAnsi="Times New Roman" w:cs="Times New Roman"/>
                <w:sz w:val="24"/>
                <w:szCs w:val="24"/>
              </w:rPr>
            </w:pPr>
          </w:p>
          <w:p w:rsidR="009A45B8" w:rsidRPr="009A45B8" w:rsidRDefault="009A45B8" w:rsidP="00140471">
            <w:pPr>
              <w:pStyle w:val="ConsPlusNonformat"/>
              <w:tabs>
                <w:tab w:val="center" w:pos="3295"/>
                <w:tab w:val="left" w:pos="4965"/>
              </w:tabs>
              <w:jc w:val="both"/>
              <w:rPr>
                <w:rFonts w:ascii="Times New Roman" w:hAnsi="Times New Roman" w:cs="Times New Roman"/>
                <w:sz w:val="24"/>
                <w:szCs w:val="24"/>
              </w:rPr>
            </w:pPr>
            <w:r w:rsidRPr="009A45B8">
              <w:rPr>
                <w:rFonts w:ascii="Times New Roman" w:hAnsi="Times New Roman" w:cs="Times New Roman"/>
                <w:sz w:val="24"/>
                <w:szCs w:val="24"/>
              </w:rPr>
              <w:t>2019              3946,1</w:t>
            </w:r>
            <w:r w:rsidRPr="009A45B8">
              <w:rPr>
                <w:rFonts w:ascii="Times New Roman" w:hAnsi="Times New Roman" w:cs="Times New Roman"/>
                <w:sz w:val="24"/>
                <w:szCs w:val="24"/>
              </w:rPr>
              <w:tab/>
              <w:t xml:space="preserve">           3846,1                100,0                     0,0</w:t>
            </w:r>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2020              3636,4</w:t>
            </w:r>
            <w:r w:rsidRPr="009A45B8">
              <w:rPr>
                <w:rFonts w:ascii="Times New Roman" w:hAnsi="Times New Roman" w:cs="Times New Roman"/>
                <w:sz w:val="24"/>
                <w:szCs w:val="24"/>
              </w:rPr>
              <w:tab/>
              <w:t xml:space="preserve">           3636,4                  0,0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2021              5288,9</w:t>
            </w:r>
            <w:r w:rsidRPr="009A45B8">
              <w:rPr>
                <w:rFonts w:ascii="Times New Roman" w:hAnsi="Times New Roman" w:cs="Times New Roman"/>
                <w:sz w:val="24"/>
                <w:szCs w:val="24"/>
              </w:rPr>
              <w:tab/>
              <w:t xml:space="preserve">           5288,9                  0,0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2022              5982,0</w:t>
            </w:r>
            <w:r w:rsidRPr="009A45B8">
              <w:rPr>
                <w:rFonts w:ascii="Times New Roman" w:hAnsi="Times New Roman" w:cs="Times New Roman"/>
                <w:sz w:val="24"/>
                <w:szCs w:val="24"/>
              </w:rPr>
              <w:tab/>
              <w:t xml:space="preserve">           3930,8                348,7                 1702,5</w:t>
            </w:r>
          </w:p>
          <w:p w:rsidR="009A45B8" w:rsidRPr="009A45B8" w:rsidRDefault="009A45B8" w:rsidP="00140471">
            <w:pPr>
              <w:pStyle w:val="ConsPlusNonformat"/>
              <w:tabs>
                <w:tab w:val="center" w:pos="3407"/>
                <w:tab w:val="right" w:pos="5449"/>
              </w:tabs>
              <w:jc w:val="both"/>
              <w:rPr>
                <w:rFonts w:ascii="Times New Roman" w:hAnsi="Times New Roman" w:cs="Times New Roman"/>
                <w:sz w:val="24"/>
                <w:szCs w:val="24"/>
              </w:rPr>
            </w:pPr>
            <w:r w:rsidRPr="009A45B8">
              <w:rPr>
                <w:rFonts w:ascii="Times New Roman" w:hAnsi="Times New Roman" w:cs="Times New Roman"/>
                <w:sz w:val="24"/>
                <w:szCs w:val="24"/>
              </w:rPr>
              <w:t>2023              4300,0</w:t>
            </w:r>
            <w:r w:rsidRPr="009A45B8">
              <w:rPr>
                <w:rFonts w:ascii="Times New Roman" w:hAnsi="Times New Roman" w:cs="Times New Roman"/>
                <w:sz w:val="24"/>
                <w:szCs w:val="24"/>
              </w:rPr>
              <w:tab/>
              <w:t xml:space="preserve">           4300,0                  0,0</w:t>
            </w:r>
            <w:r w:rsidRPr="009A45B8">
              <w:rPr>
                <w:rFonts w:ascii="Times New Roman" w:hAnsi="Times New Roman" w:cs="Times New Roman"/>
                <w:sz w:val="24"/>
                <w:szCs w:val="24"/>
              </w:rPr>
              <w:tab/>
              <w:t xml:space="preserve">                       0,0</w:t>
            </w:r>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2024              4500,0</w:t>
            </w:r>
            <w:r w:rsidRPr="009A45B8">
              <w:rPr>
                <w:rFonts w:ascii="Times New Roman" w:hAnsi="Times New Roman" w:cs="Times New Roman"/>
                <w:sz w:val="24"/>
                <w:szCs w:val="24"/>
              </w:rPr>
              <w:tab/>
              <w:t xml:space="preserve">           4500,0                  0,0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2025              4200,0</w:t>
            </w:r>
            <w:r w:rsidRPr="009A45B8">
              <w:rPr>
                <w:rFonts w:ascii="Times New Roman" w:hAnsi="Times New Roman" w:cs="Times New Roman"/>
                <w:sz w:val="24"/>
                <w:szCs w:val="24"/>
              </w:rPr>
              <w:tab/>
              <w:t xml:space="preserve">           4200,0                  0,0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2026              4200,0</w:t>
            </w:r>
            <w:r w:rsidRPr="009A45B8">
              <w:rPr>
                <w:rFonts w:ascii="Times New Roman" w:hAnsi="Times New Roman" w:cs="Times New Roman"/>
                <w:sz w:val="24"/>
                <w:szCs w:val="24"/>
              </w:rPr>
              <w:tab/>
              <w:t xml:space="preserve">           4200,0                  0,0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left" w:pos="1305"/>
                <w:tab w:val="center" w:pos="3407"/>
                <w:tab w:val="left" w:pos="7215"/>
              </w:tabs>
              <w:jc w:val="both"/>
              <w:rPr>
                <w:rFonts w:ascii="Times New Roman" w:hAnsi="Times New Roman" w:cs="Times New Roman"/>
                <w:sz w:val="24"/>
                <w:szCs w:val="24"/>
              </w:rPr>
            </w:pPr>
            <w:r w:rsidRPr="009A45B8">
              <w:rPr>
                <w:rFonts w:ascii="Times New Roman" w:hAnsi="Times New Roman" w:cs="Times New Roman"/>
                <w:sz w:val="24"/>
                <w:szCs w:val="24"/>
              </w:rPr>
              <w:t>2027</w:t>
            </w:r>
            <w:r w:rsidRPr="009A45B8">
              <w:rPr>
                <w:rFonts w:ascii="Times New Roman" w:hAnsi="Times New Roman" w:cs="Times New Roman"/>
                <w:sz w:val="24"/>
                <w:szCs w:val="24"/>
              </w:rPr>
              <w:tab/>
              <w:t xml:space="preserve">   1900,0</w:t>
            </w:r>
            <w:r w:rsidRPr="009A45B8">
              <w:rPr>
                <w:rFonts w:ascii="Times New Roman" w:hAnsi="Times New Roman" w:cs="Times New Roman"/>
                <w:sz w:val="24"/>
                <w:szCs w:val="24"/>
              </w:rPr>
              <w:tab/>
              <w:t xml:space="preserve">            1900,0                 0,0</w:t>
            </w:r>
            <w:r w:rsidRPr="009A45B8">
              <w:rPr>
                <w:rFonts w:ascii="Times New Roman" w:hAnsi="Times New Roman" w:cs="Times New Roman"/>
                <w:sz w:val="24"/>
                <w:szCs w:val="24"/>
              </w:rPr>
              <w:tab/>
              <w:t xml:space="preserve">   0,0</w:t>
            </w:r>
          </w:p>
          <w:p w:rsidR="009A45B8" w:rsidRPr="009A45B8" w:rsidRDefault="009A45B8" w:rsidP="00140471">
            <w:pPr>
              <w:pStyle w:val="ConsPlusNonformat"/>
              <w:tabs>
                <w:tab w:val="left" w:pos="1305"/>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2028</w:t>
            </w:r>
            <w:r w:rsidRPr="009A45B8">
              <w:rPr>
                <w:rFonts w:ascii="Times New Roman" w:hAnsi="Times New Roman" w:cs="Times New Roman"/>
                <w:sz w:val="24"/>
                <w:szCs w:val="24"/>
              </w:rPr>
              <w:tab/>
              <w:t xml:space="preserve">   1900,0</w:t>
            </w:r>
            <w:r w:rsidRPr="009A45B8">
              <w:rPr>
                <w:rFonts w:ascii="Times New Roman" w:hAnsi="Times New Roman" w:cs="Times New Roman"/>
                <w:sz w:val="24"/>
                <w:szCs w:val="24"/>
              </w:rPr>
              <w:tab/>
              <w:t xml:space="preserve">            1900,0                 0,0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left" w:pos="1305"/>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2029</w:t>
            </w:r>
            <w:r w:rsidRPr="009A45B8">
              <w:rPr>
                <w:rFonts w:ascii="Times New Roman" w:hAnsi="Times New Roman" w:cs="Times New Roman"/>
                <w:sz w:val="24"/>
                <w:szCs w:val="24"/>
              </w:rPr>
              <w:tab/>
              <w:t xml:space="preserve">   1900,0           </w:t>
            </w:r>
            <w:proofErr w:type="spellStart"/>
            <w:r w:rsidRPr="009A45B8">
              <w:rPr>
                <w:rFonts w:ascii="Times New Roman" w:hAnsi="Times New Roman" w:cs="Times New Roman"/>
                <w:sz w:val="24"/>
                <w:szCs w:val="24"/>
              </w:rPr>
              <w:t>1900,0</w:t>
            </w:r>
            <w:proofErr w:type="spellEnd"/>
            <w:r w:rsidRPr="009A45B8">
              <w:rPr>
                <w:rFonts w:ascii="Times New Roman" w:hAnsi="Times New Roman" w:cs="Times New Roman"/>
                <w:sz w:val="24"/>
                <w:szCs w:val="24"/>
              </w:rPr>
              <w:t xml:space="preserve">                 0,0                        </w:t>
            </w:r>
            <w:proofErr w:type="spellStart"/>
            <w:r w:rsidRPr="009A45B8">
              <w:rPr>
                <w:rFonts w:ascii="Times New Roman" w:hAnsi="Times New Roman" w:cs="Times New Roman"/>
                <w:sz w:val="24"/>
                <w:szCs w:val="24"/>
              </w:rPr>
              <w:t>0,0</w:t>
            </w:r>
            <w:proofErr w:type="spellEnd"/>
          </w:p>
          <w:p w:rsidR="009A45B8" w:rsidRPr="009A45B8" w:rsidRDefault="009A45B8" w:rsidP="00140471">
            <w:pPr>
              <w:rPr>
                <w:sz w:val="24"/>
                <w:szCs w:val="24"/>
              </w:rPr>
            </w:pPr>
            <w:r w:rsidRPr="009A45B8">
              <w:rPr>
                <w:sz w:val="24"/>
                <w:szCs w:val="24"/>
              </w:rPr>
              <w:t>2030</w:t>
            </w:r>
            <w:r w:rsidRPr="009A45B8">
              <w:rPr>
                <w:sz w:val="24"/>
                <w:szCs w:val="24"/>
              </w:rPr>
              <w:tab/>
              <w:t xml:space="preserve">            1900,0</w:t>
            </w:r>
            <w:r w:rsidRPr="009A45B8">
              <w:rPr>
                <w:sz w:val="24"/>
                <w:szCs w:val="24"/>
              </w:rPr>
              <w:tab/>
              <w:t xml:space="preserve">     1900,0                   0,0                          </w:t>
            </w:r>
            <w:proofErr w:type="spellStart"/>
            <w:r w:rsidRPr="009A45B8">
              <w:rPr>
                <w:sz w:val="24"/>
                <w:szCs w:val="24"/>
              </w:rPr>
              <w:t>0,0</w:t>
            </w:r>
            <w:proofErr w:type="spellEnd"/>
            <w:r w:rsidRPr="009A45B8">
              <w:rPr>
                <w:sz w:val="24"/>
                <w:szCs w:val="24"/>
              </w:rPr>
              <w:t>».</w:t>
            </w:r>
          </w:p>
        </w:tc>
      </w:tr>
    </w:tbl>
    <w:p w:rsidR="009A45B8" w:rsidRPr="009A45B8" w:rsidRDefault="009A45B8" w:rsidP="009A45B8">
      <w:pPr>
        <w:ind w:firstLine="720"/>
        <w:jc w:val="both"/>
        <w:rPr>
          <w:sz w:val="24"/>
          <w:szCs w:val="24"/>
        </w:rPr>
      </w:pPr>
    </w:p>
    <w:p w:rsidR="009A45B8" w:rsidRPr="009A45B8" w:rsidRDefault="009A45B8" w:rsidP="009A45B8">
      <w:pPr>
        <w:autoSpaceDE w:val="0"/>
        <w:autoSpaceDN w:val="0"/>
        <w:adjustRightInd w:val="0"/>
        <w:jc w:val="both"/>
        <w:rPr>
          <w:sz w:val="24"/>
          <w:szCs w:val="24"/>
        </w:rPr>
      </w:pPr>
      <w:r w:rsidRPr="009A45B8">
        <w:rPr>
          <w:sz w:val="24"/>
          <w:szCs w:val="24"/>
        </w:rPr>
        <w:t>2.  Строку</w:t>
      </w:r>
      <w:r w:rsidRPr="009A45B8">
        <w:rPr>
          <w:color w:val="000000"/>
          <w:sz w:val="24"/>
          <w:szCs w:val="24"/>
        </w:rPr>
        <w:t xml:space="preserve"> «</w:t>
      </w:r>
      <w:r w:rsidRPr="009A45B8">
        <w:rPr>
          <w:sz w:val="24"/>
          <w:szCs w:val="24"/>
        </w:rPr>
        <w:t>Ресурсное обеспечение подпрограммы</w:t>
      </w:r>
      <w:r w:rsidRPr="009A45B8">
        <w:rPr>
          <w:color w:val="000000"/>
          <w:sz w:val="24"/>
          <w:szCs w:val="24"/>
        </w:rPr>
        <w:t xml:space="preserve">» </w:t>
      </w:r>
      <w:r w:rsidRPr="009A45B8">
        <w:rPr>
          <w:sz w:val="24"/>
          <w:szCs w:val="24"/>
        </w:rPr>
        <w:t xml:space="preserve"> Паспорт подпрограммы  «Развитие культуры» изложить в следующей редакции:</w:t>
      </w:r>
    </w:p>
    <w:tbl>
      <w:tblPr>
        <w:tblW w:w="0" w:type="auto"/>
        <w:tblInd w:w="-176" w:type="dxa"/>
        <w:tblLayout w:type="fixed"/>
        <w:tblLook w:val="0000"/>
      </w:tblPr>
      <w:tblGrid>
        <w:gridCol w:w="1985"/>
        <w:gridCol w:w="8505"/>
      </w:tblGrid>
      <w:tr w:rsidR="009A45B8" w:rsidRPr="009A45B8" w:rsidTr="00140471">
        <w:trPr>
          <w:trHeight w:val="2302"/>
        </w:trPr>
        <w:tc>
          <w:tcPr>
            <w:tcW w:w="1985" w:type="dxa"/>
            <w:shd w:val="clear" w:color="auto" w:fill="auto"/>
          </w:tcPr>
          <w:p w:rsidR="009A45B8" w:rsidRPr="009A45B8" w:rsidRDefault="009A45B8" w:rsidP="00140471">
            <w:pPr>
              <w:widowControl w:val="0"/>
              <w:autoSpaceDE w:val="0"/>
              <w:autoSpaceDN w:val="0"/>
              <w:adjustRightInd w:val="0"/>
              <w:jc w:val="both"/>
              <w:rPr>
                <w:sz w:val="24"/>
                <w:szCs w:val="24"/>
              </w:rPr>
            </w:pPr>
          </w:p>
          <w:p w:rsidR="009A45B8" w:rsidRPr="009A45B8" w:rsidRDefault="009A45B8" w:rsidP="00140471">
            <w:pPr>
              <w:widowControl w:val="0"/>
              <w:autoSpaceDE w:val="0"/>
              <w:autoSpaceDN w:val="0"/>
              <w:adjustRightInd w:val="0"/>
              <w:jc w:val="both"/>
              <w:rPr>
                <w:sz w:val="24"/>
                <w:szCs w:val="24"/>
              </w:rPr>
            </w:pPr>
            <w:r w:rsidRPr="009A45B8">
              <w:rPr>
                <w:sz w:val="24"/>
                <w:szCs w:val="24"/>
              </w:rPr>
              <w:t xml:space="preserve">«Ресурсное обеспечение подпрограммы </w:t>
            </w:r>
          </w:p>
        </w:tc>
        <w:tc>
          <w:tcPr>
            <w:tcW w:w="8505" w:type="dxa"/>
            <w:shd w:val="clear" w:color="auto" w:fill="auto"/>
          </w:tcPr>
          <w:p w:rsidR="009A45B8" w:rsidRPr="009A45B8" w:rsidRDefault="009A45B8" w:rsidP="00140471">
            <w:pPr>
              <w:autoSpaceDE w:val="0"/>
              <w:autoSpaceDN w:val="0"/>
              <w:adjustRightInd w:val="0"/>
              <w:spacing w:line="245" w:lineRule="auto"/>
              <w:jc w:val="both"/>
              <w:rPr>
                <w:kern w:val="2"/>
                <w:sz w:val="24"/>
                <w:szCs w:val="24"/>
              </w:rPr>
            </w:pPr>
          </w:p>
          <w:p w:rsidR="009A45B8" w:rsidRPr="009A45B8" w:rsidRDefault="009A45B8" w:rsidP="00140471">
            <w:pPr>
              <w:autoSpaceDE w:val="0"/>
              <w:autoSpaceDN w:val="0"/>
              <w:adjustRightInd w:val="0"/>
              <w:spacing w:line="245" w:lineRule="auto"/>
              <w:jc w:val="both"/>
              <w:rPr>
                <w:kern w:val="2"/>
                <w:sz w:val="24"/>
                <w:szCs w:val="24"/>
              </w:rPr>
            </w:pPr>
            <w:r w:rsidRPr="009A45B8">
              <w:rPr>
                <w:kern w:val="2"/>
                <w:sz w:val="24"/>
                <w:szCs w:val="24"/>
              </w:rPr>
              <w:t>Объем бюджетных ассигнований на реализацию муниципальной программы из средств бюджета составляет 43653,4 тыс. рублей, в том числе:</w:t>
            </w:r>
          </w:p>
          <w:p w:rsidR="009A45B8" w:rsidRPr="009A45B8" w:rsidRDefault="009A45B8" w:rsidP="00140471">
            <w:pPr>
              <w:pStyle w:val="ConsPlusNonformat"/>
              <w:jc w:val="both"/>
              <w:rPr>
                <w:rFonts w:ascii="Times New Roman" w:hAnsi="Times New Roman" w:cs="Times New Roman"/>
                <w:sz w:val="24"/>
                <w:szCs w:val="24"/>
              </w:rPr>
            </w:pPr>
            <w:r w:rsidRPr="009A45B8">
              <w:rPr>
                <w:rFonts w:ascii="Times New Roman" w:hAnsi="Times New Roman" w:cs="Times New Roman"/>
                <w:sz w:val="24"/>
                <w:szCs w:val="24"/>
              </w:rPr>
              <w:t xml:space="preserve">                    Всего           местный        областной           федеральный                                       </w:t>
            </w:r>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 xml:space="preserve">                                         бюджет            </w:t>
            </w:r>
            <w:proofErr w:type="spellStart"/>
            <w:proofErr w:type="gramStart"/>
            <w:r w:rsidRPr="009A45B8">
              <w:rPr>
                <w:rFonts w:ascii="Times New Roman" w:hAnsi="Times New Roman" w:cs="Times New Roman"/>
                <w:sz w:val="24"/>
                <w:szCs w:val="24"/>
              </w:rPr>
              <w:t>бюджет</w:t>
            </w:r>
            <w:proofErr w:type="spellEnd"/>
            <w:proofErr w:type="gramEnd"/>
            <w:r w:rsidRPr="009A45B8">
              <w:rPr>
                <w:rFonts w:ascii="Times New Roman" w:hAnsi="Times New Roman" w:cs="Times New Roman"/>
                <w:sz w:val="24"/>
                <w:szCs w:val="24"/>
              </w:rPr>
              <w:t xml:space="preserve">                </w:t>
            </w:r>
            <w:proofErr w:type="spellStart"/>
            <w:r w:rsidRPr="009A45B8">
              <w:rPr>
                <w:rFonts w:ascii="Times New Roman" w:hAnsi="Times New Roman" w:cs="Times New Roman"/>
                <w:sz w:val="24"/>
                <w:szCs w:val="24"/>
              </w:rPr>
              <w:t>бюджет</w:t>
            </w:r>
            <w:proofErr w:type="spellEnd"/>
          </w:p>
          <w:p w:rsidR="009A45B8" w:rsidRPr="009A45B8" w:rsidRDefault="009A45B8" w:rsidP="00140471">
            <w:pPr>
              <w:pStyle w:val="ConsPlusNonformat"/>
              <w:tabs>
                <w:tab w:val="center" w:pos="3407"/>
              </w:tabs>
              <w:jc w:val="both"/>
              <w:rPr>
                <w:rFonts w:ascii="Times New Roman" w:hAnsi="Times New Roman" w:cs="Times New Roman"/>
                <w:sz w:val="24"/>
                <w:szCs w:val="24"/>
              </w:rPr>
            </w:pPr>
          </w:p>
          <w:p w:rsidR="009A45B8" w:rsidRPr="009A45B8" w:rsidRDefault="009A45B8" w:rsidP="00140471">
            <w:pPr>
              <w:pStyle w:val="ConsPlusNonformat"/>
              <w:tabs>
                <w:tab w:val="center" w:pos="3295"/>
                <w:tab w:val="left" w:pos="4965"/>
              </w:tabs>
              <w:jc w:val="both"/>
              <w:rPr>
                <w:rFonts w:ascii="Times New Roman" w:hAnsi="Times New Roman" w:cs="Times New Roman"/>
                <w:sz w:val="24"/>
                <w:szCs w:val="24"/>
              </w:rPr>
            </w:pPr>
            <w:r w:rsidRPr="009A45B8">
              <w:rPr>
                <w:rFonts w:ascii="Times New Roman" w:hAnsi="Times New Roman" w:cs="Times New Roman"/>
                <w:sz w:val="24"/>
                <w:szCs w:val="24"/>
              </w:rPr>
              <w:t>2019              3946,1</w:t>
            </w:r>
            <w:r w:rsidRPr="009A45B8">
              <w:rPr>
                <w:rFonts w:ascii="Times New Roman" w:hAnsi="Times New Roman" w:cs="Times New Roman"/>
                <w:sz w:val="24"/>
                <w:szCs w:val="24"/>
              </w:rPr>
              <w:tab/>
              <w:t xml:space="preserve">           3846,1                100,0                     0,0</w:t>
            </w:r>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2020              3636,4</w:t>
            </w:r>
            <w:r w:rsidRPr="009A45B8">
              <w:rPr>
                <w:rFonts w:ascii="Times New Roman" w:hAnsi="Times New Roman" w:cs="Times New Roman"/>
                <w:sz w:val="24"/>
                <w:szCs w:val="24"/>
              </w:rPr>
              <w:tab/>
              <w:t xml:space="preserve">           3636,4                  0,0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2021              5288,9</w:t>
            </w:r>
            <w:r w:rsidRPr="009A45B8">
              <w:rPr>
                <w:rFonts w:ascii="Times New Roman" w:hAnsi="Times New Roman" w:cs="Times New Roman"/>
                <w:sz w:val="24"/>
                <w:szCs w:val="24"/>
              </w:rPr>
              <w:tab/>
              <w:t xml:space="preserve">           5288,9                  0,0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2022              5982,0</w:t>
            </w:r>
            <w:r w:rsidRPr="009A45B8">
              <w:rPr>
                <w:rFonts w:ascii="Times New Roman" w:hAnsi="Times New Roman" w:cs="Times New Roman"/>
                <w:sz w:val="24"/>
                <w:szCs w:val="24"/>
              </w:rPr>
              <w:tab/>
              <w:t xml:space="preserve">           3930,8                348,7                 1702,5</w:t>
            </w:r>
          </w:p>
          <w:p w:rsidR="009A45B8" w:rsidRPr="009A45B8" w:rsidRDefault="009A45B8" w:rsidP="00140471">
            <w:pPr>
              <w:pStyle w:val="ConsPlusNonformat"/>
              <w:tabs>
                <w:tab w:val="center" w:pos="3407"/>
                <w:tab w:val="right" w:pos="5449"/>
              </w:tabs>
              <w:jc w:val="both"/>
              <w:rPr>
                <w:rFonts w:ascii="Times New Roman" w:hAnsi="Times New Roman" w:cs="Times New Roman"/>
                <w:sz w:val="24"/>
                <w:szCs w:val="24"/>
              </w:rPr>
            </w:pPr>
            <w:r w:rsidRPr="009A45B8">
              <w:rPr>
                <w:rFonts w:ascii="Times New Roman" w:hAnsi="Times New Roman" w:cs="Times New Roman"/>
                <w:sz w:val="24"/>
                <w:szCs w:val="24"/>
              </w:rPr>
              <w:t>2023              4300,0</w:t>
            </w:r>
            <w:r w:rsidRPr="009A45B8">
              <w:rPr>
                <w:rFonts w:ascii="Times New Roman" w:hAnsi="Times New Roman" w:cs="Times New Roman"/>
                <w:sz w:val="24"/>
                <w:szCs w:val="24"/>
              </w:rPr>
              <w:tab/>
              <w:t xml:space="preserve">           4300,0                  0,0</w:t>
            </w:r>
            <w:r w:rsidRPr="009A45B8">
              <w:rPr>
                <w:rFonts w:ascii="Times New Roman" w:hAnsi="Times New Roman" w:cs="Times New Roman"/>
                <w:sz w:val="24"/>
                <w:szCs w:val="24"/>
              </w:rPr>
              <w:tab/>
              <w:t xml:space="preserve">                       0,0</w:t>
            </w:r>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2024              4500,0</w:t>
            </w:r>
            <w:r w:rsidRPr="009A45B8">
              <w:rPr>
                <w:rFonts w:ascii="Times New Roman" w:hAnsi="Times New Roman" w:cs="Times New Roman"/>
                <w:sz w:val="24"/>
                <w:szCs w:val="24"/>
              </w:rPr>
              <w:tab/>
              <w:t xml:space="preserve">           4500,0                  0,0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2025              4200,0</w:t>
            </w:r>
            <w:r w:rsidRPr="009A45B8">
              <w:rPr>
                <w:rFonts w:ascii="Times New Roman" w:hAnsi="Times New Roman" w:cs="Times New Roman"/>
                <w:sz w:val="24"/>
                <w:szCs w:val="24"/>
              </w:rPr>
              <w:tab/>
              <w:t xml:space="preserve">           4200,0                  0,0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2026              4200,0</w:t>
            </w:r>
            <w:r w:rsidRPr="009A45B8">
              <w:rPr>
                <w:rFonts w:ascii="Times New Roman" w:hAnsi="Times New Roman" w:cs="Times New Roman"/>
                <w:sz w:val="24"/>
                <w:szCs w:val="24"/>
              </w:rPr>
              <w:tab/>
              <w:t xml:space="preserve">           4200,0                  0,0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left" w:pos="1305"/>
                <w:tab w:val="center" w:pos="3407"/>
                <w:tab w:val="left" w:pos="7215"/>
              </w:tabs>
              <w:jc w:val="both"/>
              <w:rPr>
                <w:rFonts w:ascii="Times New Roman" w:hAnsi="Times New Roman" w:cs="Times New Roman"/>
                <w:sz w:val="24"/>
                <w:szCs w:val="24"/>
              </w:rPr>
            </w:pPr>
            <w:r w:rsidRPr="009A45B8">
              <w:rPr>
                <w:rFonts w:ascii="Times New Roman" w:hAnsi="Times New Roman" w:cs="Times New Roman"/>
                <w:sz w:val="24"/>
                <w:szCs w:val="24"/>
              </w:rPr>
              <w:t>2027</w:t>
            </w:r>
            <w:r w:rsidRPr="009A45B8">
              <w:rPr>
                <w:rFonts w:ascii="Times New Roman" w:hAnsi="Times New Roman" w:cs="Times New Roman"/>
                <w:sz w:val="24"/>
                <w:szCs w:val="24"/>
              </w:rPr>
              <w:tab/>
              <w:t xml:space="preserve">   1900,0</w:t>
            </w:r>
            <w:r w:rsidRPr="009A45B8">
              <w:rPr>
                <w:rFonts w:ascii="Times New Roman" w:hAnsi="Times New Roman" w:cs="Times New Roman"/>
                <w:sz w:val="24"/>
                <w:szCs w:val="24"/>
              </w:rPr>
              <w:tab/>
              <w:t xml:space="preserve">            1900,0                 0,0</w:t>
            </w:r>
            <w:r w:rsidRPr="009A45B8">
              <w:rPr>
                <w:rFonts w:ascii="Times New Roman" w:hAnsi="Times New Roman" w:cs="Times New Roman"/>
                <w:sz w:val="24"/>
                <w:szCs w:val="24"/>
              </w:rPr>
              <w:tab/>
              <w:t xml:space="preserve">   0,0</w:t>
            </w:r>
          </w:p>
          <w:p w:rsidR="009A45B8" w:rsidRPr="009A45B8" w:rsidRDefault="009A45B8" w:rsidP="00140471">
            <w:pPr>
              <w:pStyle w:val="ConsPlusNonformat"/>
              <w:tabs>
                <w:tab w:val="left" w:pos="1305"/>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2028</w:t>
            </w:r>
            <w:r w:rsidRPr="009A45B8">
              <w:rPr>
                <w:rFonts w:ascii="Times New Roman" w:hAnsi="Times New Roman" w:cs="Times New Roman"/>
                <w:sz w:val="24"/>
                <w:szCs w:val="24"/>
              </w:rPr>
              <w:tab/>
              <w:t xml:space="preserve">   1900,0</w:t>
            </w:r>
            <w:r w:rsidRPr="009A45B8">
              <w:rPr>
                <w:rFonts w:ascii="Times New Roman" w:hAnsi="Times New Roman" w:cs="Times New Roman"/>
                <w:sz w:val="24"/>
                <w:szCs w:val="24"/>
              </w:rPr>
              <w:tab/>
              <w:t xml:space="preserve">            1900,0                 0,0                        </w:t>
            </w:r>
            <w:proofErr w:type="spellStart"/>
            <w:r w:rsidRPr="009A45B8">
              <w:rPr>
                <w:rFonts w:ascii="Times New Roman" w:hAnsi="Times New Roman" w:cs="Times New Roman"/>
                <w:sz w:val="24"/>
                <w:szCs w:val="24"/>
              </w:rPr>
              <w:t>0,0</w:t>
            </w:r>
            <w:proofErr w:type="spellEnd"/>
          </w:p>
          <w:p w:rsidR="009A45B8" w:rsidRPr="009A45B8" w:rsidRDefault="009A45B8" w:rsidP="00140471">
            <w:pPr>
              <w:pStyle w:val="ConsPlusNonformat"/>
              <w:tabs>
                <w:tab w:val="left" w:pos="1305"/>
                <w:tab w:val="center" w:pos="3407"/>
              </w:tabs>
              <w:jc w:val="both"/>
              <w:rPr>
                <w:rFonts w:ascii="Times New Roman" w:hAnsi="Times New Roman" w:cs="Times New Roman"/>
                <w:sz w:val="24"/>
                <w:szCs w:val="24"/>
              </w:rPr>
            </w:pPr>
            <w:r w:rsidRPr="009A45B8">
              <w:rPr>
                <w:rFonts w:ascii="Times New Roman" w:hAnsi="Times New Roman" w:cs="Times New Roman"/>
                <w:sz w:val="24"/>
                <w:szCs w:val="24"/>
              </w:rPr>
              <w:t>2029</w:t>
            </w:r>
            <w:r w:rsidRPr="009A45B8">
              <w:rPr>
                <w:rFonts w:ascii="Times New Roman" w:hAnsi="Times New Roman" w:cs="Times New Roman"/>
                <w:sz w:val="24"/>
                <w:szCs w:val="24"/>
              </w:rPr>
              <w:tab/>
              <w:t xml:space="preserve">   1900,0           </w:t>
            </w:r>
            <w:proofErr w:type="spellStart"/>
            <w:r w:rsidRPr="009A45B8">
              <w:rPr>
                <w:rFonts w:ascii="Times New Roman" w:hAnsi="Times New Roman" w:cs="Times New Roman"/>
                <w:sz w:val="24"/>
                <w:szCs w:val="24"/>
              </w:rPr>
              <w:t>1900,0</w:t>
            </w:r>
            <w:proofErr w:type="spellEnd"/>
            <w:r w:rsidRPr="009A45B8">
              <w:rPr>
                <w:rFonts w:ascii="Times New Roman" w:hAnsi="Times New Roman" w:cs="Times New Roman"/>
                <w:sz w:val="24"/>
                <w:szCs w:val="24"/>
              </w:rPr>
              <w:t xml:space="preserve">                 0,0                        </w:t>
            </w:r>
            <w:proofErr w:type="spellStart"/>
            <w:r w:rsidRPr="009A45B8">
              <w:rPr>
                <w:rFonts w:ascii="Times New Roman" w:hAnsi="Times New Roman" w:cs="Times New Roman"/>
                <w:sz w:val="24"/>
                <w:szCs w:val="24"/>
              </w:rPr>
              <w:t>0,0</w:t>
            </w:r>
            <w:proofErr w:type="spellEnd"/>
          </w:p>
          <w:p w:rsidR="009A45B8" w:rsidRPr="009A45B8" w:rsidRDefault="009A45B8" w:rsidP="00140471">
            <w:pPr>
              <w:rPr>
                <w:sz w:val="24"/>
                <w:szCs w:val="24"/>
              </w:rPr>
            </w:pPr>
            <w:r w:rsidRPr="009A45B8">
              <w:rPr>
                <w:sz w:val="24"/>
                <w:szCs w:val="24"/>
              </w:rPr>
              <w:t>2030</w:t>
            </w:r>
            <w:r w:rsidRPr="009A45B8">
              <w:rPr>
                <w:sz w:val="24"/>
                <w:szCs w:val="24"/>
              </w:rPr>
              <w:tab/>
              <w:t xml:space="preserve">            1900,0</w:t>
            </w:r>
            <w:r w:rsidRPr="009A45B8">
              <w:rPr>
                <w:sz w:val="24"/>
                <w:szCs w:val="24"/>
              </w:rPr>
              <w:tab/>
              <w:t xml:space="preserve">     1900,0                   0,0                          </w:t>
            </w:r>
            <w:proofErr w:type="spellStart"/>
            <w:r w:rsidRPr="009A45B8">
              <w:rPr>
                <w:sz w:val="24"/>
                <w:szCs w:val="24"/>
              </w:rPr>
              <w:t>0,0</w:t>
            </w:r>
            <w:proofErr w:type="spellEnd"/>
            <w:r w:rsidRPr="009A45B8">
              <w:rPr>
                <w:sz w:val="24"/>
                <w:szCs w:val="24"/>
              </w:rPr>
              <w:t>».</w:t>
            </w:r>
          </w:p>
        </w:tc>
      </w:tr>
    </w:tbl>
    <w:p w:rsidR="009A45B8" w:rsidRPr="009A45B8" w:rsidRDefault="009A45B8" w:rsidP="009A45B8">
      <w:pPr>
        <w:autoSpaceDE w:val="0"/>
        <w:autoSpaceDN w:val="0"/>
        <w:adjustRightInd w:val="0"/>
        <w:jc w:val="both"/>
        <w:rPr>
          <w:sz w:val="24"/>
          <w:szCs w:val="24"/>
          <w:lang w:eastAsia="en-US"/>
        </w:rPr>
      </w:pPr>
      <w:r w:rsidRPr="009A45B8">
        <w:rPr>
          <w:sz w:val="24"/>
          <w:szCs w:val="24"/>
        </w:rPr>
        <w:t xml:space="preserve">3. Приложение 3 изложить в следующей редакции: </w:t>
      </w:r>
    </w:p>
    <w:p w:rsidR="009A45B8" w:rsidRPr="009A45B8" w:rsidRDefault="009A45B8" w:rsidP="009A45B8">
      <w:pPr>
        <w:autoSpaceDE w:val="0"/>
        <w:autoSpaceDN w:val="0"/>
        <w:adjustRightInd w:val="0"/>
        <w:ind w:left="8505"/>
        <w:jc w:val="center"/>
        <w:rPr>
          <w:sz w:val="24"/>
          <w:szCs w:val="24"/>
          <w:lang w:eastAsia="en-US"/>
        </w:rPr>
      </w:pPr>
    </w:p>
    <w:p w:rsidR="009A45B8" w:rsidRPr="009A45B8" w:rsidRDefault="009A45B8" w:rsidP="009A45B8">
      <w:pPr>
        <w:autoSpaceDE w:val="0"/>
        <w:autoSpaceDN w:val="0"/>
        <w:adjustRightInd w:val="0"/>
        <w:ind w:left="8505"/>
        <w:jc w:val="center"/>
        <w:rPr>
          <w:sz w:val="24"/>
          <w:szCs w:val="24"/>
          <w:lang w:eastAsia="en-US"/>
        </w:rPr>
      </w:pPr>
    </w:p>
    <w:p w:rsidR="009A45B8" w:rsidRPr="009A45B8" w:rsidRDefault="009A45B8" w:rsidP="009A45B8">
      <w:pPr>
        <w:autoSpaceDE w:val="0"/>
        <w:autoSpaceDN w:val="0"/>
        <w:adjustRightInd w:val="0"/>
        <w:ind w:left="4536"/>
        <w:jc w:val="center"/>
        <w:rPr>
          <w:kern w:val="2"/>
          <w:sz w:val="24"/>
          <w:szCs w:val="24"/>
        </w:rPr>
      </w:pPr>
      <w:r w:rsidRPr="009A45B8">
        <w:rPr>
          <w:bCs/>
          <w:kern w:val="2"/>
          <w:sz w:val="24"/>
          <w:szCs w:val="24"/>
        </w:rPr>
        <w:t>Приложение № 3</w:t>
      </w:r>
    </w:p>
    <w:p w:rsidR="009A45B8" w:rsidRPr="009A45B8" w:rsidRDefault="009A45B8" w:rsidP="009A45B8">
      <w:pPr>
        <w:autoSpaceDE w:val="0"/>
        <w:autoSpaceDN w:val="0"/>
        <w:adjustRightInd w:val="0"/>
        <w:ind w:left="4536"/>
        <w:jc w:val="center"/>
        <w:rPr>
          <w:bCs/>
          <w:kern w:val="2"/>
          <w:sz w:val="24"/>
          <w:szCs w:val="24"/>
        </w:rPr>
      </w:pPr>
      <w:r w:rsidRPr="009A45B8">
        <w:rPr>
          <w:bCs/>
          <w:kern w:val="2"/>
          <w:sz w:val="24"/>
          <w:szCs w:val="24"/>
        </w:rPr>
        <w:t xml:space="preserve">к </w:t>
      </w:r>
      <w:hyperlink w:anchor="sub_1000" w:history="1">
        <w:r w:rsidRPr="009A45B8">
          <w:rPr>
            <w:bCs/>
            <w:kern w:val="2"/>
            <w:sz w:val="24"/>
            <w:szCs w:val="24"/>
          </w:rPr>
          <w:t xml:space="preserve">муниципальной программе </w:t>
        </w:r>
      </w:hyperlink>
    </w:p>
    <w:p w:rsidR="009A45B8" w:rsidRPr="009A45B8" w:rsidRDefault="009A45B8" w:rsidP="009A45B8">
      <w:pPr>
        <w:autoSpaceDE w:val="0"/>
        <w:autoSpaceDN w:val="0"/>
        <w:adjustRightInd w:val="0"/>
        <w:ind w:left="4536"/>
        <w:jc w:val="center"/>
        <w:rPr>
          <w:bCs/>
          <w:kern w:val="2"/>
          <w:sz w:val="24"/>
          <w:szCs w:val="24"/>
        </w:rPr>
      </w:pPr>
      <w:r w:rsidRPr="009A45B8">
        <w:rPr>
          <w:bCs/>
          <w:kern w:val="2"/>
          <w:sz w:val="24"/>
          <w:szCs w:val="24"/>
        </w:rPr>
        <w:t xml:space="preserve">Киселевского сельского поселения </w:t>
      </w:r>
    </w:p>
    <w:p w:rsidR="009A45B8" w:rsidRPr="009A45B8" w:rsidRDefault="009A45B8" w:rsidP="009A45B8">
      <w:pPr>
        <w:autoSpaceDE w:val="0"/>
        <w:autoSpaceDN w:val="0"/>
        <w:adjustRightInd w:val="0"/>
        <w:ind w:left="4536"/>
        <w:jc w:val="center"/>
        <w:rPr>
          <w:kern w:val="2"/>
          <w:sz w:val="24"/>
          <w:szCs w:val="24"/>
        </w:rPr>
      </w:pPr>
      <w:r w:rsidRPr="009A45B8">
        <w:rPr>
          <w:bCs/>
          <w:kern w:val="2"/>
          <w:sz w:val="24"/>
          <w:szCs w:val="24"/>
        </w:rPr>
        <w:t>«</w:t>
      </w:r>
      <w:r w:rsidRPr="009A45B8">
        <w:rPr>
          <w:kern w:val="2"/>
          <w:sz w:val="24"/>
          <w:szCs w:val="24"/>
        </w:rPr>
        <w:t>Развитие культуры Киселевского сельского поселения</w:t>
      </w:r>
      <w:r w:rsidRPr="009A45B8">
        <w:rPr>
          <w:bCs/>
          <w:kern w:val="2"/>
          <w:sz w:val="24"/>
          <w:szCs w:val="24"/>
        </w:rPr>
        <w:t>»</w:t>
      </w:r>
    </w:p>
    <w:p w:rsidR="009A45B8" w:rsidRPr="009A45B8" w:rsidRDefault="009A45B8" w:rsidP="009A45B8">
      <w:pPr>
        <w:jc w:val="center"/>
        <w:rPr>
          <w:kern w:val="2"/>
          <w:sz w:val="24"/>
          <w:szCs w:val="24"/>
        </w:rPr>
      </w:pPr>
      <w:r w:rsidRPr="009A45B8">
        <w:rPr>
          <w:kern w:val="2"/>
          <w:sz w:val="24"/>
          <w:szCs w:val="24"/>
        </w:rPr>
        <w:t>РАСХОДЫ</w:t>
      </w:r>
    </w:p>
    <w:p w:rsidR="009A45B8" w:rsidRPr="009A45B8" w:rsidRDefault="009A45B8" w:rsidP="009A45B8">
      <w:pPr>
        <w:jc w:val="center"/>
        <w:rPr>
          <w:kern w:val="2"/>
          <w:sz w:val="24"/>
          <w:szCs w:val="24"/>
        </w:rPr>
      </w:pPr>
      <w:r w:rsidRPr="009A45B8">
        <w:rPr>
          <w:kern w:val="2"/>
          <w:sz w:val="24"/>
          <w:szCs w:val="24"/>
        </w:rPr>
        <w:t>местного бюджета на реализацию муниципальной программы Киселевского сельского поселения «Развитие культуры Киселевского сельского полселения»</w:t>
      </w:r>
    </w:p>
    <w:p w:rsidR="009A45B8" w:rsidRPr="009A45B8" w:rsidRDefault="009A45B8" w:rsidP="009A45B8">
      <w:pPr>
        <w:jc w:val="center"/>
        <w:rPr>
          <w:kern w:val="2"/>
          <w:sz w:val="24"/>
          <w:szCs w:val="24"/>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05"/>
        <w:gridCol w:w="718"/>
        <w:gridCol w:w="294"/>
        <w:gridCol w:w="294"/>
        <w:gridCol w:w="453"/>
        <w:gridCol w:w="243"/>
        <w:gridCol w:w="558"/>
        <w:gridCol w:w="506"/>
        <w:gridCol w:w="506"/>
        <w:gridCol w:w="505"/>
        <w:gridCol w:w="505"/>
        <w:gridCol w:w="505"/>
        <w:gridCol w:w="505"/>
        <w:gridCol w:w="505"/>
        <w:gridCol w:w="505"/>
        <w:gridCol w:w="505"/>
        <w:gridCol w:w="505"/>
        <w:gridCol w:w="505"/>
        <w:gridCol w:w="505"/>
      </w:tblGrid>
      <w:tr w:rsidR="009A45B8" w:rsidRPr="009A45B8" w:rsidTr="00140471">
        <w:trPr>
          <w:tblHeader/>
        </w:trPr>
        <w:tc>
          <w:tcPr>
            <w:tcW w:w="2746" w:type="dxa"/>
            <w:vMerge w:val="restart"/>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lastRenderedPageBreak/>
              <w:t>Номер и наименование подпрограммы, основного мероприятия</w:t>
            </w:r>
          </w:p>
          <w:p w:rsidR="009A45B8" w:rsidRPr="009A45B8" w:rsidRDefault="009A45B8" w:rsidP="00140471">
            <w:pPr>
              <w:autoSpaceDE w:val="0"/>
              <w:autoSpaceDN w:val="0"/>
              <w:adjustRightInd w:val="0"/>
              <w:jc w:val="center"/>
              <w:rPr>
                <w:kern w:val="2"/>
                <w:sz w:val="24"/>
                <w:szCs w:val="24"/>
              </w:rPr>
            </w:pPr>
            <w:r w:rsidRPr="009A45B8">
              <w:rPr>
                <w:kern w:val="2"/>
                <w:sz w:val="24"/>
                <w:szCs w:val="24"/>
              </w:rPr>
              <w:t>подпрограммы</w:t>
            </w:r>
          </w:p>
        </w:tc>
        <w:tc>
          <w:tcPr>
            <w:tcW w:w="1703" w:type="dxa"/>
            <w:vMerge w:val="restart"/>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 xml:space="preserve">Ответственный исполнитель, </w:t>
            </w:r>
            <w:r w:rsidRPr="009A45B8">
              <w:rPr>
                <w:spacing w:val="-6"/>
                <w:kern w:val="2"/>
                <w:sz w:val="24"/>
                <w:szCs w:val="24"/>
              </w:rPr>
              <w:t>соисполнители,</w:t>
            </w:r>
            <w:r w:rsidRPr="009A45B8">
              <w:rPr>
                <w:kern w:val="2"/>
                <w:sz w:val="24"/>
                <w:szCs w:val="24"/>
              </w:rPr>
              <w:t xml:space="preserve"> участники</w:t>
            </w:r>
          </w:p>
        </w:tc>
        <w:tc>
          <w:tcPr>
            <w:tcW w:w="2550" w:type="dxa"/>
            <w:gridSpan w:val="4"/>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Код бюджетной классификации расходов</w:t>
            </w:r>
          </w:p>
        </w:tc>
        <w:tc>
          <w:tcPr>
            <w:tcW w:w="1277" w:type="dxa"/>
            <w:vMerge w:val="restart"/>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 xml:space="preserve">Объем расходов, всего </w:t>
            </w:r>
          </w:p>
          <w:p w:rsidR="009A45B8" w:rsidRPr="009A45B8" w:rsidRDefault="009A45B8" w:rsidP="00140471">
            <w:pPr>
              <w:autoSpaceDE w:val="0"/>
              <w:autoSpaceDN w:val="0"/>
              <w:adjustRightInd w:val="0"/>
              <w:jc w:val="center"/>
              <w:rPr>
                <w:kern w:val="2"/>
                <w:sz w:val="24"/>
                <w:szCs w:val="24"/>
              </w:rPr>
            </w:pPr>
            <w:r w:rsidRPr="009A45B8">
              <w:rPr>
                <w:kern w:val="2"/>
                <w:sz w:val="24"/>
                <w:szCs w:val="24"/>
              </w:rPr>
              <w:t>(тыс. рублей)</w:t>
            </w:r>
          </w:p>
        </w:tc>
        <w:tc>
          <w:tcPr>
            <w:tcW w:w="13610" w:type="dxa"/>
            <w:gridSpan w:val="12"/>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 xml:space="preserve">В том числе по годам реализации </w:t>
            </w:r>
          </w:p>
          <w:p w:rsidR="009A45B8" w:rsidRPr="009A45B8" w:rsidRDefault="009A45B8" w:rsidP="00140471">
            <w:pPr>
              <w:autoSpaceDE w:val="0"/>
              <w:autoSpaceDN w:val="0"/>
              <w:adjustRightInd w:val="0"/>
              <w:jc w:val="center"/>
              <w:rPr>
                <w:kern w:val="2"/>
                <w:sz w:val="24"/>
                <w:szCs w:val="24"/>
              </w:rPr>
            </w:pPr>
            <w:r w:rsidRPr="009A45B8">
              <w:rPr>
                <w:kern w:val="2"/>
                <w:sz w:val="24"/>
                <w:szCs w:val="24"/>
              </w:rPr>
              <w:t>муниципальной программы</w:t>
            </w:r>
          </w:p>
        </w:tc>
      </w:tr>
      <w:tr w:rsidR="009A45B8" w:rsidRPr="009A45B8" w:rsidTr="00140471">
        <w:trPr>
          <w:tblHeader/>
        </w:trPr>
        <w:tc>
          <w:tcPr>
            <w:tcW w:w="2746" w:type="dxa"/>
            <w:vMerge/>
            <w:hideMark/>
          </w:tcPr>
          <w:p w:rsidR="009A45B8" w:rsidRPr="009A45B8" w:rsidRDefault="009A45B8" w:rsidP="00140471">
            <w:pPr>
              <w:autoSpaceDE w:val="0"/>
              <w:autoSpaceDN w:val="0"/>
              <w:adjustRightInd w:val="0"/>
              <w:jc w:val="center"/>
              <w:rPr>
                <w:kern w:val="2"/>
                <w:sz w:val="24"/>
                <w:szCs w:val="24"/>
              </w:rPr>
            </w:pPr>
          </w:p>
        </w:tc>
        <w:tc>
          <w:tcPr>
            <w:tcW w:w="1703" w:type="dxa"/>
            <w:vMerge/>
            <w:hideMark/>
          </w:tcPr>
          <w:p w:rsidR="009A45B8" w:rsidRPr="009A45B8" w:rsidRDefault="009A45B8" w:rsidP="00140471">
            <w:pPr>
              <w:autoSpaceDE w:val="0"/>
              <w:autoSpaceDN w:val="0"/>
              <w:adjustRightInd w:val="0"/>
              <w:jc w:val="center"/>
              <w:rPr>
                <w:kern w:val="2"/>
                <w:sz w:val="24"/>
                <w:szCs w:val="24"/>
              </w:rPr>
            </w:pPr>
          </w:p>
        </w:tc>
        <w:tc>
          <w:tcPr>
            <w:tcW w:w="566" w:type="dxa"/>
            <w:hideMark/>
          </w:tcPr>
          <w:p w:rsidR="009A45B8" w:rsidRPr="009A45B8" w:rsidRDefault="009A45B8" w:rsidP="00140471">
            <w:pPr>
              <w:autoSpaceDE w:val="0"/>
              <w:autoSpaceDN w:val="0"/>
              <w:adjustRightInd w:val="0"/>
              <w:ind w:left="-201" w:right="-198"/>
              <w:jc w:val="center"/>
              <w:rPr>
                <w:kern w:val="2"/>
                <w:sz w:val="24"/>
                <w:szCs w:val="24"/>
              </w:rPr>
            </w:pPr>
            <w:r w:rsidRPr="009A45B8">
              <w:rPr>
                <w:kern w:val="2"/>
                <w:sz w:val="24"/>
                <w:szCs w:val="24"/>
              </w:rPr>
              <w:t>ГРБС</w:t>
            </w:r>
          </w:p>
        </w:tc>
        <w:tc>
          <w:tcPr>
            <w:tcW w:w="564" w:type="dxa"/>
            <w:hideMark/>
          </w:tcPr>
          <w:p w:rsidR="009A45B8" w:rsidRPr="009A45B8" w:rsidRDefault="009A45B8" w:rsidP="00140471">
            <w:pPr>
              <w:autoSpaceDE w:val="0"/>
              <w:autoSpaceDN w:val="0"/>
              <w:adjustRightInd w:val="0"/>
              <w:jc w:val="center"/>
              <w:rPr>
                <w:kern w:val="2"/>
                <w:sz w:val="24"/>
                <w:szCs w:val="24"/>
              </w:rPr>
            </w:pPr>
            <w:proofErr w:type="spellStart"/>
            <w:r w:rsidRPr="009A45B8">
              <w:rPr>
                <w:kern w:val="2"/>
                <w:sz w:val="24"/>
                <w:szCs w:val="24"/>
              </w:rPr>
              <w:t>РзПр</w:t>
            </w:r>
            <w:proofErr w:type="spellEnd"/>
          </w:p>
        </w:tc>
        <w:tc>
          <w:tcPr>
            <w:tcW w:w="993"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ЦСР</w:t>
            </w:r>
          </w:p>
        </w:tc>
        <w:tc>
          <w:tcPr>
            <w:tcW w:w="427"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ВР</w:t>
            </w:r>
          </w:p>
        </w:tc>
        <w:tc>
          <w:tcPr>
            <w:tcW w:w="1277" w:type="dxa"/>
            <w:vMerge/>
            <w:hideMark/>
          </w:tcPr>
          <w:p w:rsidR="009A45B8" w:rsidRPr="009A45B8" w:rsidRDefault="009A45B8" w:rsidP="00140471">
            <w:pPr>
              <w:autoSpaceDE w:val="0"/>
              <w:autoSpaceDN w:val="0"/>
              <w:adjustRightInd w:val="0"/>
              <w:jc w:val="center"/>
              <w:rPr>
                <w:kern w:val="2"/>
                <w:sz w:val="24"/>
                <w:szCs w:val="24"/>
              </w:rPr>
            </w:pPr>
          </w:p>
        </w:tc>
        <w:tc>
          <w:tcPr>
            <w:tcW w:w="1135" w:type="dxa"/>
            <w:hideMark/>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rPr>
              <w:t>2019</w:t>
            </w:r>
          </w:p>
        </w:tc>
        <w:tc>
          <w:tcPr>
            <w:tcW w:w="1135" w:type="dxa"/>
            <w:hideMark/>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rPr>
              <w:t>2020</w:t>
            </w:r>
          </w:p>
        </w:tc>
        <w:tc>
          <w:tcPr>
            <w:tcW w:w="1134" w:type="dxa"/>
            <w:hideMark/>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rPr>
              <w:t>2021</w:t>
            </w:r>
          </w:p>
        </w:tc>
        <w:tc>
          <w:tcPr>
            <w:tcW w:w="1134" w:type="dxa"/>
            <w:hideMark/>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rPr>
              <w:t>2022</w:t>
            </w:r>
          </w:p>
        </w:tc>
        <w:tc>
          <w:tcPr>
            <w:tcW w:w="1134" w:type="dxa"/>
            <w:hideMark/>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rPr>
              <w:t>2023</w:t>
            </w:r>
          </w:p>
        </w:tc>
        <w:tc>
          <w:tcPr>
            <w:tcW w:w="1134" w:type="dxa"/>
            <w:hideMark/>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rPr>
              <w:t>2024</w:t>
            </w:r>
          </w:p>
        </w:tc>
        <w:tc>
          <w:tcPr>
            <w:tcW w:w="1134" w:type="dxa"/>
            <w:hideMark/>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rPr>
              <w:t>2025</w:t>
            </w:r>
          </w:p>
        </w:tc>
        <w:tc>
          <w:tcPr>
            <w:tcW w:w="1134"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2026</w:t>
            </w:r>
          </w:p>
        </w:tc>
        <w:tc>
          <w:tcPr>
            <w:tcW w:w="1134"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2027</w:t>
            </w:r>
          </w:p>
        </w:tc>
        <w:tc>
          <w:tcPr>
            <w:tcW w:w="1134"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2028</w:t>
            </w:r>
          </w:p>
        </w:tc>
        <w:tc>
          <w:tcPr>
            <w:tcW w:w="1134"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2029</w:t>
            </w:r>
          </w:p>
        </w:tc>
        <w:tc>
          <w:tcPr>
            <w:tcW w:w="1134"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2030</w:t>
            </w:r>
          </w:p>
        </w:tc>
      </w:tr>
    </w:tbl>
    <w:p w:rsidR="009A45B8" w:rsidRPr="009A45B8" w:rsidRDefault="009A45B8" w:rsidP="009A45B8">
      <w:pPr>
        <w:rPr>
          <w:sz w:val="24"/>
          <w:szCs w:val="24"/>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11"/>
        <w:gridCol w:w="765"/>
        <w:gridCol w:w="247"/>
        <w:gridCol w:w="295"/>
        <w:gridCol w:w="453"/>
        <w:gridCol w:w="242"/>
        <w:gridCol w:w="557"/>
        <w:gridCol w:w="506"/>
        <w:gridCol w:w="506"/>
        <w:gridCol w:w="506"/>
        <w:gridCol w:w="504"/>
        <w:gridCol w:w="505"/>
        <w:gridCol w:w="505"/>
        <w:gridCol w:w="505"/>
        <w:gridCol w:w="504"/>
        <w:gridCol w:w="505"/>
        <w:gridCol w:w="505"/>
        <w:gridCol w:w="505"/>
        <w:gridCol w:w="506"/>
      </w:tblGrid>
      <w:tr w:rsidR="009A45B8" w:rsidRPr="009A45B8" w:rsidTr="00140471">
        <w:trPr>
          <w:tblHeader/>
        </w:trPr>
        <w:tc>
          <w:tcPr>
            <w:tcW w:w="1856"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1</w:t>
            </w:r>
          </w:p>
        </w:tc>
        <w:tc>
          <w:tcPr>
            <w:tcW w:w="1246"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2</w:t>
            </w:r>
          </w:p>
        </w:tc>
        <w:tc>
          <w:tcPr>
            <w:tcW w:w="332"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w:t>
            </w:r>
          </w:p>
        </w:tc>
        <w:tc>
          <w:tcPr>
            <w:tcW w:w="418"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4</w:t>
            </w:r>
          </w:p>
        </w:tc>
        <w:tc>
          <w:tcPr>
            <w:tcW w:w="696"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5</w:t>
            </w:r>
          </w:p>
        </w:tc>
        <w:tc>
          <w:tcPr>
            <w:tcW w:w="32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6</w:t>
            </w:r>
          </w:p>
        </w:tc>
        <w:tc>
          <w:tcPr>
            <w:tcW w:w="88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7</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8</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9</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10</w:t>
            </w:r>
          </w:p>
        </w:tc>
        <w:tc>
          <w:tcPr>
            <w:tcW w:w="787"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11</w:t>
            </w:r>
          </w:p>
        </w:tc>
        <w:tc>
          <w:tcPr>
            <w:tcW w:w="789"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12</w:t>
            </w:r>
          </w:p>
        </w:tc>
        <w:tc>
          <w:tcPr>
            <w:tcW w:w="789"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13</w:t>
            </w:r>
          </w:p>
        </w:tc>
        <w:tc>
          <w:tcPr>
            <w:tcW w:w="789"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14</w:t>
            </w:r>
          </w:p>
        </w:tc>
        <w:tc>
          <w:tcPr>
            <w:tcW w:w="787" w:type="dxa"/>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15</w:t>
            </w:r>
          </w:p>
        </w:tc>
        <w:tc>
          <w:tcPr>
            <w:tcW w:w="789" w:type="dxa"/>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16</w:t>
            </w:r>
          </w:p>
        </w:tc>
        <w:tc>
          <w:tcPr>
            <w:tcW w:w="789" w:type="dxa"/>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17</w:t>
            </w:r>
          </w:p>
        </w:tc>
        <w:tc>
          <w:tcPr>
            <w:tcW w:w="789" w:type="dxa"/>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18</w:t>
            </w:r>
          </w:p>
        </w:tc>
        <w:tc>
          <w:tcPr>
            <w:tcW w:w="790" w:type="dxa"/>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19</w:t>
            </w:r>
          </w:p>
        </w:tc>
      </w:tr>
      <w:tr w:rsidR="009A45B8" w:rsidRPr="009A45B8" w:rsidTr="00140471">
        <w:tc>
          <w:tcPr>
            <w:tcW w:w="1856" w:type="dxa"/>
            <w:vMerge w:val="restart"/>
            <w:hideMark/>
          </w:tcPr>
          <w:p w:rsidR="009A45B8" w:rsidRPr="009A45B8" w:rsidRDefault="009A45B8" w:rsidP="00140471">
            <w:pPr>
              <w:autoSpaceDE w:val="0"/>
              <w:autoSpaceDN w:val="0"/>
              <w:adjustRightInd w:val="0"/>
              <w:rPr>
                <w:kern w:val="2"/>
                <w:sz w:val="24"/>
                <w:szCs w:val="24"/>
              </w:rPr>
            </w:pPr>
            <w:r w:rsidRPr="009A45B8">
              <w:rPr>
                <w:kern w:val="2"/>
                <w:sz w:val="24"/>
                <w:szCs w:val="24"/>
              </w:rPr>
              <w:t>Муниципальная программа «Развитие культуры Киселевского сельского поселения</w:t>
            </w:r>
            <w:r w:rsidRPr="009A45B8">
              <w:rPr>
                <w:bCs/>
                <w:kern w:val="2"/>
                <w:sz w:val="24"/>
                <w:szCs w:val="24"/>
              </w:rPr>
              <w:t>»</w:t>
            </w:r>
          </w:p>
        </w:tc>
        <w:tc>
          <w:tcPr>
            <w:tcW w:w="1246"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всего</w:t>
            </w:r>
          </w:p>
          <w:p w:rsidR="009A45B8" w:rsidRPr="009A45B8" w:rsidRDefault="009A45B8" w:rsidP="00140471">
            <w:pPr>
              <w:autoSpaceDE w:val="0"/>
              <w:autoSpaceDN w:val="0"/>
              <w:adjustRightInd w:val="0"/>
              <w:rPr>
                <w:kern w:val="2"/>
                <w:sz w:val="24"/>
                <w:szCs w:val="24"/>
              </w:rPr>
            </w:pPr>
            <w:r w:rsidRPr="009A45B8">
              <w:rPr>
                <w:kern w:val="2"/>
                <w:sz w:val="24"/>
                <w:szCs w:val="24"/>
              </w:rPr>
              <w:t xml:space="preserve">в том числе: </w:t>
            </w:r>
          </w:p>
        </w:tc>
        <w:tc>
          <w:tcPr>
            <w:tcW w:w="332"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w:t>
            </w:r>
          </w:p>
        </w:tc>
        <w:tc>
          <w:tcPr>
            <w:tcW w:w="418"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w:t>
            </w:r>
          </w:p>
        </w:tc>
        <w:tc>
          <w:tcPr>
            <w:tcW w:w="696"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w:t>
            </w:r>
          </w:p>
        </w:tc>
        <w:tc>
          <w:tcPr>
            <w:tcW w:w="32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w:t>
            </w:r>
          </w:p>
        </w:tc>
        <w:tc>
          <w:tcPr>
            <w:tcW w:w="88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43353,4</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3946,1</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3636,4</w:t>
            </w:r>
          </w:p>
        </w:tc>
        <w:tc>
          <w:tcPr>
            <w:tcW w:w="790" w:type="dxa"/>
            <w:hideMark/>
          </w:tcPr>
          <w:p w:rsidR="009A45B8" w:rsidRPr="009A45B8" w:rsidRDefault="009A45B8" w:rsidP="00140471">
            <w:pPr>
              <w:rPr>
                <w:sz w:val="24"/>
                <w:szCs w:val="24"/>
              </w:rPr>
            </w:pPr>
            <w:r w:rsidRPr="009A45B8">
              <w:rPr>
                <w:sz w:val="24"/>
                <w:szCs w:val="24"/>
              </w:rPr>
              <w:t>5288,9</w:t>
            </w:r>
          </w:p>
        </w:tc>
        <w:tc>
          <w:tcPr>
            <w:tcW w:w="787" w:type="dxa"/>
            <w:hideMark/>
          </w:tcPr>
          <w:p w:rsidR="009A45B8" w:rsidRPr="009A45B8" w:rsidRDefault="009A45B8" w:rsidP="00140471">
            <w:pPr>
              <w:rPr>
                <w:sz w:val="24"/>
                <w:szCs w:val="24"/>
              </w:rPr>
            </w:pPr>
            <w:r w:rsidRPr="009A45B8">
              <w:rPr>
                <w:sz w:val="24"/>
                <w:szCs w:val="24"/>
              </w:rPr>
              <w:t>5982,0</w:t>
            </w:r>
          </w:p>
        </w:tc>
        <w:tc>
          <w:tcPr>
            <w:tcW w:w="789" w:type="dxa"/>
            <w:hideMark/>
          </w:tcPr>
          <w:p w:rsidR="009A45B8" w:rsidRPr="009A45B8" w:rsidRDefault="009A45B8" w:rsidP="00140471">
            <w:pPr>
              <w:rPr>
                <w:sz w:val="24"/>
                <w:szCs w:val="24"/>
              </w:rPr>
            </w:pPr>
            <w:r w:rsidRPr="009A45B8">
              <w:rPr>
                <w:spacing w:val="-10"/>
                <w:kern w:val="2"/>
                <w:sz w:val="24"/>
                <w:szCs w:val="24"/>
              </w:rPr>
              <w:t>4300,0</w:t>
            </w:r>
          </w:p>
        </w:tc>
        <w:tc>
          <w:tcPr>
            <w:tcW w:w="789" w:type="dxa"/>
            <w:hideMark/>
          </w:tcPr>
          <w:p w:rsidR="009A45B8" w:rsidRPr="009A45B8" w:rsidRDefault="009A45B8" w:rsidP="00140471">
            <w:pPr>
              <w:rPr>
                <w:sz w:val="24"/>
                <w:szCs w:val="24"/>
              </w:rPr>
            </w:pPr>
            <w:r w:rsidRPr="009A45B8">
              <w:rPr>
                <w:spacing w:val="-10"/>
                <w:kern w:val="2"/>
                <w:sz w:val="24"/>
                <w:szCs w:val="24"/>
              </w:rPr>
              <w:t>4500,0</w:t>
            </w:r>
          </w:p>
        </w:tc>
        <w:tc>
          <w:tcPr>
            <w:tcW w:w="789" w:type="dxa"/>
            <w:hideMark/>
          </w:tcPr>
          <w:p w:rsidR="009A45B8" w:rsidRPr="009A45B8" w:rsidRDefault="009A45B8" w:rsidP="00140471">
            <w:pPr>
              <w:rPr>
                <w:sz w:val="24"/>
                <w:szCs w:val="24"/>
              </w:rPr>
            </w:pPr>
            <w:r w:rsidRPr="009A45B8">
              <w:rPr>
                <w:spacing w:val="-10"/>
                <w:kern w:val="2"/>
                <w:sz w:val="24"/>
                <w:szCs w:val="24"/>
              </w:rPr>
              <w:t>4200,0</w:t>
            </w:r>
          </w:p>
        </w:tc>
        <w:tc>
          <w:tcPr>
            <w:tcW w:w="787" w:type="dxa"/>
          </w:tcPr>
          <w:p w:rsidR="009A45B8" w:rsidRPr="009A45B8" w:rsidRDefault="009A45B8" w:rsidP="00140471">
            <w:pPr>
              <w:rPr>
                <w:sz w:val="24"/>
                <w:szCs w:val="24"/>
              </w:rPr>
            </w:pPr>
            <w:r w:rsidRPr="009A45B8">
              <w:rPr>
                <w:spacing w:val="-10"/>
                <w:kern w:val="2"/>
                <w:sz w:val="24"/>
                <w:szCs w:val="24"/>
              </w:rPr>
              <w:t>4200,0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90" w:type="dxa"/>
          </w:tcPr>
          <w:p w:rsidR="009A45B8" w:rsidRPr="009A45B8" w:rsidRDefault="009A45B8" w:rsidP="00140471">
            <w:pPr>
              <w:rPr>
                <w:sz w:val="24"/>
                <w:szCs w:val="24"/>
              </w:rPr>
            </w:pPr>
            <w:r w:rsidRPr="009A45B8">
              <w:rPr>
                <w:spacing w:val="-10"/>
                <w:kern w:val="2"/>
                <w:sz w:val="24"/>
                <w:szCs w:val="24"/>
              </w:rPr>
              <w:t>1900,0</w:t>
            </w:r>
          </w:p>
        </w:tc>
      </w:tr>
      <w:tr w:rsidR="009A45B8" w:rsidRPr="009A45B8" w:rsidTr="00140471">
        <w:tc>
          <w:tcPr>
            <w:tcW w:w="1856" w:type="dxa"/>
            <w:vMerge/>
            <w:hideMark/>
          </w:tcPr>
          <w:p w:rsidR="009A45B8" w:rsidRPr="009A45B8" w:rsidRDefault="009A45B8" w:rsidP="00140471">
            <w:pPr>
              <w:autoSpaceDE w:val="0"/>
              <w:autoSpaceDN w:val="0"/>
              <w:adjustRightInd w:val="0"/>
              <w:rPr>
                <w:kern w:val="2"/>
                <w:sz w:val="24"/>
                <w:szCs w:val="24"/>
              </w:rPr>
            </w:pPr>
          </w:p>
        </w:tc>
        <w:tc>
          <w:tcPr>
            <w:tcW w:w="1246"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МБУК «</w:t>
            </w:r>
            <w:proofErr w:type="spellStart"/>
            <w:r w:rsidRPr="009A45B8">
              <w:rPr>
                <w:kern w:val="2"/>
                <w:sz w:val="24"/>
                <w:szCs w:val="24"/>
              </w:rPr>
              <w:t>Киселевский</w:t>
            </w:r>
            <w:proofErr w:type="spellEnd"/>
            <w:r w:rsidRPr="009A45B8">
              <w:rPr>
                <w:kern w:val="2"/>
                <w:sz w:val="24"/>
                <w:szCs w:val="24"/>
              </w:rPr>
              <w:t xml:space="preserve"> СДК»</w:t>
            </w:r>
          </w:p>
          <w:p w:rsidR="009A45B8" w:rsidRPr="009A45B8" w:rsidRDefault="009A45B8" w:rsidP="00140471">
            <w:pPr>
              <w:autoSpaceDE w:val="0"/>
              <w:autoSpaceDN w:val="0"/>
              <w:adjustRightInd w:val="0"/>
              <w:rPr>
                <w:kern w:val="2"/>
                <w:sz w:val="24"/>
                <w:szCs w:val="24"/>
              </w:rPr>
            </w:pPr>
          </w:p>
        </w:tc>
        <w:tc>
          <w:tcPr>
            <w:tcW w:w="332"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951</w:t>
            </w:r>
          </w:p>
        </w:tc>
        <w:tc>
          <w:tcPr>
            <w:tcW w:w="418"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w:t>
            </w:r>
          </w:p>
        </w:tc>
        <w:tc>
          <w:tcPr>
            <w:tcW w:w="696"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w:t>
            </w:r>
          </w:p>
        </w:tc>
        <w:tc>
          <w:tcPr>
            <w:tcW w:w="32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w:t>
            </w:r>
          </w:p>
        </w:tc>
        <w:tc>
          <w:tcPr>
            <w:tcW w:w="88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43353,4</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3946,1</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3636,4</w:t>
            </w:r>
          </w:p>
        </w:tc>
        <w:tc>
          <w:tcPr>
            <w:tcW w:w="790" w:type="dxa"/>
            <w:hideMark/>
          </w:tcPr>
          <w:p w:rsidR="009A45B8" w:rsidRPr="009A45B8" w:rsidRDefault="009A45B8" w:rsidP="00140471">
            <w:pPr>
              <w:rPr>
                <w:sz w:val="24"/>
                <w:szCs w:val="24"/>
              </w:rPr>
            </w:pPr>
            <w:r w:rsidRPr="009A45B8">
              <w:rPr>
                <w:sz w:val="24"/>
                <w:szCs w:val="24"/>
              </w:rPr>
              <w:t>5288,9</w:t>
            </w:r>
          </w:p>
        </w:tc>
        <w:tc>
          <w:tcPr>
            <w:tcW w:w="787" w:type="dxa"/>
            <w:hideMark/>
          </w:tcPr>
          <w:p w:rsidR="009A45B8" w:rsidRPr="009A45B8" w:rsidRDefault="009A45B8" w:rsidP="00140471">
            <w:pPr>
              <w:rPr>
                <w:sz w:val="24"/>
                <w:szCs w:val="24"/>
              </w:rPr>
            </w:pPr>
            <w:r w:rsidRPr="009A45B8">
              <w:rPr>
                <w:sz w:val="24"/>
                <w:szCs w:val="24"/>
              </w:rPr>
              <w:t>5982,0</w:t>
            </w:r>
          </w:p>
        </w:tc>
        <w:tc>
          <w:tcPr>
            <w:tcW w:w="789" w:type="dxa"/>
            <w:hideMark/>
          </w:tcPr>
          <w:p w:rsidR="009A45B8" w:rsidRPr="009A45B8" w:rsidRDefault="009A45B8" w:rsidP="00140471">
            <w:pPr>
              <w:rPr>
                <w:sz w:val="24"/>
                <w:szCs w:val="24"/>
              </w:rPr>
            </w:pPr>
            <w:r w:rsidRPr="009A45B8">
              <w:rPr>
                <w:spacing w:val="-10"/>
                <w:kern w:val="2"/>
                <w:sz w:val="24"/>
                <w:szCs w:val="24"/>
              </w:rPr>
              <w:t>4300,0</w:t>
            </w:r>
          </w:p>
        </w:tc>
        <w:tc>
          <w:tcPr>
            <w:tcW w:w="789" w:type="dxa"/>
            <w:hideMark/>
          </w:tcPr>
          <w:p w:rsidR="009A45B8" w:rsidRPr="009A45B8" w:rsidRDefault="009A45B8" w:rsidP="00140471">
            <w:pPr>
              <w:rPr>
                <w:sz w:val="24"/>
                <w:szCs w:val="24"/>
              </w:rPr>
            </w:pPr>
            <w:r w:rsidRPr="009A45B8">
              <w:rPr>
                <w:spacing w:val="-10"/>
                <w:kern w:val="2"/>
                <w:sz w:val="24"/>
                <w:szCs w:val="24"/>
              </w:rPr>
              <w:t>4500,0</w:t>
            </w:r>
          </w:p>
        </w:tc>
        <w:tc>
          <w:tcPr>
            <w:tcW w:w="789" w:type="dxa"/>
            <w:hideMark/>
          </w:tcPr>
          <w:p w:rsidR="009A45B8" w:rsidRPr="009A45B8" w:rsidRDefault="009A45B8" w:rsidP="00140471">
            <w:pPr>
              <w:rPr>
                <w:sz w:val="24"/>
                <w:szCs w:val="24"/>
              </w:rPr>
            </w:pPr>
            <w:r w:rsidRPr="009A45B8">
              <w:rPr>
                <w:spacing w:val="-10"/>
                <w:kern w:val="2"/>
                <w:sz w:val="24"/>
                <w:szCs w:val="24"/>
              </w:rPr>
              <w:t>4200,0</w:t>
            </w:r>
          </w:p>
        </w:tc>
        <w:tc>
          <w:tcPr>
            <w:tcW w:w="787" w:type="dxa"/>
          </w:tcPr>
          <w:p w:rsidR="009A45B8" w:rsidRPr="009A45B8" w:rsidRDefault="009A45B8" w:rsidP="00140471">
            <w:pPr>
              <w:rPr>
                <w:sz w:val="24"/>
                <w:szCs w:val="24"/>
              </w:rPr>
            </w:pPr>
            <w:r w:rsidRPr="009A45B8">
              <w:rPr>
                <w:spacing w:val="-10"/>
                <w:kern w:val="2"/>
                <w:sz w:val="24"/>
                <w:szCs w:val="24"/>
              </w:rPr>
              <w:t>4200,0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90" w:type="dxa"/>
          </w:tcPr>
          <w:p w:rsidR="009A45B8" w:rsidRPr="009A45B8" w:rsidRDefault="009A45B8" w:rsidP="00140471">
            <w:pPr>
              <w:rPr>
                <w:sz w:val="24"/>
                <w:szCs w:val="24"/>
              </w:rPr>
            </w:pPr>
            <w:r w:rsidRPr="009A45B8">
              <w:rPr>
                <w:spacing w:val="-10"/>
                <w:kern w:val="2"/>
                <w:sz w:val="24"/>
                <w:szCs w:val="24"/>
              </w:rPr>
              <w:t>1900,0</w:t>
            </w:r>
          </w:p>
        </w:tc>
      </w:tr>
      <w:tr w:rsidR="009A45B8" w:rsidRPr="009A45B8" w:rsidTr="00140471">
        <w:tc>
          <w:tcPr>
            <w:tcW w:w="1856"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Подпро</w:t>
            </w:r>
            <w:r w:rsidRPr="009A45B8">
              <w:rPr>
                <w:kern w:val="2"/>
                <w:sz w:val="24"/>
                <w:szCs w:val="24"/>
              </w:rPr>
              <w:softHyphen/>
              <w:t>грамма 1 «Развитие культуры»</w:t>
            </w:r>
          </w:p>
        </w:tc>
        <w:tc>
          <w:tcPr>
            <w:tcW w:w="1246"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МБУК «</w:t>
            </w:r>
            <w:proofErr w:type="spellStart"/>
            <w:r w:rsidRPr="009A45B8">
              <w:rPr>
                <w:kern w:val="2"/>
                <w:sz w:val="24"/>
                <w:szCs w:val="24"/>
              </w:rPr>
              <w:t>Киселевский</w:t>
            </w:r>
            <w:proofErr w:type="spellEnd"/>
            <w:r w:rsidRPr="009A45B8">
              <w:rPr>
                <w:kern w:val="2"/>
                <w:sz w:val="24"/>
                <w:szCs w:val="24"/>
              </w:rPr>
              <w:t xml:space="preserve"> СДК»</w:t>
            </w:r>
          </w:p>
          <w:p w:rsidR="009A45B8" w:rsidRPr="009A45B8" w:rsidRDefault="009A45B8" w:rsidP="00140471">
            <w:pPr>
              <w:autoSpaceDE w:val="0"/>
              <w:autoSpaceDN w:val="0"/>
              <w:adjustRightInd w:val="0"/>
              <w:rPr>
                <w:kern w:val="2"/>
                <w:sz w:val="24"/>
                <w:szCs w:val="24"/>
              </w:rPr>
            </w:pPr>
          </w:p>
        </w:tc>
        <w:tc>
          <w:tcPr>
            <w:tcW w:w="332"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951</w:t>
            </w:r>
          </w:p>
        </w:tc>
        <w:tc>
          <w:tcPr>
            <w:tcW w:w="418"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w:t>
            </w:r>
          </w:p>
        </w:tc>
        <w:tc>
          <w:tcPr>
            <w:tcW w:w="696"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w:t>
            </w:r>
          </w:p>
        </w:tc>
        <w:tc>
          <w:tcPr>
            <w:tcW w:w="32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w:t>
            </w:r>
          </w:p>
        </w:tc>
        <w:tc>
          <w:tcPr>
            <w:tcW w:w="88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43353,4</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3946,1</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lang w:val="en-US"/>
              </w:rPr>
            </w:pPr>
            <w:r w:rsidRPr="009A45B8">
              <w:rPr>
                <w:spacing w:val="-10"/>
                <w:kern w:val="2"/>
                <w:sz w:val="24"/>
                <w:szCs w:val="24"/>
              </w:rPr>
              <w:t>3636,4</w:t>
            </w:r>
          </w:p>
        </w:tc>
        <w:tc>
          <w:tcPr>
            <w:tcW w:w="790" w:type="dxa"/>
            <w:hideMark/>
          </w:tcPr>
          <w:p w:rsidR="009A45B8" w:rsidRPr="009A45B8" w:rsidRDefault="009A45B8" w:rsidP="00140471">
            <w:pPr>
              <w:rPr>
                <w:sz w:val="24"/>
                <w:szCs w:val="24"/>
              </w:rPr>
            </w:pPr>
            <w:r w:rsidRPr="009A45B8">
              <w:rPr>
                <w:sz w:val="24"/>
                <w:szCs w:val="24"/>
              </w:rPr>
              <w:t>5288,9</w:t>
            </w:r>
          </w:p>
        </w:tc>
        <w:tc>
          <w:tcPr>
            <w:tcW w:w="787" w:type="dxa"/>
            <w:hideMark/>
          </w:tcPr>
          <w:p w:rsidR="009A45B8" w:rsidRPr="009A45B8" w:rsidRDefault="009A45B8" w:rsidP="00140471">
            <w:pPr>
              <w:rPr>
                <w:sz w:val="24"/>
                <w:szCs w:val="24"/>
              </w:rPr>
            </w:pPr>
            <w:r w:rsidRPr="009A45B8">
              <w:rPr>
                <w:sz w:val="24"/>
                <w:szCs w:val="24"/>
              </w:rPr>
              <w:t>5982,0</w:t>
            </w:r>
          </w:p>
        </w:tc>
        <w:tc>
          <w:tcPr>
            <w:tcW w:w="789" w:type="dxa"/>
            <w:hideMark/>
          </w:tcPr>
          <w:p w:rsidR="009A45B8" w:rsidRPr="009A45B8" w:rsidRDefault="009A45B8" w:rsidP="00140471">
            <w:pPr>
              <w:rPr>
                <w:sz w:val="24"/>
                <w:szCs w:val="24"/>
              </w:rPr>
            </w:pPr>
            <w:r w:rsidRPr="009A45B8">
              <w:rPr>
                <w:spacing w:val="-10"/>
                <w:kern w:val="2"/>
                <w:sz w:val="24"/>
                <w:szCs w:val="24"/>
              </w:rPr>
              <w:t>4300,0</w:t>
            </w:r>
          </w:p>
        </w:tc>
        <w:tc>
          <w:tcPr>
            <w:tcW w:w="789" w:type="dxa"/>
            <w:hideMark/>
          </w:tcPr>
          <w:p w:rsidR="009A45B8" w:rsidRPr="009A45B8" w:rsidRDefault="009A45B8" w:rsidP="00140471">
            <w:pPr>
              <w:rPr>
                <w:sz w:val="24"/>
                <w:szCs w:val="24"/>
              </w:rPr>
            </w:pPr>
            <w:r w:rsidRPr="009A45B8">
              <w:rPr>
                <w:spacing w:val="-10"/>
                <w:kern w:val="2"/>
                <w:sz w:val="24"/>
                <w:szCs w:val="24"/>
              </w:rPr>
              <w:t>4500,0</w:t>
            </w:r>
          </w:p>
        </w:tc>
        <w:tc>
          <w:tcPr>
            <w:tcW w:w="789" w:type="dxa"/>
            <w:hideMark/>
          </w:tcPr>
          <w:p w:rsidR="009A45B8" w:rsidRPr="009A45B8" w:rsidRDefault="009A45B8" w:rsidP="00140471">
            <w:pPr>
              <w:rPr>
                <w:sz w:val="24"/>
                <w:szCs w:val="24"/>
              </w:rPr>
            </w:pPr>
            <w:r w:rsidRPr="009A45B8">
              <w:rPr>
                <w:spacing w:val="-10"/>
                <w:kern w:val="2"/>
                <w:sz w:val="24"/>
                <w:szCs w:val="24"/>
              </w:rPr>
              <w:t>4200,0</w:t>
            </w:r>
          </w:p>
        </w:tc>
        <w:tc>
          <w:tcPr>
            <w:tcW w:w="787" w:type="dxa"/>
          </w:tcPr>
          <w:p w:rsidR="009A45B8" w:rsidRPr="009A45B8" w:rsidRDefault="009A45B8" w:rsidP="00140471">
            <w:pPr>
              <w:rPr>
                <w:sz w:val="24"/>
                <w:szCs w:val="24"/>
              </w:rPr>
            </w:pPr>
            <w:r w:rsidRPr="009A45B8">
              <w:rPr>
                <w:spacing w:val="-10"/>
                <w:kern w:val="2"/>
                <w:sz w:val="24"/>
                <w:szCs w:val="24"/>
              </w:rPr>
              <w:t>4200,0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90" w:type="dxa"/>
          </w:tcPr>
          <w:p w:rsidR="009A45B8" w:rsidRPr="009A45B8" w:rsidRDefault="009A45B8" w:rsidP="00140471">
            <w:pPr>
              <w:rPr>
                <w:sz w:val="24"/>
                <w:szCs w:val="24"/>
              </w:rPr>
            </w:pPr>
            <w:r w:rsidRPr="009A45B8">
              <w:rPr>
                <w:spacing w:val="-10"/>
                <w:kern w:val="2"/>
                <w:sz w:val="24"/>
                <w:szCs w:val="24"/>
              </w:rPr>
              <w:t>1900,0</w:t>
            </w:r>
          </w:p>
        </w:tc>
      </w:tr>
      <w:tr w:rsidR="009A45B8" w:rsidRPr="009A45B8" w:rsidTr="00140471">
        <w:tc>
          <w:tcPr>
            <w:tcW w:w="1856"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Основное мероприятие 1.1.</w:t>
            </w:r>
          </w:p>
          <w:p w:rsidR="009A45B8" w:rsidRPr="009A45B8" w:rsidRDefault="009A45B8" w:rsidP="00140471">
            <w:pPr>
              <w:autoSpaceDE w:val="0"/>
              <w:autoSpaceDN w:val="0"/>
              <w:adjustRightInd w:val="0"/>
              <w:rPr>
                <w:color w:val="FF0000"/>
                <w:kern w:val="2"/>
                <w:sz w:val="24"/>
                <w:szCs w:val="24"/>
              </w:rPr>
            </w:pPr>
            <w:r w:rsidRPr="009A45B8">
              <w:rPr>
                <w:sz w:val="24"/>
                <w:szCs w:val="24"/>
              </w:rPr>
              <w:t>Финансовое обеспечение деятельности муниципальных учреждений культуры</w:t>
            </w:r>
          </w:p>
        </w:tc>
        <w:tc>
          <w:tcPr>
            <w:tcW w:w="1246"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МБУК «</w:t>
            </w:r>
            <w:proofErr w:type="spellStart"/>
            <w:r w:rsidRPr="009A45B8">
              <w:rPr>
                <w:kern w:val="2"/>
                <w:sz w:val="24"/>
                <w:szCs w:val="24"/>
              </w:rPr>
              <w:t>Киселевский</w:t>
            </w:r>
            <w:proofErr w:type="spellEnd"/>
            <w:r w:rsidRPr="009A45B8">
              <w:rPr>
                <w:kern w:val="2"/>
                <w:sz w:val="24"/>
                <w:szCs w:val="24"/>
              </w:rPr>
              <w:t xml:space="preserve"> СДК»</w:t>
            </w:r>
          </w:p>
          <w:p w:rsidR="009A45B8" w:rsidRPr="009A45B8" w:rsidRDefault="009A45B8" w:rsidP="00140471">
            <w:pPr>
              <w:autoSpaceDE w:val="0"/>
              <w:autoSpaceDN w:val="0"/>
              <w:adjustRightInd w:val="0"/>
              <w:rPr>
                <w:color w:val="FF0000"/>
                <w:kern w:val="2"/>
                <w:sz w:val="24"/>
                <w:szCs w:val="24"/>
              </w:rPr>
            </w:pPr>
          </w:p>
        </w:tc>
        <w:tc>
          <w:tcPr>
            <w:tcW w:w="332"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951</w:t>
            </w:r>
          </w:p>
        </w:tc>
        <w:tc>
          <w:tcPr>
            <w:tcW w:w="418"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0801</w:t>
            </w:r>
          </w:p>
          <w:p w:rsidR="009A45B8" w:rsidRPr="009A45B8" w:rsidRDefault="009A45B8" w:rsidP="00140471">
            <w:pPr>
              <w:autoSpaceDE w:val="0"/>
              <w:autoSpaceDN w:val="0"/>
              <w:adjustRightInd w:val="0"/>
              <w:ind w:left="-57" w:right="-57"/>
              <w:jc w:val="center"/>
              <w:rPr>
                <w:spacing w:val="-10"/>
                <w:kern w:val="2"/>
                <w:sz w:val="24"/>
                <w:szCs w:val="24"/>
              </w:rPr>
            </w:pPr>
          </w:p>
        </w:tc>
        <w:tc>
          <w:tcPr>
            <w:tcW w:w="696" w:type="dxa"/>
            <w:hideMark/>
          </w:tcPr>
          <w:p w:rsidR="009A45B8" w:rsidRPr="009A45B8" w:rsidRDefault="009A45B8" w:rsidP="00140471">
            <w:pPr>
              <w:autoSpaceDE w:val="0"/>
              <w:autoSpaceDN w:val="0"/>
              <w:adjustRightInd w:val="0"/>
              <w:ind w:right="-57"/>
              <w:rPr>
                <w:spacing w:val="-10"/>
                <w:kern w:val="2"/>
                <w:sz w:val="24"/>
                <w:szCs w:val="24"/>
              </w:rPr>
            </w:pPr>
            <w:r w:rsidRPr="009A45B8">
              <w:rPr>
                <w:spacing w:val="-10"/>
                <w:kern w:val="2"/>
                <w:sz w:val="24"/>
                <w:szCs w:val="24"/>
              </w:rPr>
              <w:t>0410000590</w:t>
            </w:r>
          </w:p>
        </w:tc>
        <w:tc>
          <w:tcPr>
            <w:tcW w:w="32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611</w:t>
            </w:r>
          </w:p>
        </w:tc>
        <w:tc>
          <w:tcPr>
            <w:tcW w:w="880" w:type="dxa"/>
            <w:hideMark/>
          </w:tcPr>
          <w:p w:rsidR="009A45B8" w:rsidRPr="009A45B8" w:rsidRDefault="009A45B8" w:rsidP="00140471">
            <w:pPr>
              <w:rPr>
                <w:sz w:val="24"/>
                <w:szCs w:val="24"/>
              </w:rPr>
            </w:pPr>
            <w:r w:rsidRPr="009A45B8">
              <w:rPr>
                <w:spacing w:val="-10"/>
                <w:kern w:val="2"/>
                <w:sz w:val="24"/>
                <w:szCs w:val="24"/>
              </w:rPr>
              <w:t>39407,7</w:t>
            </w:r>
          </w:p>
        </w:tc>
        <w:tc>
          <w:tcPr>
            <w:tcW w:w="790" w:type="dxa"/>
            <w:hideMark/>
          </w:tcPr>
          <w:p w:rsidR="009A45B8" w:rsidRPr="009A45B8" w:rsidRDefault="009A45B8" w:rsidP="00140471">
            <w:pPr>
              <w:rPr>
                <w:sz w:val="24"/>
                <w:szCs w:val="24"/>
              </w:rPr>
            </w:pPr>
            <w:r w:rsidRPr="009A45B8">
              <w:rPr>
                <w:spacing w:val="-10"/>
                <w:kern w:val="2"/>
                <w:sz w:val="24"/>
                <w:szCs w:val="24"/>
              </w:rPr>
              <w:t>3846,1</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3445,6</w:t>
            </w:r>
          </w:p>
        </w:tc>
        <w:tc>
          <w:tcPr>
            <w:tcW w:w="790" w:type="dxa"/>
            <w:hideMark/>
          </w:tcPr>
          <w:p w:rsidR="009A45B8" w:rsidRPr="009A45B8" w:rsidRDefault="009A45B8" w:rsidP="00140471">
            <w:pPr>
              <w:rPr>
                <w:sz w:val="24"/>
                <w:szCs w:val="24"/>
              </w:rPr>
            </w:pPr>
            <w:r w:rsidRPr="009A45B8">
              <w:rPr>
                <w:sz w:val="24"/>
                <w:szCs w:val="24"/>
              </w:rPr>
              <w:t>3739,5</w:t>
            </w:r>
          </w:p>
        </w:tc>
        <w:tc>
          <w:tcPr>
            <w:tcW w:w="787" w:type="dxa"/>
            <w:hideMark/>
          </w:tcPr>
          <w:p w:rsidR="009A45B8" w:rsidRPr="009A45B8" w:rsidRDefault="009A45B8" w:rsidP="00140471">
            <w:pPr>
              <w:rPr>
                <w:sz w:val="24"/>
                <w:szCs w:val="24"/>
              </w:rPr>
            </w:pPr>
            <w:r w:rsidRPr="009A45B8">
              <w:rPr>
                <w:spacing w:val="-10"/>
                <w:kern w:val="2"/>
                <w:sz w:val="24"/>
                <w:szCs w:val="24"/>
              </w:rPr>
              <w:t>3876,5</w:t>
            </w:r>
          </w:p>
        </w:tc>
        <w:tc>
          <w:tcPr>
            <w:tcW w:w="789" w:type="dxa"/>
            <w:hideMark/>
          </w:tcPr>
          <w:p w:rsidR="009A45B8" w:rsidRPr="009A45B8" w:rsidRDefault="009A45B8" w:rsidP="00140471">
            <w:pPr>
              <w:rPr>
                <w:sz w:val="24"/>
                <w:szCs w:val="24"/>
              </w:rPr>
            </w:pPr>
            <w:r w:rsidRPr="009A45B8">
              <w:rPr>
                <w:spacing w:val="-10"/>
                <w:kern w:val="2"/>
                <w:sz w:val="24"/>
                <w:szCs w:val="24"/>
              </w:rPr>
              <w:t>4300,0</w:t>
            </w:r>
          </w:p>
        </w:tc>
        <w:tc>
          <w:tcPr>
            <w:tcW w:w="789" w:type="dxa"/>
            <w:hideMark/>
          </w:tcPr>
          <w:p w:rsidR="009A45B8" w:rsidRPr="009A45B8" w:rsidRDefault="009A45B8" w:rsidP="00140471">
            <w:pPr>
              <w:rPr>
                <w:sz w:val="24"/>
                <w:szCs w:val="24"/>
              </w:rPr>
            </w:pPr>
            <w:r w:rsidRPr="009A45B8">
              <w:rPr>
                <w:spacing w:val="-10"/>
                <w:kern w:val="2"/>
                <w:sz w:val="24"/>
                <w:szCs w:val="24"/>
              </w:rPr>
              <w:t>4500,0</w:t>
            </w:r>
          </w:p>
        </w:tc>
        <w:tc>
          <w:tcPr>
            <w:tcW w:w="789" w:type="dxa"/>
            <w:hideMark/>
          </w:tcPr>
          <w:p w:rsidR="009A45B8" w:rsidRPr="009A45B8" w:rsidRDefault="009A45B8" w:rsidP="00140471">
            <w:pPr>
              <w:rPr>
                <w:sz w:val="24"/>
                <w:szCs w:val="24"/>
              </w:rPr>
            </w:pPr>
            <w:r w:rsidRPr="009A45B8">
              <w:rPr>
                <w:spacing w:val="-10"/>
                <w:kern w:val="2"/>
                <w:sz w:val="24"/>
                <w:szCs w:val="24"/>
              </w:rPr>
              <w:t>4200,0</w:t>
            </w:r>
          </w:p>
        </w:tc>
        <w:tc>
          <w:tcPr>
            <w:tcW w:w="787" w:type="dxa"/>
          </w:tcPr>
          <w:p w:rsidR="009A45B8" w:rsidRPr="009A45B8" w:rsidRDefault="009A45B8" w:rsidP="00140471">
            <w:pPr>
              <w:rPr>
                <w:sz w:val="24"/>
                <w:szCs w:val="24"/>
              </w:rPr>
            </w:pPr>
            <w:r w:rsidRPr="009A45B8">
              <w:rPr>
                <w:spacing w:val="-10"/>
                <w:kern w:val="2"/>
                <w:sz w:val="24"/>
                <w:szCs w:val="24"/>
              </w:rPr>
              <w:t>4200,0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89" w:type="dxa"/>
          </w:tcPr>
          <w:p w:rsidR="009A45B8" w:rsidRPr="009A45B8" w:rsidRDefault="009A45B8" w:rsidP="00140471">
            <w:pPr>
              <w:rPr>
                <w:sz w:val="24"/>
                <w:szCs w:val="24"/>
              </w:rPr>
            </w:pPr>
            <w:r w:rsidRPr="009A45B8">
              <w:rPr>
                <w:spacing w:val="-10"/>
                <w:kern w:val="2"/>
                <w:sz w:val="24"/>
                <w:szCs w:val="24"/>
              </w:rPr>
              <w:t>1900,0</w:t>
            </w:r>
          </w:p>
        </w:tc>
        <w:tc>
          <w:tcPr>
            <w:tcW w:w="790" w:type="dxa"/>
          </w:tcPr>
          <w:p w:rsidR="009A45B8" w:rsidRPr="009A45B8" w:rsidRDefault="009A45B8" w:rsidP="00140471">
            <w:pPr>
              <w:rPr>
                <w:sz w:val="24"/>
                <w:szCs w:val="24"/>
              </w:rPr>
            </w:pPr>
            <w:r w:rsidRPr="009A45B8">
              <w:rPr>
                <w:spacing w:val="-10"/>
                <w:kern w:val="2"/>
                <w:sz w:val="24"/>
                <w:szCs w:val="24"/>
              </w:rPr>
              <w:t>1900,0</w:t>
            </w:r>
          </w:p>
        </w:tc>
      </w:tr>
      <w:tr w:rsidR="009A45B8" w:rsidRPr="009A45B8" w:rsidTr="00140471">
        <w:tc>
          <w:tcPr>
            <w:tcW w:w="1856"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Основное мероприятие 1.2.</w:t>
            </w:r>
            <w:r w:rsidRPr="009A45B8">
              <w:rPr>
                <w:sz w:val="24"/>
                <w:szCs w:val="24"/>
              </w:rPr>
              <w:t xml:space="preserve">  Государс</w:t>
            </w:r>
            <w:r w:rsidRPr="009A45B8">
              <w:rPr>
                <w:sz w:val="24"/>
                <w:szCs w:val="24"/>
              </w:rPr>
              <w:lastRenderedPageBreak/>
              <w:t>твенная поддержка отрасли культуры (Государственная поддержка лучших сельских учреждений культуры)</w:t>
            </w:r>
          </w:p>
          <w:p w:rsidR="009A45B8" w:rsidRPr="009A45B8" w:rsidRDefault="009A45B8" w:rsidP="00140471">
            <w:pPr>
              <w:autoSpaceDE w:val="0"/>
              <w:autoSpaceDN w:val="0"/>
              <w:adjustRightInd w:val="0"/>
              <w:rPr>
                <w:kern w:val="2"/>
                <w:sz w:val="24"/>
                <w:szCs w:val="24"/>
              </w:rPr>
            </w:pPr>
          </w:p>
        </w:tc>
        <w:tc>
          <w:tcPr>
            <w:tcW w:w="1246"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lastRenderedPageBreak/>
              <w:t>МБУК «</w:t>
            </w:r>
            <w:proofErr w:type="spellStart"/>
            <w:r w:rsidRPr="009A45B8">
              <w:rPr>
                <w:kern w:val="2"/>
                <w:sz w:val="24"/>
                <w:szCs w:val="24"/>
              </w:rPr>
              <w:t>Киселевский</w:t>
            </w:r>
            <w:proofErr w:type="spellEnd"/>
            <w:r w:rsidRPr="009A45B8">
              <w:rPr>
                <w:kern w:val="2"/>
                <w:sz w:val="24"/>
                <w:szCs w:val="24"/>
              </w:rPr>
              <w:t xml:space="preserve"> </w:t>
            </w:r>
            <w:r w:rsidRPr="009A45B8">
              <w:rPr>
                <w:kern w:val="2"/>
                <w:sz w:val="24"/>
                <w:szCs w:val="24"/>
              </w:rPr>
              <w:lastRenderedPageBreak/>
              <w:t>СДК»</w:t>
            </w:r>
          </w:p>
          <w:p w:rsidR="009A45B8" w:rsidRPr="009A45B8" w:rsidRDefault="009A45B8" w:rsidP="00140471">
            <w:pPr>
              <w:autoSpaceDE w:val="0"/>
              <w:autoSpaceDN w:val="0"/>
              <w:adjustRightInd w:val="0"/>
              <w:rPr>
                <w:color w:val="FF0000"/>
                <w:kern w:val="2"/>
                <w:sz w:val="24"/>
                <w:szCs w:val="24"/>
              </w:rPr>
            </w:pPr>
          </w:p>
        </w:tc>
        <w:tc>
          <w:tcPr>
            <w:tcW w:w="332"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lastRenderedPageBreak/>
              <w:t>951</w:t>
            </w:r>
          </w:p>
        </w:tc>
        <w:tc>
          <w:tcPr>
            <w:tcW w:w="418"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0801</w:t>
            </w:r>
          </w:p>
          <w:p w:rsidR="009A45B8" w:rsidRPr="009A45B8" w:rsidRDefault="009A45B8" w:rsidP="00140471">
            <w:pPr>
              <w:autoSpaceDE w:val="0"/>
              <w:autoSpaceDN w:val="0"/>
              <w:adjustRightInd w:val="0"/>
              <w:ind w:left="-57" w:right="-57"/>
              <w:jc w:val="center"/>
              <w:rPr>
                <w:spacing w:val="-10"/>
                <w:kern w:val="2"/>
                <w:sz w:val="24"/>
                <w:szCs w:val="24"/>
              </w:rPr>
            </w:pPr>
          </w:p>
        </w:tc>
        <w:tc>
          <w:tcPr>
            <w:tcW w:w="696" w:type="dxa"/>
            <w:hideMark/>
          </w:tcPr>
          <w:p w:rsidR="009A45B8" w:rsidRPr="009A45B8" w:rsidRDefault="009A45B8" w:rsidP="00140471">
            <w:pPr>
              <w:autoSpaceDE w:val="0"/>
              <w:autoSpaceDN w:val="0"/>
              <w:adjustRightInd w:val="0"/>
              <w:ind w:right="-57"/>
              <w:rPr>
                <w:spacing w:val="-10"/>
                <w:kern w:val="2"/>
                <w:sz w:val="24"/>
                <w:szCs w:val="24"/>
                <w:lang w:val="en-US"/>
              </w:rPr>
            </w:pPr>
            <w:r w:rsidRPr="009A45B8">
              <w:rPr>
                <w:spacing w:val="-10"/>
                <w:kern w:val="2"/>
                <w:sz w:val="24"/>
                <w:szCs w:val="24"/>
              </w:rPr>
              <w:t>04100</w:t>
            </w:r>
            <w:r w:rsidRPr="009A45B8">
              <w:rPr>
                <w:spacing w:val="-10"/>
                <w:kern w:val="2"/>
                <w:sz w:val="24"/>
                <w:szCs w:val="24"/>
                <w:lang w:val="en-US"/>
              </w:rPr>
              <w:t>L5194</w:t>
            </w:r>
          </w:p>
        </w:tc>
        <w:tc>
          <w:tcPr>
            <w:tcW w:w="32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612</w:t>
            </w:r>
          </w:p>
        </w:tc>
        <w:tc>
          <w:tcPr>
            <w:tcW w:w="880" w:type="dxa"/>
            <w:hideMark/>
          </w:tcPr>
          <w:p w:rsidR="009A45B8" w:rsidRPr="009A45B8" w:rsidRDefault="009A45B8" w:rsidP="00140471">
            <w:pPr>
              <w:jc w:val="center"/>
              <w:rPr>
                <w:spacing w:val="-10"/>
                <w:kern w:val="2"/>
                <w:sz w:val="24"/>
                <w:szCs w:val="24"/>
              </w:rPr>
            </w:pPr>
            <w:r w:rsidRPr="009A45B8">
              <w:rPr>
                <w:spacing w:val="-10"/>
                <w:kern w:val="2"/>
                <w:sz w:val="24"/>
                <w:szCs w:val="24"/>
                <w:lang w:val="en-US"/>
              </w:rPr>
              <w:t>100,0</w:t>
            </w:r>
          </w:p>
        </w:tc>
        <w:tc>
          <w:tcPr>
            <w:tcW w:w="790" w:type="dxa"/>
            <w:hideMark/>
          </w:tcPr>
          <w:p w:rsidR="009A45B8" w:rsidRPr="009A45B8" w:rsidRDefault="009A45B8" w:rsidP="00140471">
            <w:pPr>
              <w:jc w:val="center"/>
              <w:rPr>
                <w:spacing w:val="-10"/>
                <w:kern w:val="2"/>
                <w:sz w:val="24"/>
                <w:szCs w:val="24"/>
              </w:rPr>
            </w:pPr>
            <w:r w:rsidRPr="009A45B8">
              <w:rPr>
                <w:spacing w:val="-10"/>
                <w:kern w:val="2"/>
                <w:sz w:val="24"/>
                <w:szCs w:val="24"/>
              </w:rPr>
              <w:t>100,0</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0,0</w:t>
            </w:r>
          </w:p>
        </w:tc>
        <w:tc>
          <w:tcPr>
            <w:tcW w:w="790" w:type="dxa"/>
            <w:hideMark/>
          </w:tcPr>
          <w:p w:rsidR="009A45B8" w:rsidRPr="009A45B8" w:rsidRDefault="009A45B8" w:rsidP="00140471">
            <w:pPr>
              <w:jc w:val="center"/>
              <w:rPr>
                <w:sz w:val="24"/>
                <w:szCs w:val="24"/>
              </w:rPr>
            </w:pPr>
            <w:r w:rsidRPr="009A45B8">
              <w:rPr>
                <w:spacing w:val="-10"/>
                <w:kern w:val="2"/>
                <w:sz w:val="24"/>
                <w:szCs w:val="24"/>
              </w:rPr>
              <w:t>0,0</w:t>
            </w:r>
          </w:p>
        </w:tc>
        <w:tc>
          <w:tcPr>
            <w:tcW w:w="787" w:type="dxa"/>
            <w:hideMark/>
          </w:tcPr>
          <w:p w:rsidR="009A45B8" w:rsidRPr="009A45B8" w:rsidRDefault="009A45B8" w:rsidP="00140471">
            <w:pPr>
              <w:jc w:val="center"/>
              <w:rPr>
                <w:sz w:val="24"/>
                <w:szCs w:val="24"/>
              </w:rPr>
            </w:pPr>
            <w:r w:rsidRPr="009A45B8">
              <w:rPr>
                <w:spacing w:val="-10"/>
                <w:kern w:val="2"/>
                <w:sz w:val="24"/>
                <w:szCs w:val="24"/>
              </w:rPr>
              <w:t>0,0</w:t>
            </w:r>
          </w:p>
        </w:tc>
        <w:tc>
          <w:tcPr>
            <w:tcW w:w="789" w:type="dxa"/>
            <w:hideMark/>
          </w:tcPr>
          <w:p w:rsidR="009A45B8" w:rsidRPr="009A45B8" w:rsidRDefault="009A45B8" w:rsidP="00140471">
            <w:pPr>
              <w:jc w:val="center"/>
              <w:rPr>
                <w:sz w:val="24"/>
                <w:szCs w:val="24"/>
              </w:rPr>
            </w:pPr>
            <w:r w:rsidRPr="009A45B8">
              <w:rPr>
                <w:spacing w:val="-10"/>
                <w:kern w:val="2"/>
                <w:sz w:val="24"/>
                <w:szCs w:val="24"/>
              </w:rPr>
              <w:t>0,0</w:t>
            </w:r>
          </w:p>
        </w:tc>
        <w:tc>
          <w:tcPr>
            <w:tcW w:w="789" w:type="dxa"/>
            <w:hideMark/>
          </w:tcPr>
          <w:p w:rsidR="009A45B8" w:rsidRPr="009A45B8" w:rsidRDefault="009A45B8" w:rsidP="00140471">
            <w:pPr>
              <w:jc w:val="center"/>
              <w:rPr>
                <w:sz w:val="24"/>
                <w:szCs w:val="24"/>
              </w:rPr>
            </w:pPr>
            <w:r w:rsidRPr="009A45B8">
              <w:rPr>
                <w:spacing w:val="-10"/>
                <w:kern w:val="2"/>
                <w:sz w:val="24"/>
                <w:szCs w:val="24"/>
              </w:rPr>
              <w:t>0,0</w:t>
            </w:r>
          </w:p>
        </w:tc>
        <w:tc>
          <w:tcPr>
            <w:tcW w:w="789" w:type="dxa"/>
            <w:hideMark/>
          </w:tcPr>
          <w:p w:rsidR="009A45B8" w:rsidRPr="009A45B8" w:rsidRDefault="009A45B8" w:rsidP="00140471">
            <w:pPr>
              <w:jc w:val="center"/>
              <w:rPr>
                <w:sz w:val="24"/>
                <w:szCs w:val="24"/>
              </w:rPr>
            </w:pPr>
            <w:r w:rsidRPr="009A45B8">
              <w:rPr>
                <w:spacing w:val="-10"/>
                <w:kern w:val="2"/>
                <w:sz w:val="24"/>
                <w:szCs w:val="24"/>
              </w:rPr>
              <w:t>0,0</w:t>
            </w:r>
          </w:p>
        </w:tc>
        <w:tc>
          <w:tcPr>
            <w:tcW w:w="787" w:type="dxa"/>
          </w:tcPr>
          <w:p w:rsidR="009A45B8" w:rsidRPr="009A45B8" w:rsidRDefault="009A45B8" w:rsidP="00140471">
            <w:pPr>
              <w:jc w:val="center"/>
              <w:rPr>
                <w:sz w:val="24"/>
                <w:szCs w:val="24"/>
              </w:rPr>
            </w:pPr>
            <w:r w:rsidRPr="009A45B8">
              <w:rPr>
                <w:spacing w:val="-10"/>
                <w:kern w:val="2"/>
                <w:sz w:val="24"/>
                <w:szCs w:val="24"/>
              </w:rPr>
              <w:t>0,0</w:t>
            </w:r>
          </w:p>
        </w:tc>
        <w:tc>
          <w:tcPr>
            <w:tcW w:w="789" w:type="dxa"/>
          </w:tcPr>
          <w:p w:rsidR="009A45B8" w:rsidRPr="009A45B8" w:rsidRDefault="009A45B8" w:rsidP="00140471">
            <w:pPr>
              <w:jc w:val="center"/>
              <w:rPr>
                <w:sz w:val="24"/>
                <w:szCs w:val="24"/>
              </w:rPr>
            </w:pPr>
            <w:r w:rsidRPr="009A45B8">
              <w:rPr>
                <w:spacing w:val="-10"/>
                <w:kern w:val="2"/>
                <w:sz w:val="24"/>
                <w:szCs w:val="24"/>
              </w:rPr>
              <w:t>0,0</w:t>
            </w:r>
          </w:p>
        </w:tc>
        <w:tc>
          <w:tcPr>
            <w:tcW w:w="789" w:type="dxa"/>
          </w:tcPr>
          <w:p w:rsidR="009A45B8" w:rsidRPr="009A45B8" w:rsidRDefault="009A45B8" w:rsidP="00140471">
            <w:pPr>
              <w:jc w:val="center"/>
              <w:rPr>
                <w:sz w:val="24"/>
                <w:szCs w:val="24"/>
              </w:rPr>
            </w:pPr>
            <w:r w:rsidRPr="009A45B8">
              <w:rPr>
                <w:spacing w:val="-10"/>
                <w:kern w:val="2"/>
                <w:sz w:val="24"/>
                <w:szCs w:val="24"/>
              </w:rPr>
              <w:t>0,0</w:t>
            </w:r>
          </w:p>
        </w:tc>
        <w:tc>
          <w:tcPr>
            <w:tcW w:w="789" w:type="dxa"/>
          </w:tcPr>
          <w:p w:rsidR="009A45B8" w:rsidRPr="009A45B8" w:rsidRDefault="009A45B8" w:rsidP="00140471">
            <w:pPr>
              <w:jc w:val="center"/>
              <w:rPr>
                <w:sz w:val="24"/>
                <w:szCs w:val="24"/>
              </w:rPr>
            </w:pPr>
            <w:r w:rsidRPr="009A45B8">
              <w:rPr>
                <w:spacing w:val="-10"/>
                <w:kern w:val="2"/>
                <w:sz w:val="24"/>
                <w:szCs w:val="24"/>
              </w:rPr>
              <w:t>0,0</w:t>
            </w:r>
          </w:p>
        </w:tc>
        <w:tc>
          <w:tcPr>
            <w:tcW w:w="790" w:type="dxa"/>
          </w:tcPr>
          <w:p w:rsidR="009A45B8" w:rsidRPr="009A45B8" w:rsidRDefault="009A45B8" w:rsidP="00140471">
            <w:pPr>
              <w:jc w:val="center"/>
              <w:rPr>
                <w:sz w:val="24"/>
                <w:szCs w:val="24"/>
              </w:rPr>
            </w:pPr>
            <w:r w:rsidRPr="009A45B8">
              <w:rPr>
                <w:spacing w:val="-10"/>
                <w:kern w:val="2"/>
                <w:sz w:val="24"/>
                <w:szCs w:val="24"/>
              </w:rPr>
              <w:t>0,0</w:t>
            </w:r>
          </w:p>
        </w:tc>
      </w:tr>
      <w:tr w:rsidR="009A45B8" w:rsidRPr="009A45B8" w:rsidTr="00140471">
        <w:tc>
          <w:tcPr>
            <w:tcW w:w="1856" w:type="dxa"/>
            <w:hideMark/>
          </w:tcPr>
          <w:p w:rsidR="009A45B8" w:rsidRPr="009A45B8" w:rsidRDefault="009A45B8" w:rsidP="00140471">
            <w:pPr>
              <w:autoSpaceDE w:val="0"/>
              <w:autoSpaceDN w:val="0"/>
              <w:adjustRightInd w:val="0"/>
              <w:rPr>
                <w:sz w:val="24"/>
                <w:szCs w:val="24"/>
              </w:rPr>
            </w:pPr>
            <w:r w:rsidRPr="009A45B8">
              <w:rPr>
                <w:kern w:val="2"/>
                <w:sz w:val="24"/>
                <w:szCs w:val="24"/>
              </w:rPr>
              <w:lastRenderedPageBreak/>
              <w:t>Основное мероприятие 1.3.</w:t>
            </w:r>
            <w:r w:rsidRPr="009A45B8">
              <w:rPr>
                <w:sz w:val="24"/>
                <w:szCs w:val="24"/>
              </w:rPr>
              <w:t xml:space="preserve">  </w:t>
            </w:r>
          </w:p>
          <w:p w:rsidR="009A45B8" w:rsidRPr="009A45B8" w:rsidRDefault="009A45B8" w:rsidP="00140471">
            <w:pPr>
              <w:autoSpaceDE w:val="0"/>
              <w:autoSpaceDN w:val="0"/>
              <w:adjustRightInd w:val="0"/>
              <w:rPr>
                <w:kern w:val="2"/>
                <w:sz w:val="24"/>
                <w:szCs w:val="24"/>
              </w:rPr>
            </w:pPr>
            <w:r w:rsidRPr="009A45B8">
              <w:rPr>
                <w:color w:val="000000"/>
                <w:sz w:val="24"/>
                <w:szCs w:val="24"/>
              </w:rPr>
              <w:t>Мероприятия по газификации бюджетного учреждения культуры</w:t>
            </w:r>
          </w:p>
        </w:tc>
        <w:tc>
          <w:tcPr>
            <w:tcW w:w="1246"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МБУК «</w:t>
            </w:r>
            <w:proofErr w:type="spellStart"/>
            <w:r w:rsidRPr="009A45B8">
              <w:rPr>
                <w:kern w:val="2"/>
                <w:sz w:val="24"/>
                <w:szCs w:val="24"/>
              </w:rPr>
              <w:t>Киселевский</w:t>
            </w:r>
            <w:proofErr w:type="spellEnd"/>
            <w:r w:rsidRPr="009A45B8">
              <w:rPr>
                <w:kern w:val="2"/>
                <w:sz w:val="24"/>
                <w:szCs w:val="24"/>
              </w:rPr>
              <w:t xml:space="preserve"> СДК»</w:t>
            </w:r>
          </w:p>
        </w:tc>
        <w:tc>
          <w:tcPr>
            <w:tcW w:w="332"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951</w:t>
            </w:r>
          </w:p>
        </w:tc>
        <w:tc>
          <w:tcPr>
            <w:tcW w:w="418"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0801</w:t>
            </w:r>
          </w:p>
          <w:p w:rsidR="009A45B8" w:rsidRPr="009A45B8" w:rsidRDefault="009A45B8" w:rsidP="00140471">
            <w:pPr>
              <w:autoSpaceDE w:val="0"/>
              <w:autoSpaceDN w:val="0"/>
              <w:adjustRightInd w:val="0"/>
              <w:ind w:left="-57" w:right="-57"/>
              <w:jc w:val="center"/>
              <w:rPr>
                <w:spacing w:val="-10"/>
                <w:kern w:val="2"/>
                <w:sz w:val="24"/>
                <w:szCs w:val="24"/>
              </w:rPr>
            </w:pPr>
          </w:p>
        </w:tc>
        <w:tc>
          <w:tcPr>
            <w:tcW w:w="696" w:type="dxa"/>
            <w:hideMark/>
          </w:tcPr>
          <w:p w:rsidR="009A45B8" w:rsidRPr="009A45B8" w:rsidRDefault="009A45B8" w:rsidP="00140471">
            <w:pPr>
              <w:autoSpaceDE w:val="0"/>
              <w:autoSpaceDN w:val="0"/>
              <w:adjustRightInd w:val="0"/>
              <w:ind w:right="-57"/>
              <w:rPr>
                <w:spacing w:val="-10"/>
                <w:kern w:val="2"/>
                <w:sz w:val="24"/>
                <w:szCs w:val="24"/>
                <w:lang w:val="en-US"/>
              </w:rPr>
            </w:pPr>
            <w:r w:rsidRPr="009A45B8">
              <w:rPr>
                <w:spacing w:val="-10"/>
                <w:kern w:val="2"/>
                <w:sz w:val="24"/>
                <w:szCs w:val="24"/>
              </w:rPr>
              <w:t>0410026480</w:t>
            </w:r>
          </w:p>
        </w:tc>
        <w:tc>
          <w:tcPr>
            <w:tcW w:w="32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612</w:t>
            </w:r>
          </w:p>
        </w:tc>
        <w:tc>
          <w:tcPr>
            <w:tcW w:w="880" w:type="dxa"/>
            <w:hideMark/>
          </w:tcPr>
          <w:p w:rsidR="009A45B8" w:rsidRPr="009A45B8" w:rsidRDefault="009A45B8" w:rsidP="00140471">
            <w:pPr>
              <w:jc w:val="center"/>
              <w:rPr>
                <w:spacing w:val="-10"/>
                <w:kern w:val="2"/>
                <w:sz w:val="24"/>
                <w:szCs w:val="24"/>
                <w:lang w:val="en-US"/>
              </w:rPr>
            </w:pPr>
            <w:r w:rsidRPr="009A45B8">
              <w:rPr>
                <w:spacing w:val="-10"/>
                <w:kern w:val="2"/>
                <w:sz w:val="24"/>
                <w:szCs w:val="24"/>
              </w:rPr>
              <w:t>17</w:t>
            </w:r>
            <w:r w:rsidRPr="009A45B8">
              <w:rPr>
                <w:spacing w:val="-10"/>
                <w:kern w:val="2"/>
                <w:sz w:val="24"/>
                <w:szCs w:val="24"/>
                <w:lang w:val="en-US"/>
              </w:rPr>
              <w:t>28.5</w:t>
            </w:r>
          </w:p>
        </w:tc>
        <w:tc>
          <w:tcPr>
            <w:tcW w:w="790" w:type="dxa"/>
            <w:hideMark/>
          </w:tcPr>
          <w:p w:rsidR="009A45B8" w:rsidRPr="009A45B8" w:rsidRDefault="009A45B8" w:rsidP="00140471">
            <w:pPr>
              <w:jc w:val="center"/>
              <w:rPr>
                <w:spacing w:val="-10"/>
                <w:kern w:val="2"/>
                <w:sz w:val="24"/>
                <w:szCs w:val="24"/>
              </w:rPr>
            </w:pPr>
            <w:r w:rsidRPr="009A45B8">
              <w:rPr>
                <w:spacing w:val="-10"/>
                <w:kern w:val="2"/>
                <w:sz w:val="24"/>
                <w:szCs w:val="24"/>
              </w:rPr>
              <w:t>0,0</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190,8</w:t>
            </w:r>
          </w:p>
        </w:tc>
        <w:tc>
          <w:tcPr>
            <w:tcW w:w="790" w:type="dxa"/>
            <w:hideMark/>
          </w:tcPr>
          <w:p w:rsidR="009A45B8" w:rsidRPr="009A45B8" w:rsidRDefault="009A45B8" w:rsidP="00140471">
            <w:pPr>
              <w:rPr>
                <w:sz w:val="24"/>
                <w:szCs w:val="24"/>
              </w:rPr>
            </w:pPr>
            <w:r w:rsidRPr="009A45B8">
              <w:rPr>
                <w:spacing w:val="-10"/>
                <w:kern w:val="2"/>
                <w:sz w:val="24"/>
                <w:szCs w:val="24"/>
              </w:rPr>
              <w:t>1537,7</w:t>
            </w:r>
          </w:p>
        </w:tc>
        <w:tc>
          <w:tcPr>
            <w:tcW w:w="787" w:type="dxa"/>
            <w:hideMark/>
          </w:tcPr>
          <w:p w:rsidR="009A45B8" w:rsidRPr="009A45B8" w:rsidRDefault="009A45B8" w:rsidP="00140471">
            <w:pPr>
              <w:rPr>
                <w:sz w:val="24"/>
                <w:szCs w:val="24"/>
              </w:rPr>
            </w:pPr>
            <w:r w:rsidRPr="009A45B8">
              <w:rPr>
                <w:spacing w:val="-10"/>
                <w:kern w:val="2"/>
                <w:sz w:val="24"/>
                <w:szCs w:val="24"/>
              </w:rPr>
              <w:t>0,0</w:t>
            </w:r>
          </w:p>
        </w:tc>
        <w:tc>
          <w:tcPr>
            <w:tcW w:w="789" w:type="dxa"/>
            <w:hideMark/>
          </w:tcPr>
          <w:p w:rsidR="009A45B8" w:rsidRPr="009A45B8" w:rsidRDefault="009A45B8" w:rsidP="00140471">
            <w:pPr>
              <w:rPr>
                <w:sz w:val="24"/>
                <w:szCs w:val="24"/>
              </w:rPr>
            </w:pPr>
            <w:r w:rsidRPr="009A45B8">
              <w:rPr>
                <w:spacing w:val="-10"/>
                <w:kern w:val="2"/>
                <w:sz w:val="24"/>
                <w:szCs w:val="24"/>
              </w:rPr>
              <w:t>0,0</w:t>
            </w:r>
          </w:p>
        </w:tc>
        <w:tc>
          <w:tcPr>
            <w:tcW w:w="789" w:type="dxa"/>
            <w:hideMark/>
          </w:tcPr>
          <w:p w:rsidR="009A45B8" w:rsidRPr="009A45B8" w:rsidRDefault="009A45B8" w:rsidP="00140471">
            <w:pPr>
              <w:rPr>
                <w:sz w:val="24"/>
                <w:szCs w:val="24"/>
              </w:rPr>
            </w:pPr>
            <w:r w:rsidRPr="009A45B8">
              <w:rPr>
                <w:spacing w:val="-10"/>
                <w:kern w:val="2"/>
                <w:sz w:val="24"/>
                <w:szCs w:val="24"/>
              </w:rPr>
              <w:t>0,0</w:t>
            </w:r>
          </w:p>
        </w:tc>
        <w:tc>
          <w:tcPr>
            <w:tcW w:w="789" w:type="dxa"/>
            <w:hideMark/>
          </w:tcPr>
          <w:p w:rsidR="009A45B8" w:rsidRPr="009A45B8" w:rsidRDefault="009A45B8" w:rsidP="00140471">
            <w:pPr>
              <w:rPr>
                <w:sz w:val="24"/>
                <w:szCs w:val="24"/>
              </w:rPr>
            </w:pPr>
            <w:r w:rsidRPr="009A45B8">
              <w:rPr>
                <w:spacing w:val="-10"/>
                <w:kern w:val="2"/>
                <w:sz w:val="24"/>
                <w:szCs w:val="24"/>
              </w:rPr>
              <w:t>0,0</w:t>
            </w:r>
          </w:p>
        </w:tc>
        <w:tc>
          <w:tcPr>
            <w:tcW w:w="787" w:type="dxa"/>
          </w:tcPr>
          <w:p w:rsidR="009A45B8" w:rsidRPr="009A45B8" w:rsidRDefault="009A45B8" w:rsidP="00140471">
            <w:pPr>
              <w:rPr>
                <w:sz w:val="24"/>
                <w:szCs w:val="24"/>
              </w:rPr>
            </w:pPr>
            <w:r w:rsidRPr="009A45B8">
              <w:rPr>
                <w:spacing w:val="-10"/>
                <w:kern w:val="2"/>
                <w:sz w:val="24"/>
                <w:szCs w:val="24"/>
              </w:rPr>
              <w:t>0,0</w:t>
            </w:r>
          </w:p>
        </w:tc>
        <w:tc>
          <w:tcPr>
            <w:tcW w:w="789" w:type="dxa"/>
          </w:tcPr>
          <w:p w:rsidR="009A45B8" w:rsidRPr="009A45B8" w:rsidRDefault="009A45B8" w:rsidP="00140471">
            <w:pPr>
              <w:rPr>
                <w:sz w:val="24"/>
                <w:szCs w:val="24"/>
              </w:rPr>
            </w:pPr>
            <w:r w:rsidRPr="009A45B8">
              <w:rPr>
                <w:spacing w:val="-10"/>
                <w:kern w:val="2"/>
                <w:sz w:val="24"/>
                <w:szCs w:val="24"/>
              </w:rPr>
              <w:t>0,0</w:t>
            </w:r>
          </w:p>
        </w:tc>
        <w:tc>
          <w:tcPr>
            <w:tcW w:w="789" w:type="dxa"/>
          </w:tcPr>
          <w:p w:rsidR="009A45B8" w:rsidRPr="009A45B8" w:rsidRDefault="009A45B8" w:rsidP="00140471">
            <w:pPr>
              <w:rPr>
                <w:sz w:val="24"/>
                <w:szCs w:val="24"/>
              </w:rPr>
            </w:pPr>
            <w:r w:rsidRPr="009A45B8">
              <w:rPr>
                <w:spacing w:val="-10"/>
                <w:kern w:val="2"/>
                <w:sz w:val="24"/>
                <w:szCs w:val="24"/>
              </w:rPr>
              <w:t>0,0</w:t>
            </w:r>
          </w:p>
        </w:tc>
        <w:tc>
          <w:tcPr>
            <w:tcW w:w="789" w:type="dxa"/>
          </w:tcPr>
          <w:p w:rsidR="009A45B8" w:rsidRPr="009A45B8" w:rsidRDefault="009A45B8" w:rsidP="00140471">
            <w:pPr>
              <w:rPr>
                <w:sz w:val="24"/>
                <w:szCs w:val="24"/>
              </w:rPr>
            </w:pPr>
            <w:r w:rsidRPr="009A45B8">
              <w:rPr>
                <w:spacing w:val="-10"/>
                <w:kern w:val="2"/>
                <w:sz w:val="24"/>
                <w:szCs w:val="24"/>
              </w:rPr>
              <w:t>0,0</w:t>
            </w:r>
          </w:p>
        </w:tc>
        <w:tc>
          <w:tcPr>
            <w:tcW w:w="790" w:type="dxa"/>
          </w:tcPr>
          <w:p w:rsidR="009A45B8" w:rsidRPr="009A45B8" w:rsidRDefault="009A45B8" w:rsidP="00140471">
            <w:pPr>
              <w:rPr>
                <w:sz w:val="24"/>
                <w:szCs w:val="24"/>
              </w:rPr>
            </w:pPr>
            <w:r w:rsidRPr="009A45B8">
              <w:rPr>
                <w:spacing w:val="-10"/>
                <w:kern w:val="2"/>
                <w:sz w:val="24"/>
                <w:szCs w:val="24"/>
              </w:rPr>
              <w:t>0,0</w:t>
            </w:r>
          </w:p>
        </w:tc>
      </w:tr>
      <w:tr w:rsidR="009A45B8" w:rsidRPr="009A45B8" w:rsidTr="00140471">
        <w:trPr>
          <w:trHeight w:val="3239"/>
        </w:trPr>
        <w:tc>
          <w:tcPr>
            <w:tcW w:w="1856" w:type="dxa"/>
            <w:hideMark/>
          </w:tcPr>
          <w:p w:rsidR="009A45B8" w:rsidRPr="009A45B8" w:rsidRDefault="009A45B8" w:rsidP="00140471">
            <w:pPr>
              <w:autoSpaceDE w:val="0"/>
              <w:autoSpaceDN w:val="0"/>
              <w:adjustRightInd w:val="0"/>
              <w:rPr>
                <w:sz w:val="24"/>
                <w:szCs w:val="24"/>
              </w:rPr>
            </w:pPr>
            <w:r w:rsidRPr="009A45B8">
              <w:rPr>
                <w:kern w:val="2"/>
                <w:sz w:val="24"/>
                <w:szCs w:val="24"/>
              </w:rPr>
              <w:t>Основное мероприятие 1.4.</w:t>
            </w:r>
            <w:r w:rsidRPr="009A45B8">
              <w:rPr>
                <w:sz w:val="24"/>
                <w:szCs w:val="24"/>
              </w:rPr>
              <w:t xml:space="preserve">  </w:t>
            </w:r>
          </w:p>
          <w:p w:rsidR="009A45B8" w:rsidRPr="009A45B8" w:rsidRDefault="009A45B8" w:rsidP="00140471">
            <w:pPr>
              <w:autoSpaceDE w:val="0"/>
              <w:autoSpaceDN w:val="0"/>
              <w:adjustRightInd w:val="0"/>
              <w:rPr>
                <w:kern w:val="2"/>
                <w:sz w:val="24"/>
                <w:szCs w:val="24"/>
              </w:rPr>
            </w:pPr>
            <w:proofErr w:type="gramStart"/>
            <w:r w:rsidRPr="009A45B8">
              <w:rPr>
                <w:iCs/>
                <w:color w:val="000000"/>
                <w:sz w:val="24"/>
                <w:szCs w:val="24"/>
              </w:rPr>
              <w:t xml:space="preserve">Расходы, связанные с реализацией федеральной целевой программы «Увековечивание памяти погибших при защите Отечества на </w:t>
            </w:r>
            <w:r w:rsidRPr="009A45B8">
              <w:rPr>
                <w:iCs/>
                <w:color w:val="000000"/>
                <w:sz w:val="24"/>
                <w:szCs w:val="24"/>
              </w:rPr>
              <w:lastRenderedPageBreak/>
              <w:t>2019-2024 годы»  (по объекту:</w:t>
            </w:r>
            <w:proofErr w:type="gramEnd"/>
            <w:r w:rsidRPr="009A45B8">
              <w:rPr>
                <w:iCs/>
                <w:color w:val="000000"/>
                <w:sz w:val="24"/>
                <w:szCs w:val="24"/>
              </w:rPr>
              <w:t xml:space="preserve"> «Капитальный ремонт памятника </w:t>
            </w:r>
            <w:proofErr w:type="gramStart"/>
            <w:r w:rsidRPr="009A45B8">
              <w:rPr>
                <w:iCs/>
                <w:color w:val="000000"/>
                <w:sz w:val="24"/>
                <w:szCs w:val="24"/>
              </w:rPr>
              <w:t>воинам</w:t>
            </w:r>
            <w:proofErr w:type="gramEnd"/>
            <w:r w:rsidRPr="009A45B8">
              <w:rPr>
                <w:iCs/>
                <w:color w:val="000000"/>
                <w:sz w:val="24"/>
                <w:szCs w:val="24"/>
              </w:rPr>
              <w:t xml:space="preserve"> павшим в годы ВОВ)</w:t>
            </w:r>
          </w:p>
        </w:tc>
        <w:tc>
          <w:tcPr>
            <w:tcW w:w="1246" w:type="dxa"/>
            <w:hideMark/>
          </w:tcPr>
          <w:p w:rsidR="009A45B8" w:rsidRPr="009A45B8" w:rsidRDefault="009A45B8" w:rsidP="00140471">
            <w:pPr>
              <w:autoSpaceDE w:val="0"/>
              <w:autoSpaceDN w:val="0"/>
              <w:adjustRightInd w:val="0"/>
              <w:rPr>
                <w:kern w:val="2"/>
                <w:sz w:val="24"/>
                <w:szCs w:val="24"/>
              </w:rPr>
            </w:pPr>
          </w:p>
        </w:tc>
        <w:tc>
          <w:tcPr>
            <w:tcW w:w="332"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951</w:t>
            </w:r>
          </w:p>
        </w:tc>
        <w:tc>
          <w:tcPr>
            <w:tcW w:w="418"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0801</w:t>
            </w:r>
          </w:p>
          <w:p w:rsidR="009A45B8" w:rsidRPr="009A45B8" w:rsidRDefault="009A45B8" w:rsidP="00140471">
            <w:pPr>
              <w:autoSpaceDE w:val="0"/>
              <w:autoSpaceDN w:val="0"/>
              <w:adjustRightInd w:val="0"/>
              <w:ind w:left="-57" w:right="-57"/>
              <w:jc w:val="center"/>
              <w:rPr>
                <w:spacing w:val="-10"/>
                <w:kern w:val="2"/>
                <w:sz w:val="24"/>
                <w:szCs w:val="24"/>
              </w:rPr>
            </w:pPr>
          </w:p>
        </w:tc>
        <w:tc>
          <w:tcPr>
            <w:tcW w:w="696" w:type="dxa"/>
            <w:hideMark/>
          </w:tcPr>
          <w:p w:rsidR="009A45B8" w:rsidRPr="009A45B8" w:rsidRDefault="009A45B8" w:rsidP="00140471">
            <w:pPr>
              <w:autoSpaceDE w:val="0"/>
              <w:autoSpaceDN w:val="0"/>
              <w:adjustRightInd w:val="0"/>
              <w:ind w:right="-57"/>
              <w:rPr>
                <w:spacing w:val="-10"/>
                <w:kern w:val="2"/>
                <w:sz w:val="24"/>
                <w:szCs w:val="24"/>
                <w:lang w:val="en-US"/>
              </w:rPr>
            </w:pPr>
            <w:r w:rsidRPr="009A45B8">
              <w:rPr>
                <w:spacing w:val="-10"/>
                <w:kern w:val="2"/>
                <w:sz w:val="24"/>
                <w:szCs w:val="24"/>
              </w:rPr>
              <w:t>04100</w:t>
            </w:r>
            <w:r w:rsidRPr="009A45B8">
              <w:rPr>
                <w:spacing w:val="-10"/>
                <w:kern w:val="2"/>
                <w:sz w:val="24"/>
                <w:szCs w:val="24"/>
                <w:lang w:val="en-US"/>
              </w:rPr>
              <w:t>L299</w:t>
            </w:r>
            <w:r w:rsidRPr="009A45B8">
              <w:rPr>
                <w:spacing w:val="-10"/>
                <w:kern w:val="2"/>
                <w:sz w:val="24"/>
                <w:szCs w:val="24"/>
              </w:rPr>
              <w:t>0</w:t>
            </w:r>
          </w:p>
        </w:tc>
        <w:tc>
          <w:tcPr>
            <w:tcW w:w="32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243</w:t>
            </w:r>
          </w:p>
        </w:tc>
        <w:tc>
          <w:tcPr>
            <w:tcW w:w="880" w:type="dxa"/>
            <w:hideMark/>
          </w:tcPr>
          <w:p w:rsidR="009A45B8" w:rsidRPr="009A45B8" w:rsidRDefault="009A45B8" w:rsidP="00140471">
            <w:pPr>
              <w:jc w:val="center"/>
              <w:rPr>
                <w:spacing w:val="-10"/>
                <w:kern w:val="2"/>
                <w:sz w:val="24"/>
                <w:szCs w:val="24"/>
              </w:rPr>
            </w:pPr>
            <w:r w:rsidRPr="009A45B8">
              <w:rPr>
                <w:spacing w:val="-10"/>
                <w:kern w:val="2"/>
                <w:sz w:val="24"/>
                <w:szCs w:val="24"/>
              </w:rPr>
              <w:t>2077,2</w:t>
            </w:r>
          </w:p>
        </w:tc>
        <w:tc>
          <w:tcPr>
            <w:tcW w:w="790" w:type="dxa"/>
            <w:hideMark/>
          </w:tcPr>
          <w:p w:rsidR="009A45B8" w:rsidRPr="009A45B8" w:rsidRDefault="009A45B8" w:rsidP="00140471">
            <w:pPr>
              <w:jc w:val="center"/>
              <w:rPr>
                <w:spacing w:val="-10"/>
                <w:kern w:val="2"/>
                <w:sz w:val="24"/>
                <w:szCs w:val="24"/>
              </w:rPr>
            </w:pPr>
            <w:r w:rsidRPr="009A45B8">
              <w:rPr>
                <w:spacing w:val="-10"/>
                <w:kern w:val="2"/>
                <w:sz w:val="24"/>
                <w:szCs w:val="24"/>
              </w:rPr>
              <w:t>0,0</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0,0</w:t>
            </w:r>
          </w:p>
        </w:tc>
        <w:tc>
          <w:tcPr>
            <w:tcW w:w="790" w:type="dxa"/>
            <w:hideMark/>
          </w:tcPr>
          <w:p w:rsidR="009A45B8" w:rsidRPr="009A45B8" w:rsidRDefault="009A45B8" w:rsidP="00140471">
            <w:pPr>
              <w:rPr>
                <w:spacing w:val="-10"/>
                <w:kern w:val="2"/>
                <w:sz w:val="24"/>
                <w:szCs w:val="24"/>
                <w:lang w:val="en-US"/>
              </w:rPr>
            </w:pPr>
            <w:r w:rsidRPr="009A45B8">
              <w:rPr>
                <w:spacing w:val="-10"/>
                <w:kern w:val="2"/>
                <w:sz w:val="24"/>
                <w:szCs w:val="24"/>
              </w:rPr>
              <w:t>11,7</w:t>
            </w:r>
          </w:p>
        </w:tc>
        <w:tc>
          <w:tcPr>
            <w:tcW w:w="787" w:type="dxa"/>
            <w:hideMark/>
          </w:tcPr>
          <w:p w:rsidR="009A45B8" w:rsidRPr="009A45B8" w:rsidRDefault="009A45B8" w:rsidP="00140471">
            <w:pPr>
              <w:rPr>
                <w:spacing w:val="-10"/>
                <w:kern w:val="2"/>
                <w:sz w:val="24"/>
                <w:szCs w:val="24"/>
              </w:rPr>
            </w:pPr>
            <w:r w:rsidRPr="009A45B8">
              <w:rPr>
                <w:spacing w:val="-10"/>
                <w:kern w:val="2"/>
                <w:sz w:val="24"/>
                <w:szCs w:val="24"/>
              </w:rPr>
              <w:t>2065,5</w:t>
            </w:r>
          </w:p>
        </w:tc>
        <w:tc>
          <w:tcPr>
            <w:tcW w:w="789" w:type="dxa"/>
            <w:hideMark/>
          </w:tcPr>
          <w:p w:rsidR="009A45B8" w:rsidRPr="009A45B8" w:rsidRDefault="009A45B8" w:rsidP="00140471">
            <w:pPr>
              <w:rPr>
                <w:spacing w:val="-10"/>
                <w:kern w:val="2"/>
                <w:sz w:val="24"/>
                <w:szCs w:val="24"/>
              </w:rPr>
            </w:pPr>
            <w:r w:rsidRPr="009A45B8">
              <w:rPr>
                <w:spacing w:val="-10"/>
                <w:kern w:val="2"/>
                <w:sz w:val="24"/>
                <w:szCs w:val="24"/>
              </w:rPr>
              <w:t>0,0</w:t>
            </w:r>
          </w:p>
        </w:tc>
        <w:tc>
          <w:tcPr>
            <w:tcW w:w="789" w:type="dxa"/>
            <w:hideMark/>
          </w:tcPr>
          <w:p w:rsidR="009A45B8" w:rsidRPr="009A45B8" w:rsidRDefault="009A45B8" w:rsidP="00140471">
            <w:pPr>
              <w:rPr>
                <w:spacing w:val="-10"/>
                <w:kern w:val="2"/>
                <w:sz w:val="24"/>
                <w:szCs w:val="24"/>
              </w:rPr>
            </w:pPr>
            <w:r w:rsidRPr="009A45B8">
              <w:rPr>
                <w:spacing w:val="-10"/>
                <w:kern w:val="2"/>
                <w:sz w:val="24"/>
                <w:szCs w:val="24"/>
              </w:rPr>
              <w:t>0,0</w:t>
            </w:r>
          </w:p>
        </w:tc>
        <w:tc>
          <w:tcPr>
            <w:tcW w:w="789" w:type="dxa"/>
            <w:hideMark/>
          </w:tcPr>
          <w:p w:rsidR="009A45B8" w:rsidRPr="009A45B8" w:rsidRDefault="009A45B8" w:rsidP="00140471">
            <w:pPr>
              <w:rPr>
                <w:spacing w:val="-10"/>
                <w:kern w:val="2"/>
                <w:sz w:val="24"/>
                <w:szCs w:val="24"/>
              </w:rPr>
            </w:pPr>
            <w:r w:rsidRPr="009A45B8">
              <w:rPr>
                <w:spacing w:val="-10"/>
                <w:kern w:val="2"/>
                <w:sz w:val="24"/>
                <w:szCs w:val="24"/>
              </w:rPr>
              <w:t>0,0</w:t>
            </w:r>
          </w:p>
        </w:tc>
        <w:tc>
          <w:tcPr>
            <w:tcW w:w="787" w:type="dxa"/>
          </w:tcPr>
          <w:p w:rsidR="009A45B8" w:rsidRPr="009A45B8" w:rsidRDefault="009A45B8" w:rsidP="00140471">
            <w:pPr>
              <w:rPr>
                <w:spacing w:val="-10"/>
                <w:kern w:val="2"/>
                <w:sz w:val="24"/>
                <w:szCs w:val="24"/>
              </w:rPr>
            </w:pPr>
            <w:r w:rsidRPr="009A45B8">
              <w:rPr>
                <w:spacing w:val="-10"/>
                <w:kern w:val="2"/>
                <w:sz w:val="24"/>
                <w:szCs w:val="24"/>
              </w:rPr>
              <w:t>0,0</w:t>
            </w:r>
          </w:p>
        </w:tc>
        <w:tc>
          <w:tcPr>
            <w:tcW w:w="789" w:type="dxa"/>
          </w:tcPr>
          <w:p w:rsidR="009A45B8" w:rsidRPr="009A45B8" w:rsidRDefault="009A45B8" w:rsidP="00140471">
            <w:pPr>
              <w:rPr>
                <w:spacing w:val="-10"/>
                <w:kern w:val="2"/>
                <w:sz w:val="24"/>
                <w:szCs w:val="24"/>
              </w:rPr>
            </w:pPr>
            <w:r w:rsidRPr="009A45B8">
              <w:rPr>
                <w:spacing w:val="-10"/>
                <w:kern w:val="2"/>
                <w:sz w:val="24"/>
                <w:szCs w:val="24"/>
              </w:rPr>
              <w:t>0,0</w:t>
            </w:r>
          </w:p>
        </w:tc>
        <w:tc>
          <w:tcPr>
            <w:tcW w:w="789" w:type="dxa"/>
          </w:tcPr>
          <w:p w:rsidR="009A45B8" w:rsidRPr="009A45B8" w:rsidRDefault="009A45B8" w:rsidP="00140471">
            <w:pPr>
              <w:rPr>
                <w:spacing w:val="-10"/>
                <w:kern w:val="2"/>
                <w:sz w:val="24"/>
                <w:szCs w:val="24"/>
              </w:rPr>
            </w:pPr>
            <w:r w:rsidRPr="009A45B8">
              <w:rPr>
                <w:spacing w:val="-10"/>
                <w:kern w:val="2"/>
                <w:sz w:val="24"/>
                <w:szCs w:val="24"/>
              </w:rPr>
              <w:t>0,0</w:t>
            </w:r>
          </w:p>
        </w:tc>
        <w:tc>
          <w:tcPr>
            <w:tcW w:w="789" w:type="dxa"/>
          </w:tcPr>
          <w:p w:rsidR="009A45B8" w:rsidRPr="009A45B8" w:rsidRDefault="009A45B8" w:rsidP="00140471">
            <w:pPr>
              <w:rPr>
                <w:spacing w:val="-10"/>
                <w:kern w:val="2"/>
                <w:sz w:val="24"/>
                <w:szCs w:val="24"/>
              </w:rPr>
            </w:pPr>
            <w:r w:rsidRPr="009A45B8">
              <w:rPr>
                <w:spacing w:val="-10"/>
                <w:kern w:val="2"/>
                <w:sz w:val="24"/>
                <w:szCs w:val="24"/>
              </w:rPr>
              <w:t>0,0</w:t>
            </w:r>
          </w:p>
        </w:tc>
        <w:tc>
          <w:tcPr>
            <w:tcW w:w="790" w:type="dxa"/>
          </w:tcPr>
          <w:p w:rsidR="009A45B8" w:rsidRPr="009A45B8" w:rsidRDefault="009A45B8" w:rsidP="00140471">
            <w:pPr>
              <w:rPr>
                <w:spacing w:val="-10"/>
                <w:kern w:val="2"/>
                <w:sz w:val="24"/>
                <w:szCs w:val="24"/>
              </w:rPr>
            </w:pPr>
            <w:r w:rsidRPr="009A45B8">
              <w:rPr>
                <w:spacing w:val="-10"/>
                <w:kern w:val="2"/>
                <w:sz w:val="24"/>
                <w:szCs w:val="24"/>
              </w:rPr>
              <w:t>0,0</w:t>
            </w:r>
          </w:p>
        </w:tc>
      </w:tr>
      <w:tr w:rsidR="009A45B8" w:rsidRPr="009A45B8" w:rsidTr="00140471">
        <w:trPr>
          <w:trHeight w:val="546"/>
        </w:trPr>
        <w:tc>
          <w:tcPr>
            <w:tcW w:w="1856" w:type="dxa"/>
            <w:hideMark/>
          </w:tcPr>
          <w:p w:rsidR="009A45B8" w:rsidRPr="009A45B8" w:rsidRDefault="009A45B8" w:rsidP="00140471">
            <w:pPr>
              <w:autoSpaceDE w:val="0"/>
              <w:autoSpaceDN w:val="0"/>
              <w:adjustRightInd w:val="0"/>
              <w:rPr>
                <w:sz w:val="24"/>
                <w:szCs w:val="24"/>
              </w:rPr>
            </w:pPr>
            <w:r w:rsidRPr="009A45B8">
              <w:rPr>
                <w:kern w:val="2"/>
                <w:sz w:val="24"/>
                <w:szCs w:val="24"/>
              </w:rPr>
              <w:lastRenderedPageBreak/>
              <w:t>Основное мероприятие 1.5. Расходы на строительный контроль и авторский надзор для реализации мероприятий по капитальному ремонту памятника воинам, павшим в годы ВОВ</w:t>
            </w:r>
            <w:r w:rsidRPr="009A45B8">
              <w:rPr>
                <w:sz w:val="24"/>
                <w:szCs w:val="24"/>
              </w:rPr>
              <w:t xml:space="preserve">  </w:t>
            </w:r>
          </w:p>
          <w:p w:rsidR="009A45B8" w:rsidRPr="009A45B8" w:rsidRDefault="009A45B8" w:rsidP="00140471">
            <w:pPr>
              <w:autoSpaceDE w:val="0"/>
              <w:autoSpaceDN w:val="0"/>
              <w:adjustRightInd w:val="0"/>
              <w:rPr>
                <w:kern w:val="2"/>
                <w:sz w:val="24"/>
                <w:szCs w:val="24"/>
              </w:rPr>
            </w:pPr>
          </w:p>
        </w:tc>
        <w:tc>
          <w:tcPr>
            <w:tcW w:w="1246" w:type="dxa"/>
            <w:hideMark/>
          </w:tcPr>
          <w:p w:rsidR="009A45B8" w:rsidRPr="009A45B8" w:rsidRDefault="009A45B8" w:rsidP="00140471">
            <w:pPr>
              <w:autoSpaceDE w:val="0"/>
              <w:autoSpaceDN w:val="0"/>
              <w:adjustRightInd w:val="0"/>
              <w:rPr>
                <w:kern w:val="2"/>
                <w:sz w:val="24"/>
                <w:szCs w:val="24"/>
              </w:rPr>
            </w:pPr>
          </w:p>
        </w:tc>
        <w:tc>
          <w:tcPr>
            <w:tcW w:w="332"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951</w:t>
            </w:r>
          </w:p>
        </w:tc>
        <w:tc>
          <w:tcPr>
            <w:tcW w:w="418"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0801</w:t>
            </w:r>
          </w:p>
        </w:tc>
        <w:tc>
          <w:tcPr>
            <w:tcW w:w="696" w:type="dxa"/>
            <w:hideMark/>
          </w:tcPr>
          <w:p w:rsidR="009A45B8" w:rsidRPr="009A45B8" w:rsidRDefault="009A45B8" w:rsidP="00140471">
            <w:pPr>
              <w:autoSpaceDE w:val="0"/>
              <w:autoSpaceDN w:val="0"/>
              <w:adjustRightInd w:val="0"/>
              <w:ind w:right="-57"/>
              <w:rPr>
                <w:spacing w:val="-10"/>
                <w:kern w:val="2"/>
                <w:sz w:val="24"/>
                <w:szCs w:val="24"/>
              </w:rPr>
            </w:pPr>
            <w:r w:rsidRPr="009A45B8">
              <w:rPr>
                <w:spacing w:val="-10"/>
                <w:kern w:val="2"/>
                <w:sz w:val="24"/>
                <w:szCs w:val="24"/>
              </w:rPr>
              <w:t>0410026550</w:t>
            </w:r>
          </w:p>
        </w:tc>
        <w:tc>
          <w:tcPr>
            <w:tcW w:w="32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244</w:t>
            </w:r>
          </w:p>
        </w:tc>
        <w:tc>
          <w:tcPr>
            <w:tcW w:w="880" w:type="dxa"/>
            <w:hideMark/>
          </w:tcPr>
          <w:p w:rsidR="009A45B8" w:rsidRPr="009A45B8" w:rsidRDefault="009A45B8" w:rsidP="00140471">
            <w:pPr>
              <w:jc w:val="center"/>
              <w:rPr>
                <w:spacing w:val="-10"/>
                <w:kern w:val="2"/>
                <w:sz w:val="24"/>
                <w:szCs w:val="24"/>
              </w:rPr>
            </w:pPr>
            <w:r w:rsidRPr="009A45B8">
              <w:rPr>
                <w:spacing w:val="-10"/>
                <w:kern w:val="2"/>
                <w:sz w:val="24"/>
                <w:szCs w:val="24"/>
              </w:rPr>
              <w:t>40,0</w:t>
            </w:r>
          </w:p>
        </w:tc>
        <w:tc>
          <w:tcPr>
            <w:tcW w:w="790" w:type="dxa"/>
            <w:hideMark/>
          </w:tcPr>
          <w:p w:rsidR="009A45B8" w:rsidRPr="009A45B8" w:rsidRDefault="009A45B8" w:rsidP="00140471">
            <w:pPr>
              <w:jc w:val="center"/>
              <w:rPr>
                <w:spacing w:val="-10"/>
                <w:kern w:val="2"/>
                <w:sz w:val="24"/>
                <w:szCs w:val="24"/>
              </w:rPr>
            </w:pPr>
            <w:r w:rsidRPr="009A45B8">
              <w:rPr>
                <w:spacing w:val="-10"/>
                <w:kern w:val="2"/>
                <w:sz w:val="24"/>
                <w:szCs w:val="24"/>
              </w:rPr>
              <w:t>0,0</w:t>
            </w:r>
          </w:p>
        </w:tc>
        <w:tc>
          <w:tcPr>
            <w:tcW w:w="790"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0,0</w:t>
            </w:r>
          </w:p>
        </w:tc>
        <w:tc>
          <w:tcPr>
            <w:tcW w:w="790" w:type="dxa"/>
            <w:hideMark/>
          </w:tcPr>
          <w:p w:rsidR="009A45B8" w:rsidRPr="009A45B8" w:rsidRDefault="009A45B8" w:rsidP="00140471">
            <w:pPr>
              <w:rPr>
                <w:spacing w:val="-10"/>
                <w:kern w:val="2"/>
                <w:sz w:val="24"/>
                <w:szCs w:val="24"/>
              </w:rPr>
            </w:pPr>
            <w:r w:rsidRPr="009A45B8">
              <w:rPr>
                <w:spacing w:val="-10"/>
                <w:kern w:val="2"/>
                <w:sz w:val="24"/>
                <w:szCs w:val="24"/>
              </w:rPr>
              <w:t>0,0</w:t>
            </w:r>
          </w:p>
        </w:tc>
        <w:tc>
          <w:tcPr>
            <w:tcW w:w="787" w:type="dxa"/>
            <w:hideMark/>
          </w:tcPr>
          <w:p w:rsidR="009A45B8" w:rsidRPr="009A45B8" w:rsidRDefault="009A45B8" w:rsidP="00140471">
            <w:pPr>
              <w:rPr>
                <w:spacing w:val="-10"/>
                <w:kern w:val="2"/>
                <w:sz w:val="24"/>
                <w:szCs w:val="24"/>
              </w:rPr>
            </w:pPr>
            <w:r w:rsidRPr="009A45B8">
              <w:rPr>
                <w:spacing w:val="-10"/>
                <w:kern w:val="2"/>
                <w:sz w:val="24"/>
                <w:szCs w:val="24"/>
              </w:rPr>
              <w:t>40,0</w:t>
            </w:r>
          </w:p>
        </w:tc>
        <w:tc>
          <w:tcPr>
            <w:tcW w:w="789" w:type="dxa"/>
            <w:hideMark/>
          </w:tcPr>
          <w:p w:rsidR="009A45B8" w:rsidRPr="009A45B8" w:rsidRDefault="009A45B8" w:rsidP="00140471">
            <w:pPr>
              <w:rPr>
                <w:spacing w:val="-10"/>
                <w:kern w:val="2"/>
                <w:sz w:val="24"/>
                <w:szCs w:val="24"/>
              </w:rPr>
            </w:pPr>
            <w:r w:rsidRPr="009A45B8">
              <w:rPr>
                <w:spacing w:val="-10"/>
                <w:kern w:val="2"/>
                <w:sz w:val="24"/>
                <w:szCs w:val="24"/>
              </w:rPr>
              <w:t>0,0</w:t>
            </w:r>
          </w:p>
        </w:tc>
        <w:tc>
          <w:tcPr>
            <w:tcW w:w="789" w:type="dxa"/>
            <w:hideMark/>
          </w:tcPr>
          <w:p w:rsidR="009A45B8" w:rsidRPr="009A45B8" w:rsidRDefault="009A45B8" w:rsidP="00140471">
            <w:pPr>
              <w:rPr>
                <w:spacing w:val="-10"/>
                <w:kern w:val="2"/>
                <w:sz w:val="24"/>
                <w:szCs w:val="24"/>
              </w:rPr>
            </w:pPr>
            <w:r w:rsidRPr="009A45B8">
              <w:rPr>
                <w:spacing w:val="-10"/>
                <w:kern w:val="2"/>
                <w:sz w:val="24"/>
                <w:szCs w:val="24"/>
              </w:rPr>
              <w:t>0,0</w:t>
            </w:r>
          </w:p>
        </w:tc>
        <w:tc>
          <w:tcPr>
            <w:tcW w:w="789" w:type="dxa"/>
            <w:hideMark/>
          </w:tcPr>
          <w:p w:rsidR="009A45B8" w:rsidRPr="009A45B8" w:rsidRDefault="009A45B8" w:rsidP="00140471">
            <w:pPr>
              <w:rPr>
                <w:spacing w:val="-10"/>
                <w:kern w:val="2"/>
                <w:sz w:val="24"/>
                <w:szCs w:val="24"/>
              </w:rPr>
            </w:pPr>
            <w:r w:rsidRPr="009A45B8">
              <w:rPr>
                <w:spacing w:val="-10"/>
                <w:kern w:val="2"/>
                <w:sz w:val="24"/>
                <w:szCs w:val="24"/>
              </w:rPr>
              <w:t>0,0</w:t>
            </w:r>
          </w:p>
        </w:tc>
        <w:tc>
          <w:tcPr>
            <w:tcW w:w="787" w:type="dxa"/>
          </w:tcPr>
          <w:p w:rsidR="009A45B8" w:rsidRPr="009A45B8" w:rsidRDefault="009A45B8" w:rsidP="00140471">
            <w:pPr>
              <w:rPr>
                <w:spacing w:val="-10"/>
                <w:kern w:val="2"/>
                <w:sz w:val="24"/>
                <w:szCs w:val="24"/>
              </w:rPr>
            </w:pPr>
            <w:r w:rsidRPr="009A45B8">
              <w:rPr>
                <w:spacing w:val="-10"/>
                <w:kern w:val="2"/>
                <w:sz w:val="24"/>
                <w:szCs w:val="24"/>
              </w:rPr>
              <w:t>0,0</w:t>
            </w:r>
          </w:p>
        </w:tc>
        <w:tc>
          <w:tcPr>
            <w:tcW w:w="789" w:type="dxa"/>
          </w:tcPr>
          <w:p w:rsidR="009A45B8" w:rsidRPr="009A45B8" w:rsidRDefault="009A45B8" w:rsidP="00140471">
            <w:pPr>
              <w:rPr>
                <w:spacing w:val="-10"/>
                <w:kern w:val="2"/>
                <w:sz w:val="24"/>
                <w:szCs w:val="24"/>
              </w:rPr>
            </w:pPr>
            <w:r w:rsidRPr="009A45B8">
              <w:rPr>
                <w:spacing w:val="-10"/>
                <w:kern w:val="2"/>
                <w:sz w:val="24"/>
                <w:szCs w:val="24"/>
              </w:rPr>
              <w:t>0,0</w:t>
            </w:r>
          </w:p>
        </w:tc>
        <w:tc>
          <w:tcPr>
            <w:tcW w:w="789" w:type="dxa"/>
          </w:tcPr>
          <w:p w:rsidR="009A45B8" w:rsidRPr="009A45B8" w:rsidRDefault="009A45B8" w:rsidP="00140471">
            <w:pPr>
              <w:rPr>
                <w:spacing w:val="-10"/>
                <w:kern w:val="2"/>
                <w:sz w:val="24"/>
                <w:szCs w:val="24"/>
              </w:rPr>
            </w:pPr>
            <w:r w:rsidRPr="009A45B8">
              <w:rPr>
                <w:spacing w:val="-10"/>
                <w:kern w:val="2"/>
                <w:sz w:val="24"/>
                <w:szCs w:val="24"/>
              </w:rPr>
              <w:t>0,0</w:t>
            </w:r>
          </w:p>
        </w:tc>
        <w:tc>
          <w:tcPr>
            <w:tcW w:w="789" w:type="dxa"/>
          </w:tcPr>
          <w:p w:rsidR="009A45B8" w:rsidRPr="009A45B8" w:rsidRDefault="009A45B8" w:rsidP="00140471">
            <w:pPr>
              <w:rPr>
                <w:spacing w:val="-10"/>
                <w:kern w:val="2"/>
                <w:sz w:val="24"/>
                <w:szCs w:val="24"/>
              </w:rPr>
            </w:pPr>
            <w:r w:rsidRPr="009A45B8">
              <w:rPr>
                <w:spacing w:val="-10"/>
                <w:kern w:val="2"/>
                <w:sz w:val="24"/>
                <w:szCs w:val="24"/>
              </w:rPr>
              <w:t>0,0</w:t>
            </w:r>
          </w:p>
        </w:tc>
        <w:tc>
          <w:tcPr>
            <w:tcW w:w="790" w:type="dxa"/>
          </w:tcPr>
          <w:p w:rsidR="009A45B8" w:rsidRPr="009A45B8" w:rsidRDefault="009A45B8" w:rsidP="00140471">
            <w:pPr>
              <w:rPr>
                <w:spacing w:val="-10"/>
                <w:kern w:val="2"/>
                <w:sz w:val="24"/>
                <w:szCs w:val="24"/>
              </w:rPr>
            </w:pPr>
            <w:r w:rsidRPr="009A45B8">
              <w:rPr>
                <w:spacing w:val="-10"/>
                <w:kern w:val="2"/>
                <w:sz w:val="24"/>
                <w:szCs w:val="24"/>
              </w:rPr>
              <w:t>0,0»;</w:t>
            </w:r>
          </w:p>
        </w:tc>
      </w:tr>
    </w:tbl>
    <w:p w:rsidR="009A45B8" w:rsidRPr="009A45B8" w:rsidRDefault="009A45B8" w:rsidP="009A45B8">
      <w:pPr>
        <w:autoSpaceDE w:val="0"/>
        <w:autoSpaceDN w:val="0"/>
        <w:adjustRightInd w:val="0"/>
        <w:ind w:left="9356"/>
        <w:jc w:val="center"/>
        <w:rPr>
          <w:sz w:val="24"/>
          <w:szCs w:val="24"/>
        </w:rPr>
      </w:pPr>
    </w:p>
    <w:p w:rsidR="009A45B8" w:rsidRPr="009A45B8" w:rsidRDefault="009A45B8" w:rsidP="009A45B8">
      <w:pPr>
        <w:autoSpaceDE w:val="0"/>
        <w:autoSpaceDN w:val="0"/>
        <w:adjustRightInd w:val="0"/>
        <w:jc w:val="both"/>
        <w:rPr>
          <w:sz w:val="24"/>
          <w:szCs w:val="24"/>
          <w:lang w:eastAsia="en-US"/>
        </w:rPr>
      </w:pPr>
      <w:r w:rsidRPr="009A45B8">
        <w:rPr>
          <w:sz w:val="24"/>
          <w:szCs w:val="24"/>
        </w:rPr>
        <w:t xml:space="preserve">4. Приложение 4 изложить в следующей редакции: </w:t>
      </w:r>
    </w:p>
    <w:p w:rsidR="009A45B8" w:rsidRPr="009A45B8" w:rsidRDefault="009A45B8" w:rsidP="009A45B8">
      <w:pPr>
        <w:autoSpaceDE w:val="0"/>
        <w:autoSpaceDN w:val="0"/>
        <w:adjustRightInd w:val="0"/>
        <w:ind w:left="5103"/>
        <w:jc w:val="center"/>
        <w:rPr>
          <w:kern w:val="2"/>
          <w:sz w:val="24"/>
          <w:szCs w:val="24"/>
        </w:rPr>
      </w:pPr>
      <w:r w:rsidRPr="009A45B8">
        <w:rPr>
          <w:bCs/>
          <w:kern w:val="2"/>
          <w:sz w:val="24"/>
          <w:szCs w:val="24"/>
        </w:rPr>
        <w:t>«Приложение № 4</w:t>
      </w:r>
    </w:p>
    <w:p w:rsidR="009A45B8" w:rsidRPr="009A45B8" w:rsidRDefault="009A45B8" w:rsidP="009A45B8">
      <w:pPr>
        <w:autoSpaceDE w:val="0"/>
        <w:autoSpaceDN w:val="0"/>
        <w:adjustRightInd w:val="0"/>
        <w:ind w:left="5103"/>
        <w:jc w:val="center"/>
        <w:rPr>
          <w:bCs/>
          <w:kern w:val="2"/>
          <w:sz w:val="24"/>
          <w:szCs w:val="24"/>
        </w:rPr>
      </w:pPr>
      <w:r w:rsidRPr="009A45B8">
        <w:rPr>
          <w:bCs/>
          <w:kern w:val="2"/>
          <w:sz w:val="24"/>
          <w:szCs w:val="24"/>
        </w:rPr>
        <w:t xml:space="preserve">к </w:t>
      </w:r>
      <w:hyperlink w:anchor="sub_1000" w:history="1">
        <w:r w:rsidRPr="009A45B8">
          <w:rPr>
            <w:bCs/>
            <w:kern w:val="2"/>
            <w:sz w:val="24"/>
            <w:szCs w:val="24"/>
          </w:rPr>
          <w:t xml:space="preserve">муниципальной программе </w:t>
        </w:r>
      </w:hyperlink>
    </w:p>
    <w:p w:rsidR="009A45B8" w:rsidRPr="009A45B8" w:rsidRDefault="009A45B8" w:rsidP="009A45B8">
      <w:pPr>
        <w:autoSpaceDE w:val="0"/>
        <w:autoSpaceDN w:val="0"/>
        <w:adjustRightInd w:val="0"/>
        <w:ind w:left="5103"/>
        <w:jc w:val="center"/>
        <w:rPr>
          <w:bCs/>
          <w:kern w:val="2"/>
          <w:sz w:val="24"/>
          <w:szCs w:val="24"/>
        </w:rPr>
      </w:pPr>
      <w:r w:rsidRPr="009A45B8">
        <w:rPr>
          <w:bCs/>
          <w:kern w:val="2"/>
          <w:sz w:val="24"/>
          <w:szCs w:val="24"/>
        </w:rPr>
        <w:t xml:space="preserve">Киселевского сельского поселения </w:t>
      </w:r>
    </w:p>
    <w:p w:rsidR="009A45B8" w:rsidRPr="009A45B8" w:rsidRDefault="009A45B8" w:rsidP="009A45B8">
      <w:pPr>
        <w:autoSpaceDE w:val="0"/>
        <w:autoSpaceDN w:val="0"/>
        <w:adjustRightInd w:val="0"/>
        <w:ind w:left="5103"/>
        <w:jc w:val="center"/>
        <w:rPr>
          <w:kern w:val="2"/>
          <w:sz w:val="24"/>
          <w:szCs w:val="24"/>
        </w:rPr>
      </w:pPr>
      <w:r w:rsidRPr="009A45B8">
        <w:rPr>
          <w:bCs/>
          <w:kern w:val="2"/>
          <w:sz w:val="24"/>
          <w:szCs w:val="24"/>
        </w:rPr>
        <w:t>«</w:t>
      </w:r>
      <w:r w:rsidRPr="009A45B8">
        <w:rPr>
          <w:kern w:val="2"/>
          <w:sz w:val="24"/>
          <w:szCs w:val="24"/>
        </w:rPr>
        <w:t>Развитие культуры</w:t>
      </w:r>
      <w:r w:rsidRPr="009A45B8">
        <w:rPr>
          <w:bCs/>
          <w:kern w:val="2"/>
          <w:sz w:val="24"/>
          <w:szCs w:val="24"/>
        </w:rPr>
        <w:t>»</w:t>
      </w:r>
    </w:p>
    <w:p w:rsidR="009A45B8" w:rsidRPr="009A45B8" w:rsidRDefault="009A45B8" w:rsidP="009A45B8">
      <w:pPr>
        <w:jc w:val="center"/>
        <w:rPr>
          <w:kern w:val="2"/>
          <w:sz w:val="24"/>
          <w:szCs w:val="24"/>
        </w:rPr>
      </w:pPr>
      <w:r w:rsidRPr="009A45B8">
        <w:rPr>
          <w:kern w:val="2"/>
          <w:sz w:val="24"/>
          <w:szCs w:val="24"/>
        </w:rPr>
        <w:t>РАСХОДЫ</w:t>
      </w:r>
    </w:p>
    <w:p w:rsidR="009A45B8" w:rsidRPr="009A45B8" w:rsidRDefault="009A45B8" w:rsidP="009A45B8">
      <w:pPr>
        <w:jc w:val="center"/>
        <w:rPr>
          <w:kern w:val="2"/>
          <w:sz w:val="24"/>
          <w:szCs w:val="24"/>
        </w:rPr>
      </w:pPr>
      <w:r w:rsidRPr="009A45B8">
        <w:rPr>
          <w:kern w:val="2"/>
          <w:sz w:val="24"/>
          <w:szCs w:val="24"/>
        </w:rPr>
        <w:t>на реализацию муниципальной программы Киселевского сельского поселения «Развитие культуры Киселевского сельского поселения»</w:t>
      </w:r>
    </w:p>
    <w:p w:rsidR="009A45B8" w:rsidRPr="009A45B8" w:rsidRDefault="009A45B8" w:rsidP="009A45B8">
      <w:pPr>
        <w:jc w:val="center"/>
        <w:rPr>
          <w:kern w:val="2"/>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52"/>
        <w:gridCol w:w="1073"/>
        <w:gridCol w:w="633"/>
        <w:gridCol w:w="579"/>
        <w:gridCol w:w="578"/>
        <w:gridCol w:w="577"/>
        <w:gridCol w:w="522"/>
        <w:gridCol w:w="577"/>
        <w:gridCol w:w="577"/>
        <w:gridCol w:w="578"/>
        <w:gridCol w:w="577"/>
        <w:gridCol w:w="577"/>
        <w:gridCol w:w="577"/>
        <w:gridCol w:w="577"/>
        <w:gridCol w:w="577"/>
      </w:tblGrid>
      <w:tr w:rsidR="009A45B8" w:rsidRPr="009A45B8" w:rsidTr="00140471">
        <w:tc>
          <w:tcPr>
            <w:tcW w:w="2752" w:type="dxa"/>
            <w:vMerge w:val="restart"/>
            <w:hideMark/>
          </w:tcPr>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t xml:space="preserve">Наименование </w:t>
            </w:r>
            <w:r w:rsidRPr="009A45B8">
              <w:rPr>
                <w:kern w:val="2"/>
                <w:sz w:val="24"/>
                <w:szCs w:val="24"/>
              </w:rPr>
              <w:lastRenderedPageBreak/>
              <w:t xml:space="preserve">муниципальной программы, номер </w:t>
            </w:r>
          </w:p>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t>и наименование подпро</w:t>
            </w:r>
            <w:r w:rsidRPr="009A45B8">
              <w:rPr>
                <w:kern w:val="2"/>
                <w:sz w:val="24"/>
                <w:szCs w:val="24"/>
              </w:rPr>
              <w:softHyphen/>
              <w:t>граммы</w:t>
            </w:r>
          </w:p>
        </w:tc>
        <w:tc>
          <w:tcPr>
            <w:tcW w:w="2550" w:type="dxa"/>
            <w:vMerge w:val="restart"/>
            <w:hideMark/>
          </w:tcPr>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lastRenderedPageBreak/>
              <w:t xml:space="preserve">Источники </w:t>
            </w:r>
            <w:r w:rsidRPr="009A45B8">
              <w:rPr>
                <w:kern w:val="2"/>
                <w:sz w:val="24"/>
                <w:szCs w:val="24"/>
              </w:rPr>
              <w:lastRenderedPageBreak/>
              <w:t>финансирования</w:t>
            </w:r>
          </w:p>
        </w:tc>
        <w:tc>
          <w:tcPr>
            <w:tcW w:w="1419" w:type="dxa"/>
            <w:vMerge w:val="restart"/>
            <w:hideMark/>
          </w:tcPr>
          <w:p w:rsidR="009A45B8" w:rsidRPr="009A45B8" w:rsidRDefault="009A45B8" w:rsidP="00140471">
            <w:pPr>
              <w:autoSpaceDE w:val="0"/>
              <w:autoSpaceDN w:val="0"/>
              <w:adjustRightInd w:val="0"/>
              <w:spacing w:line="223" w:lineRule="auto"/>
              <w:ind w:left="-57" w:right="-56"/>
              <w:jc w:val="center"/>
              <w:rPr>
                <w:kern w:val="2"/>
                <w:sz w:val="24"/>
                <w:szCs w:val="24"/>
              </w:rPr>
            </w:pPr>
            <w:r w:rsidRPr="009A45B8">
              <w:rPr>
                <w:kern w:val="2"/>
                <w:sz w:val="24"/>
                <w:szCs w:val="24"/>
              </w:rPr>
              <w:lastRenderedPageBreak/>
              <w:t xml:space="preserve">Объем </w:t>
            </w:r>
            <w:r w:rsidRPr="009A45B8">
              <w:rPr>
                <w:kern w:val="2"/>
                <w:sz w:val="24"/>
                <w:szCs w:val="24"/>
              </w:rPr>
              <w:lastRenderedPageBreak/>
              <w:t>расходов,</w:t>
            </w:r>
          </w:p>
          <w:p w:rsidR="009A45B8" w:rsidRPr="009A45B8" w:rsidRDefault="009A45B8" w:rsidP="00140471">
            <w:pPr>
              <w:autoSpaceDE w:val="0"/>
              <w:autoSpaceDN w:val="0"/>
              <w:adjustRightInd w:val="0"/>
              <w:spacing w:line="223" w:lineRule="auto"/>
              <w:ind w:left="-57" w:right="-56"/>
              <w:jc w:val="center"/>
              <w:rPr>
                <w:kern w:val="2"/>
                <w:sz w:val="24"/>
                <w:szCs w:val="24"/>
              </w:rPr>
            </w:pPr>
            <w:r w:rsidRPr="009A45B8">
              <w:rPr>
                <w:kern w:val="2"/>
                <w:sz w:val="24"/>
                <w:szCs w:val="24"/>
              </w:rPr>
              <w:t>всего</w:t>
            </w:r>
          </w:p>
          <w:p w:rsidR="009A45B8" w:rsidRPr="009A45B8" w:rsidRDefault="009A45B8" w:rsidP="00140471">
            <w:pPr>
              <w:autoSpaceDE w:val="0"/>
              <w:autoSpaceDN w:val="0"/>
              <w:adjustRightInd w:val="0"/>
              <w:spacing w:line="223" w:lineRule="auto"/>
              <w:ind w:left="-57" w:right="-56"/>
              <w:jc w:val="center"/>
              <w:rPr>
                <w:kern w:val="2"/>
                <w:sz w:val="24"/>
                <w:szCs w:val="24"/>
              </w:rPr>
            </w:pPr>
            <w:r w:rsidRPr="009A45B8">
              <w:rPr>
                <w:kern w:val="2"/>
                <w:sz w:val="24"/>
                <w:szCs w:val="24"/>
              </w:rPr>
              <w:t>(тыс. рублей)</w:t>
            </w:r>
          </w:p>
        </w:tc>
        <w:tc>
          <w:tcPr>
            <w:tcW w:w="15174" w:type="dxa"/>
            <w:gridSpan w:val="12"/>
            <w:hideMark/>
          </w:tcPr>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lastRenderedPageBreak/>
              <w:t>В том числе по годам реализации</w:t>
            </w:r>
          </w:p>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t>муниципальной программы</w:t>
            </w:r>
          </w:p>
        </w:tc>
      </w:tr>
      <w:tr w:rsidR="009A45B8" w:rsidRPr="009A45B8" w:rsidTr="00140471">
        <w:tc>
          <w:tcPr>
            <w:tcW w:w="2752" w:type="dxa"/>
            <w:vMerge/>
            <w:hideMark/>
          </w:tcPr>
          <w:p w:rsidR="009A45B8" w:rsidRPr="009A45B8" w:rsidRDefault="009A45B8" w:rsidP="00140471">
            <w:pPr>
              <w:autoSpaceDE w:val="0"/>
              <w:autoSpaceDN w:val="0"/>
              <w:adjustRightInd w:val="0"/>
              <w:spacing w:line="223" w:lineRule="auto"/>
              <w:jc w:val="center"/>
              <w:rPr>
                <w:kern w:val="2"/>
                <w:sz w:val="24"/>
                <w:szCs w:val="24"/>
              </w:rPr>
            </w:pPr>
          </w:p>
        </w:tc>
        <w:tc>
          <w:tcPr>
            <w:tcW w:w="2550" w:type="dxa"/>
            <w:vMerge/>
            <w:hideMark/>
          </w:tcPr>
          <w:p w:rsidR="009A45B8" w:rsidRPr="009A45B8" w:rsidRDefault="009A45B8" w:rsidP="00140471">
            <w:pPr>
              <w:autoSpaceDE w:val="0"/>
              <w:autoSpaceDN w:val="0"/>
              <w:adjustRightInd w:val="0"/>
              <w:spacing w:line="223" w:lineRule="auto"/>
              <w:jc w:val="center"/>
              <w:rPr>
                <w:kern w:val="2"/>
                <w:sz w:val="24"/>
                <w:szCs w:val="24"/>
              </w:rPr>
            </w:pPr>
          </w:p>
        </w:tc>
        <w:tc>
          <w:tcPr>
            <w:tcW w:w="1419" w:type="dxa"/>
            <w:vMerge/>
            <w:hideMark/>
          </w:tcPr>
          <w:p w:rsidR="009A45B8" w:rsidRPr="009A45B8" w:rsidRDefault="009A45B8" w:rsidP="00140471">
            <w:pPr>
              <w:autoSpaceDE w:val="0"/>
              <w:autoSpaceDN w:val="0"/>
              <w:adjustRightInd w:val="0"/>
              <w:spacing w:line="223" w:lineRule="auto"/>
              <w:jc w:val="center"/>
              <w:rPr>
                <w:kern w:val="2"/>
                <w:sz w:val="24"/>
                <w:szCs w:val="24"/>
              </w:rPr>
            </w:pPr>
          </w:p>
        </w:tc>
        <w:tc>
          <w:tcPr>
            <w:tcW w:w="1280" w:type="dxa"/>
            <w:hideMark/>
          </w:tcPr>
          <w:p w:rsidR="009A45B8" w:rsidRPr="009A45B8" w:rsidRDefault="009A45B8" w:rsidP="00140471">
            <w:pPr>
              <w:autoSpaceDE w:val="0"/>
              <w:autoSpaceDN w:val="0"/>
              <w:adjustRightInd w:val="0"/>
              <w:spacing w:line="223" w:lineRule="auto"/>
              <w:jc w:val="center"/>
              <w:rPr>
                <w:kern w:val="2"/>
                <w:sz w:val="24"/>
                <w:szCs w:val="24"/>
                <w:lang w:eastAsia="en-US"/>
              </w:rPr>
            </w:pPr>
            <w:r w:rsidRPr="009A45B8">
              <w:rPr>
                <w:kern w:val="2"/>
                <w:sz w:val="24"/>
                <w:szCs w:val="24"/>
              </w:rPr>
              <w:t>2019</w:t>
            </w:r>
          </w:p>
        </w:tc>
        <w:tc>
          <w:tcPr>
            <w:tcW w:w="1278" w:type="dxa"/>
            <w:hideMark/>
          </w:tcPr>
          <w:p w:rsidR="009A45B8" w:rsidRPr="009A45B8" w:rsidRDefault="009A45B8" w:rsidP="00140471">
            <w:pPr>
              <w:autoSpaceDE w:val="0"/>
              <w:autoSpaceDN w:val="0"/>
              <w:adjustRightInd w:val="0"/>
              <w:spacing w:line="223" w:lineRule="auto"/>
              <w:jc w:val="center"/>
              <w:rPr>
                <w:kern w:val="2"/>
                <w:sz w:val="24"/>
                <w:szCs w:val="24"/>
                <w:lang w:eastAsia="en-US"/>
              </w:rPr>
            </w:pPr>
            <w:r w:rsidRPr="009A45B8">
              <w:rPr>
                <w:kern w:val="2"/>
                <w:sz w:val="24"/>
                <w:szCs w:val="24"/>
              </w:rPr>
              <w:t>2020</w:t>
            </w:r>
          </w:p>
        </w:tc>
        <w:tc>
          <w:tcPr>
            <w:tcW w:w="1276" w:type="dxa"/>
            <w:hideMark/>
          </w:tcPr>
          <w:p w:rsidR="009A45B8" w:rsidRPr="009A45B8" w:rsidRDefault="009A45B8" w:rsidP="00140471">
            <w:pPr>
              <w:autoSpaceDE w:val="0"/>
              <w:autoSpaceDN w:val="0"/>
              <w:adjustRightInd w:val="0"/>
              <w:spacing w:line="223" w:lineRule="auto"/>
              <w:jc w:val="center"/>
              <w:rPr>
                <w:kern w:val="2"/>
                <w:sz w:val="24"/>
                <w:szCs w:val="24"/>
                <w:lang w:eastAsia="en-US"/>
              </w:rPr>
            </w:pPr>
            <w:r w:rsidRPr="009A45B8">
              <w:rPr>
                <w:kern w:val="2"/>
                <w:sz w:val="24"/>
                <w:szCs w:val="24"/>
              </w:rPr>
              <w:t>2021</w:t>
            </w:r>
          </w:p>
        </w:tc>
        <w:tc>
          <w:tcPr>
            <w:tcW w:w="1132" w:type="dxa"/>
            <w:hideMark/>
          </w:tcPr>
          <w:p w:rsidR="009A45B8" w:rsidRPr="009A45B8" w:rsidRDefault="009A45B8" w:rsidP="00140471">
            <w:pPr>
              <w:autoSpaceDE w:val="0"/>
              <w:autoSpaceDN w:val="0"/>
              <w:adjustRightInd w:val="0"/>
              <w:spacing w:line="223" w:lineRule="auto"/>
              <w:jc w:val="center"/>
              <w:rPr>
                <w:kern w:val="2"/>
                <w:sz w:val="24"/>
                <w:szCs w:val="24"/>
                <w:lang w:eastAsia="en-US"/>
              </w:rPr>
            </w:pPr>
            <w:r w:rsidRPr="009A45B8">
              <w:rPr>
                <w:kern w:val="2"/>
                <w:sz w:val="24"/>
                <w:szCs w:val="24"/>
              </w:rPr>
              <w:t>2022</w:t>
            </w:r>
          </w:p>
        </w:tc>
        <w:tc>
          <w:tcPr>
            <w:tcW w:w="1275" w:type="dxa"/>
            <w:hideMark/>
          </w:tcPr>
          <w:p w:rsidR="009A45B8" w:rsidRPr="009A45B8" w:rsidRDefault="009A45B8" w:rsidP="00140471">
            <w:pPr>
              <w:autoSpaceDE w:val="0"/>
              <w:autoSpaceDN w:val="0"/>
              <w:adjustRightInd w:val="0"/>
              <w:spacing w:line="223" w:lineRule="auto"/>
              <w:jc w:val="center"/>
              <w:rPr>
                <w:kern w:val="2"/>
                <w:sz w:val="24"/>
                <w:szCs w:val="24"/>
                <w:lang w:eastAsia="en-US"/>
              </w:rPr>
            </w:pPr>
            <w:r w:rsidRPr="009A45B8">
              <w:rPr>
                <w:kern w:val="2"/>
                <w:sz w:val="24"/>
                <w:szCs w:val="24"/>
              </w:rPr>
              <w:t>2023</w:t>
            </w:r>
          </w:p>
        </w:tc>
        <w:tc>
          <w:tcPr>
            <w:tcW w:w="1276" w:type="dxa"/>
            <w:hideMark/>
          </w:tcPr>
          <w:p w:rsidR="009A45B8" w:rsidRPr="009A45B8" w:rsidRDefault="009A45B8" w:rsidP="00140471">
            <w:pPr>
              <w:autoSpaceDE w:val="0"/>
              <w:autoSpaceDN w:val="0"/>
              <w:adjustRightInd w:val="0"/>
              <w:spacing w:line="223" w:lineRule="auto"/>
              <w:jc w:val="center"/>
              <w:rPr>
                <w:kern w:val="2"/>
                <w:sz w:val="24"/>
                <w:szCs w:val="24"/>
                <w:lang w:eastAsia="en-US"/>
              </w:rPr>
            </w:pPr>
            <w:r w:rsidRPr="009A45B8">
              <w:rPr>
                <w:kern w:val="2"/>
                <w:sz w:val="24"/>
                <w:szCs w:val="24"/>
              </w:rPr>
              <w:t>2024</w:t>
            </w:r>
          </w:p>
        </w:tc>
        <w:tc>
          <w:tcPr>
            <w:tcW w:w="1278" w:type="dxa"/>
            <w:hideMark/>
          </w:tcPr>
          <w:p w:rsidR="009A45B8" w:rsidRPr="009A45B8" w:rsidRDefault="009A45B8" w:rsidP="00140471">
            <w:pPr>
              <w:autoSpaceDE w:val="0"/>
              <w:autoSpaceDN w:val="0"/>
              <w:adjustRightInd w:val="0"/>
              <w:spacing w:line="223" w:lineRule="auto"/>
              <w:jc w:val="center"/>
              <w:rPr>
                <w:kern w:val="2"/>
                <w:sz w:val="24"/>
                <w:szCs w:val="24"/>
                <w:lang w:eastAsia="en-US"/>
              </w:rPr>
            </w:pPr>
            <w:r w:rsidRPr="009A45B8">
              <w:rPr>
                <w:kern w:val="2"/>
                <w:sz w:val="24"/>
                <w:szCs w:val="24"/>
              </w:rPr>
              <w:t>2025</w:t>
            </w:r>
          </w:p>
        </w:tc>
        <w:tc>
          <w:tcPr>
            <w:tcW w:w="1276" w:type="dxa"/>
          </w:tcPr>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t>2026</w:t>
            </w:r>
          </w:p>
        </w:tc>
        <w:tc>
          <w:tcPr>
            <w:tcW w:w="1275" w:type="dxa"/>
          </w:tcPr>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t>2027</w:t>
            </w:r>
          </w:p>
        </w:tc>
        <w:tc>
          <w:tcPr>
            <w:tcW w:w="1276" w:type="dxa"/>
          </w:tcPr>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t>2028</w:t>
            </w:r>
          </w:p>
        </w:tc>
        <w:tc>
          <w:tcPr>
            <w:tcW w:w="1276" w:type="dxa"/>
          </w:tcPr>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t>2029</w:t>
            </w:r>
          </w:p>
        </w:tc>
        <w:tc>
          <w:tcPr>
            <w:tcW w:w="1276" w:type="dxa"/>
          </w:tcPr>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t>2030</w:t>
            </w:r>
          </w:p>
        </w:tc>
      </w:tr>
    </w:tbl>
    <w:p w:rsidR="009A45B8" w:rsidRPr="009A45B8" w:rsidRDefault="009A45B8" w:rsidP="009A45B8">
      <w:pPr>
        <w:spacing w:line="223" w:lineRule="auto"/>
        <w:rPr>
          <w:sz w:val="24"/>
          <w:szCs w:val="24"/>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49"/>
        <w:gridCol w:w="1073"/>
        <w:gridCol w:w="633"/>
        <w:gridCol w:w="578"/>
        <w:gridCol w:w="578"/>
        <w:gridCol w:w="578"/>
        <w:gridCol w:w="523"/>
        <w:gridCol w:w="577"/>
        <w:gridCol w:w="578"/>
        <w:gridCol w:w="576"/>
        <w:gridCol w:w="576"/>
        <w:gridCol w:w="576"/>
        <w:gridCol w:w="576"/>
        <w:gridCol w:w="576"/>
        <w:gridCol w:w="576"/>
      </w:tblGrid>
      <w:tr w:rsidR="009A45B8" w:rsidRPr="009A45B8" w:rsidTr="00140471">
        <w:trPr>
          <w:tblHeader/>
        </w:trPr>
        <w:tc>
          <w:tcPr>
            <w:tcW w:w="1869" w:type="dxa"/>
            <w:hideMark/>
          </w:tcPr>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t>1</w:t>
            </w:r>
          </w:p>
        </w:tc>
        <w:tc>
          <w:tcPr>
            <w:tcW w:w="1738" w:type="dxa"/>
            <w:hideMark/>
          </w:tcPr>
          <w:p w:rsidR="009A45B8" w:rsidRPr="009A45B8" w:rsidRDefault="009A45B8" w:rsidP="00140471">
            <w:pPr>
              <w:autoSpaceDE w:val="0"/>
              <w:autoSpaceDN w:val="0"/>
              <w:adjustRightInd w:val="0"/>
              <w:spacing w:line="223" w:lineRule="auto"/>
              <w:jc w:val="center"/>
              <w:rPr>
                <w:kern w:val="2"/>
                <w:sz w:val="24"/>
                <w:szCs w:val="24"/>
              </w:rPr>
            </w:pPr>
            <w:r w:rsidRPr="009A45B8">
              <w:rPr>
                <w:kern w:val="2"/>
                <w:sz w:val="24"/>
                <w:szCs w:val="24"/>
              </w:rPr>
              <w:t>2</w:t>
            </w:r>
          </w:p>
        </w:tc>
        <w:tc>
          <w:tcPr>
            <w:tcW w:w="986"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3</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4</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5</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6</w:t>
            </w:r>
          </w:p>
        </w:tc>
        <w:tc>
          <w:tcPr>
            <w:tcW w:w="799"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7</w:t>
            </w:r>
          </w:p>
        </w:tc>
        <w:tc>
          <w:tcPr>
            <w:tcW w:w="892"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8</w:t>
            </w:r>
          </w:p>
        </w:tc>
        <w:tc>
          <w:tcPr>
            <w:tcW w:w="893"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9</w:t>
            </w:r>
          </w:p>
        </w:tc>
        <w:tc>
          <w:tcPr>
            <w:tcW w:w="891"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10</w:t>
            </w:r>
          </w:p>
        </w:tc>
        <w:tc>
          <w:tcPr>
            <w:tcW w:w="891"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11</w:t>
            </w:r>
          </w:p>
        </w:tc>
        <w:tc>
          <w:tcPr>
            <w:tcW w:w="891"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12</w:t>
            </w:r>
          </w:p>
        </w:tc>
        <w:tc>
          <w:tcPr>
            <w:tcW w:w="891"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13</w:t>
            </w:r>
          </w:p>
        </w:tc>
        <w:tc>
          <w:tcPr>
            <w:tcW w:w="891"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14</w:t>
            </w:r>
          </w:p>
        </w:tc>
        <w:tc>
          <w:tcPr>
            <w:tcW w:w="891"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15</w:t>
            </w:r>
          </w:p>
        </w:tc>
      </w:tr>
      <w:tr w:rsidR="009A45B8" w:rsidRPr="009A45B8" w:rsidTr="00140471">
        <w:tc>
          <w:tcPr>
            <w:tcW w:w="1869" w:type="dxa"/>
            <w:vMerge w:val="restart"/>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Муниципальная программа Киселевского сельского поселения «Развитие культуры Киселевского сельского поселения</w:t>
            </w:r>
            <w:r w:rsidRPr="009A45B8">
              <w:rPr>
                <w:bCs/>
                <w:kern w:val="2"/>
                <w:sz w:val="24"/>
                <w:szCs w:val="24"/>
              </w:rPr>
              <w:t>»</w:t>
            </w: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 xml:space="preserve">всего </w:t>
            </w:r>
          </w:p>
        </w:tc>
        <w:tc>
          <w:tcPr>
            <w:tcW w:w="986"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43353,4</w:t>
            </w:r>
          </w:p>
        </w:tc>
        <w:tc>
          <w:tcPr>
            <w:tcW w:w="89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3946,1</w:t>
            </w:r>
          </w:p>
        </w:tc>
        <w:tc>
          <w:tcPr>
            <w:tcW w:w="89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3636,4</w:t>
            </w:r>
          </w:p>
        </w:tc>
        <w:tc>
          <w:tcPr>
            <w:tcW w:w="894" w:type="dxa"/>
            <w:hideMark/>
          </w:tcPr>
          <w:p w:rsidR="009A45B8" w:rsidRPr="009A45B8" w:rsidRDefault="009A45B8" w:rsidP="00140471">
            <w:pPr>
              <w:rPr>
                <w:sz w:val="24"/>
                <w:szCs w:val="24"/>
              </w:rPr>
            </w:pPr>
            <w:r w:rsidRPr="009A45B8">
              <w:rPr>
                <w:sz w:val="24"/>
                <w:szCs w:val="24"/>
              </w:rPr>
              <w:t>5288,9</w:t>
            </w:r>
          </w:p>
        </w:tc>
        <w:tc>
          <w:tcPr>
            <w:tcW w:w="799" w:type="dxa"/>
            <w:hideMark/>
          </w:tcPr>
          <w:p w:rsidR="009A45B8" w:rsidRPr="009A45B8" w:rsidRDefault="009A45B8" w:rsidP="00140471">
            <w:pPr>
              <w:rPr>
                <w:sz w:val="24"/>
                <w:szCs w:val="24"/>
              </w:rPr>
            </w:pPr>
            <w:r w:rsidRPr="009A45B8">
              <w:rPr>
                <w:sz w:val="24"/>
                <w:szCs w:val="24"/>
              </w:rPr>
              <w:t>5982,0</w:t>
            </w:r>
          </w:p>
        </w:tc>
        <w:tc>
          <w:tcPr>
            <w:tcW w:w="892" w:type="dxa"/>
            <w:hideMark/>
          </w:tcPr>
          <w:p w:rsidR="009A45B8" w:rsidRPr="009A45B8" w:rsidRDefault="009A45B8" w:rsidP="00140471">
            <w:pPr>
              <w:rPr>
                <w:sz w:val="24"/>
                <w:szCs w:val="24"/>
              </w:rPr>
            </w:pPr>
            <w:r w:rsidRPr="009A45B8">
              <w:rPr>
                <w:spacing w:val="-10"/>
                <w:kern w:val="2"/>
                <w:sz w:val="24"/>
                <w:szCs w:val="24"/>
              </w:rPr>
              <w:t>4300,0</w:t>
            </w:r>
          </w:p>
        </w:tc>
        <w:tc>
          <w:tcPr>
            <w:tcW w:w="893" w:type="dxa"/>
            <w:hideMark/>
          </w:tcPr>
          <w:p w:rsidR="009A45B8" w:rsidRPr="009A45B8" w:rsidRDefault="009A45B8" w:rsidP="00140471">
            <w:pPr>
              <w:rPr>
                <w:sz w:val="24"/>
                <w:szCs w:val="24"/>
              </w:rPr>
            </w:pPr>
            <w:r w:rsidRPr="009A45B8">
              <w:rPr>
                <w:spacing w:val="-10"/>
                <w:kern w:val="2"/>
                <w:sz w:val="24"/>
                <w:szCs w:val="24"/>
              </w:rPr>
              <w:t>4500,0</w:t>
            </w:r>
          </w:p>
        </w:tc>
        <w:tc>
          <w:tcPr>
            <w:tcW w:w="891" w:type="dxa"/>
            <w:hideMark/>
          </w:tcPr>
          <w:p w:rsidR="009A45B8" w:rsidRPr="009A45B8" w:rsidRDefault="009A45B8" w:rsidP="00140471">
            <w:pPr>
              <w:rPr>
                <w:sz w:val="24"/>
                <w:szCs w:val="24"/>
              </w:rPr>
            </w:pPr>
            <w:r w:rsidRPr="009A45B8">
              <w:rPr>
                <w:spacing w:val="-10"/>
                <w:kern w:val="2"/>
                <w:sz w:val="24"/>
                <w:szCs w:val="24"/>
              </w:rPr>
              <w:t>4200,0</w:t>
            </w:r>
          </w:p>
        </w:tc>
        <w:tc>
          <w:tcPr>
            <w:tcW w:w="891" w:type="dxa"/>
          </w:tcPr>
          <w:p w:rsidR="009A45B8" w:rsidRPr="009A45B8" w:rsidRDefault="009A45B8" w:rsidP="00140471">
            <w:pPr>
              <w:rPr>
                <w:sz w:val="24"/>
                <w:szCs w:val="24"/>
              </w:rPr>
            </w:pPr>
            <w:r w:rsidRPr="009A45B8">
              <w:rPr>
                <w:spacing w:val="-10"/>
                <w:kern w:val="2"/>
                <w:sz w:val="24"/>
                <w:szCs w:val="24"/>
              </w:rPr>
              <w:t>4200,0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r>
      <w:tr w:rsidR="009A45B8" w:rsidRPr="009A45B8" w:rsidTr="00140471">
        <w:tc>
          <w:tcPr>
            <w:tcW w:w="1869" w:type="dxa"/>
            <w:vMerge/>
            <w:hideMark/>
          </w:tcPr>
          <w:p w:rsidR="009A45B8" w:rsidRPr="009A45B8" w:rsidRDefault="009A45B8" w:rsidP="00140471">
            <w:pPr>
              <w:autoSpaceDE w:val="0"/>
              <w:autoSpaceDN w:val="0"/>
              <w:adjustRightInd w:val="0"/>
              <w:spacing w:line="223"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местный бюджет</w:t>
            </w:r>
          </w:p>
        </w:tc>
        <w:tc>
          <w:tcPr>
            <w:tcW w:w="986"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41202,2</w:t>
            </w:r>
          </w:p>
        </w:tc>
        <w:tc>
          <w:tcPr>
            <w:tcW w:w="89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3846,1</w:t>
            </w:r>
          </w:p>
        </w:tc>
        <w:tc>
          <w:tcPr>
            <w:tcW w:w="89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3636,4</w:t>
            </w:r>
          </w:p>
        </w:tc>
        <w:tc>
          <w:tcPr>
            <w:tcW w:w="894" w:type="dxa"/>
            <w:hideMark/>
          </w:tcPr>
          <w:p w:rsidR="009A45B8" w:rsidRPr="009A45B8" w:rsidRDefault="009A45B8" w:rsidP="00140471">
            <w:pPr>
              <w:rPr>
                <w:sz w:val="24"/>
                <w:szCs w:val="24"/>
              </w:rPr>
            </w:pPr>
            <w:r w:rsidRPr="009A45B8">
              <w:rPr>
                <w:sz w:val="24"/>
                <w:szCs w:val="24"/>
              </w:rPr>
              <w:t>5288,9</w:t>
            </w:r>
          </w:p>
        </w:tc>
        <w:tc>
          <w:tcPr>
            <w:tcW w:w="799" w:type="dxa"/>
            <w:hideMark/>
          </w:tcPr>
          <w:p w:rsidR="009A45B8" w:rsidRPr="009A45B8" w:rsidRDefault="009A45B8" w:rsidP="00140471">
            <w:pPr>
              <w:rPr>
                <w:sz w:val="24"/>
                <w:szCs w:val="24"/>
              </w:rPr>
            </w:pPr>
            <w:r w:rsidRPr="009A45B8">
              <w:rPr>
                <w:spacing w:val="-10"/>
                <w:kern w:val="2"/>
                <w:sz w:val="24"/>
                <w:szCs w:val="24"/>
              </w:rPr>
              <w:t>3930,8</w:t>
            </w:r>
          </w:p>
        </w:tc>
        <w:tc>
          <w:tcPr>
            <w:tcW w:w="892" w:type="dxa"/>
            <w:hideMark/>
          </w:tcPr>
          <w:p w:rsidR="009A45B8" w:rsidRPr="009A45B8" w:rsidRDefault="009A45B8" w:rsidP="00140471">
            <w:pPr>
              <w:rPr>
                <w:sz w:val="24"/>
                <w:szCs w:val="24"/>
              </w:rPr>
            </w:pPr>
            <w:r w:rsidRPr="009A45B8">
              <w:rPr>
                <w:spacing w:val="-10"/>
                <w:kern w:val="2"/>
                <w:sz w:val="24"/>
                <w:szCs w:val="24"/>
              </w:rPr>
              <w:t>4300,0</w:t>
            </w:r>
          </w:p>
        </w:tc>
        <w:tc>
          <w:tcPr>
            <w:tcW w:w="893" w:type="dxa"/>
            <w:hideMark/>
          </w:tcPr>
          <w:p w:rsidR="009A45B8" w:rsidRPr="009A45B8" w:rsidRDefault="009A45B8" w:rsidP="00140471">
            <w:pPr>
              <w:rPr>
                <w:sz w:val="24"/>
                <w:szCs w:val="24"/>
              </w:rPr>
            </w:pPr>
            <w:r w:rsidRPr="009A45B8">
              <w:rPr>
                <w:spacing w:val="-10"/>
                <w:kern w:val="2"/>
                <w:sz w:val="24"/>
                <w:szCs w:val="24"/>
              </w:rPr>
              <w:t>4500,0</w:t>
            </w:r>
          </w:p>
        </w:tc>
        <w:tc>
          <w:tcPr>
            <w:tcW w:w="891" w:type="dxa"/>
            <w:hideMark/>
          </w:tcPr>
          <w:p w:rsidR="009A45B8" w:rsidRPr="009A45B8" w:rsidRDefault="009A45B8" w:rsidP="00140471">
            <w:pPr>
              <w:rPr>
                <w:sz w:val="24"/>
                <w:szCs w:val="24"/>
              </w:rPr>
            </w:pPr>
            <w:r w:rsidRPr="009A45B8">
              <w:rPr>
                <w:spacing w:val="-10"/>
                <w:kern w:val="2"/>
                <w:sz w:val="24"/>
                <w:szCs w:val="24"/>
              </w:rPr>
              <w:t>4200,0</w:t>
            </w:r>
          </w:p>
        </w:tc>
        <w:tc>
          <w:tcPr>
            <w:tcW w:w="891" w:type="dxa"/>
          </w:tcPr>
          <w:p w:rsidR="009A45B8" w:rsidRPr="009A45B8" w:rsidRDefault="009A45B8" w:rsidP="00140471">
            <w:pPr>
              <w:rPr>
                <w:sz w:val="24"/>
                <w:szCs w:val="24"/>
              </w:rPr>
            </w:pPr>
            <w:r w:rsidRPr="009A45B8">
              <w:rPr>
                <w:spacing w:val="-10"/>
                <w:kern w:val="2"/>
                <w:sz w:val="24"/>
                <w:szCs w:val="24"/>
              </w:rPr>
              <w:t>4200,0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r>
      <w:tr w:rsidR="009A45B8" w:rsidRPr="009A45B8" w:rsidTr="00140471">
        <w:tc>
          <w:tcPr>
            <w:tcW w:w="1869" w:type="dxa"/>
            <w:vMerge/>
            <w:hideMark/>
          </w:tcPr>
          <w:p w:rsidR="009A45B8" w:rsidRPr="009A45B8" w:rsidRDefault="009A45B8" w:rsidP="00140471">
            <w:pPr>
              <w:autoSpaceDE w:val="0"/>
              <w:autoSpaceDN w:val="0"/>
              <w:adjustRightInd w:val="0"/>
              <w:spacing w:line="223"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 xml:space="preserve">безвозмездные поступления </w:t>
            </w:r>
          </w:p>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 xml:space="preserve">в местный бюджет </w:t>
            </w:r>
          </w:p>
        </w:tc>
        <w:tc>
          <w:tcPr>
            <w:tcW w:w="986"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2151,2</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100,0</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799"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lang w:eastAsia="en-US"/>
              </w:rPr>
              <w:t>2051,2</w:t>
            </w:r>
          </w:p>
        </w:tc>
        <w:tc>
          <w:tcPr>
            <w:tcW w:w="892"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3"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r>
      <w:tr w:rsidR="009A45B8" w:rsidRPr="009A45B8" w:rsidTr="00140471">
        <w:tc>
          <w:tcPr>
            <w:tcW w:w="1869" w:type="dxa"/>
            <w:vMerge/>
            <w:hideMark/>
          </w:tcPr>
          <w:p w:rsidR="009A45B8" w:rsidRPr="009A45B8" w:rsidRDefault="009A45B8" w:rsidP="00140471">
            <w:pPr>
              <w:autoSpaceDE w:val="0"/>
              <w:autoSpaceDN w:val="0"/>
              <w:adjustRightInd w:val="0"/>
              <w:spacing w:line="223"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в том числе за счет средств:</w:t>
            </w:r>
          </w:p>
        </w:tc>
        <w:tc>
          <w:tcPr>
            <w:tcW w:w="986"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p>
        </w:tc>
        <w:tc>
          <w:tcPr>
            <w:tcW w:w="894"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p>
        </w:tc>
        <w:tc>
          <w:tcPr>
            <w:tcW w:w="894"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p>
        </w:tc>
        <w:tc>
          <w:tcPr>
            <w:tcW w:w="894"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p>
        </w:tc>
        <w:tc>
          <w:tcPr>
            <w:tcW w:w="799"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p>
        </w:tc>
        <w:tc>
          <w:tcPr>
            <w:tcW w:w="892"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p>
        </w:tc>
        <w:tc>
          <w:tcPr>
            <w:tcW w:w="893"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p>
        </w:tc>
        <w:tc>
          <w:tcPr>
            <w:tcW w:w="891"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r>
      <w:tr w:rsidR="009A45B8" w:rsidRPr="009A45B8" w:rsidTr="00140471">
        <w:tc>
          <w:tcPr>
            <w:tcW w:w="1869" w:type="dxa"/>
            <w:vMerge/>
            <w:hideMark/>
          </w:tcPr>
          <w:p w:rsidR="009A45B8" w:rsidRPr="009A45B8" w:rsidRDefault="009A45B8" w:rsidP="00140471">
            <w:pPr>
              <w:autoSpaceDE w:val="0"/>
              <w:autoSpaceDN w:val="0"/>
              <w:adjustRightInd w:val="0"/>
              <w:spacing w:line="223"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федерального бюджета</w:t>
            </w:r>
          </w:p>
        </w:tc>
        <w:tc>
          <w:tcPr>
            <w:tcW w:w="986"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1702,5</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799"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lang w:eastAsia="en-US"/>
              </w:rPr>
              <w:t>1702,5</w:t>
            </w:r>
          </w:p>
        </w:tc>
        <w:tc>
          <w:tcPr>
            <w:tcW w:w="892"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3"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r>
      <w:tr w:rsidR="009A45B8" w:rsidRPr="009A45B8" w:rsidTr="00140471">
        <w:tc>
          <w:tcPr>
            <w:tcW w:w="1869" w:type="dxa"/>
            <w:vMerge/>
            <w:hideMark/>
          </w:tcPr>
          <w:p w:rsidR="009A45B8" w:rsidRPr="009A45B8" w:rsidRDefault="009A45B8" w:rsidP="00140471">
            <w:pPr>
              <w:autoSpaceDE w:val="0"/>
              <w:autoSpaceDN w:val="0"/>
              <w:adjustRightInd w:val="0"/>
              <w:spacing w:line="223"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областного бюджета</w:t>
            </w:r>
          </w:p>
        </w:tc>
        <w:tc>
          <w:tcPr>
            <w:tcW w:w="986"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448,7</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100,0</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799"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lang w:eastAsia="en-US"/>
              </w:rPr>
              <w:t>348,7</w:t>
            </w:r>
          </w:p>
        </w:tc>
        <w:tc>
          <w:tcPr>
            <w:tcW w:w="892"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3"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r>
      <w:tr w:rsidR="009A45B8" w:rsidRPr="009A45B8" w:rsidTr="00140471">
        <w:trPr>
          <w:trHeight w:val="691"/>
        </w:trPr>
        <w:tc>
          <w:tcPr>
            <w:tcW w:w="1869" w:type="dxa"/>
            <w:vMerge/>
            <w:hideMark/>
          </w:tcPr>
          <w:p w:rsidR="009A45B8" w:rsidRPr="009A45B8" w:rsidRDefault="009A45B8" w:rsidP="00140471">
            <w:pPr>
              <w:autoSpaceDE w:val="0"/>
              <w:autoSpaceDN w:val="0"/>
              <w:adjustRightInd w:val="0"/>
              <w:spacing w:line="223"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внебюджет</w:t>
            </w:r>
            <w:r w:rsidRPr="009A45B8">
              <w:rPr>
                <w:kern w:val="2"/>
                <w:sz w:val="24"/>
                <w:szCs w:val="24"/>
              </w:rPr>
              <w:softHyphen/>
              <w:t xml:space="preserve">ные </w:t>
            </w:r>
          </w:p>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источники</w:t>
            </w:r>
          </w:p>
        </w:tc>
        <w:tc>
          <w:tcPr>
            <w:tcW w:w="986"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799"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2"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3"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r>
      <w:tr w:rsidR="009A45B8" w:rsidRPr="009A45B8" w:rsidTr="00140471">
        <w:tc>
          <w:tcPr>
            <w:tcW w:w="1869" w:type="dxa"/>
            <w:vMerge w:val="restart"/>
            <w:hideMark/>
          </w:tcPr>
          <w:p w:rsidR="009A45B8" w:rsidRPr="009A45B8" w:rsidRDefault="009A45B8" w:rsidP="00140471">
            <w:pPr>
              <w:widowControl w:val="0"/>
              <w:autoSpaceDE w:val="0"/>
              <w:autoSpaceDN w:val="0"/>
              <w:adjustRightInd w:val="0"/>
              <w:spacing w:line="211" w:lineRule="auto"/>
              <w:rPr>
                <w:kern w:val="2"/>
                <w:sz w:val="24"/>
                <w:szCs w:val="24"/>
              </w:rPr>
            </w:pPr>
            <w:r w:rsidRPr="009A45B8">
              <w:rPr>
                <w:kern w:val="2"/>
                <w:sz w:val="24"/>
                <w:szCs w:val="24"/>
              </w:rPr>
              <w:t>Подпрограмма 1</w:t>
            </w:r>
          </w:p>
          <w:p w:rsidR="009A45B8" w:rsidRPr="009A45B8" w:rsidRDefault="009A45B8" w:rsidP="00140471">
            <w:pPr>
              <w:widowControl w:val="0"/>
              <w:autoSpaceDE w:val="0"/>
              <w:autoSpaceDN w:val="0"/>
              <w:adjustRightInd w:val="0"/>
              <w:spacing w:line="211" w:lineRule="auto"/>
              <w:rPr>
                <w:kern w:val="2"/>
                <w:sz w:val="24"/>
                <w:szCs w:val="24"/>
              </w:rPr>
            </w:pPr>
            <w:r w:rsidRPr="009A45B8">
              <w:rPr>
                <w:kern w:val="2"/>
                <w:sz w:val="24"/>
                <w:szCs w:val="24"/>
              </w:rPr>
              <w:t>«Развитие культуры</w:t>
            </w:r>
            <w:r w:rsidRPr="009A45B8">
              <w:rPr>
                <w:bCs/>
                <w:kern w:val="2"/>
                <w:sz w:val="24"/>
                <w:szCs w:val="24"/>
              </w:rPr>
              <w:t>»</w:t>
            </w:r>
          </w:p>
        </w:tc>
        <w:tc>
          <w:tcPr>
            <w:tcW w:w="1738" w:type="dxa"/>
            <w:hideMark/>
          </w:tcPr>
          <w:p w:rsidR="009A45B8" w:rsidRPr="009A45B8" w:rsidRDefault="009A45B8" w:rsidP="00140471">
            <w:pPr>
              <w:widowControl w:val="0"/>
              <w:autoSpaceDE w:val="0"/>
              <w:autoSpaceDN w:val="0"/>
              <w:adjustRightInd w:val="0"/>
              <w:spacing w:line="211" w:lineRule="auto"/>
              <w:rPr>
                <w:kern w:val="2"/>
                <w:sz w:val="24"/>
                <w:szCs w:val="24"/>
              </w:rPr>
            </w:pPr>
            <w:r w:rsidRPr="009A45B8">
              <w:rPr>
                <w:kern w:val="2"/>
                <w:sz w:val="24"/>
                <w:szCs w:val="24"/>
              </w:rPr>
              <w:t>всего</w:t>
            </w:r>
          </w:p>
        </w:tc>
        <w:tc>
          <w:tcPr>
            <w:tcW w:w="986"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43353,4</w:t>
            </w:r>
          </w:p>
        </w:tc>
        <w:tc>
          <w:tcPr>
            <w:tcW w:w="89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3946,1</w:t>
            </w:r>
          </w:p>
        </w:tc>
        <w:tc>
          <w:tcPr>
            <w:tcW w:w="89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3636,4</w:t>
            </w:r>
          </w:p>
        </w:tc>
        <w:tc>
          <w:tcPr>
            <w:tcW w:w="894" w:type="dxa"/>
            <w:hideMark/>
          </w:tcPr>
          <w:p w:rsidR="009A45B8" w:rsidRPr="009A45B8" w:rsidRDefault="009A45B8" w:rsidP="00140471">
            <w:pPr>
              <w:rPr>
                <w:sz w:val="24"/>
                <w:szCs w:val="24"/>
              </w:rPr>
            </w:pPr>
            <w:r w:rsidRPr="009A45B8">
              <w:rPr>
                <w:sz w:val="24"/>
                <w:szCs w:val="24"/>
              </w:rPr>
              <w:t>5288,9</w:t>
            </w:r>
          </w:p>
        </w:tc>
        <w:tc>
          <w:tcPr>
            <w:tcW w:w="799" w:type="dxa"/>
            <w:hideMark/>
          </w:tcPr>
          <w:p w:rsidR="009A45B8" w:rsidRPr="009A45B8" w:rsidRDefault="009A45B8" w:rsidP="00140471">
            <w:pPr>
              <w:rPr>
                <w:sz w:val="24"/>
                <w:szCs w:val="24"/>
              </w:rPr>
            </w:pPr>
            <w:r w:rsidRPr="009A45B8">
              <w:rPr>
                <w:sz w:val="24"/>
                <w:szCs w:val="24"/>
              </w:rPr>
              <w:t>5982,0</w:t>
            </w:r>
          </w:p>
        </w:tc>
        <w:tc>
          <w:tcPr>
            <w:tcW w:w="892" w:type="dxa"/>
            <w:hideMark/>
          </w:tcPr>
          <w:p w:rsidR="009A45B8" w:rsidRPr="009A45B8" w:rsidRDefault="009A45B8" w:rsidP="00140471">
            <w:pPr>
              <w:rPr>
                <w:sz w:val="24"/>
                <w:szCs w:val="24"/>
              </w:rPr>
            </w:pPr>
            <w:r w:rsidRPr="009A45B8">
              <w:rPr>
                <w:spacing w:val="-10"/>
                <w:kern w:val="2"/>
                <w:sz w:val="24"/>
                <w:szCs w:val="24"/>
              </w:rPr>
              <w:t>4300,0</w:t>
            </w:r>
          </w:p>
        </w:tc>
        <w:tc>
          <w:tcPr>
            <w:tcW w:w="893" w:type="dxa"/>
            <w:hideMark/>
          </w:tcPr>
          <w:p w:rsidR="009A45B8" w:rsidRPr="009A45B8" w:rsidRDefault="009A45B8" w:rsidP="00140471">
            <w:pPr>
              <w:rPr>
                <w:sz w:val="24"/>
                <w:szCs w:val="24"/>
              </w:rPr>
            </w:pPr>
            <w:r w:rsidRPr="009A45B8">
              <w:rPr>
                <w:spacing w:val="-10"/>
                <w:kern w:val="2"/>
                <w:sz w:val="24"/>
                <w:szCs w:val="24"/>
              </w:rPr>
              <w:t>4500,0</w:t>
            </w:r>
          </w:p>
        </w:tc>
        <w:tc>
          <w:tcPr>
            <w:tcW w:w="891" w:type="dxa"/>
            <w:hideMark/>
          </w:tcPr>
          <w:p w:rsidR="009A45B8" w:rsidRPr="009A45B8" w:rsidRDefault="009A45B8" w:rsidP="00140471">
            <w:pPr>
              <w:rPr>
                <w:sz w:val="24"/>
                <w:szCs w:val="24"/>
              </w:rPr>
            </w:pPr>
            <w:r w:rsidRPr="009A45B8">
              <w:rPr>
                <w:spacing w:val="-10"/>
                <w:kern w:val="2"/>
                <w:sz w:val="24"/>
                <w:szCs w:val="24"/>
              </w:rPr>
              <w:t>4200,0</w:t>
            </w:r>
          </w:p>
        </w:tc>
        <w:tc>
          <w:tcPr>
            <w:tcW w:w="891" w:type="dxa"/>
          </w:tcPr>
          <w:p w:rsidR="009A45B8" w:rsidRPr="009A45B8" w:rsidRDefault="009A45B8" w:rsidP="00140471">
            <w:pPr>
              <w:rPr>
                <w:sz w:val="24"/>
                <w:szCs w:val="24"/>
              </w:rPr>
            </w:pPr>
            <w:r w:rsidRPr="009A45B8">
              <w:rPr>
                <w:spacing w:val="-10"/>
                <w:kern w:val="2"/>
                <w:sz w:val="24"/>
                <w:szCs w:val="24"/>
              </w:rPr>
              <w:t>4200,0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r>
      <w:tr w:rsidR="009A45B8" w:rsidRPr="009A45B8" w:rsidTr="00140471">
        <w:tc>
          <w:tcPr>
            <w:tcW w:w="1869" w:type="dxa"/>
            <w:vMerge/>
            <w:hideMark/>
          </w:tcPr>
          <w:p w:rsidR="009A45B8" w:rsidRPr="009A45B8" w:rsidRDefault="009A45B8" w:rsidP="00140471">
            <w:pPr>
              <w:widowControl w:val="0"/>
              <w:autoSpaceDE w:val="0"/>
              <w:autoSpaceDN w:val="0"/>
              <w:adjustRightInd w:val="0"/>
              <w:spacing w:line="211"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местный бюджет</w:t>
            </w:r>
          </w:p>
        </w:tc>
        <w:tc>
          <w:tcPr>
            <w:tcW w:w="986"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41202,2</w:t>
            </w:r>
          </w:p>
        </w:tc>
        <w:tc>
          <w:tcPr>
            <w:tcW w:w="89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3846,1</w:t>
            </w:r>
          </w:p>
        </w:tc>
        <w:tc>
          <w:tcPr>
            <w:tcW w:w="894" w:type="dxa"/>
            <w:hideMark/>
          </w:tcPr>
          <w:p w:rsidR="009A45B8" w:rsidRPr="009A45B8" w:rsidRDefault="009A45B8" w:rsidP="00140471">
            <w:pPr>
              <w:autoSpaceDE w:val="0"/>
              <w:autoSpaceDN w:val="0"/>
              <w:adjustRightInd w:val="0"/>
              <w:ind w:left="-57" w:right="-57"/>
              <w:jc w:val="center"/>
              <w:rPr>
                <w:spacing w:val="-10"/>
                <w:kern w:val="2"/>
                <w:sz w:val="24"/>
                <w:szCs w:val="24"/>
              </w:rPr>
            </w:pPr>
            <w:r w:rsidRPr="009A45B8">
              <w:rPr>
                <w:spacing w:val="-10"/>
                <w:kern w:val="2"/>
                <w:sz w:val="24"/>
                <w:szCs w:val="24"/>
              </w:rPr>
              <w:t>3636,4</w:t>
            </w:r>
          </w:p>
        </w:tc>
        <w:tc>
          <w:tcPr>
            <w:tcW w:w="894" w:type="dxa"/>
            <w:hideMark/>
          </w:tcPr>
          <w:p w:rsidR="009A45B8" w:rsidRPr="009A45B8" w:rsidRDefault="009A45B8" w:rsidP="00140471">
            <w:pPr>
              <w:rPr>
                <w:sz w:val="24"/>
                <w:szCs w:val="24"/>
              </w:rPr>
            </w:pPr>
            <w:r w:rsidRPr="009A45B8">
              <w:rPr>
                <w:sz w:val="24"/>
                <w:szCs w:val="24"/>
              </w:rPr>
              <w:t>5288,9</w:t>
            </w:r>
          </w:p>
        </w:tc>
        <w:tc>
          <w:tcPr>
            <w:tcW w:w="799" w:type="dxa"/>
            <w:hideMark/>
          </w:tcPr>
          <w:p w:rsidR="009A45B8" w:rsidRPr="009A45B8" w:rsidRDefault="009A45B8" w:rsidP="00140471">
            <w:pPr>
              <w:rPr>
                <w:sz w:val="24"/>
                <w:szCs w:val="24"/>
              </w:rPr>
            </w:pPr>
            <w:r w:rsidRPr="009A45B8">
              <w:rPr>
                <w:spacing w:val="-10"/>
                <w:kern w:val="2"/>
                <w:sz w:val="24"/>
                <w:szCs w:val="24"/>
              </w:rPr>
              <w:t>3930,8</w:t>
            </w:r>
          </w:p>
        </w:tc>
        <w:tc>
          <w:tcPr>
            <w:tcW w:w="892" w:type="dxa"/>
            <w:hideMark/>
          </w:tcPr>
          <w:p w:rsidR="009A45B8" w:rsidRPr="009A45B8" w:rsidRDefault="009A45B8" w:rsidP="00140471">
            <w:pPr>
              <w:rPr>
                <w:sz w:val="24"/>
                <w:szCs w:val="24"/>
              </w:rPr>
            </w:pPr>
            <w:r w:rsidRPr="009A45B8">
              <w:rPr>
                <w:spacing w:val="-10"/>
                <w:kern w:val="2"/>
                <w:sz w:val="24"/>
                <w:szCs w:val="24"/>
              </w:rPr>
              <w:t>4300,0</w:t>
            </w:r>
          </w:p>
        </w:tc>
        <w:tc>
          <w:tcPr>
            <w:tcW w:w="893" w:type="dxa"/>
            <w:hideMark/>
          </w:tcPr>
          <w:p w:rsidR="009A45B8" w:rsidRPr="009A45B8" w:rsidRDefault="009A45B8" w:rsidP="00140471">
            <w:pPr>
              <w:rPr>
                <w:sz w:val="24"/>
                <w:szCs w:val="24"/>
              </w:rPr>
            </w:pPr>
            <w:r w:rsidRPr="009A45B8">
              <w:rPr>
                <w:spacing w:val="-10"/>
                <w:kern w:val="2"/>
                <w:sz w:val="24"/>
                <w:szCs w:val="24"/>
              </w:rPr>
              <w:t>4500,0</w:t>
            </w:r>
          </w:p>
        </w:tc>
        <w:tc>
          <w:tcPr>
            <w:tcW w:w="891" w:type="dxa"/>
            <w:hideMark/>
          </w:tcPr>
          <w:p w:rsidR="009A45B8" w:rsidRPr="009A45B8" w:rsidRDefault="009A45B8" w:rsidP="00140471">
            <w:pPr>
              <w:rPr>
                <w:sz w:val="24"/>
                <w:szCs w:val="24"/>
              </w:rPr>
            </w:pPr>
            <w:r w:rsidRPr="009A45B8">
              <w:rPr>
                <w:spacing w:val="-10"/>
                <w:kern w:val="2"/>
                <w:sz w:val="24"/>
                <w:szCs w:val="24"/>
              </w:rPr>
              <w:t>4200,0</w:t>
            </w:r>
          </w:p>
        </w:tc>
        <w:tc>
          <w:tcPr>
            <w:tcW w:w="891" w:type="dxa"/>
          </w:tcPr>
          <w:p w:rsidR="009A45B8" w:rsidRPr="009A45B8" w:rsidRDefault="009A45B8" w:rsidP="00140471">
            <w:pPr>
              <w:rPr>
                <w:sz w:val="24"/>
                <w:szCs w:val="24"/>
              </w:rPr>
            </w:pPr>
            <w:r w:rsidRPr="009A45B8">
              <w:rPr>
                <w:spacing w:val="-10"/>
                <w:kern w:val="2"/>
                <w:sz w:val="24"/>
                <w:szCs w:val="24"/>
              </w:rPr>
              <w:t>4200,0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c>
          <w:tcPr>
            <w:tcW w:w="891" w:type="dxa"/>
          </w:tcPr>
          <w:p w:rsidR="009A45B8" w:rsidRPr="009A45B8" w:rsidRDefault="009A45B8" w:rsidP="00140471">
            <w:pPr>
              <w:rPr>
                <w:sz w:val="24"/>
                <w:szCs w:val="24"/>
              </w:rPr>
            </w:pPr>
            <w:r w:rsidRPr="009A45B8">
              <w:rPr>
                <w:spacing w:val="-10"/>
                <w:kern w:val="2"/>
                <w:sz w:val="24"/>
                <w:szCs w:val="24"/>
              </w:rPr>
              <w:t>1900,0</w:t>
            </w:r>
          </w:p>
        </w:tc>
      </w:tr>
      <w:tr w:rsidR="009A45B8" w:rsidRPr="009A45B8" w:rsidTr="00140471">
        <w:tc>
          <w:tcPr>
            <w:tcW w:w="1869" w:type="dxa"/>
            <w:vMerge/>
            <w:hideMark/>
          </w:tcPr>
          <w:p w:rsidR="009A45B8" w:rsidRPr="009A45B8" w:rsidRDefault="009A45B8" w:rsidP="00140471">
            <w:pPr>
              <w:widowControl w:val="0"/>
              <w:autoSpaceDE w:val="0"/>
              <w:autoSpaceDN w:val="0"/>
              <w:adjustRightInd w:val="0"/>
              <w:spacing w:line="211"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 xml:space="preserve">безвозмездные поступления </w:t>
            </w:r>
          </w:p>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 xml:space="preserve">в местный бюджет </w:t>
            </w:r>
          </w:p>
        </w:tc>
        <w:tc>
          <w:tcPr>
            <w:tcW w:w="986"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2151,2</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100,0</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799"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lang w:eastAsia="en-US"/>
              </w:rPr>
              <w:t>2051,2</w:t>
            </w:r>
          </w:p>
        </w:tc>
        <w:tc>
          <w:tcPr>
            <w:tcW w:w="892"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3"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r>
      <w:tr w:rsidR="009A45B8" w:rsidRPr="009A45B8" w:rsidTr="00140471">
        <w:tc>
          <w:tcPr>
            <w:tcW w:w="1869" w:type="dxa"/>
            <w:vMerge/>
            <w:hideMark/>
          </w:tcPr>
          <w:p w:rsidR="009A45B8" w:rsidRPr="009A45B8" w:rsidRDefault="009A45B8" w:rsidP="00140471">
            <w:pPr>
              <w:widowControl w:val="0"/>
              <w:autoSpaceDE w:val="0"/>
              <w:autoSpaceDN w:val="0"/>
              <w:adjustRightInd w:val="0"/>
              <w:spacing w:line="211"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в том числе за счет средств:</w:t>
            </w:r>
          </w:p>
        </w:tc>
        <w:tc>
          <w:tcPr>
            <w:tcW w:w="986"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p>
        </w:tc>
        <w:tc>
          <w:tcPr>
            <w:tcW w:w="894"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p>
        </w:tc>
        <w:tc>
          <w:tcPr>
            <w:tcW w:w="894"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p>
        </w:tc>
        <w:tc>
          <w:tcPr>
            <w:tcW w:w="894"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p>
        </w:tc>
        <w:tc>
          <w:tcPr>
            <w:tcW w:w="799"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p>
        </w:tc>
        <w:tc>
          <w:tcPr>
            <w:tcW w:w="892"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p>
        </w:tc>
        <w:tc>
          <w:tcPr>
            <w:tcW w:w="893"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p>
        </w:tc>
        <w:tc>
          <w:tcPr>
            <w:tcW w:w="891" w:type="dxa"/>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p>
        </w:tc>
        <w:tc>
          <w:tcPr>
            <w:tcW w:w="891" w:type="dxa"/>
          </w:tcPr>
          <w:p w:rsidR="009A45B8" w:rsidRPr="009A45B8" w:rsidRDefault="009A45B8" w:rsidP="00140471">
            <w:pPr>
              <w:jc w:val="center"/>
              <w:rPr>
                <w:sz w:val="24"/>
                <w:szCs w:val="24"/>
              </w:rPr>
            </w:pPr>
          </w:p>
        </w:tc>
        <w:tc>
          <w:tcPr>
            <w:tcW w:w="891" w:type="dxa"/>
          </w:tcPr>
          <w:p w:rsidR="009A45B8" w:rsidRPr="009A45B8" w:rsidRDefault="009A45B8" w:rsidP="00140471">
            <w:pPr>
              <w:jc w:val="center"/>
              <w:rPr>
                <w:sz w:val="24"/>
                <w:szCs w:val="24"/>
              </w:rPr>
            </w:pPr>
          </w:p>
        </w:tc>
        <w:tc>
          <w:tcPr>
            <w:tcW w:w="891" w:type="dxa"/>
          </w:tcPr>
          <w:p w:rsidR="009A45B8" w:rsidRPr="009A45B8" w:rsidRDefault="009A45B8" w:rsidP="00140471">
            <w:pPr>
              <w:jc w:val="center"/>
              <w:rPr>
                <w:sz w:val="24"/>
                <w:szCs w:val="24"/>
              </w:rPr>
            </w:pPr>
          </w:p>
        </w:tc>
        <w:tc>
          <w:tcPr>
            <w:tcW w:w="891" w:type="dxa"/>
          </w:tcPr>
          <w:p w:rsidR="009A45B8" w:rsidRPr="009A45B8" w:rsidRDefault="009A45B8" w:rsidP="00140471">
            <w:pPr>
              <w:jc w:val="center"/>
              <w:rPr>
                <w:sz w:val="24"/>
                <w:szCs w:val="24"/>
              </w:rPr>
            </w:pPr>
          </w:p>
        </w:tc>
        <w:tc>
          <w:tcPr>
            <w:tcW w:w="891" w:type="dxa"/>
          </w:tcPr>
          <w:p w:rsidR="009A45B8" w:rsidRPr="009A45B8" w:rsidRDefault="009A45B8" w:rsidP="00140471">
            <w:pPr>
              <w:jc w:val="center"/>
              <w:rPr>
                <w:sz w:val="24"/>
                <w:szCs w:val="24"/>
              </w:rPr>
            </w:pPr>
          </w:p>
        </w:tc>
      </w:tr>
      <w:tr w:rsidR="009A45B8" w:rsidRPr="009A45B8" w:rsidTr="00140471">
        <w:tc>
          <w:tcPr>
            <w:tcW w:w="1869" w:type="dxa"/>
            <w:vMerge/>
            <w:hideMark/>
          </w:tcPr>
          <w:p w:rsidR="009A45B8" w:rsidRPr="009A45B8" w:rsidRDefault="009A45B8" w:rsidP="00140471">
            <w:pPr>
              <w:widowControl w:val="0"/>
              <w:autoSpaceDE w:val="0"/>
              <w:autoSpaceDN w:val="0"/>
              <w:adjustRightInd w:val="0"/>
              <w:spacing w:line="211"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федерального бюджета</w:t>
            </w:r>
          </w:p>
        </w:tc>
        <w:tc>
          <w:tcPr>
            <w:tcW w:w="986"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1702,5</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799"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lang w:eastAsia="en-US"/>
              </w:rPr>
              <w:t>1702,5</w:t>
            </w:r>
          </w:p>
        </w:tc>
        <w:tc>
          <w:tcPr>
            <w:tcW w:w="892"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3"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r>
      <w:tr w:rsidR="009A45B8" w:rsidRPr="009A45B8" w:rsidTr="00140471">
        <w:tc>
          <w:tcPr>
            <w:tcW w:w="1869" w:type="dxa"/>
            <w:vMerge/>
            <w:hideMark/>
          </w:tcPr>
          <w:p w:rsidR="009A45B8" w:rsidRPr="009A45B8" w:rsidRDefault="009A45B8" w:rsidP="00140471">
            <w:pPr>
              <w:widowControl w:val="0"/>
              <w:autoSpaceDE w:val="0"/>
              <w:autoSpaceDN w:val="0"/>
              <w:adjustRightInd w:val="0"/>
              <w:spacing w:line="211"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областно</w:t>
            </w:r>
            <w:r w:rsidRPr="009A45B8">
              <w:rPr>
                <w:kern w:val="2"/>
                <w:sz w:val="24"/>
                <w:szCs w:val="24"/>
              </w:rPr>
              <w:lastRenderedPageBreak/>
              <w:t>го бюджета</w:t>
            </w:r>
          </w:p>
        </w:tc>
        <w:tc>
          <w:tcPr>
            <w:tcW w:w="986"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lastRenderedPageBreak/>
              <w:t>448,7</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100,0</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rPr>
            </w:pPr>
            <w:r w:rsidRPr="009A45B8">
              <w:rPr>
                <w:spacing w:val="-10"/>
                <w:kern w:val="2"/>
                <w:sz w:val="24"/>
                <w:szCs w:val="24"/>
              </w:rPr>
              <w:t>–</w:t>
            </w:r>
          </w:p>
        </w:tc>
        <w:tc>
          <w:tcPr>
            <w:tcW w:w="799"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lang w:eastAsia="en-US"/>
              </w:rPr>
              <w:t>348,7</w:t>
            </w:r>
          </w:p>
        </w:tc>
        <w:tc>
          <w:tcPr>
            <w:tcW w:w="892"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3"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hideMark/>
          </w:tcPr>
          <w:p w:rsidR="009A45B8" w:rsidRPr="009A45B8" w:rsidRDefault="009A45B8" w:rsidP="00140471">
            <w:pPr>
              <w:autoSpaceDE w:val="0"/>
              <w:autoSpaceDN w:val="0"/>
              <w:adjustRightInd w:val="0"/>
              <w:spacing w:line="223" w:lineRule="auto"/>
              <w:ind w:left="-57" w:right="-57"/>
              <w:jc w:val="center"/>
              <w:rPr>
                <w:spacing w:val="-10"/>
                <w:kern w:val="2"/>
                <w:sz w:val="24"/>
                <w:szCs w:val="24"/>
                <w:lang w:eastAsia="en-US"/>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r>
      <w:tr w:rsidR="009A45B8" w:rsidRPr="009A45B8" w:rsidTr="00140471">
        <w:tc>
          <w:tcPr>
            <w:tcW w:w="1869" w:type="dxa"/>
            <w:vMerge/>
            <w:hideMark/>
          </w:tcPr>
          <w:p w:rsidR="009A45B8" w:rsidRPr="009A45B8" w:rsidRDefault="009A45B8" w:rsidP="00140471">
            <w:pPr>
              <w:widowControl w:val="0"/>
              <w:autoSpaceDE w:val="0"/>
              <w:autoSpaceDN w:val="0"/>
              <w:adjustRightInd w:val="0"/>
              <w:spacing w:line="211" w:lineRule="auto"/>
              <w:rPr>
                <w:kern w:val="2"/>
                <w:sz w:val="24"/>
                <w:szCs w:val="24"/>
              </w:rPr>
            </w:pPr>
          </w:p>
        </w:tc>
        <w:tc>
          <w:tcPr>
            <w:tcW w:w="1738" w:type="dxa"/>
            <w:hideMark/>
          </w:tcPr>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внебюджет</w:t>
            </w:r>
            <w:r w:rsidRPr="009A45B8">
              <w:rPr>
                <w:kern w:val="2"/>
                <w:sz w:val="24"/>
                <w:szCs w:val="24"/>
              </w:rPr>
              <w:softHyphen/>
              <w:t xml:space="preserve">ные </w:t>
            </w:r>
          </w:p>
          <w:p w:rsidR="009A45B8" w:rsidRPr="009A45B8" w:rsidRDefault="009A45B8" w:rsidP="00140471">
            <w:pPr>
              <w:autoSpaceDE w:val="0"/>
              <w:autoSpaceDN w:val="0"/>
              <w:adjustRightInd w:val="0"/>
              <w:spacing w:line="223" w:lineRule="auto"/>
              <w:rPr>
                <w:kern w:val="2"/>
                <w:sz w:val="24"/>
                <w:szCs w:val="24"/>
              </w:rPr>
            </w:pPr>
            <w:r w:rsidRPr="009A45B8">
              <w:rPr>
                <w:kern w:val="2"/>
                <w:sz w:val="24"/>
                <w:szCs w:val="24"/>
              </w:rPr>
              <w:t>источники</w:t>
            </w:r>
          </w:p>
        </w:tc>
        <w:tc>
          <w:tcPr>
            <w:tcW w:w="986" w:type="dxa"/>
            <w:hideMark/>
          </w:tcPr>
          <w:p w:rsidR="009A45B8" w:rsidRPr="009A45B8" w:rsidRDefault="009A45B8" w:rsidP="00140471">
            <w:pPr>
              <w:widowControl w:val="0"/>
              <w:autoSpaceDE w:val="0"/>
              <w:autoSpaceDN w:val="0"/>
              <w:adjustRightInd w:val="0"/>
              <w:spacing w:line="211"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widowControl w:val="0"/>
              <w:autoSpaceDE w:val="0"/>
              <w:autoSpaceDN w:val="0"/>
              <w:adjustRightInd w:val="0"/>
              <w:spacing w:line="211"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widowControl w:val="0"/>
              <w:autoSpaceDE w:val="0"/>
              <w:autoSpaceDN w:val="0"/>
              <w:adjustRightInd w:val="0"/>
              <w:spacing w:line="211" w:lineRule="auto"/>
              <w:ind w:left="-57" w:right="-57"/>
              <w:jc w:val="center"/>
              <w:rPr>
                <w:spacing w:val="-10"/>
                <w:kern w:val="2"/>
                <w:sz w:val="24"/>
                <w:szCs w:val="24"/>
              </w:rPr>
            </w:pPr>
            <w:r w:rsidRPr="009A45B8">
              <w:rPr>
                <w:spacing w:val="-10"/>
                <w:kern w:val="2"/>
                <w:sz w:val="24"/>
                <w:szCs w:val="24"/>
              </w:rPr>
              <w:t>–</w:t>
            </w:r>
          </w:p>
        </w:tc>
        <w:tc>
          <w:tcPr>
            <w:tcW w:w="894" w:type="dxa"/>
            <w:hideMark/>
          </w:tcPr>
          <w:p w:rsidR="009A45B8" w:rsidRPr="009A45B8" w:rsidRDefault="009A45B8" w:rsidP="00140471">
            <w:pPr>
              <w:widowControl w:val="0"/>
              <w:autoSpaceDE w:val="0"/>
              <w:autoSpaceDN w:val="0"/>
              <w:adjustRightInd w:val="0"/>
              <w:spacing w:line="211" w:lineRule="auto"/>
              <w:ind w:left="-57" w:right="-57"/>
              <w:jc w:val="center"/>
              <w:rPr>
                <w:spacing w:val="-10"/>
                <w:kern w:val="2"/>
                <w:sz w:val="24"/>
                <w:szCs w:val="24"/>
              </w:rPr>
            </w:pPr>
            <w:r w:rsidRPr="009A45B8">
              <w:rPr>
                <w:spacing w:val="-10"/>
                <w:kern w:val="2"/>
                <w:sz w:val="24"/>
                <w:szCs w:val="24"/>
              </w:rPr>
              <w:t>–</w:t>
            </w:r>
          </w:p>
        </w:tc>
        <w:tc>
          <w:tcPr>
            <w:tcW w:w="799" w:type="dxa"/>
            <w:hideMark/>
          </w:tcPr>
          <w:p w:rsidR="009A45B8" w:rsidRPr="009A45B8" w:rsidRDefault="009A45B8" w:rsidP="00140471">
            <w:pPr>
              <w:widowControl w:val="0"/>
              <w:autoSpaceDE w:val="0"/>
              <w:autoSpaceDN w:val="0"/>
              <w:adjustRightInd w:val="0"/>
              <w:spacing w:line="211" w:lineRule="auto"/>
              <w:ind w:left="-57" w:right="-57"/>
              <w:jc w:val="center"/>
              <w:rPr>
                <w:spacing w:val="-10"/>
                <w:kern w:val="2"/>
                <w:sz w:val="24"/>
                <w:szCs w:val="24"/>
                <w:lang w:eastAsia="en-US"/>
              </w:rPr>
            </w:pPr>
            <w:r w:rsidRPr="009A45B8">
              <w:rPr>
                <w:spacing w:val="-10"/>
                <w:kern w:val="2"/>
                <w:sz w:val="24"/>
                <w:szCs w:val="24"/>
              </w:rPr>
              <w:t>–</w:t>
            </w:r>
          </w:p>
        </w:tc>
        <w:tc>
          <w:tcPr>
            <w:tcW w:w="892" w:type="dxa"/>
            <w:hideMark/>
          </w:tcPr>
          <w:p w:rsidR="009A45B8" w:rsidRPr="009A45B8" w:rsidRDefault="009A45B8" w:rsidP="00140471">
            <w:pPr>
              <w:widowControl w:val="0"/>
              <w:autoSpaceDE w:val="0"/>
              <w:autoSpaceDN w:val="0"/>
              <w:adjustRightInd w:val="0"/>
              <w:spacing w:line="211" w:lineRule="auto"/>
              <w:ind w:left="-57" w:right="-57"/>
              <w:jc w:val="center"/>
              <w:rPr>
                <w:spacing w:val="-10"/>
                <w:kern w:val="2"/>
                <w:sz w:val="24"/>
                <w:szCs w:val="24"/>
                <w:lang w:eastAsia="en-US"/>
              </w:rPr>
            </w:pPr>
            <w:r w:rsidRPr="009A45B8">
              <w:rPr>
                <w:spacing w:val="-10"/>
                <w:kern w:val="2"/>
                <w:sz w:val="24"/>
                <w:szCs w:val="24"/>
              </w:rPr>
              <w:t>–</w:t>
            </w:r>
          </w:p>
        </w:tc>
        <w:tc>
          <w:tcPr>
            <w:tcW w:w="893" w:type="dxa"/>
            <w:hideMark/>
          </w:tcPr>
          <w:p w:rsidR="009A45B8" w:rsidRPr="009A45B8" w:rsidRDefault="009A45B8" w:rsidP="00140471">
            <w:pPr>
              <w:widowControl w:val="0"/>
              <w:autoSpaceDE w:val="0"/>
              <w:autoSpaceDN w:val="0"/>
              <w:adjustRightInd w:val="0"/>
              <w:spacing w:line="211" w:lineRule="auto"/>
              <w:ind w:left="-57" w:right="-57"/>
              <w:jc w:val="center"/>
              <w:rPr>
                <w:spacing w:val="-10"/>
                <w:kern w:val="2"/>
                <w:sz w:val="24"/>
                <w:szCs w:val="24"/>
                <w:lang w:eastAsia="en-US"/>
              </w:rPr>
            </w:pPr>
            <w:r w:rsidRPr="009A45B8">
              <w:rPr>
                <w:spacing w:val="-10"/>
                <w:kern w:val="2"/>
                <w:sz w:val="24"/>
                <w:szCs w:val="24"/>
              </w:rPr>
              <w:t>–</w:t>
            </w:r>
          </w:p>
        </w:tc>
        <w:tc>
          <w:tcPr>
            <w:tcW w:w="891" w:type="dxa"/>
            <w:hideMark/>
          </w:tcPr>
          <w:p w:rsidR="009A45B8" w:rsidRPr="009A45B8" w:rsidRDefault="009A45B8" w:rsidP="00140471">
            <w:pPr>
              <w:widowControl w:val="0"/>
              <w:autoSpaceDE w:val="0"/>
              <w:autoSpaceDN w:val="0"/>
              <w:adjustRightInd w:val="0"/>
              <w:spacing w:line="211" w:lineRule="auto"/>
              <w:ind w:left="-57" w:right="-57"/>
              <w:jc w:val="center"/>
              <w:rPr>
                <w:spacing w:val="-10"/>
                <w:kern w:val="2"/>
                <w:sz w:val="24"/>
                <w:szCs w:val="24"/>
                <w:lang w:eastAsia="en-US"/>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c>
          <w:tcPr>
            <w:tcW w:w="891" w:type="dxa"/>
          </w:tcPr>
          <w:p w:rsidR="009A45B8" w:rsidRPr="009A45B8" w:rsidRDefault="009A45B8" w:rsidP="00140471">
            <w:pPr>
              <w:jc w:val="center"/>
              <w:rPr>
                <w:sz w:val="24"/>
                <w:szCs w:val="24"/>
              </w:rPr>
            </w:pPr>
            <w:r w:rsidRPr="009A45B8">
              <w:rPr>
                <w:spacing w:val="-10"/>
                <w:kern w:val="2"/>
                <w:sz w:val="24"/>
                <w:szCs w:val="24"/>
              </w:rPr>
              <w:t>–».</w:t>
            </w:r>
          </w:p>
        </w:tc>
      </w:tr>
    </w:tbl>
    <w:p w:rsidR="009A45B8" w:rsidRPr="009A45B8" w:rsidRDefault="009A45B8" w:rsidP="009A45B8">
      <w:pPr>
        <w:tabs>
          <w:tab w:val="left" w:pos="13170"/>
        </w:tabs>
        <w:rPr>
          <w:sz w:val="24"/>
          <w:szCs w:val="24"/>
        </w:rPr>
      </w:pPr>
    </w:p>
    <w:p w:rsidR="009A45B8" w:rsidRPr="009A45B8" w:rsidRDefault="009A45B8" w:rsidP="009A45B8">
      <w:pPr>
        <w:autoSpaceDE w:val="0"/>
        <w:autoSpaceDN w:val="0"/>
        <w:adjustRightInd w:val="0"/>
        <w:ind w:firstLine="709"/>
        <w:rPr>
          <w:sz w:val="24"/>
          <w:szCs w:val="24"/>
          <w:lang w:eastAsia="en-US"/>
        </w:rPr>
      </w:pPr>
      <w:r w:rsidRPr="009A45B8">
        <w:rPr>
          <w:sz w:val="24"/>
          <w:szCs w:val="24"/>
          <w:lang w:eastAsia="en-US"/>
        </w:rPr>
        <w:t xml:space="preserve">Ведущий специалист </w:t>
      </w:r>
    </w:p>
    <w:p w:rsidR="009A45B8" w:rsidRPr="009A45B8" w:rsidRDefault="009A45B8" w:rsidP="009A45B8">
      <w:pPr>
        <w:autoSpaceDE w:val="0"/>
        <w:autoSpaceDN w:val="0"/>
        <w:adjustRightInd w:val="0"/>
        <w:ind w:firstLine="709"/>
        <w:rPr>
          <w:sz w:val="24"/>
          <w:szCs w:val="24"/>
        </w:rPr>
      </w:pPr>
      <w:r w:rsidRPr="009A45B8">
        <w:rPr>
          <w:sz w:val="24"/>
          <w:szCs w:val="24"/>
          <w:lang w:eastAsia="en-US"/>
        </w:rPr>
        <w:t>по общим вопросам</w:t>
      </w:r>
      <w:r w:rsidRPr="009A45B8">
        <w:rPr>
          <w:sz w:val="24"/>
          <w:szCs w:val="24"/>
          <w:lang w:eastAsia="en-US"/>
        </w:rPr>
        <w:tab/>
        <w:t xml:space="preserve">                                                          </w:t>
      </w:r>
      <w:proofErr w:type="spellStart"/>
      <w:r w:rsidRPr="009A45B8">
        <w:rPr>
          <w:sz w:val="24"/>
          <w:szCs w:val="24"/>
          <w:lang w:eastAsia="en-US"/>
        </w:rPr>
        <w:t>Л.В.Костеренко</w:t>
      </w:r>
      <w:proofErr w:type="spellEnd"/>
    </w:p>
    <w:p w:rsidR="009A45B8" w:rsidRPr="009A45B8" w:rsidRDefault="009A45B8" w:rsidP="009A45B8">
      <w:pPr>
        <w:pStyle w:val="4"/>
        <w:spacing w:before="0" w:after="0"/>
        <w:jc w:val="center"/>
        <w:rPr>
          <w:b w:val="0"/>
          <w:sz w:val="24"/>
          <w:szCs w:val="24"/>
        </w:rPr>
      </w:pPr>
      <w:r w:rsidRPr="009A45B8">
        <w:rPr>
          <w:b w:val="0"/>
          <w:sz w:val="24"/>
          <w:szCs w:val="24"/>
        </w:rPr>
        <w:t>Российская Федерация</w:t>
      </w:r>
    </w:p>
    <w:p w:rsidR="009A45B8" w:rsidRPr="009A45B8" w:rsidRDefault="009A45B8" w:rsidP="009A45B8">
      <w:pPr>
        <w:ind w:left="1080" w:right="960"/>
        <w:jc w:val="center"/>
        <w:rPr>
          <w:sz w:val="24"/>
          <w:szCs w:val="24"/>
        </w:rPr>
      </w:pPr>
      <w:r w:rsidRPr="009A45B8">
        <w:rPr>
          <w:sz w:val="24"/>
          <w:szCs w:val="24"/>
        </w:rPr>
        <w:t>Ростовская область</w:t>
      </w:r>
    </w:p>
    <w:p w:rsidR="009A45B8" w:rsidRPr="009A45B8" w:rsidRDefault="009A45B8" w:rsidP="009A45B8">
      <w:pPr>
        <w:ind w:left="1080" w:right="960"/>
        <w:jc w:val="center"/>
        <w:rPr>
          <w:sz w:val="24"/>
          <w:szCs w:val="24"/>
        </w:rPr>
      </w:pPr>
      <w:proofErr w:type="spellStart"/>
      <w:r w:rsidRPr="009A45B8">
        <w:rPr>
          <w:sz w:val="24"/>
          <w:szCs w:val="24"/>
        </w:rPr>
        <w:t>Заветинский</w:t>
      </w:r>
      <w:proofErr w:type="spellEnd"/>
      <w:r w:rsidRPr="009A45B8">
        <w:rPr>
          <w:sz w:val="24"/>
          <w:szCs w:val="24"/>
        </w:rPr>
        <w:t xml:space="preserve"> район</w:t>
      </w:r>
    </w:p>
    <w:p w:rsidR="009A45B8" w:rsidRPr="009A45B8" w:rsidRDefault="009A45B8" w:rsidP="009A45B8">
      <w:pPr>
        <w:jc w:val="center"/>
        <w:rPr>
          <w:sz w:val="24"/>
          <w:szCs w:val="24"/>
        </w:rPr>
      </w:pPr>
      <w:r w:rsidRPr="009A45B8">
        <w:rPr>
          <w:sz w:val="24"/>
          <w:szCs w:val="24"/>
        </w:rPr>
        <w:t>муниципальное образование «Киселевское сельское поселение»</w:t>
      </w:r>
    </w:p>
    <w:p w:rsidR="009A45B8" w:rsidRPr="009A45B8" w:rsidRDefault="009A45B8" w:rsidP="009A45B8">
      <w:pPr>
        <w:ind w:left="1080" w:right="960"/>
        <w:jc w:val="center"/>
        <w:rPr>
          <w:sz w:val="24"/>
          <w:szCs w:val="24"/>
        </w:rPr>
      </w:pPr>
      <w:r w:rsidRPr="009A45B8">
        <w:rPr>
          <w:sz w:val="24"/>
          <w:szCs w:val="24"/>
        </w:rPr>
        <w:t>Администрация Киселевского сельского поселения</w:t>
      </w:r>
    </w:p>
    <w:p w:rsidR="009A45B8" w:rsidRPr="009A45B8" w:rsidRDefault="009A45B8" w:rsidP="009A45B8">
      <w:pPr>
        <w:jc w:val="both"/>
        <w:rPr>
          <w:sz w:val="24"/>
          <w:szCs w:val="24"/>
        </w:rPr>
      </w:pPr>
    </w:p>
    <w:p w:rsidR="009A45B8" w:rsidRPr="009A45B8" w:rsidRDefault="009A45B8" w:rsidP="009A45B8">
      <w:pPr>
        <w:pStyle w:val="6"/>
        <w:spacing w:before="0" w:after="0"/>
        <w:jc w:val="center"/>
        <w:rPr>
          <w:rFonts w:ascii="Times New Roman" w:hAnsi="Times New Roman"/>
          <w:b w:val="0"/>
          <w:sz w:val="24"/>
          <w:szCs w:val="24"/>
        </w:rPr>
      </w:pPr>
      <w:r w:rsidRPr="009A45B8">
        <w:rPr>
          <w:rFonts w:ascii="Times New Roman" w:hAnsi="Times New Roman"/>
          <w:b w:val="0"/>
          <w:sz w:val="24"/>
          <w:szCs w:val="24"/>
        </w:rPr>
        <w:t>Постановление</w:t>
      </w:r>
    </w:p>
    <w:p w:rsidR="009A45B8" w:rsidRPr="009A45B8" w:rsidRDefault="009A45B8" w:rsidP="009A45B8">
      <w:pPr>
        <w:jc w:val="both"/>
        <w:rPr>
          <w:sz w:val="24"/>
          <w:szCs w:val="24"/>
        </w:rPr>
      </w:pPr>
    </w:p>
    <w:p w:rsidR="009A45B8" w:rsidRPr="009A45B8" w:rsidRDefault="009A45B8" w:rsidP="009A45B8">
      <w:pPr>
        <w:jc w:val="center"/>
        <w:rPr>
          <w:sz w:val="24"/>
          <w:szCs w:val="24"/>
        </w:rPr>
      </w:pPr>
      <w:r w:rsidRPr="009A45B8">
        <w:rPr>
          <w:sz w:val="24"/>
          <w:szCs w:val="24"/>
        </w:rPr>
        <w:t>№ 52</w:t>
      </w:r>
    </w:p>
    <w:p w:rsidR="009A45B8" w:rsidRPr="009A45B8" w:rsidRDefault="009A45B8" w:rsidP="009A45B8">
      <w:pPr>
        <w:jc w:val="center"/>
        <w:rPr>
          <w:sz w:val="24"/>
          <w:szCs w:val="24"/>
        </w:rPr>
      </w:pPr>
    </w:p>
    <w:p w:rsidR="009A45B8" w:rsidRPr="009A45B8" w:rsidRDefault="009A45B8" w:rsidP="009A45B8">
      <w:pPr>
        <w:rPr>
          <w:sz w:val="24"/>
          <w:szCs w:val="24"/>
        </w:rPr>
      </w:pPr>
      <w:r w:rsidRPr="009A45B8">
        <w:rPr>
          <w:sz w:val="24"/>
          <w:szCs w:val="24"/>
        </w:rPr>
        <w:t>15.05.2024</w:t>
      </w:r>
      <w:r w:rsidRPr="009A45B8">
        <w:rPr>
          <w:sz w:val="24"/>
          <w:szCs w:val="24"/>
        </w:rPr>
        <w:tab/>
      </w:r>
      <w:r w:rsidRPr="009A45B8">
        <w:rPr>
          <w:sz w:val="24"/>
          <w:szCs w:val="24"/>
        </w:rPr>
        <w:tab/>
      </w:r>
      <w:r w:rsidRPr="009A45B8">
        <w:rPr>
          <w:sz w:val="24"/>
          <w:szCs w:val="24"/>
        </w:rPr>
        <w:tab/>
      </w:r>
      <w:r w:rsidRPr="009A45B8">
        <w:rPr>
          <w:sz w:val="24"/>
          <w:szCs w:val="24"/>
        </w:rPr>
        <w:tab/>
      </w:r>
      <w:r w:rsidRPr="009A45B8">
        <w:rPr>
          <w:sz w:val="24"/>
          <w:szCs w:val="24"/>
        </w:rPr>
        <w:tab/>
      </w:r>
      <w:r w:rsidRPr="009A45B8">
        <w:rPr>
          <w:sz w:val="24"/>
          <w:szCs w:val="24"/>
        </w:rPr>
        <w:tab/>
      </w:r>
      <w:r w:rsidRPr="009A45B8">
        <w:rPr>
          <w:sz w:val="24"/>
          <w:szCs w:val="24"/>
        </w:rPr>
        <w:tab/>
        <w:t xml:space="preserve">                                            </w:t>
      </w:r>
      <w:proofErr w:type="spellStart"/>
      <w:r w:rsidRPr="009A45B8">
        <w:rPr>
          <w:sz w:val="24"/>
          <w:szCs w:val="24"/>
        </w:rPr>
        <w:t>с</w:t>
      </w:r>
      <w:proofErr w:type="gramStart"/>
      <w:r w:rsidRPr="009A45B8">
        <w:rPr>
          <w:sz w:val="24"/>
          <w:szCs w:val="24"/>
        </w:rPr>
        <w:t>.К</w:t>
      </w:r>
      <w:proofErr w:type="gramEnd"/>
      <w:r w:rsidRPr="009A45B8">
        <w:rPr>
          <w:sz w:val="24"/>
          <w:szCs w:val="24"/>
        </w:rPr>
        <w:t>иселевка</w:t>
      </w:r>
      <w:proofErr w:type="spellEnd"/>
      <w:r w:rsidRPr="009A45B8">
        <w:rPr>
          <w:sz w:val="24"/>
          <w:szCs w:val="24"/>
        </w:rPr>
        <w:t xml:space="preserve">  </w:t>
      </w:r>
    </w:p>
    <w:p w:rsidR="009A45B8" w:rsidRPr="009A45B8" w:rsidRDefault="009A45B8" w:rsidP="009A45B8">
      <w:pPr>
        <w:rPr>
          <w:sz w:val="24"/>
          <w:szCs w:val="24"/>
        </w:rPr>
      </w:pPr>
      <w:r w:rsidRPr="009A45B8">
        <w:rPr>
          <w:sz w:val="24"/>
          <w:szCs w:val="24"/>
        </w:rPr>
        <w:t xml:space="preserve">   </w:t>
      </w: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45B8" w:rsidRPr="009A45B8" w:rsidTr="00140471">
        <w:tc>
          <w:tcPr>
            <w:tcW w:w="5601" w:type="dxa"/>
            <w:tcBorders>
              <w:top w:val="nil"/>
              <w:left w:val="nil"/>
              <w:bottom w:val="nil"/>
              <w:right w:val="nil"/>
            </w:tcBorders>
          </w:tcPr>
          <w:p w:rsidR="009A45B8" w:rsidRPr="009A45B8" w:rsidRDefault="009A45B8" w:rsidP="00140471">
            <w:pPr>
              <w:widowControl w:val="0"/>
              <w:autoSpaceDE w:val="0"/>
              <w:autoSpaceDN w:val="0"/>
              <w:adjustRightInd w:val="0"/>
              <w:rPr>
                <w:bCs/>
                <w:sz w:val="24"/>
                <w:szCs w:val="24"/>
              </w:rPr>
            </w:pPr>
            <w:r w:rsidRPr="009A45B8">
              <w:rPr>
                <w:sz w:val="24"/>
                <w:szCs w:val="24"/>
              </w:rPr>
              <w:t>О внесении изменений в постановление Администрации Киселевского сельского поселения от 09.11.2018 № 117</w:t>
            </w:r>
          </w:p>
        </w:tc>
        <w:tc>
          <w:tcPr>
            <w:tcW w:w="5226" w:type="dxa"/>
            <w:tcBorders>
              <w:top w:val="nil"/>
              <w:left w:val="nil"/>
              <w:bottom w:val="nil"/>
              <w:right w:val="nil"/>
            </w:tcBorders>
          </w:tcPr>
          <w:p w:rsidR="009A45B8" w:rsidRPr="009A45B8" w:rsidRDefault="009A45B8" w:rsidP="00140471">
            <w:pPr>
              <w:pStyle w:val="afff0"/>
              <w:ind w:left="284"/>
              <w:jc w:val="both"/>
              <w:rPr>
                <w:b w:val="0"/>
                <w:bCs w:val="0"/>
                <w:sz w:val="24"/>
                <w:szCs w:val="24"/>
              </w:rPr>
            </w:pPr>
          </w:p>
        </w:tc>
      </w:tr>
    </w:tbl>
    <w:p w:rsidR="009A45B8" w:rsidRPr="009A45B8" w:rsidRDefault="009A45B8" w:rsidP="009A45B8">
      <w:pPr>
        <w:rPr>
          <w:sz w:val="24"/>
          <w:szCs w:val="24"/>
        </w:rPr>
      </w:pPr>
    </w:p>
    <w:p w:rsidR="009A45B8" w:rsidRPr="009A45B8" w:rsidRDefault="009A45B8" w:rsidP="009A45B8">
      <w:pPr>
        <w:pStyle w:val="text"/>
        <w:ind w:firstLine="709"/>
      </w:pPr>
      <w:r w:rsidRPr="009A45B8">
        <w:t xml:space="preserve">В соответствии с решением Собрания депутатов Киселевского сельского поселения от  27.04.2024 № 62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2024 год и на плановый период 2025 и 2026 годов» </w:t>
      </w:r>
    </w:p>
    <w:p w:rsidR="009A45B8" w:rsidRPr="009A45B8" w:rsidRDefault="009A45B8" w:rsidP="009A45B8">
      <w:pPr>
        <w:pStyle w:val="text"/>
        <w:ind w:firstLine="709"/>
        <w:jc w:val="center"/>
        <w:rPr>
          <w:rStyle w:val="articleseperator"/>
        </w:rPr>
      </w:pPr>
      <w:r w:rsidRPr="009A45B8">
        <w:rPr>
          <w:rStyle w:val="articleseperator"/>
        </w:rPr>
        <w:t>ПОСТАНОВЛЯЮ:</w:t>
      </w:r>
    </w:p>
    <w:p w:rsidR="009A45B8" w:rsidRPr="009A45B8" w:rsidRDefault="009A45B8" w:rsidP="009A45B8">
      <w:pPr>
        <w:rPr>
          <w:sz w:val="24"/>
          <w:szCs w:val="24"/>
        </w:rPr>
      </w:pPr>
    </w:p>
    <w:p w:rsidR="009A45B8" w:rsidRPr="009A45B8" w:rsidRDefault="009A45B8" w:rsidP="009A45B8">
      <w:pPr>
        <w:jc w:val="both"/>
        <w:rPr>
          <w:rStyle w:val="afff2"/>
          <w:b w:val="0"/>
          <w:bCs w:val="0"/>
          <w:sz w:val="24"/>
          <w:szCs w:val="24"/>
        </w:rPr>
      </w:pPr>
      <w:r w:rsidRPr="009A45B8">
        <w:rPr>
          <w:rStyle w:val="articleseperator"/>
          <w:sz w:val="24"/>
          <w:szCs w:val="24"/>
        </w:rPr>
        <w:t xml:space="preserve">         1. Внести изменения в постановление Администрации Киселевского сельского поселения от 09.11.2018 № 117  «Об утверждении  муниципальной программы</w:t>
      </w:r>
      <w:r w:rsidRPr="009A45B8">
        <w:rPr>
          <w:rStyle w:val="FontStyle23"/>
          <w:sz w:val="24"/>
          <w:szCs w:val="24"/>
        </w:rPr>
        <w:t xml:space="preserve"> </w:t>
      </w:r>
      <w:r w:rsidRPr="009A45B8">
        <w:rPr>
          <w:rStyle w:val="afff2"/>
          <w:b w:val="0"/>
          <w:sz w:val="24"/>
          <w:szCs w:val="24"/>
        </w:rPr>
        <w:t xml:space="preserve">Киселевского сельского поселения </w:t>
      </w:r>
      <w:r w:rsidRPr="009A45B8">
        <w:rPr>
          <w:rStyle w:val="FontStyle23"/>
          <w:sz w:val="24"/>
          <w:szCs w:val="24"/>
        </w:rPr>
        <w:t xml:space="preserve"> </w:t>
      </w:r>
      <w:r w:rsidRPr="009A45B8">
        <w:rPr>
          <w:rStyle w:val="afff2"/>
          <w:b w:val="0"/>
          <w:sz w:val="24"/>
          <w:szCs w:val="24"/>
        </w:rPr>
        <w:t>«</w:t>
      </w:r>
      <w:r w:rsidRPr="009A45B8">
        <w:rPr>
          <w:sz w:val="24"/>
          <w:szCs w:val="24"/>
          <w:lang w:eastAsia="en-US"/>
        </w:rPr>
        <w:t>Муниципальная политика</w:t>
      </w:r>
      <w:r w:rsidRPr="009A45B8">
        <w:rPr>
          <w:rStyle w:val="afff2"/>
          <w:b w:val="0"/>
          <w:sz w:val="24"/>
          <w:szCs w:val="24"/>
        </w:rPr>
        <w:t>» согласно приложению к настоящему постановлению.</w:t>
      </w:r>
    </w:p>
    <w:p w:rsidR="009A45B8" w:rsidRPr="009A45B8" w:rsidRDefault="009A45B8" w:rsidP="009A45B8">
      <w:pPr>
        <w:ind w:firstLine="709"/>
        <w:jc w:val="both"/>
        <w:rPr>
          <w:rStyle w:val="afff2"/>
          <w:b w:val="0"/>
          <w:bCs w:val="0"/>
          <w:sz w:val="24"/>
          <w:szCs w:val="24"/>
        </w:rPr>
      </w:pPr>
      <w:r w:rsidRPr="009A45B8">
        <w:rPr>
          <w:spacing w:val="-4"/>
          <w:sz w:val="24"/>
          <w:szCs w:val="24"/>
        </w:rPr>
        <w:t>2. Настоящее п</w:t>
      </w:r>
      <w:r w:rsidRPr="009A45B8">
        <w:rPr>
          <w:rStyle w:val="afff2"/>
          <w:b w:val="0"/>
          <w:sz w:val="24"/>
          <w:szCs w:val="24"/>
        </w:rPr>
        <w:t>остановление  вступает в силу со дня официального опубликования.</w:t>
      </w:r>
    </w:p>
    <w:p w:rsidR="009A45B8" w:rsidRPr="009A45B8" w:rsidRDefault="009A45B8" w:rsidP="009A45B8">
      <w:pPr>
        <w:pStyle w:val="afff3"/>
        <w:spacing w:line="240" w:lineRule="auto"/>
        <w:ind w:firstLine="709"/>
        <w:jc w:val="both"/>
      </w:pPr>
      <w:r w:rsidRPr="009A45B8">
        <w:t xml:space="preserve">3. </w:t>
      </w:r>
      <w:proofErr w:type="gramStart"/>
      <w:r w:rsidRPr="009A45B8">
        <w:rPr>
          <w:color w:val="000000"/>
        </w:rPr>
        <w:t>Контроль за</w:t>
      </w:r>
      <w:proofErr w:type="gramEnd"/>
      <w:r w:rsidRPr="009A45B8">
        <w:rPr>
          <w:color w:val="000000"/>
        </w:rPr>
        <w:t xml:space="preserve"> выполнением постановления оставляю за собой.</w:t>
      </w:r>
    </w:p>
    <w:p w:rsidR="009A45B8" w:rsidRPr="009A45B8" w:rsidRDefault="009A45B8" w:rsidP="009A45B8">
      <w:pPr>
        <w:ind w:firstLine="709"/>
        <w:jc w:val="both"/>
        <w:rPr>
          <w:sz w:val="24"/>
          <w:szCs w:val="24"/>
        </w:rPr>
      </w:pPr>
    </w:p>
    <w:p w:rsidR="009A45B8" w:rsidRPr="009A45B8" w:rsidRDefault="009A45B8" w:rsidP="009A45B8">
      <w:pPr>
        <w:ind w:firstLine="709"/>
        <w:rPr>
          <w:sz w:val="24"/>
          <w:szCs w:val="24"/>
        </w:rPr>
      </w:pPr>
    </w:p>
    <w:p w:rsidR="009A45B8" w:rsidRPr="009A45B8" w:rsidRDefault="009A45B8" w:rsidP="009A45B8">
      <w:pPr>
        <w:ind w:firstLine="709"/>
        <w:rPr>
          <w:sz w:val="24"/>
          <w:szCs w:val="24"/>
        </w:rPr>
      </w:pPr>
      <w:r w:rsidRPr="009A45B8">
        <w:rPr>
          <w:sz w:val="24"/>
          <w:szCs w:val="24"/>
        </w:rPr>
        <w:t>Глава Администрации</w:t>
      </w:r>
    </w:p>
    <w:p w:rsidR="009A45B8" w:rsidRPr="009A45B8" w:rsidRDefault="009A45B8" w:rsidP="009A45B8">
      <w:pPr>
        <w:rPr>
          <w:sz w:val="24"/>
          <w:szCs w:val="24"/>
        </w:rPr>
      </w:pPr>
      <w:r w:rsidRPr="009A45B8">
        <w:rPr>
          <w:sz w:val="24"/>
          <w:szCs w:val="24"/>
        </w:rPr>
        <w:t xml:space="preserve">          Киселевского сельского поселения                                            </w:t>
      </w:r>
      <w:proofErr w:type="spellStart"/>
      <w:r w:rsidRPr="009A45B8">
        <w:rPr>
          <w:sz w:val="24"/>
          <w:szCs w:val="24"/>
        </w:rPr>
        <w:t>Л.И.Параваева</w:t>
      </w:r>
      <w:proofErr w:type="spellEnd"/>
      <w:r w:rsidRPr="009A45B8">
        <w:rPr>
          <w:sz w:val="24"/>
          <w:szCs w:val="24"/>
        </w:rPr>
        <w:t xml:space="preserve">                               </w:t>
      </w:r>
    </w:p>
    <w:p w:rsidR="009A45B8" w:rsidRPr="009A45B8" w:rsidRDefault="009A45B8" w:rsidP="009A45B8">
      <w:pPr>
        <w:rPr>
          <w:sz w:val="24"/>
          <w:szCs w:val="24"/>
        </w:rPr>
      </w:pPr>
    </w:p>
    <w:p w:rsidR="009A45B8" w:rsidRPr="009A45B8" w:rsidRDefault="009A45B8" w:rsidP="009A45B8">
      <w:pPr>
        <w:jc w:val="both"/>
        <w:rPr>
          <w:bCs/>
          <w:sz w:val="24"/>
          <w:szCs w:val="24"/>
        </w:rPr>
      </w:pPr>
      <w:r w:rsidRPr="009A45B8">
        <w:rPr>
          <w:bCs/>
          <w:sz w:val="24"/>
          <w:szCs w:val="24"/>
        </w:rPr>
        <w:t xml:space="preserve">Постановление вносит </w:t>
      </w:r>
    </w:p>
    <w:p w:rsidR="009A45B8" w:rsidRPr="009A45B8" w:rsidRDefault="009A45B8" w:rsidP="009A45B8">
      <w:pPr>
        <w:jc w:val="both"/>
        <w:rPr>
          <w:bCs/>
          <w:sz w:val="24"/>
          <w:szCs w:val="24"/>
        </w:rPr>
      </w:pPr>
      <w:r w:rsidRPr="009A45B8">
        <w:rPr>
          <w:bCs/>
          <w:sz w:val="24"/>
          <w:szCs w:val="24"/>
        </w:rPr>
        <w:t>сектор экономики и финансов</w:t>
      </w:r>
    </w:p>
    <w:p w:rsidR="009A45B8" w:rsidRPr="009A45B8" w:rsidRDefault="009A45B8" w:rsidP="009A45B8">
      <w:pPr>
        <w:ind w:left="5529"/>
        <w:jc w:val="center"/>
        <w:rPr>
          <w:sz w:val="24"/>
          <w:szCs w:val="24"/>
        </w:rPr>
      </w:pPr>
    </w:p>
    <w:p w:rsidR="009A45B8" w:rsidRPr="009A45B8" w:rsidRDefault="009A45B8" w:rsidP="009A45B8">
      <w:pPr>
        <w:ind w:left="5529"/>
        <w:jc w:val="center"/>
        <w:rPr>
          <w:sz w:val="24"/>
          <w:szCs w:val="24"/>
        </w:rPr>
      </w:pPr>
    </w:p>
    <w:p w:rsidR="009A45B8" w:rsidRPr="009A45B8" w:rsidRDefault="009A45B8" w:rsidP="009A45B8">
      <w:pPr>
        <w:ind w:left="5529"/>
        <w:jc w:val="center"/>
        <w:rPr>
          <w:sz w:val="24"/>
          <w:szCs w:val="24"/>
        </w:rPr>
      </w:pPr>
    </w:p>
    <w:p w:rsidR="009A45B8" w:rsidRPr="009A45B8" w:rsidRDefault="009A45B8" w:rsidP="009A45B8">
      <w:pPr>
        <w:ind w:left="5529"/>
        <w:jc w:val="center"/>
        <w:rPr>
          <w:sz w:val="24"/>
          <w:szCs w:val="24"/>
        </w:rPr>
      </w:pPr>
      <w:r w:rsidRPr="009A45B8">
        <w:rPr>
          <w:sz w:val="24"/>
          <w:szCs w:val="24"/>
        </w:rPr>
        <w:t xml:space="preserve">Приложение </w:t>
      </w:r>
    </w:p>
    <w:p w:rsidR="009A45B8" w:rsidRPr="009A45B8" w:rsidRDefault="009A45B8" w:rsidP="009A45B8">
      <w:pPr>
        <w:ind w:left="5529"/>
        <w:jc w:val="center"/>
        <w:rPr>
          <w:sz w:val="24"/>
          <w:szCs w:val="24"/>
        </w:rPr>
      </w:pPr>
      <w:r w:rsidRPr="009A45B8">
        <w:rPr>
          <w:sz w:val="24"/>
          <w:szCs w:val="24"/>
        </w:rPr>
        <w:t>к постановлению Администрации</w:t>
      </w:r>
    </w:p>
    <w:p w:rsidR="009A45B8" w:rsidRPr="009A45B8" w:rsidRDefault="009A45B8" w:rsidP="009A45B8">
      <w:pPr>
        <w:ind w:left="5529"/>
        <w:jc w:val="center"/>
        <w:rPr>
          <w:sz w:val="24"/>
          <w:szCs w:val="24"/>
        </w:rPr>
      </w:pPr>
      <w:r w:rsidRPr="009A45B8">
        <w:rPr>
          <w:sz w:val="24"/>
          <w:szCs w:val="24"/>
          <w:lang w:eastAsia="en-US"/>
        </w:rPr>
        <w:lastRenderedPageBreak/>
        <w:t>Киселевского сельского поселения</w:t>
      </w:r>
      <w:r w:rsidRPr="009A45B8">
        <w:rPr>
          <w:sz w:val="24"/>
          <w:szCs w:val="24"/>
        </w:rPr>
        <w:t xml:space="preserve"> </w:t>
      </w:r>
    </w:p>
    <w:p w:rsidR="009A45B8" w:rsidRPr="009A45B8" w:rsidRDefault="009A45B8" w:rsidP="009A45B8">
      <w:pPr>
        <w:ind w:left="5529"/>
        <w:jc w:val="center"/>
        <w:rPr>
          <w:sz w:val="24"/>
          <w:szCs w:val="24"/>
        </w:rPr>
      </w:pPr>
      <w:r w:rsidRPr="009A45B8">
        <w:rPr>
          <w:sz w:val="24"/>
          <w:szCs w:val="24"/>
        </w:rPr>
        <w:t xml:space="preserve">от 15.05.2024 № 52 </w:t>
      </w:r>
    </w:p>
    <w:p w:rsidR="009A45B8" w:rsidRPr="009A45B8" w:rsidRDefault="009A45B8" w:rsidP="009A45B8">
      <w:pPr>
        <w:pStyle w:val="af9"/>
        <w:jc w:val="center"/>
        <w:rPr>
          <w:rFonts w:ascii="Times New Roman" w:hAnsi="Times New Roman"/>
          <w:sz w:val="24"/>
          <w:szCs w:val="24"/>
        </w:rPr>
      </w:pPr>
      <w:r w:rsidRPr="009A45B8">
        <w:rPr>
          <w:rFonts w:ascii="Times New Roman" w:hAnsi="Times New Roman"/>
          <w:sz w:val="24"/>
          <w:szCs w:val="24"/>
        </w:rPr>
        <w:t>ИЗМЕНЕНИЯ,</w:t>
      </w:r>
    </w:p>
    <w:p w:rsidR="009A45B8" w:rsidRPr="009A45B8" w:rsidRDefault="009A45B8" w:rsidP="009A45B8">
      <w:pPr>
        <w:pStyle w:val="af9"/>
        <w:jc w:val="center"/>
        <w:rPr>
          <w:rFonts w:ascii="Times New Roman" w:hAnsi="Times New Roman"/>
          <w:sz w:val="24"/>
          <w:szCs w:val="24"/>
        </w:rPr>
      </w:pPr>
      <w:r w:rsidRPr="009A45B8">
        <w:rPr>
          <w:rFonts w:ascii="Times New Roman" w:hAnsi="Times New Roman"/>
          <w:sz w:val="24"/>
          <w:szCs w:val="24"/>
        </w:rPr>
        <w:t>вносимые в  постановление Администрации</w:t>
      </w:r>
    </w:p>
    <w:p w:rsidR="009A45B8" w:rsidRPr="009A45B8" w:rsidRDefault="009A45B8" w:rsidP="009A45B8">
      <w:pPr>
        <w:tabs>
          <w:tab w:val="left" w:pos="10206"/>
        </w:tabs>
        <w:ind w:right="-1"/>
        <w:jc w:val="center"/>
        <w:rPr>
          <w:sz w:val="24"/>
          <w:szCs w:val="24"/>
        </w:rPr>
      </w:pPr>
      <w:r w:rsidRPr="009A45B8">
        <w:rPr>
          <w:sz w:val="24"/>
          <w:szCs w:val="24"/>
        </w:rPr>
        <w:t xml:space="preserve">Киселевского сельского поселения  от </w:t>
      </w:r>
      <w:r w:rsidRPr="009A45B8">
        <w:rPr>
          <w:rStyle w:val="articleseperator"/>
          <w:sz w:val="24"/>
          <w:szCs w:val="24"/>
        </w:rPr>
        <w:t>09.11.2018 № 117  «Об утверждении  муниципальной программы</w:t>
      </w:r>
      <w:r w:rsidRPr="009A45B8">
        <w:rPr>
          <w:rStyle w:val="FontStyle23"/>
          <w:sz w:val="24"/>
          <w:szCs w:val="24"/>
        </w:rPr>
        <w:t xml:space="preserve"> </w:t>
      </w:r>
      <w:r w:rsidRPr="009A45B8">
        <w:rPr>
          <w:rStyle w:val="afff2"/>
          <w:b w:val="0"/>
          <w:sz w:val="24"/>
          <w:szCs w:val="24"/>
        </w:rPr>
        <w:t xml:space="preserve">Киселевского сельского поселения </w:t>
      </w:r>
      <w:r w:rsidRPr="009A45B8">
        <w:rPr>
          <w:rStyle w:val="FontStyle23"/>
          <w:sz w:val="24"/>
          <w:szCs w:val="24"/>
        </w:rPr>
        <w:t xml:space="preserve"> </w:t>
      </w:r>
      <w:r w:rsidRPr="009A45B8">
        <w:rPr>
          <w:rStyle w:val="afff2"/>
          <w:b w:val="0"/>
          <w:sz w:val="24"/>
          <w:szCs w:val="24"/>
        </w:rPr>
        <w:t>«</w:t>
      </w:r>
      <w:r w:rsidRPr="009A45B8">
        <w:rPr>
          <w:sz w:val="24"/>
          <w:szCs w:val="24"/>
          <w:lang w:eastAsia="en-US"/>
        </w:rPr>
        <w:t>Муниципальная политика</w:t>
      </w:r>
      <w:r w:rsidRPr="009A45B8">
        <w:rPr>
          <w:rStyle w:val="afff2"/>
          <w:b w:val="0"/>
          <w:sz w:val="24"/>
          <w:szCs w:val="24"/>
        </w:rPr>
        <w:t>»</w:t>
      </w:r>
    </w:p>
    <w:p w:rsidR="009A45B8" w:rsidRPr="009A45B8" w:rsidRDefault="009A45B8" w:rsidP="009A45B8">
      <w:pPr>
        <w:widowControl w:val="0"/>
        <w:autoSpaceDE w:val="0"/>
        <w:autoSpaceDN w:val="0"/>
        <w:adjustRightInd w:val="0"/>
        <w:jc w:val="both"/>
        <w:rPr>
          <w:sz w:val="24"/>
          <w:szCs w:val="24"/>
        </w:rPr>
      </w:pPr>
      <w:r w:rsidRPr="009A45B8">
        <w:rPr>
          <w:sz w:val="24"/>
          <w:szCs w:val="24"/>
        </w:rPr>
        <w:t xml:space="preserve">   1 . В паспорте муниципальной программы Киселевского сельского поселения </w:t>
      </w:r>
      <w:r w:rsidRPr="009A45B8">
        <w:rPr>
          <w:rStyle w:val="afff2"/>
          <w:b w:val="0"/>
          <w:sz w:val="24"/>
          <w:szCs w:val="24"/>
        </w:rPr>
        <w:t>«</w:t>
      </w:r>
      <w:r w:rsidRPr="009A45B8">
        <w:rPr>
          <w:sz w:val="24"/>
          <w:szCs w:val="24"/>
          <w:lang w:eastAsia="en-US"/>
        </w:rPr>
        <w:t>Муниципальная политика</w:t>
      </w:r>
      <w:r w:rsidRPr="009A45B8">
        <w:rPr>
          <w:sz w:val="24"/>
          <w:szCs w:val="24"/>
        </w:rPr>
        <w:t>» строку ресурсное обеспечение муниципальной программы Киселевского сельского поселения изложить в следующей редакции:</w:t>
      </w:r>
    </w:p>
    <w:tbl>
      <w:tblPr>
        <w:tblW w:w="10765" w:type="dxa"/>
        <w:tblInd w:w="-176" w:type="dxa"/>
        <w:tblLayout w:type="fixed"/>
        <w:tblLook w:val="0000"/>
      </w:tblPr>
      <w:tblGrid>
        <w:gridCol w:w="176"/>
        <w:gridCol w:w="2176"/>
        <w:gridCol w:w="1760"/>
        <w:gridCol w:w="6484"/>
        <w:gridCol w:w="169"/>
      </w:tblGrid>
      <w:tr w:rsidR="009A45B8" w:rsidRPr="009A45B8" w:rsidTr="00140471">
        <w:trPr>
          <w:trHeight w:val="6630"/>
        </w:trPr>
        <w:tc>
          <w:tcPr>
            <w:tcW w:w="4112" w:type="dxa"/>
            <w:gridSpan w:val="3"/>
            <w:shd w:val="clear" w:color="auto" w:fill="auto"/>
          </w:tcPr>
          <w:p w:rsidR="009A45B8" w:rsidRPr="009A45B8" w:rsidRDefault="009A45B8" w:rsidP="00140471">
            <w:pPr>
              <w:widowControl w:val="0"/>
              <w:autoSpaceDE w:val="0"/>
              <w:autoSpaceDN w:val="0"/>
              <w:adjustRightInd w:val="0"/>
              <w:jc w:val="both"/>
              <w:rPr>
                <w:sz w:val="24"/>
                <w:szCs w:val="24"/>
              </w:rPr>
            </w:pPr>
          </w:p>
          <w:p w:rsidR="009A45B8" w:rsidRPr="009A45B8" w:rsidRDefault="009A45B8" w:rsidP="00140471">
            <w:pPr>
              <w:widowControl w:val="0"/>
              <w:autoSpaceDE w:val="0"/>
              <w:autoSpaceDN w:val="0"/>
              <w:adjustRightInd w:val="0"/>
              <w:jc w:val="both"/>
              <w:rPr>
                <w:sz w:val="24"/>
                <w:szCs w:val="24"/>
              </w:rPr>
            </w:pPr>
            <w:r w:rsidRPr="009A45B8">
              <w:rPr>
                <w:sz w:val="24"/>
                <w:szCs w:val="24"/>
              </w:rPr>
              <w:t>«Ресурсное обеспечение</w:t>
            </w:r>
          </w:p>
          <w:p w:rsidR="009A45B8" w:rsidRPr="009A45B8" w:rsidRDefault="009A45B8" w:rsidP="00140471">
            <w:pPr>
              <w:widowControl w:val="0"/>
              <w:autoSpaceDE w:val="0"/>
              <w:autoSpaceDN w:val="0"/>
              <w:adjustRightInd w:val="0"/>
              <w:jc w:val="both"/>
              <w:rPr>
                <w:sz w:val="24"/>
                <w:szCs w:val="24"/>
              </w:rPr>
            </w:pPr>
            <w:r w:rsidRPr="009A45B8">
              <w:rPr>
                <w:sz w:val="24"/>
                <w:szCs w:val="24"/>
              </w:rPr>
              <w:t>муниципальной программы Киселевского сельского поселения</w:t>
            </w: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p>
          <w:p w:rsidR="009A45B8" w:rsidRPr="009A45B8" w:rsidRDefault="009A45B8" w:rsidP="00140471">
            <w:pPr>
              <w:rPr>
                <w:sz w:val="24"/>
                <w:szCs w:val="24"/>
              </w:rPr>
            </w:pPr>
            <w:r w:rsidRPr="009A45B8">
              <w:rPr>
                <w:sz w:val="24"/>
                <w:szCs w:val="24"/>
              </w:rPr>
              <w:t xml:space="preserve">  </w:t>
            </w:r>
          </w:p>
        </w:tc>
        <w:tc>
          <w:tcPr>
            <w:tcW w:w="6653" w:type="dxa"/>
            <w:gridSpan w:val="2"/>
            <w:shd w:val="clear" w:color="auto" w:fill="auto"/>
          </w:tcPr>
          <w:p w:rsidR="009A45B8" w:rsidRPr="009A45B8" w:rsidRDefault="009A45B8" w:rsidP="00140471">
            <w:pPr>
              <w:adjustRightInd w:val="0"/>
              <w:jc w:val="both"/>
              <w:rPr>
                <w:kern w:val="2"/>
                <w:sz w:val="24"/>
                <w:szCs w:val="24"/>
              </w:rPr>
            </w:pPr>
            <w:r w:rsidRPr="009A45B8">
              <w:rPr>
                <w:sz w:val="24"/>
                <w:szCs w:val="24"/>
              </w:rPr>
              <w:t>Общий объем финансирования муниципальной программы составляет 56 752,6</w:t>
            </w:r>
            <w:r w:rsidRPr="009A45B8">
              <w:rPr>
                <w:sz w:val="24"/>
                <w:szCs w:val="24"/>
                <w:shd w:val="clear" w:color="auto" w:fill="FFFFFF"/>
              </w:rPr>
              <w:t xml:space="preserve"> </w:t>
            </w:r>
            <w:r w:rsidRPr="009A45B8">
              <w:rPr>
                <w:kern w:val="2"/>
                <w:sz w:val="24"/>
                <w:szCs w:val="24"/>
              </w:rPr>
              <w:t>тыс. рублей</w:t>
            </w:r>
            <w:r w:rsidRPr="009A45B8">
              <w:rPr>
                <w:sz w:val="24"/>
                <w:szCs w:val="24"/>
              </w:rPr>
              <w:t>, в том числе:</w:t>
            </w:r>
          </w:p>
          <w:p w:rsidR="009A45B8" w:rsidRPr="009A45B8" w:rsidRDefault="009A45B8" w:rsidP="00140471">
            <w:pPr>
              <w:adjustRightInd w:val="0"/>
              <w:jc w:val="both"/>
              <w:rPr>
                <w:kern w:val="2"/>
                <w:sz w:val="24"/>
                <w:szCs w:val="24"/>
              </w:rPr>
            </w:pPr>
            <w:r w:rsidRPr="009A45B8">
              <w:rPr>
                <w:kern w:val="2"/>
                <w:sz w:val="24"/>
                <w:szCs w:val="24"/>
              </w:rPr>
              <w:t>в 2019 году –  4547,7 тыс. рублей;</w:t>
            </w:r>
          </w:p>
          <w:p w:rsidR="009A45B8" w:rsidRPr="009A45B8" w:rsidRDefault="009A45B8" w:rsidP="00140471">
            <w:pPr>
              <w:adjustRightInd w:val="0"/>
              <w:jc w:val="both"/>
              <w:rPr>
                <w:kern w:val="2"/>
                <w:sz w:val="24"/>
                <w:szCs w:val="24"/>
              </w:rPr>
            </w:pPr>
            <w:r w:rsidRPr="009A45B8">
              <w:rPr>
                <w:kern w:val="2"/>
                <w:sz w:val="24"/>
                <w:szCs w:val="24"/>
              </w:rPr>
              <w:t>в 2020 году –  5001,8 тыс. рублей;</w:t>
            </w:r>
          </w:p>
          <w:p w:rsidR="009A45B8" w:rsidRPr="009A45B8" w:rsidRDefault="009A45B8" w:rsidP="00140471">
            <w:pPr>
              <w:adjustRightInd w:val="0"/>
              <w:rPr>
                <w:sz w:val="24"/>
                <w:szCs w:val="24"/>
              </w:rPr>
            </w:pPr>
            <w:r w:rsidRPr="009A45B8">
              <w:rPr>
                <w:sz w:val="24"/>
                <w:szCs w:val="24"/>
              </w:rPr>
              <w:t xml:space="preserve">в 2021 году </w:t>
            </w:r>
            <w:r w:rsidRPr="009A45B8">
              <w:rPr>
                <w:kern w:val="2"/>
                <w:sz w:val="24"/>
                <w:szCs w:val="24"/>
              </w:rPr>
              <w:t>–</w:t>
            </w:r>
            <w:r w:rsidRPr="009A45B8">
              <w:rPr>
                <w:sz w:val="24"/>
                <w:szCs w:val="24"/>
              </w:rPr>
              <w:t xml:space="preserve">  5487,2</w:t>
            </w:r>
            <w:r w:rsidRPr="009A45B8">
              <w:rPr>
                <w:kern w:val="2"/>
                <w:sz w:val="24"/>
                <w:szCs w:val="24"/>
              </w:rPr>
              <w:t xml:space="preserve"> </w:t>
            </w:r>
            <w:r w:rsidRPr="009A45B8">
              <w:rPr>
                <w:sz w:val="24"/>
                <w:szCs w:val="24"/>
              </w:rPr>
              <w:t>тыс. рублей;</w:t>
            </w:r>
          </w:p>
          <w:p w:rsidR="009A45B8" w:rsidRPr="009A45B8" w:rsidRDefault="009A45B8" w:rsidP="00140471">
            <w:pPr>
              <w:adjustRightInd w:val="0"/>
              <w:rPr>
                <w:sz w:val="24"/>
                <w:szCs w:val="24"/>
              </w:rPr>
            </w:pPr>
            <w:r w:rsidRPr="009A45B8">
              <w:rPr>
                <w:sz w:val="24"/>
                <w:szCs w:val="24"/>
              </w:rPr>
              <w:t xml:space="preserve">в 2022 году </w:t>
            </w:r>
            <w:r w:rsidRPr="009A45B8">
              <w:rPr>
                <w:kern w:val="2"/>
                <w:sz w:val="24"/>
                <w:szCs w:val="24"/>
              </w:rPr>
              <w:t>–</w:t>
            </w:r>
            <w:r w:rsidRPr="009A45B8">
              <w:rPr>
                <w:sz w:val="24"/>
                <w:szCs w:val="24"/>
              </w:rPr>
              <w:t xml:space="preserve">  6721,5</w:t>
            </w:r>
            <w:r w:rsidRPr="009A45B8">
              <w:rPr>
                <w:kern w:val="2"/>
                <w:sz w:val="24"/>
                <w:szCs w:val="24"/>
              </w:rPr>
              <w:t xml:space="preserve"> </w:t>
            </w:r>
            <w:r w:rsidRPr="009A45B8">
              <w:rPr>
                <w:sz w:val="24"/>
                <w:szCs w:val="24"/>
              </w:rPr>
              <w:t>тыс. рублей;</w:t>
            </w:r>
          </w:p>
          <w:p w:rsidR="009A45B8" w:rsidRPr="009A45B8" w:rsidRDefault="009A45B8" w:rsidP="00140471">
            <w:pPr>
              <w:adjustRightInd w:val="0"/>
              <w:rPr>
                <w:sz w:val="24"/>
                <w:szCs w:val="24"/>
              </w:rPr>
            </w:pPr>
            <w:r w:rsidRPr="009A45B8">
              <w:rPr>
                <w:sz w:val="24"/>
                <w:szCs w:val="24"/>
              </w:rPr>
              <w:t xml:space="preserve">в 2023 году </w:t>
            </w:r>
            <w:r w:rsidRPr="009A45B8">
              <w:rPr>
                <w:kern w:val="2"/>
                <w:sz w:val="24"/>
                <w:szCs w:val="24"/>
              </w:rPr>
              <w:t>–</w:t>
            </w:r>
            <w:r w:rsidRPr="009A45B8">
              <w:rPr>
                <w:sz w:val="24"/>
                <w:szCs w:val="24"/>
              </w:rPr>
              <w:t xml:space="preserve">  7414,1</w:t>
            </w:r>
            <w:r w:rsidRPr="009A45B8">
              <w:rPr>
                <w:kern w:val="2"/>
                <w:sz w:val="24"/>
                <w:szCs w:val="24"/>
              </w:rPr>
              <w:t xml:space="preserve"> </w:t>
            </w:r>
            <w:r w:rsidRPr="009A45B8">
              <w:rPr>
                <w:sz w:val="24"/>
                <w:szCs w:val="24"/>
              </w:rPr>
              <w:t>тыс. рублей;</w:t>
            </w:r>
          </w:p>
          <w:p w:rsidR="009A45B8" w:rsidRPr="009A45B8" w:rsidRDefault="009A45B8" w:rsidP="00140471">
            <w:pPr>
              <w:adjustRightInd w:val="0"/>
              <w:rPr>
                <w:sz w:val="24"/>
                <w:szCs w:val="24"/>
              </w:rPr>
            </w:pPr>
            <w:r w:rsidRPr="009A45B8">
              <w:rPr>
                <w:sz w:val="24"/>
                <w:szCs w:val="24"/>
              </w:rPr>
              <w:t xml:space="preserve">в 2024 году </w:t>
            </w:r>
            <w:r w:rsidRPr="009A45B8">
              <w:rPr>
                <w:kern w:val="2"/>
                <w:sz w:val="24"/>
                <w:szCs w:val="24"/>
              </w:rPr>
              <w:t>–</w:t>
            </w:r>
            <w:r w:rsidRPr="009A45B8">
              <w:rPr>
                <w:sz w:val="24"/>
                <w:szCs w:val="24"/>
              </w:rPr>
              <w:t xml:space="preserve">  7194,2</w:t>
            </w:r>
            <w:r w:rsidRPr="009A45B8">
              <w:rPr>
                <w:kern w:val="2"/>
                <w:sz w:val="24"/>
                <w:szCs w:val="24"/>
              </w:rPr>
              <w:t xml:space="preserve"> </w:t>
            </w:r>
            <w:r w:rsidRPr="009A45B8">
              <w:rPr>
                <w:sz w:val="24"/>
                <w:szCs w:val="24"/>
              </w:rPr>
              <w:t>тыс. рублей;</w:t>
            </w:r>
          </w:p>
          <w:p w:rsidR="009A45B8" w:rsidRPr="009A45B8" w:rsidRDefault="009A45B8" w:rsidP="00140471">
            <w:pPr>
              <w:adjustRightInd w:val="0"/>
              <w:rPr>
                <w:sz w:val="24"/>
                <w:szCs w:val="24"/>
              </w:rPr>
            </w:pPr>
            <w:r w:rsidRPr="009A45B8">
              <w:rPr>
                <w:sz w:val="24"/>
                <w:szCs w:val="24"/>
              </w:rPr>
              <w:t>в 2025 году</w:t>
            </w:r>
            <w:r w:rsidRPr="009A45B8">
              <w:rPr>
                <w:i/>
                <w:sz w:val="24"/>
                <w:szCs w:val="24"/>
              </w:rPr>
              <w:t xml:space="preserve"> </w:t>
            </w:r>
            <w:r w:rsidRPr="009A45B8">
              <w:rPr>
                <w:kern w:val="2"/>
                <w:sz w:val="24"/>
                <w:szCs w:val="24"/>
              </w:rPr>
              <w:t>–</w:t>
            </w:r>
            <w:r w:rsidRPr="009A45B8">
              <w:rPr>
                <w:sz w:val="24"/>
                <w:szCs w:val="24"/>
              </w:rPr>
              <w:t xml:space="preserve">  5623,0</w:t>
            </w:r>
            <w:r w:rsidRPr="009A45B8">
              <w:rPr>
                <w:kern w:val="2"/>
                <w:sz w:val="24"/>
                <w:szCs w:val="24"/>
              </w:rPr>
              <w:t xml:space="preserve"> </w:t>
            </w:r>
            <w:r w:rsidRPr="009A45B8">
              <w:rPr>
                <w:sz w:val="24"/>
                <w:szCs w:val="24"/>
              </w:rPr>
              <w:t>тыс. рублей;</w:t>
            </w:r>
          </w:p>
          <w:p w:rsidR="009A45B8" w:rsidRPr="009A45B8" w:rsidRDefault="009A45B8" w:rsidP="00140471">
            <w:pPr>
              <w:adjustRightInd w:val="0"/>
              <w:rPr>
                <w:sz w:val="24"/>
                <w:szCs w:val="24"/>
              </w:rPr>
            </w:pPr>
            <w:r w:rsidRPr="009A45B8">
              <w:rPr>
                <w:sz w:val="24"/>
                <w:szCs w:val="24"/>
              </w:rPr>
              <w:t>в 2026 году</w:t>
            </w:r>
            <w:r w:rsidRPr="009A45B8">
              <w:rPr>
                <w:i/>
                <w:sz w:val="24"/>
                <w:szCs w:val="24"/>
              </w:rPr>
              <w:t xml:space="preserve"> </w:t>
            </w:r>
            <w:r w:rsidRPr="009A45B8">
              <w:rPr>
                <w:kern w:val="2"/>
                <w:sz w:val="24"/>
                <w:szCs w:val="24"/>
              </w:rPr>
              <w:t>–</w:t>
            </w:r>
            <w:r w:rsidRPr="009A45B8">
              <w:rPr>
                <w:sz w:val="24"/>
                <w:szCs w:val="24"/>
              </w:rPr>
              <w:t xml:space="preserve">  4523,1</w:t>
            </w:r>
            <w:r w:rsidRPr="009A45B8">
              <w:rPr>
                <w:kern w:val="2"/>
                <w:sz w:val="24"/>
                <w:szCs w:val="24"/>
              </w:rPr>
              <w:t xml:space="preserve"> </w:t>
            </w:r>
            <w:r w:rsidRPr="009A45B8">
              <w:rPr>
                <w:sz w:val="24"/>
                <w:szCs w:val="24"/>
              </w:rPr>
              <w:t>тыс. рублей;</w:t>
            </w:r>
          </w:p>
          <w:p w:rsidR="009A45B8" w:rsidRPr="009A45B8" w:rsidRDefault="009A45B8" w:rsidP="00140471">
            <w:pPr>
              <w:adjustRightInd w:val="0"/>
              <w:rPr>
                <w:sz w:val="24"/>
                <w:szCs w:val="24"/>
              </w:rPr>
            </w:pPr>
            <w:r w:rsidRPr="009A45B8">
              <w:rPr>
                <w:sz w:val="24"/>
                <w:szCs w:val="24"/>
              </w:rPr>
              <w:t>в 2027 году</w:t>
            </w:r>
            <w:r w:rsidRPr="009A45B8">
              <w:rPr>
                <w:i/>
                <w:sz w:val="24"/>
                <w:szCs w:val="24"/>
              </w:rPr>
              <w:t xml:space="preserve"> </w:t>
            </w:r>
            <w:r w:rsidRPr="009A45B8">
              <w:rPr>
                <w:kern w:val="2"/>
                <w:sz w:val="24"/>
                <w:szCs w:val="24"/>
              </w:rPr>
              <w:t>–</w:t>
            </w:r>
            <w:r w:rsidRPr="009A45B8">
              <w:rPr>
                <w:sz w:val="24"/>
                <w:szCs w:val="24"/>
              </w:rPr>
              <w:t xml:space="preserve">  2560,0</w:t>
            </w:r>
            <w:r w:rsidRPr="009A45B8">
              <w:rPr>
                <w:kern w:val="2"/>
                <w:sz w:val="24"/>
                <w:szCs w:val="24"/>
              </w:rPr>
              <w:t xml:space="preserve"> </w:t>
            </w:r>
            <w:r w:rsidRPr="009A45B8">
              <w:rPr>
                <w:sz w:val="24"/>
                <w:szCs w:val="24"/>
              </w:rPr>
              <w:t>тыс. рублей;</w:t>
            </w:r>
          </w:p>
          <w:p w:rsidR="009A45B8" w:rsidRPr="009A45B8" w:rsidRDefault="009A45B8" w:rsidP="00140471">
            <w:pPr>
              <w:adjustRightInd w:val="0"/>
              <w:rPr>
                <w:sz w:val="24"/>
                <w:szCs w:val="24"/>
              </w:rPr>
            </w:pPr>
            <w:r w:rsidRPr="009A45B8">
              <w:rPr>
                <w:sz w:val="24"/>
                <w:szCs w:val="24"/>
              </w:rPr>
              <w:t>в 2028 году</w:t>
            </w:r>
            <w:r w:rsidRPr="009A45B8">
              <w:rPr>
                <w:i/>
                <w:sz w:val="24"/>
                <w:szCs w:val="24"/>
              </w:rPr>
              <w:t xml:space="preserve"> </w:t>
            </w:r>
            <w:r w:rsidRPr="009A45B8">
              <w:rPr>
                <w:kern w:val="2"/>
                <w:sz w:val="24"/>
                <w:szCs w:val="24"/>
              </w:rPr>
              <w:t>–</w:t>
            </w:r>
            <w:r w:rsidRPr="009A45B8">
              <w:rPr>
                <w:sz w:val="24"/>
                <w:szCs w:val="24"/>
              </w:rPr>
              <w:t xml:space="preserve">  2560,0</w:t>
            </w:r>
            <w:r w:rsidRPr="009A45B8">
              <w:rPr>
                <w:kern w:val="2"/>
                <w:sz w:val="24"/>
                <w:szCs w:val="24"/>
              </w:rPr>
              <w:t xml:space="preserve"> </w:t>
            </w:r>
            <w:r w:rsidRPr="009A45B8">
              <w:rPr>
                <w:sz w:val="24"/>
                <w:szCs w:val="24"/>
              </w:rPr>
              <w:t>тыс. рублей;</w:t>
            </w:r>
          </w:p>
          <w:p w:rsidR="009A45B8" w:rsidRPr="009A45B8" w:rsidRDefault="009A45B8" w:rsidP="00140471">
            <w:pPr>
              <w:adjustRightInd w:val="0"/>
              <w:rPr>
                <w:sz w:val="24"/>
                <w:szCs w:val="24"/>
              </w:rPr>
            </w:pPr>
            <w:r w:rsidRPr="009A45B8">
              <w:rPr>
                <w:sz w:val="24"/>
                <w:szCs w:val="24"/>
              </w:rPr>
              <w:t>в 2029 году</w:t>
            </w:r>
            <w:r w:rsidRPr="009A45B8">
              <w:rPr>
                <w:i/>
                <w:sz w:val="24"/>
                <w:szCs w:val="24"/>
              </w:rPr>
              <w:t xml:space="preserve"> </w:t>
            </w:r>
            <w:r w:rsidRPr="009A45B8">
              <w:rPr>
                <w:kern w:val="2"/>
                <w:sz w:val="24"/>
                <w:szCs w:val="24"/>
              </w:rPr>
              <w:t>–</w:t>
            </w:r>
            <w:r w:rsidRPr="009A45B8">
              <w:rPr>
                <w:sz w:val="24"/>
                <w:szCs w:val="24"/>
              </w:rPr>
              <w:t xml:space="preserve">  2560,0</w:t>
            </w:r>
            <w:r w:rsidRPr="009A45B8">
              <w:rPr>
                <w:kern w:val="2"/>
                <w:sz w:val="24"/>
                <w:szCs w:val="24"/>
              </w:rPr>
              <w:t xml:space="preserve"> </w:t>
            </w:r>
            <w:r w:rsidRPr="009A45B8">
              <w:rPr>
                <w:sz w:val="24"/>
                <w:szCs w:val="24"/>
              </w:rPr>
              <w:t>тыс. рублей;</w:t>
            </w:r>
          </w:p>
          <w:p w:rsidR="009A45B8" w:rsidRPr="009A45B8" w:rsidRDefault="009A45B8" w:rsidP="00140471">
            <w:pPr>
              <w:adjustRightInd w:val="0"/>
              <w:rPr>
                <w:sz w:val="24"/>
                <w:szCs w:val="24"/>
              </w:rPr>
            </w:pPr>
            <w:r w:rsidRPr="009A45B8">
              <w:rPr>
                <w:sz w:val="24"/>
                <w:szCs w:val="24"/>
              </w:rPr>
              <w:t>в 2030 году</w:t>
            </w:r>
            <w:r w:rsidRPr="009A45B8">
              <w:rPr>
                <w:i/>
                <w:sz w:val="24"/>
                <w:szCs w:val="24"/>
              </w:rPr>
              <w:t xml:space="preserve"> </w:t>
            </w:r>
            <w:r w:rsidRPr="009A45B8">
              <w:rPr>
                <w:kern w:val="2"/>
                <w:sz w:val="24"/>
                <w:szCs w:val="24"/>
              </w:rPr>
              <w:t>–</w:t>
            </w:r>
            <w:r w:rsidRPr="009A45B8">
              <w:rPr>
                <w:sz w:val="24"/>
                <w:szCs w:val="24"/>
              </w:rPr>
              <w:t xml:space="preserve">  2560,0</w:t>
            </w:r>
            <w:r w:rsidRPr="009A45B8">
              <w:rPr>
                <w:kern w:val="2"/>
                <w:sz w:val="24"/>
                <w:szCs w:val="24"/>
              </w:rPr>
              <w:t xml:space="preserve"> </w:t>
            </w:r>
            <w:r w:rsidRPr="009A45B8">
              <w:rPr>
                <w:sz w:val="24"/>
                <w:szCs w:val="24"/>
              </w:rPr>
              <w:t>тыс. рублей;</w:t>
            </w:r>
          </w:p>
          <w:p w:rsidR="009A45B8" w:rsidRPr="009A45B8" w:rsidRDefault="009A45B8" w:rsidP="00140471">
            <w:pPr>
              <w:adjustRightInd w:val="0"/>
              <w:rPr>
                <w:sz w:val="24"/>
                <w:szCs w:val="24"/>
              </w:rPr>
            </w:pPr>
            <w:r w:rsidRPr="009A45B8">
              <w:rPr>
                <w:sz w:val="24"/>
                <w:szCs w:val="24"/>
              </w:rPr>
              <w:t>из них:</w:t>
            </w:r>
          </w:p>
          <w:p w:rsidR="009A45B8" w:rsidRPr="009A45B8" w:rsidRDefault="009A45B8" w:rsidP="00140471">
            <w:pPr>
              <w:adjustRightInd w:val="0"/>
              <w:rPr>
                <w:sz w:val="24"/>
                <w:szCs w:val="24"/>
              </w:rPr>
            </w:pPr>
            <w:r w:rsidRPr="009A45B8">
              <w:rPr>
                <w:sz w:val="24"/>
                <w:szCs w:val="24"/>
              </w:rPr>
              <w:t>средства бюджета поселения –</w:t>
            </w:r>
          </w:p>
          <w:p w:rsidR="009A45B8" w:rsidRPr="009A45B8" w:rsidRDefault="009A45B8" w:rsidP="00140471">
            <w:pPr>
              <w:adjustRightInd w:val="0"/>
              <w:jc w:val="both"/>
              <w:rPr>
                <w:kern w:val="2"/>
                <w:sz w:val="24"/>
                <w:szCs w:val="24"/>
              </w:rPr>
            </w:pPr>
            <w:r w:rsidRPr="009A45B8">
              <w:rPr>
                <w:sz w:val="24"/>
                <w:szCs w:val="24"/>
              </w:rPr>
              <w:t>56 752,6</w:t>
            </w:r>
            <w:r w:rsidRPr="009A45B8">
              <w:rPr>
                <w:sz w:val="24"/>
                <w:szCs w:val="24"/>
                <w:shd w:val="clear" w:color="auto" w:fill="FFFFFF"/>
              </w:rPr>
              <w:t xml:space="preserve"> </w:t>
            </w:r>
            <w:r w:rsidRPr="009A45B8">
              <w:rPr>
                <w:kern w:val="2"/>
                <w:sz w:val="24"/>
                <w:szCs w:val="24"/>
              </w:rPr>
              <w:t>тыс. рублей;</w:t>
            </w:r>
          </w:p>
          <w:p w:rsidR="009A45B8" w:rsidRPr="009A45B8" w:rsidRDefault="009A45B8" w:rsidP="00140471">
            <w:pPr>
              <w:adjustRightInd w:val="0"/>
              <w:rPr>
                <w:sz w:val="24"/>
                <w:szCs w:val="24"/>
              </w:rPr>
            </w:pPr>
            <w:r w:rsidRPr="009A45B8">
              <w:rPr>
                <w:sz w:val="24"/>
                <w:szCs w:val="24"/>
              </w:rPr>
              <w:t>средства областного бюджета –</w:t>
            </w:r>
          </w:p>
          <w:p w:rsidR="009A45B8" w:rsidRPr="009A45B8" w:rsidRDefault="009A45B8" w:rsidP="00140471">
            <w:pPr>
              <w:adjustRightInd w:val="0"/>
              <w:jc w:val="both"/>
              <w:rPr>
                <w:kern w:val="2"/>
                <w:sz w:val="24"/>
                <w:szCs w:val="24"/>
              </w:rPr>
            </w:pPr>
            <w:r w:rsidRPr="009A45B8">
              <w:rPr>
                <w:sz w:val="24"/>
                <w:szCs w:val="24"/>
                <w:shd w:val="clear" w:color="auto" w:fill="FFFFFF"/>
              </w:rPr>
              <w:t xml:space="preserve">0,0  </w:t>
            </w:r>
            <w:r w:rsidRPr="009A45B8">
              <w:rPr>
                <w:kern w:val="2"/>
                <w:sz w:val="24"/>
                <w:szCs w:val="24"/>
              </w:rPr>
              <w:t>тыс. рублей».</w:t>
            </w:r>
          </w:p>
          <w:p w:rsidR="009A45B8" w:rsidRPr="009A45B8" w:rsidRDefault="009A45B8" w:rsidP="00140471">
            <w:pPr>
              <w:adjustRightInd w:val="0"/>
              <w:jc w:val="both"/>
              <w:rPr>
                <w:kern w:val="2"/>
                <w:sz w:val="24"/>
                <w:szCs w:val="24"/>
              </w:rPr>
            </w:pPr>
          </w:p>
          <w:p w:rsidR="009A45B8" w:rsidRPr="009A45B8" w:rsidRDefault="009A45B8" w:rsidP="00140471">
            <w:pPr>
              <w:adjustRightInd w:val="0"/>
              <w:jc w:val="both"/>
              <w:rPr>
                <w:sz w:val="24"/>
                <w:szCs w:val="24"/>
              </w:rPr>
            </w:pPr>
          </w:p>
        </w:tc>
      </w:tr>
      <w:tr w:rsidR="009A45B8" w:rsidRPr="009A45B8" w:rsidTr="00140471">
        <w:tblPrEx>
          <w:tblLook w:val="00A0"/>
        </w:tblPrEx>
        <w:trPr>
          <w:gridBefore w:val="1"/>
          <w:gridAfter w:val="1"/>
          <w:wBefore w:w="176" w:type="dxa"/>
          <w:wAfter w:w="169" w:type="dxa"/>
        </w:trPr>
        <w:tc>
          <w:tcPr>
            <w:tcW w:w="2176" w:type="dxa"/>
            <w:hideMark/>
          </w:tcPr>
          <w:p w:rsidR="009A45B8" w:rsidRPr="009A45B8" w:rsidRDefault="009A45B8" w:rsidP="00140471">
            <w:pPr>
              <w:rPr>
                <w:kern w:val="2"/>
                <w:sz w:val="24"/>
                <w:szCs w:val="24"/>
              </w:rPr>
            </w:pPr>
          </w:p>
        </w:tc>
        <w:tc>
          <w:tcPr>
            <w:tcW w:w="8244" w:type="dxa"/>
            <w:gridSpan w:val="2"/>
            <w:hideMark/>
          </w:tcPr>
          <w:p w:rsidR="009A45B8" w:rsidRPr="009A45B8" w:rsidRDefault="009A45B8" w:rsidP="00140471">
            <w:pPr>
              <w:adjustRightInd w:val="0"/>
              <w:rPr>
                <w:sz w:val="24"/>
                <w:szCs w:val="24"/>
              </w:rPr>
            </w:pPr>
          </w:p>
        </w:tc>
      </w:tr>
    </w:tbl>
    <w:p w:rsidR="009A45B8" w:rsidRPr="009A45B8" w:rsidRDefault="009A45B8" w:rsidP="009A45B8">
      <w:pPr>
        <w:rPr>
          <w:sz w:val="24"/>
          <w:szCs w:val="24"/>
        </w:rPr>
      </w:pPr>
      <w:r w:rsidRPr="009A45B8">
        <w:rPr>
          <w:sz w:val="24"/>
          <w:szCs w:val="24"/>
        </w:rPr>
        <w:t>2. Строку</w:t>
      </w:r>
      <w:r w:rsidRPr="009A45B8">
        <w:rPr>
          <w:color w:val="000000"/>
          <w:sz w:val="24"/>
          <w:szCs w:val="24"/>
        </w:rPr>
        <w:t xml:space="preserve"> «</w:t>
      </w:r>
      <w:r w:rsidRPr="009A45B8">
        <w:rPr>
          <w:sz w:val="24"/>
          <w:szCs w:val="24"/>
        </w:rPr>
        <w:t>Ресурсное обеспечение подпрограммы</w:t>
      </w:r>
      <w:r w:rsidRPr="009A45B8">
        <w:rPr>
          <w:color w:val="000000"/>
          <w:sz w:val="24"/>
          <w:szCs w:val="24"/>
        </w:rPr>
        <w:t xml:space="preserve">» </w:t>
      </w:r>
      <w:r w:rsidRPr="009A45B8">
        <w:rPr>
          <w:sz w:val="24"/>
          <w:szCs w:val="24"/>
        </w:rPr>
        <w:t xml:space="preserve"> Паспорт подпрограммы  «</w:t>
      </w:r>
      <w:r w:rsidRPr="009A45B8">
        <w:rPr>
          <w:color w:val="000000"/>
          <w:sz w:val="24"/>
          <w:szCs w:val="24"/>
        </w:rPr>
        <w:t>Обеспечение реализации муниципальной программы Киселевского сельского поселения «Муниципальная политика</w:t>
      </w:r>
      <w:r w:rsidRPr="009A45B8">
        <w:rPr>
          <w:sz w:val="24"/>
          <w:szCs w:val="24"/>
        </w:rPr>
        <w:t>» изложить в следующей редакции:</w:t>
      </w:r>
    </w:p>
    <w:tbl>
      <w:tblPr>
        <w:tblW w:w="5000" w:type="pct"/>
        <w:tblCellMar>
          <w:left w:w="57" w:type="dxa"/>
          <w:right w:w="57" w:type="dxa"/>
        </w:tblCellMar>
        <w:tblLook w:val="04A0"/>
      </w:tblPr>
      <w:tblGrid>
        <w:gridCol w:w="2544"/>
        <w:gridCol w:w="685"/>
        <w:gridCol w:w="6523"/>
      </w:tblGrid>
      <w:tr w:rsidR="009A45B8" w:rsidRPr="009A45B8" w:rsidTr="00140471">
        <w:tc>
          <w:tcPr>
            <w:tcW w:w="2628" w:type="dxa"/>
          </w:tcPr>
          <w:p w:rsidR="009A45B8" w:rsidRPr="009A45B8" w:rsidRDefault="009A45B8" w:rsidP="00140471">
            <w:pPr>
              <w:autoSpaceDE w:val="0"/>
              <w:autoSpaceDN w:val="0"/>
              <w:adjustRightInd w:val="0"/>
              <w:jc w:val="both"/>
              <w:rPr>
                <w:sz w:val="24"/>
                <w:szCs w:val="24"/>
              </w:rPr>
            </w:pPr>
            <w:r w:rsidRPr="009A45B8">
              <w:rPr>
                <w:sz w:val="24"/>
                <w:szCs w:val="24"/>
              </w:rPr>
              <w:t>«Ресурсное обеспечение</w:t>
            </w:r>
          </w:p>
          <w:p w:rsidR="009A45B8" w:rsidRPr="009A45B8" w:rsidRDefault="009A45B8" w:rsidP="00140471">
            <w:pPr>
              <w:autoSpaceDE w:val="0"/>
              <w:autoSpaceDN w:val="0"/>
              <w:adjustRightInd w:val="0"/>
              <w:jc w:val="both"/>
              <w:rPr>
                <w:sz w:val="24"/>
                <w:szCs w:val="24"/>
              </w:rPr>
            </w:pPr>
            <w:r w:rsidRPr="009A45B8">
              <w:rPr>
                <w:sz w:val="24"/>
                <w:szCs w:val="24"/>
              </w:rPr>
              <w:t>подпрограммы</w:t>
            </w:r>
          </w:p>
          <w:p w:rsidR="009A45B8" w:rsidRPr="009A45B8" w:rsidRDefault="009A45B8" w:rsidP="00140471">
            <w:pPr>
              <w:autoSpaceDE w:val="0"/>
              <w:autoSpaceDN w:val="0"/>
              <w:adjustRightInd w:val="0"/>
              <w:jc w:val="both"/>
              <w:rPr>
                <w:sz w:val="24"/>
                <w:szCs w:val="24"/>
              </w:rPr>
            </w:pPr>
          </w:p>
        </w:tc>
        <w:tc>
          <w:tcPr>
            <w:tcW w:w="727" w:type="dxa"/>
            <w:hideMark/>
          </w:tcPr>
          <w:p w:rsidR="009A45B8" w:rsidRPr="009A45B8" w:rsidRDefault="009A45B8" w:rsidP="00140471">
            <w:pPr>
              <w:jc w:val="both"/>
              <w:rPr>
                <w:sz w:val="24"/>
                <w:szCs w:val="24"/>
              </w:rPr>
            </w:pPr>
          </w:p>
          <w:p w:rsidR="009A45B8" w:rsidRPr="009A45B8" w:rsidRDefault="009A45B8" w:rsidP="00140471">
            <w:pPr>
              <w:jc w:val="both"/>
              <w:rPr>
                <w:sz w:val="24"/>
                <w:szCs w:val="24"/>
              </w:rPr>
            </w:pPr>
          </w:p>
          <w:p w:rsidR="009A45B8" w:rsidRPr="009A45B8" w:rsidRDefault="009A45B8" w:rsidP="00140471">
            <w:pPr>
              <w:jc w:val="both"/>
              <w:rPr>
                <w:sz w:val="24"/>
                <w:szCs w:val="24"/>
              </w:rPr>
            </w:pPr>
          </w:p>
          <w:p w:rsidR="009A45B8" w:rsidRPr="009A45B8" w:rsidRDefault="009A45B8" w:rsidP="00140471">
            <w:pPr>
              <w:jc w:val="both"/>
              <w:rPr>
                <w:sz w:val="24"/>
                <w:szCs w:val="24"/>
              </w:rPr>
            </w:pPr>
            <w:r w:rsidRPr="009A45B8">
              <w:rPr>
                <w:sz w:val="24"/>
                <w:szCs w:val="24"/>
              </w:rPr>
              <w:t>–</w:t>
            </w:r>
          </w:p>
        </w:tc>
        <w:tc>
          <w:tcPr>
            <w:tcW w:w="6963" w:type="dxa"/>
          </w:tcPr>
          <w:p w:rsidR="009A45B8" w:rsidRPr="009A45B8" w:rsidRDefault="009A45B8" w:rsidP="00140471">
            <w:pPr>
              <w:shd w:val="clear" w:color="auto" w:fill="FFFFFF"/>
              <w:autoSpaceDE w:val="0"/>
              <w:autoSpaceDN w:val="0"/>
              <w:adjustRightInd w:val="0"/>
              <w:jc w:val="both"/>
              <w:rPr>
                <w:kern w:val="2"/>
                <w:sz w:val="24"/>
                <w:szCs w:val="24"/>
              </w:rPr>
            </w:pPr>
          </w:p>
          <w:p w:rsidR="009A45B8" w:rsidRPr="009A45B8" w:rsidRDefault="009A45B8" w:rsidP="00140471">
            <w:pPr>
              <w:adjustRightInd w:val="0"/>
              <w:jc w:val="both"/>
              <w:rPr>
                <w:kern w:val="2"/>
                <w:sz w:val="24"/>
                <w:szCs w:val="24"/>
              </w:rPr>
            </w:pPr>
            <w:r w:rsidRPr="009A45B8">
              <w:rPr>
                <w:sz w:val="24"/>
                <w:szCs w:val="24"/>
              </w:rPr>
              <w:t xml:space="preserve">Общий объем финансирования муниципальной подпрограммы составляет 56 623,8 </w:t>
            </w:r>
            <w:r w:rsidRPr="009A45B8">
              <w:rPr>
                <w:kern w:val="2"/>
                <w:sz w:val="24"/>
                <w:szCs w:val="24"/>
              </w:rPr>
              <w:t>тыс. рублей</w:t>
            </w:r>
            <w:r w:rsidRPr="009A45B8">
              <w:rPr>
                <w:sz w:val="24"/>
                <w:szCs w:val="24"/>
              </w:rPr>
              <w:t>, в том числе:</w:t>
            </w:r>
          </w:p>
          <w:p w:rsidR="009A45B8" w:rsidRPr="009A45B8" w:rsidRDefault="009A45B8" w:rsidP="00140471">
            <w:pPr>
              <w:jc w:val="both"/>
              <w:rPr>
                <w:sz w:val="24"/>
                <w:szCs w:val="24"/>
              </w:rPr>
            </w:pPr>
            <w:r w:rsidRPr="009A45B8">
              <w:rPr>
                <w:sz w:val="24"/>
                <w:szCs w:val="24"/>
              </w:rPr>
              <w:t>в 2019 году – 4536,8 тыс. рублей;</w:t>
            </w:r>
          </w:p>
          <w:p w:rsidR="009A45B8" w:rsidRPr="009A45B8" w:rsidRDefault="009A45B8" w:rsidP="00140471">
            <w:pPr>
              <w:jc w:val="both"/>
              <w:rPr>
                <w:sz w:val="24"/>
                <w:szCs w:val="24"/>
              </w:rPr>
            </w:pPr>
            <w:r w:rsidRPr="009A45B8">
              <w:rPr>
                <w:sz w:val="24"/>
                <w:szCs w:val="24"/>
              </w:rPr>
              <w:t>в 2020 году – 4988,7 тыс. рублей;</w:t>
            </w:r>
          </w:p>
          <w:p w:rsidR="009A45B8" w:rsidRPr="009A45B8" w:rsidRDefault="009A45B8" w:rsidP="00140471">
            <w:pPr>
              <w:jc w:val="both"/>
              <w:rPr>
                <w:sz w:val="24"/>
                <w:szCs w:val="24"/>
              </w:rPr>
            </w:pPr>
            <w:r w:rsidRPr="009A45B8">
              <w:rPr>
                <w:sz w:val="24"/>
                <w:szCs w:val="24"/>
              </w:rPr>
              <w:t>в 2021 году – 5477,2  тыс. рублей;</w:t>
            </w:r>
          </w:p>
          <w:p w:rsidR="009A45B8" w:rsidRPr="009A45B8" w:rsidRDefault="009A45B8" w:rsidP="00140471">
            <w:pPr>
              <w:jc w:val="both"/>
              <w:rPr>
                <w:sz w:val="24"/>
                <w:szCs w:val="24"/>
              </w:rPr>
            </w:pPr>
            <w:r w:rsidRPr="009A45B8">
              <w:rPr>
                <w:sz w:val="24"/>
                <w:szCs w:val="24"/>
              </w:rPr>
              <w:t>в 2022 году – 6704,0 тыс. рублей;</w:t>
            </w:r>
          </w:p>
          <w:p w:rsidR="009A45B8" w:rsidRPr="009A45B8" w:rsidRDefault="009A45B8" w:rsidP="00140471">
            <w:pPr>
              <w:jc w:val="both"/>
              <w:rPr>
                <w:sz w:val="24"/>
                <w:szCs w:val="24"/>
              </w:rPr>
            </w:pPr>
            <w:r w:rsidRPr="009A45B8">
              <w:rPr>
                <w:sz w:val="24"/>
                <w:szCs w:val="24"/>
              </w:rPr>
              <w:t>в 2023 году – 7406,8 тыс. рублей;</w:t>
            </w:r>
          </w:p>
          <w:p w:rsidR="009A45B8" w:rsidRPr="009A45B8" w:rsidRDefault="009A45B8" w:rsidP="00140471">
            <w:pPr>
              <w:jc w:val="both"/>
              <w:rPr>
                <w:sz w:val="24"/>
                <w:szCs w:val="24"/>
              </w:rPr>
            </w:pPr>
            <w:r w:rsidRPr="009A45B8">
              <w:rPr>
                <w:sz w:val="24"/>
                <w:szCs w:val="24"/>
              </w:rPr>
              <w:t>в 2024 году – 7184,2 тыс. рублей;</w:t>
            </w:r>
          </w:p>
          <w:p w:rsidR="009A45B8" w:rsidRPr="009A45B8" w:rsidRDefault="009A45B8" w:rsidP="00140471">
            <w:pPr>
              <w:jc w:val="both"/>
              <w:rPr>
                <w:sz w:val="24"/>
                <w:szCs w:val="24"/>
              </w:rPr>
            </w:pPr>
            <w:r w:rsidRPr="009A45B8">
              <w:rPr>
                <w:sz w:val="24"/>
                <w:szCs w:val="24"/>
              </w:rPr>
              <w:t xml:space="preserve">в 2025 году – 5613,0 тыс. рублей; </w:t>
            </w:r>
          </w:p>
          <w:p w:rsidR="009A45B8" w:rsidRPr="009A45B8" w:rsidRDefault="009A45B8" w:rsidP="00140471">
            <w:pPr>
              <w:jc w:val="both"/>
              <w:rPr>
                <w:sz w:val="24"/>
                <w:szCs w:val="24"/>
              </w:rPr>
            </w:pPr>
            <w:r w:rsidRPr="009A45B8">
              <w:rPr>
                <w:sz w:val="24"/>
                <w:szCs w:val="24"/>
              </w:rPr>
              <w:t>в 2026 году – 4513,1 тыс. рублей;</w:t>
            </w:r>
          </w:p>
          <w:p w:rsidR="009A45B8" w:rsidRPr="009A45B8" w:rsidRDefault="009A45B8" w:rsidP="00140471">
            <w:pPr>
              <w:jc w:val="both"/>
              <w:rPr>
                <w:sz w:val="24"/>
                <w:szCs w:val="24"/>
              </w:rPr>
            </w:pPr>
            <w:r w:rsidRPr="009A45B8">
              <w:rPr>
                <w:sz w:val="24"/>
                <w:szCs w:val="24"/>
              </w:rPr>
              <w:t>в 2027 году – 2550,0 тыс. рублей;</w:t>
            </w:r>
          </w:p>
          <w:p w:rsidR="009A45B8" w:rsidRPr="009A45B8" w:rsidRDefault="009A45B8" w:rsidP="00140471">
            <w:pPr>
              <w:jc w:val="both"/>
              <w:rPr>
                <w:sz w:val="24"/>
                <w:szCs w:val="24"/>
              </w:rPr>
            </w:pPr>
            <w:r w:rsidRPr="009A45B8">
              <w:rPr>
                <w:sz w:val="24"/>
                <w:szCs w:val="24"/>
              </w:rPr>
              <w:t>в 2028 году – 2550,0 тыс. рублей;</w:t>
            </w:r>
          </w:p>
          <w:p w:rsidR="009A45B8" w:rsidRPr="009A45B8" w:rsidRDefault="009A45B8" w:rsidP="00140471">
            <w:pPr>
              <w:jc w:val="both"/>
              <w:rPr>
                <w:sz w:val="24"/>
                <w:szCs w:val="24"/>
              </w:rPr>
            </w:pPr>
            <w:r w:rsidRPr="009A45B8">
              <w:rPr>
                <w:sz w:val="24"/>
                <w:szCs w:val="24"/>
              </w:rPr>
              <w:t>в 2029 году – 2550,0 тыс. рублей;</w:t>
            </w:r>
          </w:p>
          <w:p w:rsidR="009A45B8" w:rsidRPr="009A45B8" w:rsidRDefault="009A45B8" w:rsidP="00140471">
            <w:pPr>
              <w:jc w:val="both"/>
              <w:rPr>
                <w:sz w:val="24"/>
                <w:szCs w:val="24"/>
              </w:rPr>
            </w:pPr>
            <w:r w:rsidRPr="009A45B8">
              <w:rPr>
                <w:sz w:val="24"/>
                <w:szCs w:val="24"/>
              </w:rPr>
              <w:t>в 2030 году – 2550,0 тыс. рублей;</w:t>
            </w:r>
          </w:p>
          <w:p w:rsidR="009A45B8" w:rsidRPr="009A45B8" w:rsidRDefault="009A45B8" w:rsidP="00140471">
            <w:pPr>
              <w:adjustRightInd w:val="0"/>
              <w:rPr>
                <w:sz w:val="24"/>
                <w:szCs w:val="24"/>
              </w:rPr>
            </w:pPr>
            <w:r w:rsidRPr="009A45B8">
              <w:rPr>
                <w:sz w:val="24"/>
                <w:szCs w:val="24"/>
              </w:rPr>
              <w:t>из них:</w:t>
            </w:r>
          </w:p>
          <w:p w:rsidR="009A45B8" w:rsidRPr="009A45B8" w:rsidRDefault="009A45B8" w:rsidP="00140471">
            <w:pPr>
              <w:adjustRightInd w:val="0"/>
              <w:rPr>
                <w:sz w:val="24"/>
                <w:szCs w:val="24"/>
              </w:rPr>
            </w:pPr>
            <w:r w:rsidRPr="009A45B8">
              <w:rPr>
                <w:sz w:val="24"/>
                <w:szCs w:val="24"/>
              </w:rPr>
              <w:lastRenderedPageBreak/>
              <w:t>средства бюджета поселения –</w:t>
            </w:r>
          </w:p>
          <w:p w:rsidR="009A45B8" w:rsidRPr="009A45B8" w:rsidRDefault="009A45B8" w:rsidP="00140471">
            <w:pPr>
              <w:adjustRightInd w:val="0"/>
              <w:jc w:val="both"/>
              <w:rPr>
                <w:kern w:val="2"/>
                <w:sz w:val="24"/>
                <w:szCs w:val="24"/>
              </w:rPr>
            </w:pPr>
            <w:r w:rsidRPr="009A45B8">
              <w:rPr>
                <w:sz w:val="24"/>
                <w:szCs w:val="24"/>
              </w:rPr>
              <w:t xml:space="preserve">56 623,8 </w:t>
            </w:r>
            <w:r w:rsidRPr="009A45B8">
              <w:rPr>
                <w:kern w:val="2"/>
                <w:sz w:val="24"/>
                <w:szCs w:val="24"/>
              </w:rPr>
              <w:t>тыс. рублей;</w:t>
            </w:r>
          </w:p>
          <w:p w:rsidR="009A45B8" w:rsidRPr="009A45B8" w:rsidRDefault="009A45B8" w:rsidP="00140471">
            <w:pPr>
              <w:adjustRightInd w:val="0"/>
              <w:rPr>
                <w:sz w:val="24"/>
                <w:szCs w:val="24"/>
              </w:rPr>
            </w:pPr>
            <w:r w:rsidRPr="009A45B8">
              <w:rPr>
                <w:sz w:val="24"/>
                <w:szCs w:val="24"/>
              </w:rPr>
              <w:t>средства областного бюджета –</w:t>
            </w:r>
          </w:p>
          <w:p w:rsidR="009A45B8" w:rsidRPr="009A45B8" w:rsidRDefault="009A45B8" w:rsidP="00140471">
            <w:pPr>
              <w:adjustRightInd w:val="0"/>
              <w:jc w:val="both"/>
              <w:rPr>
                <w:kern w:val="2"/>
                <w:sz w:val="24"/>
                <w:szCs w:val="24"/>
              </w:rPr>
            </w:pPr>
            <w:r w:rsidRPr="009A45B8">
              <w:rPr>
                <w:sz w:val="24"/>
                <w:szCs w:val="24"/>
                <w:shd w:val="clear" w:color="auto" w:fill="FFFFFF"/>
              </w:rPr>
              <w:t xml:space="preserve">0,0  </w:t>
            </w:r>
            <w:r w:rsidRPr="009A45B8">
              <w:rPr>
                <w:kern w:val="2"/>
                <w:sz w:val="24"/>
                <w:szCs w:val="24"/>
              </w:rPr>
              <w:t>тыс. рублей».</w:t>
            </w:r>
          </w:p>
          <w:p w:rsidR="009A45B8" w:rsidRPr="009A45B8" w:rsidRDefault="009A45B8" w:rsidP="00140471">
            <w:pPr>
              <w:autoSpaceDE w:val="0"/>
              <w:autoSpaceDN w:val="0"/>
              <w:adjustRightInd w:val="0"/>
              <w:jc w:val="both"/>
              <w:rPr>
                <w:sz w:val="24"/>
                <w:szCs w:val="24"/>
              </w:rPr>
            </w:pPr>
          </w:p>
        </w:tc>
      </w:tr>
    </w:tbl>
    <w:p w:rsidR="009A45B8" w:rsidRPr="009A45B8" w:rsidRDefault="009A45B8" w:rsidP="009A45B8">
      <w:pPr>
        <w:autoSpaceDE w:val="0"/>
        <w:autoSpaceDN w:val="0"/>
        <w:adjustRightInd w:val="0"/>
        <w:jc w:val="both"/>
        <w:rPr>
          <w:sz w:val="24"/>
          <w:szCs w:val="24"/>
          <w:lang w:eastAsia="en-US"/>
        </w:rPr>
      </w:pPr>
      <w:r w:rsidRPr="009A45B8">
        <w:rPr>
          <w:sz w:val="24"/>
          <w:szCs w:val="24"/>
        </w:rPr>
        <w:lastRenderedPageBreak/>
        <w:t xml:space="preserve">3. Приложение 3 изложить в следующей редакции: </w:t>
      </w:r>
    </w:p>
    <w:p w:rsidR="009A45B8" w:rsidRPr="009A45B8" w:rsidRDefault="009A45B8" w:rsidP="009A45B8">
      <w:pPr>
        <w:autoSpaceDE w:val="0"/>
        <w:autoSpaceDN w:val="0"/>
        <w:adjustRightInd w:val="0"/>
        <w:ind w:left="8505"/>
        <w:jc w:val="center"/>
        <w:rPr>
          <w:sz w:val="24"/>
          <w:szCs w:val="24"/>
          <w:lang w:eastAsia="en-US"/>
        </w:rPr>
      </w:pPr>
    </w:p>
    <w:p w:rsidR="009A45B8" w:rsidRPr="009A45B8" w:rsidRDefault="009A45B8" w:rsidP="009A45B8">
      <w:pPr>
        <w:autoSpaceDE w:val="0"/>
        <w:autoSpaceDN w:val="0"/>
        <w:adjustRightInd w:val="0"/>
        <w:ind w:left="8505"/>
        <w:jc w:val="center"/>
        <w:rPr>
          <w:sz w:val="24"/>
          <w:szCs w:val="24"/>
          <w:lang w:eastAsia="en-US"/>
        </w:rPr>
      </w:pPr>
    </w:p>
    <w:p w:rsidR="009A45B8" w:rsidRPr="009A45B8" w:rsidRDefault="009A45B8" w:rsidP="009A45B8">
      <w:pPr>
        <w:spacing w:line="232" w:lineRule="auto"/>
        <w:ind w:left="4536" w:firstLine="12"/>
        <w:jc w:val="center"/>
        <w:rPr>
          <w:sz w:val="24"/>
          <w:szCs w:val="24"/>
        </w:rPr>
      </w:pPr>
      <w:r w:rsidRPr="009A45B8">
        <w:rPr>
          <w:sz w:val="24"/>
          <w:szCs w:val="24"/>
        </w:rPr>
        <w:t xml:space="preserve"> «Приложение № 3</w:t>
      </w:r>
    </w:p>
    <w:p w:rsidR="009A45B8" w:rsidRPr="009A45B8" w:rsidRDefault="009A45B8" w:rsidP="009A45B8">
      <w:pPr>
        <w:spacing w:line="232" w:lineRule="auto"/>
        <w:ind w:left="4536" w:firstLine="12"/>
        <w:jc w:val="center"/>
        <w:rPr>
          <w:sz w:val="24"/>
          <w:szCs w:val="24"/>
        </w:rPr>
      </w:pPr>
      <w:r w:rsidRPr="009A45B8">
        <w:rPr>
          <w:sz w:val="24"/>
          <w:szCs w:val="24"/>
        </w:rPr>
        <w:t xml:space="preserve">к муниципальной программе </w:t>
      </w:r>
      <w:r w:rsidRPr="009A45B8">
        <w:rPr>
          <w:color w:val="000000"/>
          <w:sz w:val="24"/>
          <w:szCs w:val="24"/>
        </w:rPr>
        <w:t>Киселевского сельского поселения</w:t>
      </w:r>
      <w:r w:rsidRPr="009A45B8">
        <w:rPr>
          <w:sz w:val="24"/>
          <w:szCs w:val="24"/>
        </w:rPr>
        <w:t xml:space="preserve"> «Муниципальная политика»</w:t>
      </w:r>
    </w:p>
    <w:p w:rsidR="009A45B8" w:rsidRPr="009A45B8" w:rsidRDefault="009A45B8" w:rsidP="009A45B8">
      <w:pPr>
        <w:spacing w:line="232" w:lineRule="auto"/>
        <w:ind w:firstLine="709"/>
        <w:jc w:val="right"/>
        <w:rPr>
          <w:sz w:val="24"/>
          <w:szCs w:val="24"/>
        </w:rPr>
      </w:pPr>
    </w:p>
    <w:p w:rsidR="009A45B8" w:rsidRPr="009A45B8" w:rsidRDefault="009A45B8" w:rsidP="009A45B8">
      <w:pPr>
        <w:spacing w:line="232" w:lineRule="auto"/>
        <w:ind w:firstLine="709"/>
        <w:jc w:val="right"/>
        <w:rPr>
          <w:sz w:val="24"/>
          <w:szCs w:val="24"/>
        </w:rPr>
      </w:pPr>
    </w:p>
    <w:p w:rsidR="009A45B8" w:rsidRPr="009A45B8" w:rsidRDefault="009A45B8" w:rsidP="009A45B8">
      <w:pPr>
        <w:jc w:val="center"/>
        <w:rPr>
          <w:kern w:val="2"/>
          <w:sz w:val="24"/>
          <w:szCs w:val="24"/>
        </w:rPr>
      </w:pPr>
      <w:r w:rsidRPr="009A45B8">
        <w:rPr>
          <w:kern w:val="2"/>
          <w:sz w:val="24"/>
          <w:szCs w:val="24"/>
        </w:rPr>
        <w:t>РАСХОДЫ</w:t>
      </w:r>
    </w:p>
    <w:p w:rsidR="009A45B8" w:rsidRPr="009A45B8" w:rsidRDefault="009A45B8" w:rsidP="009A45B8">
      <w:pPr>
        <w:jc w:val="center"/>
        <w:rPr>
          <w:kern w:val="2"/>
          <w:sz w:val="24"/>
          <w:szCs w:val="24"/>
        </w:rPr>
      </w:pPr>
      <w:r w:rsidRPr="009A45B8">
        <w:rPr>
          <w:kern w:val="2"/>
          <w:sz w:val="24"/>
          <w:szCs w:val="24"/>
        </w:rPr>
        <w:t xml:space="preserve">бюджета поселения на реализацию муниципальной программы </w:t>
      </w:r>
      <w:r w:rsidRPr="009A45B8">
        <w:rPr>
          <w:color w:val="000000"/>
          <w:sz w:val="24"/>
          <w:szCs w:val="24"/>
        </w:rPr>
        <w:t>Киселевского сельского поселения</w:t>
      </w:r>
      <w:r w:rsidRPr="009A45B8">
        <w:rPr>
          <w:kern w:val="2"/>
          <w:sz w:val="24"/>
          <w:szCs w:val="24"/>
        </w:rPr>
        <w:t xml:space="preserve"> «</w:t>
      </w:r>
      <w:r w:rsidRPr="009A45B8">
        <w:rPr>
          <w:sz w:val="24"/>
          <w:szCs w:val="24"/>
        </w:rPr>
        <w:t>Муниципальная политика</w:t>
      </w:r>
      <w:r w:rsidRPr="009A45B8">
        <w:rPr>
          <w:kern w:val="2"/>
          <w:sz w:val="24"/>
          <w:szCs w:val="24"/>
        </w:rPr>
        <w:t>»</w:t>
      </w:r>
    </w:p>
    <w:p w:rsidR="009A45B8" w:rsidRPr="009A45B8" w:rsidRDefault="009A45B8" w:rsidP="009A45B8">
      <w:pPr>
        <w:jc w:val="center"/>
        <w:rPr>
          <w:kern w:val="2"/>
          <w:sz w:val="24"/>
          <w:szCs w:val="24"/>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74"/>
        <w:gridCol w:w="1087"/>
        <w:gridCol w:w="701"/>
        <w:gridCol w:w="620"/>
        <w:gridCol w:w="380"/>
        <w:gridCol w:w="541"/>
        <w:gridCol w:w="380"/>
        <w:gridCol w:w="541"/>
        <w:gridCol w:w="460"/>
        <w:gridCol w:w="540"/>
        <w:gridCol w:w="460"/>
        <w:gridCol w:w="460"/>
        <w:gridCol w:w="460"/>
        <w:gridCol w:w="380"/>
        <w:gridCol w:w="459"/>
        <w:gridCol w:w="380"/>
        <w:gridCol w:w="541"/>
        <w:gridCol w:w="460"/>
        <w:gridCol w:w="459"/>
        <w:gridCol w:w="459"/>
      </w:tblGrid>
      <w:tr w:rsidR="009A45B8" w:rsidRPr="009A45B8" w:rsidTr="00140471">
        <w:trPr>
          <w:tblHeader/>
        </w:trPr>
        <w:tc>
          <w:tcPr>
            <w:tcW w:w="735" w:type="dxa"/>
            <w:vMerge w:val="restart"/>
          </w:tcPr>
          <w:p w:rsidR="009A45B8" w:rsidRPr="009A45B8" w:rsidRDefault="009A45B8" w:rsidP="00140471">
            <w:pPr>
              <w:autoSpaceDE w:val="0"/>
              <w:autoSpaceDN w:val="0"/>
              <w:adjustRightInd w:val="0"/>
              <w:jc w:val="center"/>
              <w:rPr>
                <w:kern w:val="2"/>
                <w:sz w:val="24"/>
                <w:szCs w:val="24"/>
              </w:rPr>
            </w:pPr>
            <w:r w:rsidRPr="009A45B8">
              <w:rPr>
                <w:kern w:val="2"/>
                <w:sz w:val="24"/>
                <w:szCs w:val="24"/>
              </w:rPr>
              <w:t xml:space="preserve">№ </w:t>
            </w:r>
            <w:proofErr w:type="spellStart"/>
            <w:proofErr w:type="gramStart"/>
            <w:r w:rsidRPr="009A45B8">
              <w:rPr>
                <w:kern w:val="2"/>
                <w:sz w:val="24"/>
                <w:szCs w:val="24"/>
              </w:rPr>
              <w:t>п</w:t>
            </w:r>
            <w:proofErr w:type="spellEnd"/>
            <w:proofErr w:type="gramEnd"/>
            <w:r w:rsidRPr="009A45B8">
              <w:rPr>
                <w:kern w:val="2"/>
                <w:sz w:val="24"/>
                <w:szCs w:val="24"/>
              </w:rPr>
              <w:t>/</w:t>
            </w:r>
            <w:proofErr w:type="spellStart"/>
            <w:r w:rsidRPr="009A45B8">
              <w:rPr>
                <w:kern w:val="2"/>
                <w:sz w:val="24"/>
                <w:szCs w:val="24"/>
              </w:rPr>
              <w:t>п</w:t>
            </w:r>
            <w:proofErr w:type="spellEnd"/>
          </w:p>
        </w:tc>
        <w:tc>
          <w:tcPr>
            <w:tcW w:w="1816" w:type="dxa"/>
            <w:vMerge w:val="restart"/>
          </w:tcPr>
          <w:p w:rsidR="009A45B8" w:rsidRPr="009A45B8" w:rsidRDefault="009A45B8" w:rsidP="00140471">
            <w:pPr>
              <w:autoSpaceDE w:val="0"/>
              <w:autoSpaceDN w:val="0"/>
              <w:adjustRightInd w:val="0"/>
              <w:jc w:val="center"/>
              <w:rPr>
                <w:kern w:val="2"/>
                <w:sz w:val="24"/>
                <w:szCs w:val="24"/>
              </w:rPr>
            </w:pPr>
            <w:r w:rsidRPr="009A45B8">
              <w:rPr>
                <w:kern w:val="2"/>
                <w:sz w:val="24"/>
                <w:szCs w:val="24"/>
              </w:rPr>
              <w:t>Наименова</w:t>
            </w:r>
            <w:r w:rsidRPr="009A45B8">
              <w:rPr>
                <w:kern w:val="2"/>
                <w:sz w:val="24"/>
                <w:szCs w:val="24"/>
              </w:rPr>
              <w:softHyphen/>
              <w:t>ние муниципальной программы, подпрограммы, номер и наименование основного мероприятия</w:t>
            </w:r>
          </w:p>
        </w:tc>
        <w:tc>
          <w:tcPr>
            <w:tcW w:w="1134" w:type="dxa"/>
            <w:vMerge w:val="restart"/>
          </w:tcPr>
          <w:p w:rsidR="009A45B8" w:rsidRPr="009A45B8" w:rsidRDefault="009A45B8" w:rsidP="00140471">
            <w:pPr>
              <w:autoSpaceDE w:val="0"/>
              <w:autoSpaceDN w:val="0"/>
              <w:adjustRightInd w:val="0"/>
              <w:jc w:val="center"/>
              <w:rPr>
                <w:kern w:val="2"/>
                <w:sz w:val="24"/>
                <w:szCs w:val="24"/>
              </w:rPr>
            </w:pPr>
            <w:r w:rsidRPr="009A45B8">
              <w:rPr>
                <w:kern w:val="2"/>
                <w:sz w:val="24"/>
                <w:szCs w:val="24"/>
              </w:rPr>
              <w:t>Ответст</w:t>
            </w:r>
            <w:r w:rsidRPr="009A45B8">
              <w:rPr>
                <w:kern w:val="2"/>
                <w:sz w:val="24"/>
                <w:szCs w:val="24"/>
              </w:rPr>
              <w:softHyphen/>
              <w:t>венный исполнитель, соисполнитель участник</w:t>
            </w:r>
          </w:p>
        </w:tc>
        <w:tc>
          <w:tcPr>
            <w:tcW w:w="2977" w:type="dxa"/>
            <w:gridSpan w:val="4"/>
          </w:tcPr>
          <w:p w:rsidR="009A45B8" w:rsidRPr="009A45B8" w:rsidRDefault="009A45B8" w:rsidP="00140471">
            <w:pPr>
              <w:autoSpaceDE w:val="0"/>
              <w:autoSpaceDN w:val="0"/>
              <w:adjustRightInd w:val="0"/>
              <w:jc w:val="center"/>
              <w:rPr>
                <w:kern w:val="2"/>
                <w:sz w:val="24"/>
                <w:szCs w:val="24"/>
              </w:rPr>
            </w:pPr>
            <w:r w:rsidRPr="009A45B8">
              <w:rPr>
                <w:kern w:val="2"/>
                <w:sz w:val="24"/>
                <w:szCs w:val="24"/>
              </w:rPr>
              <w:t xml:space="preserve">Код </w:t>
            </w:r>
            <w:proofErr w:type="gramStart"/>
            <w:r w:rsidRPr="009A45B8">
              <w:rPr>
                <w:kern w:val="2"/>
                <w:sz w:val="24"/>
                <w:szCs w:val="24"/>
              </w:rPr>
              <w:t>бюджетной</w:t>
            </w:r>
            <w:proofErr w:type="gramEnd"/>
          </w:p>
          <w:p w:rsidR="009A45B8" w:rsidRPr="009A45B8" w:rsidRDefault="009A45B8" w:rsidP="00140471">
            <w:pPr>
              <w:autoSpaceDE w:val="0"/>
              <w:autoSpaceDN w:val="0"/>
              <w:adjustRightInd w:val="0"/>
              <w:jc w:val="center"/>
              <w:rPr>
                <w:kern w:val="2"/>
                <w:sz w:val="24"/>
                <w:szCs w:val="24"/>
              </w:rPr>
            </w:pPr>
            <w:r w:rsidRPr="009A45B8">
              <w:rPr>
                <w:kern w:val="2"/>
                <w:sz w:val="24"/>
                <w:szCs w:val="24"/>
              </w:rPr>
              <w:t>Классификации расходов</w:t>
            </w:r>
          </w:p>
        </w:tc>
        <w:tc>
          <w:tcPr>
            <w:tcW w:w="851" w:type="dxa"/>
            <w:vMerge w:val="restart"/>
          </w:tcPr>
          <w:p w:rsidR="009A45B8" w:rsidRPr="009A45B8" w:rsidRDefault="009A45B8" w:rsidP="00140471">
            <w:pPr>
              <w:jc w:val="center"/>
              <w:rPr>
                <w:kern w:val="2"/>
                <w:sz w:val="24"/>
                <w:szCs w:val="24"/>
              </w:rPr>
            </w:pPr>
            <w:r w:rsidRPr="009A45B8">
              <w:rPr>
                <w:kern w:val="2"/>
                <w:sz w:val="24"/>
                <w:szCs w:val="24"/>
              </w:rPr>
              <w:t>Объем расходов, всего</w:t>
            </w:r>
          </w:p>
          <w:p w:rsidR="009A45B8" w:rsidRPr="009A45B8" w:rsidRDefault="009A45B8" w:rsidP="00140471">
            <w:pPr>
              <w:autoSpaceDE w:val="0"/>
              <w:autoSpaceDN w:val="0"/>
              <w:adjustRightInd w:val="0"/>
              <w:jc w:val="center"/>
              <w:rPr>
                <w:kern w:val="2"/>
                <w:sz w:val="24"/>
                <w:szCs w:val="24"/>
              </w:rPr>
            </w:pPr>
            <w:r w:rsidRPr="009A45B8">
              <w:rPr>
                <w:kern w:val="2"/>
                <w:sz w:val="24"/>
                <w:szCs w:val="24"/>
              </w:rPr>
              <w:t>(тыс</w:t>
            </w:r>
            <w:proofErr w:type="gramStart"/>
            <w:r w:rsidRPr="009A45B8">
              <w:rPr>
                <w:kern w:val="2"/>
                <w:sz w:val="24"/>
                <w:szCs w:val="24"/>
              </w:rPr>
              <w:t>.р</w:t>
            </w:r>
            <w:proofErr w:type="gramEnd"/>
            <w:r w:rsidRPr="009A45B8">
              <w:rPr>
                <w:kern w:val="2"/>
                <w:sz w:val="24"/>
                <w:szCs w:val="24"/>
              </w:rPr>
              <w:t>уб.)</w:t>
            </w:r>
          </w:p>
        </w:tc>
        <w:tc>
          <w:tcPr>
            <w:tcW w:w="8504" w:type="dxa"/>
            <w:gridSpan w:val="12"/>
          </w:tcPr>
          <w:p w:rsidR="009A45B8" w:rsidRPr="009A45B8" w:rsidRDefault="009A45B8" w:rsidP="00140471">
            <w:pPr>
              <w:jc w:val="center"/>
              <w:rPr>
                <w:kern w:val="2"/>
                <w:sz w:val="24"/>
                <w:szCs w:val="24"/>
              </w:rPr>
            </w:pPr>
            <w:r w:rsidRPr="009A45B8">
              <w:rPr>
                <w:kern w:val="2"/>
                <w:sz w:val="24"/>
                <w:szCs w:val="24"/>
              </w:rPr>
              <w:t>В том числе по годам реализации</w:t>
            </w:r>
          </w:p>
          <w:p w:rsidR="009A45B8" w:rsidRPr="009A45B8" w:rsidRDefault="009A45B8" w:rsidP="00140471">
            <w:pPr>
              <w:jc w:val="center"/>
              <w:rPr>
                <w:kern w:val="2"/>
                <w:sz w:val="24"/>
                <w:szCs w:val="24"/>
              </w:rPr>
            </w:pPr>
            <w:r w:rsidRPr="009A45B8">
              <w:rPr>
                <w:kern w:val="2"/>
                <w:sz w:val="24"/>
                <w:szCs w:val="24"/>
              </w:rPr>
              <w:t>муниципальной программы (тыс</w:t>
            </w:r>
            <w:proofErr w:type="gramStart"/>
            <w:r w:rsidRPr="009A45B8">
              <w:rPr>
                <w:kern w:val="2"/>
                <w:sz w:val="24"/>
                <w:szCs w:val="24"/>
              </w:rPr>
              <w:t>.р</w:t>
            </w:r>
            <w:proofErr w:type="gramEnd"/>
            <w:r w:rsidRPr="009A45B8">
              <w:rPr>
                <w:kern w:val="2"/>
                <w:sz w:val="24"/>
                <w:szCs w:val="24"/>
              </w:rPr>
              <w:t>ублей)</w:t>
            </w:r>
          </w:p>
        </w:tc>
      </w:tr>
      <w:tr w:rsidR="009A45B8" w:rsidRPr="009A45B8" w:rsidTr="00140471">
        <w:trPr>
          <w:tblHeader/>
        </w:trPr>
        <w:tc>
          <w:tcPr>
            <w:tcW w:w="735" w:type="dxa"/>
            <w:vMerge/>
          </w:tcPr>
          <w:p w:rsidR="009A45B8" w:rsidRPr="009A45B8" w:rsidRDefault="009A45B8" w:rsidP="00140471">
            <w:pPr>
              <w:autoSpaceDE w:val="0"/>
              <w:autoSpaceDN w:val="0"/>
              <w:adjustRightInd w:val="0"/>
              <w:jc w:val="center"/>
              <w:rPr>
                <w:kern w:val="2"/>
                <w:sz w:val="24"/>
                <w:szCs w:val="24"/>
              </w:rPr>
            </w:pPr>
          </w:p>
        </w:tc>
        <w:tc>
          <w:tcPr>
            <w:tcW w:w="1816" w:type="dxa"/>
            <w:vMerge/>
          </w:tcPr>
          <w:p w:rsidR="009A45B8" w:rsidRPr="009A45B8" w:rsidRDefault="009A45B8" w:rsidP="00140471">
            <w:pPr>
              <w:autoSpaceDE w:val="0"/>
              <w:autoSpaceDN w:val="0"/>
              <w:adjustRightInd w:val="0"/>
              <w:jc w:val="center"/>
              <w:rPr>
                <w:kern w:val="2"/>
                <w:sz w:val="24"/>
                <w:szCs w:val="24"/>
              </w:rPr>
            </w:pPr>
          </w:p>
        </w:tc>
        <w:tc>
          <w:tcPr>
            <w:tcW w:w="1134" w:type="dxa"/>
            <w:vMerge/>
          </w:tcPr>
          <w:p w:rsidR="009A45B8" w:rsidRPr="009A45B8" w:rsidRDefault="009A45B8" w:rsidP="00140471">
            <w:pPr>
              <w:autoSpaceDE w:val="0"/>
              <w:autoSpaceDN w:val="0"/>
              <w:adjustRightInd w:val="0"/>
              <w:jc w:val="center"/>
              <w:rPr>
                <w:kern w:val="2"/>
                <w:sz w:val="24"/>
                <w:szCs w:val="24"/>
              </w:rPr>
            </w:pP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ГРБС</w:t>
            </w:r>
          </w:p>
        </w:tc>
        <w:tc>
          <w:tcPr>
            <w:tcW w:w="567" w:type="dxa"/>
          </w:tcPr>
          <w:p w:rsidR="009A45B8" w:rsidRPr="009A45B8" w:rsidRDefault="009A45B8" w:rsidP="00140471">
            <w:pPr>
              <w:autoSpaceDE w:val="0"/>
              <w:autoSpaceDN w:val="0"/>
              <w:adjustRightInd w:val="0"/>
              <w:ind w:left="-57" w:right="-57"/>
              <w:jc w:val="center"/>
              <w:rPr>
                <w:kern w:val="2"/>
                <w:sz w:val="24"/>
                <w:szCs w:val="24"/>
              </w:rPr>
            </w:pPr>
            <w:proofErr w:type="spellStart"/>
            <w:r w:rsidRPr="009A45B8">
              <w:rPr>
                <w:kern w:val="2"/>
                <w:sz w:val="24"/>
                <w:szCs w:val="24"/>
              </w:rPr>
              <w:t>РзПр</w:t>
            </w:r>
            <w:proofErr w:type="spellEnd"/>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ЦСР</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ВР</w:t>
            </w:r>
          </w:p>
        </w:tc>
        <w:tc>
          <w:tcPr>
            <w:tcW w:w="851" w:type="dxa"/>
            <w:vMerge/>
          </w:tcPr>
          <w:p w:rsidR="009A45B8" w:rsidRPr="009A45B8" w:rsidRDefault="009A45B8" w:rsidP="00140471">
            <w:pPr>
              <w:autoSpaceDE w:val="0"/>
              <w:autoSpaceDN w:val="0"/>
              <w:adjustRightInd w:val="0"/>
              <w:jc w:val="center"/>
              <w:rPr>
                <w:kern w:val="2"/>
                <w:sz w:val="24"/>
                <w:szCs w:val="24"/>
              </w:rPr>
            </w:pP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2019</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2020</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2021</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2022</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2023</w:t>
            </w:r>
          </w:p>
        </w:tc>
        <w:tc>
          <w:tcPr>
            <w:tcW w:w="567" w:type="dxa"/>
          </w:tcPr>
          <w:p w:rsidR="009A45B8" w:rsidRPr="009A45B8" w:rsidRDefault="009A45B8" w:rsidP="00140471">
            <w:pPr>
              <w:jc w:val="center"/>
              <w:rPr>
                <w:kern w:val="2"/>
                <w:sz w:val="24"/>
                <w:szCs w:val="24"/>
              </w:rPr>
            </w:pPr>
            <w:r w:rsidRPr="009A45B8">
              <w:rPr>
                <w:kern w:val="2"/>
                <w:sz w:val="24"/>
                <w:szCs w:val="24"/>
              </w:rPr>
              <w:t>2024</w:t>
            </w:r>
          </w:p>
        </w:tc>
        <w:tc>
          <w:tcPr>
            <w:tcW w:w="708" w:type="dxa"/>
          </w:tcPr>
          <w:p w:rsidR="009A45B8" w:rsidRPr="009A45B8" w:rsidRDefault="009A45B8" w:rsidP="00140471">
            <w:pPr>
              <w:jc w:val="center"/>
              <w:rPr>
                <w:kern w:val="2"/>
                <w:sz w:val="24"/>
                <w:szCs w:val="24"/>
              </w:rPr>
            </w:pPr>
            <w:r w:rsidRPr="009A45B8">
              <w:rPr>
                <w:kern w:val="2"/>
                <w:sz w:val="24"/>
                <w:szCs w:val="24"/>
              </w:rPr>
              <w:t>2025</w:t>
            </w:r>
          </w:p>
        </w:tc>
        <w:tc>
          <w:tcPr>
            <w:tcW w:w="567" w:type="dxa"/>
          </w:tcPr>
          <w:p w:rsidR="009A45B8" w:rsidRPr="009A45B8" w:rsidRDefault="009A45B8" w:rsidP="00140471">
            <w:pPr>
              <w:jc w:val="center"/>
              <w:rPr>
                <w:kern w:val="2"/>
                <w:sz w:val="24"/>
                <w:szCs w:val="24"/>
              </w:rPr>
            </w:pPr>
            <w:r w:rsidRPr="009A45B8">
              <w:rPr>
                <w:kern w:val="2"/>
                <w:sz w:val="24"/>
                <w:szCs w:val="24"/>
              </w:rPr>
              <w:t>2026</w:t>
            </w:r>
          </w:p>
        </w:tc>
        <w:tc>
          <w:tcPr>
            <w:tcW w:w="851" w:type="dxa"/>
          </w:tcPr>
          <w:p w:rsidR="009A45B8" w:rsidRPr="009A45B8" w:rsidRDefault="009A45B8" w:rsidP="00140471">
            <w:pPr>
              <w:jc w:val="center"/>
              <w:rPr>
                <w:kern w:val="2"/>
                <w:sz w:val="24"/>
                <w:szCs w:val="24"/>
              </w:rPr>
            </w:pPr>
            <w:r w:rsidRPr="009A45B8">
              <w:rPr>
                <w:kern w:val="2"/>
                <w:sz w:val="24"/>
                <w:szCs w:val="24"/>
              </w:rPr>
              <w:t>2027</w:t>
            </w:r>
          </w:p>
        </w:tc>
        <w:tc>
          <w:tcPr>
            <w:tcW w:w="709" w:type="dxa"/>
          </w:tcPr>
          <w:p w:rsidR="009A45B8" w:rsidRPr="009A45B8" w:rsidRDefault="009A45B8" w:rsidP="00140471">
            <w:pPr>
              <w:jc w:val="center"/>
              <w:rPr>
                <w:kern w:val="2"/>
                <w:sz w:val="24"/>
                <w:szCs w:val="24"/>
              </w:rPr>
            </w:pPr>
            <w:r w:rsidRPr="009A45B8">
              <w:rPr>
                <w:kern w:val="2"/>
                <w:sz w:val="24"/>
                <w:szCs w:val="24"/>
              </w:rPr>
              <w:t>2028</w:t>
            </w:r>
          </w:p>
        </w:tc>
        <w:tc>
          <w:tcPr>
            <w:tcW w:w="708" w:type="dxa"/>
          </w:tcPr>
          <w:p w:rsidR="009A45B8" w:rsidRPr="009A45B8" w:rsidRDefault="009A45B8" w:rsidP="00140471">
            <w:pPr>
              <w:jc w:val="center"/>
              <w:rPr>
                <w:kern w:val="2"/>
                <w:sz w:val="24"/>
                <w:szCs w:val="24"/>
              </w:rPr>
            </w:pPr>
            <w:r w:rsidRPr="009A45B8">
              <w:rPr>
                <w:kern w:val="2"/>
                <w:sz w:val="24"/>
                <w:szCs w:val="24"/>
              </w:rPr>
              <w:t>2029</w:t>
            </w:r>
          </w:p>
        </w:tc>
        <w:tc>
          <w:tcPr>
            <w:tcW w:w="708" w:type="dxa"/>
          </w:tcPr>
          <w:p w:rsidR="009A45B8" w:rsidRPr="009A45B8" w:rsidRDefault="009A45B8" w:rsidP="00140471">
            <w:pPr>
              <w:jc w:val="center"/>
              <w:rPr>
                <w:kern w:val="2"/>
                <w:sz w:val="24"/>
                <w:szCs w:val="24"/>
              </w:rPr>
            </w:pPr>
            <w:r w:rsidRPr="009A45B8">
              <w:rPr>
                <w:kern w:val="2"/>
                <w:sz w:val="24"/>
                <w:szCs w:val="24"/>
              </w:rPr>
              <w:t>2030</w:t>
            </w:r>
          </w:p>
        </w:tc>
      </w:tr>
    </w:tbl>
    <w:p w:rsidR="009A45B8" w:rsidRPr="009A45B8" w:rsidRDefault="009A45B8" w:rsidP="009A45B8">
      <w:pPr>
        <w:rPr>
          <w:kern w:val="2"/>
          <w:sz w:val="24"/>
          <w:szCs w:val="24"/>
        </w:rPr>
      </w:pPr>
    </w:p>
    <w:tbl>
      <w:tblPr>
        <w:tblW w:w="5251"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73"/>
        <w:gridCol w:w="1088"/>
        <w:gridCol w:w="701"/>
        <w:gridCol w:w="620"/>
        <w:gridCol w:w="380"/>
        <w:gridCol w:w="541"/>
        <w:gridCol w:w="380"/>
        <w:gridCol w:w="541"/>
        <w:gridCol w:w="460"/>
        <w:gridCol w:w="540"/>
        <w:gridCol w:w="460"/>
        <w:gridCol w:w="460"/>
        <w:gridCol w:w="460"/>
        <w:gridCol w:w="380"/>
        <w:gridCol w:w="459"/>
        <w:gridCol w:w="380"/>
        <w:gridCol w:w="541"/>
        <w:gridCol w:w="460"/>
        <w:gridCol w:w="459"/>
        <w:gridCol w:w="459"/>
      </w:tblGrid>
      <w:tr w:rsidR="009A45B8" w:rsidRPr="009A45B8" w:rsidTr="00140471">
        <w:trPr>
          <w:trHeight w:val="266"/>
          <w:tblHeader/>
        </w:trPr>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w:t>
            </w:r>
          </w:p>
        </w:tc>
        <w:tc>
          <w:tcPr>
            <w:tcW w:w="1818"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2</w:t>
            </w:r>
          </w:p>
        </w:tc>
        <w:tc>
          <w:tcPr>
            <w:tcW w:w="1134"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3</w:t>
            </w:r>
          </w:p>
        </w:tc>
        <w:tc>
          <w:tcPr>
            <w:tcW w:w="992"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4</w:t>
            </w:r>
          </w:p>
        </w:tc>
        <w:tc>
          <w:tcPr>
            <w:tcW w:w="567"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5</w:t>
            </w:r>
          </w:p>
        </w:tc>
        <w:tc>
          <w:tcPr>
            <w:tcW w:w="851"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6</w:t>
            </w:r>
          </w:p>
        </w:tc>
        <w:tc>
          <w:tcPr>
            <w:tcW w:w="567"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7</w:t>
            </w:r>
          </w:p>
        </w:tc>
        <w:tc>
          <w:tcPr>
            <w:tcW w:w="851"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8</w:t>
            </w:r>
          </w:p>
        </w:tc>
        <w:tc>
          <w:tcPr>
            <w:tcW w:w="709"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9</w:t>
            </w:r>
          </w:p>
        </w:tc>
        <w:tc>
          <w:tcPr>
            <w:tcW w:w="850"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10</w:t>
            </w:r>
          </w:p>
        </w:tc>
        <w:tc>
          <w:tcPr>
            <w:tcW w:w="709"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11</w:t>
            </w:r>
          </w:p>
        </w:tc>
        <w:tc>
          <w:tcPr>
            <w:tcW w:w="709"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12</w:t>
            </w:r>
          </w:p>
        </w:tc>
        <w:tc>
          <w:tcPr>
            <w:tcW w:w="709"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13</w:t>
            </w:r>
          </w:p>
        </w:tc>
        <w:tc>
          <w:tcPr>
            <w:tcW w:w="567" w:type="dxa"/>
            <w:hideMark/>
          </w:tcPr>
          <w:p w:rsidR="009A45B8" w:rsidRPr="009A45B8" w:rsidRDefault="009A45B8" w:rsidP="00140471">
            <w:pPr>
              <w:jc w:val="center"/>
              <w:rPr>
                <w:kern w:val="2"/>
                <w:sz w:val="24"/>
                <w:szCs w:val="24"/>
              </w:rPr>
            </w:pPr>
            <w:r w:rsidRPr="009A45B8">
              <w:rPr>
                <w:kern w:val="2"/>
                <w:sz w:val="24"/>
                <w:szCs w:val="24"/>
              </w:rPr>
              <w:t>14</w:t>
            </w:r>
          </w:p>
        </w:tc>
        <w:tc>
          <w:tcPr>
            <w:tcW w:w="708" w:type="dxa"/>
            <w:hideMark/>
          </w:tcPr>
          <w:p w:rsidR="009A45B8" w:rsidRPr="009A45B8" w:rsidRDefault="009A45B8" w:rsidP="00140471">
            <w:pPr>
              <w:jc w:val="center"/>
              <w:rPr>
                <w:kern w:val="2"/>
                <w:sz w:val="24"/>
                <w:szCs w:val="24"/>
              </w:rPr>
            </w:pPr>
            <w:r w:rsidRPr="009A45B8">
              <w:rPr>
                <w:kern w:val="2"/>
                <w:sz w:val="24"/>
                <w:szCs w:val="24"/>
              </w:rPr>
              <w:t>15</w:t>
            </w:r>
          </w:p>
        </w:tc>
        <w:tc>
          <w:tcPr>
            <w:tcW w:w="567" w:type="dxa"/>
          </w:tcPr>
          <w:p w:rsidR="009A45B8" w:rsidRPr="009A45B8" w:rsidRDefault="009A45B8" w:rsidP="00140471">
            <w:pPr>
              <w:jc w:val="center"/>
              <w:rPr>
                <w:kern w:val="2"/>
                <w:sz w:val="24"/>
                <w:szCs w:val="24"/>
              </w:rPr>
            </w:pPr>
            <w:r w:rsidRPr="009A45B8">
              <w:rPr>
                <w:kern w:val="2"/>
                <w:sz w:val="24"/>
                <w:szCs w:val="24"/>
              </w:rPr>
              <w:t>16</w:t>
            </w:r>
          </w:p>
        </w:tc>
        <w:tc>
          <w:tcPr>
            <w:tcW w:w="851" w:type="dxa"/>
          </w:tcPr>
          <w:p w:rsidR="009A45B8" w:rsidRPr="009A45B8" w:rsidRDefault="009A45B8" w:rsidP="00140471">
            <w:pPr>
              <w:jc w:val="center"/>
              <w:rPr>
                <w:kern w:val="2"/>
                <w:sz w:val="24"/>
                <w:szCs w:val="24"/>
              </w:rPr>
            </w:pPr>
            <w:r w:rsidRPr="009A45B8">
              <w:rPr>
                <w:kern w:val="2"/>
                <w:sz w:val="24"/>
                <w:szCs w:val="24"/>
              </w:rPr>
              <w:t>17</w:t>
            </w:r>
          </w:p>
        </w:tc>
        <w:tc>
          <w:tcPr>
            <w:tcW w:w="709" w:type="dxa"/>
          </w:tcPr>
          <w:p w:rsidR="009A45B8" w:rsidRPr="009A45B8" w:rsidRDefault="009A45B8" w:rsidP="00140471">
            <w:pPr>
              <w:jc w:val="center"/>
              <w:rPr>
                <w:kern w:val="2"/>
                <w:sz w:val="24"/>
                <w:szCs w:val="24"/>
              </w:rPr>
            </w:pPr>
            <w:r w:rsidRPr="009A45B8">
              <w:rPr>
                <w:kern w:val="2"/>
                <w:sz w:val="24"/>
                <w:szCs w:val="24"/>
              </w:rPr>
              <w:t>18</w:t>
            </w:r>
          </w:p>
        </w:tc>
        <w:tc>
          <w:tcPr>
            <w:tcW w:w="708" w:type="dxa"/>
          </w:tcPr>
          <w:p w:rsidR="009A45B8" w:rsidRPr="009A45B8" w:rsidRDefault="009A45B8" w:rsidP="00140471">
            <w:pPr>
              <w:jc w:val="center"/>
              <w:rPr>
                <w:kern w:val="2"/>
                <w:sz w:val="24"/>
                <w:szCs w:val="24"/>
              </w:rPr>
            </w:pPr>
            <w:r w:rsidRPr="009A45B8">
              <w:rPr>
                <w:kern w:val="2"/>
                <w:sz w:val="24"/>
                <w:szCs w:val="24"/>
              </w:rPr>
              <w:t>19</w:t>
            </w:r>
          </w:p>
        </w:tc>
        <w:tc>
          <w:tcPr>
            <w:tcW w:w="708" w:type="dxa"/>
          </w:tcPr>
          <w:p w:rsidR="009A45B8" w:rsidRPr="009A45B8" w:rsidRDefault="009A45B8" w:rsidP="00140471">
            <w:pPr>
              <w:jc w:val="center"/>
              <w:rPr>
                <w:kern w:val="2"/>
                <w:sz w:val="24"/>
                <w:szCs w:val="24"/>
              </w:rPr>
            </w:pPr>
            <w:r w:rsidRPr="009A45B8">
              <w:rPr>
                <w:kern w:val="2"/>
                <w:sz w:val="24"/>
                <w:szCs w:val="24"/>
              </w:rPr>
              <w:t>20</w:t>
            </w:r>
          </w:p>
        </w:tc>
      </w:tr>
      <w:tr w:rsidR="009A45B8" w:rsidRPr="009A45B8" w:rsidTr="00140471">
        <w:tc>
          <w:tcPr>
            <w:tcW w:w="733" w:type="dxa"/>
            <w:vMerge w:val="restart"/>
          </w:tcPr>
          <w:p w:rsidR="009A45B8" w:rsidRPr="009A45B8" w:rsidRDefault="009A45B8" w:rsidP="00140471">
            <w:pPr>
              <w:autoSpaceDE w:val="0"/>
              <w:autoSpaceDN w:val="0"/>
              <w:adjustRightInd w:val="0"/>
              <w:jc w:val="center"/>
              <w:rPr>
                <w:kern w:val="2"/>
                <w:sz w:val="24"/>
                <w:szCs w:val="24"/>
              </w:rPr>
            </w:pPr>
            <w:r w:rsidRPr="009A45B8">
              <w:rPr>
                <w:kern w:val="2"/>
                <w:sz w:val="24"/>
                <w:szCs w:val="24"/>
              </w:rPr>
              <w:t>1.</w:t>
            </w:r>
          </w:p>
        </w:tc>
        <w:tc>
          <w:tcPr>
            <w:tcW w:w="1818" w:type="dxa"/>
            <w:vMerge w:val="restart"/>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Муниципальная программа </w:t>
            </w:r>
            <w:r w:rsidRPr="009A45B8">
              <w:rPr>
                <w:color w:val="000000"/>
                <w:sz w:val="24"/>
                <w:szCs w:val="24"/>
              </w:rPr>
              <w:t>Киселевского сельского поселения</w:t>
            </w:r>
            <w:r w:rsidRPr="009A45B8">
              <w:rPr>
                <w:kern w:val="2"/>
                <w:sz w:val="24"/>
                <w:szCs w:val="24"/>
              </w:rPr>
              <w:t xml:space="preserve"> «</w:t>
            </w:r>
            <w:r w:rsidRPr="009A45B8">
              <w:rPr>
                <w:sz w:val="24"/>
                <w:szCs w:val="24"/>
              </w:rPr>
              <w:t>Муниципальная политика</w:t>
            </w:r>
            <w:r w:rsidRPr="009A45B8">
              <w:rPr>
                <w:kern w:val="2"/>
                <w:sz w:val="24"/>
                <w:szCs w:val="24"/>
              </w:rPr>
              <w:t>»</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всего</w:t>
            </w:r>
          </w:p>
          <w:p w:rsidR="009A45B8" w:rsidRPr="009A45B8" w:rsidRDefault="009A45B8" w:rsidP="00140471">
            <w:pPr>
              <w:autoSpaceDE w:val="0"/>
              <w:autoSpaceDN w:val="0"/>
              <w:adjustRightInd w:val="0"/>
              <w:rPr>
                <w:kern w:val="2"/>
                <w:sz w:val="24"/>
                <w:szCs w:val="24"/>
              </w:rPr>
            </w:pPr>
            <w:r w:rsidRPr="009A45B8">
              <w:rPr>
                <w:kern w:val="2"/>
                <w:sz w:val="24"/>
                <w:szCs w:val="24"/>
              </w:rPr>
              <w:t>в том числе:</w:t>
            </w:r>
          </w:p>
        </w:tc>
        <w:tc>
          <w:tcPr>
            <w:tcW w:w="992"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567"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567"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56752,6</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4547,7</w:t>
            </w:r>
          </w:p>
        </w:tc>
        <w:tc>
          <w:tcPr>
            <w:tcW w:w="850" w:type="dxa"/>
          </w:tcPr>
          <w:p w:rsidR="009A45B8" w:rsidRPr="009A45B8" w:rsidRDefault="009A45B8" w:rsidP="00140471">
            <w:pPr>
              <w:rPr>
                <w:sz w:val="24"/>
                <w:szCs w:val="24"/>
              </w:rPr>
            </w:pPr>
            <w:r w:rsidRPr="009A45B8">
              <w:rPr>
                <w:sz w:val="24"/>
                <w:szCs w:val="24"/>
              </w:rPr>
              <w:t>5001,8</w:t>
            </w:r>
          </w:p>
        </w:tc>
        <w:tc>
          <w:tcPr>
            <w:tcW w:w="709" w:type="dxa"/>
          </w:tcPr>
          <w:p w:rsidR="009A45B8" w:rsidRPr="009A45B8" w:rsidRDefault="009A45B8" w:rsidP="00140471">
            <w:pPr>
              <w:rPr>
                <w:sz w:val="24"/>
                <w:szCs w:val="24"/>
              </w:rPr>
            </w:pPr>
            <w:r w:rsidRPr="009A45B8">
              <w:rPr>
                <w:sz w:val="24"/>
                <w:szCs w:val="24"/>
              </w:rPr>
              <w:t>5487,2</w:t>
            </w:r>
          </w:p>
        </w:tc>
        <w:tc>
          <w:tcPr>
            <w:tcW w:w="709" w:type="dxa"/>
          </w:tcPr>
          <w:p w:rsidR="009A45B8" w:rsidRPr="009A45B8" w:rsidRDefault="009A45B8" w:rsidP="00140471">
            <w:pPr>
              <w:rPr>
                <w:sz w:val="24"/>
                <w:szCs w:val="24"/>
              </w:rPr>
            </w:pPr>
            <w:r w:rsidRPr="009A45B8">
              <w:rPr>
                <w:sz w:val="24"/>
                <w:szCs w:val="24"/>
              </w:rPr>
              <w:t>6721,5</w:t>
            </w:r>
          </w:p>
        </w:tc>
        <w:tc>
          <w:tcPr>
            <w:tcW w:w="709" w:type="dxa"/>
          </w:tcPr>
          <w:p w:rsidR="009A45B8" w:rsidRPr="009A45B8" w:rsidRDefault="009A45B8" w:rsidP="00140471">
            <w:pPr>
              <w:rPr>
                <w:sz w:val="24"/>
                <w:szCs w:val="24"/>
              </w:rPr>
            </w:pPr>
            <w:r w:rsidRPr="009A45B8">
              <w:rPr>
                <w:sz w:val="24"/>
                <w:szCs w:val="24"/>
              </w:rPr>
              <w:t>7414,1</w:t>
            </w:r>
          </w:p>
        </w:tc>
        <w:tc>
          <w:tcPr>
            <w:tcW w:w="567" w:type="dxa"/>
          </w:tcPr>
          <w:p w:rsidR="009A45B8" w:rsidRPr="009A45B8" w:rsidRDefault="009A45B8" w:rsidP="00140471">
            <w:pPr>
              <w:rPr>
                <w:sz w:val="24"/>
                <w:szCs w:val="24"/>
              </w:rPr>
            </w:pPr>
            <w:r w:rsidRPr="009A45B8">
              <w:rPr>
                <w:sz w:val="24"/>
                <w:szCs w:val="24"/>
              </w:rPr>
              <w:t>7194,2</w:t>
            </w:r>
          </w:p>
        </w:tc>
        <w:tc>
          <w:tcPr>
            <w:tcW w:w="708" w:type="dxa"/>
          </w:tcPr>
          <w:p w:rsidR="009A45B8" w:rsidRPr="009A45B8" w:rsidRDefault="009A45B8" w:rsidP="00140471">
            <w:pPr>
              <w:rPr>
                <w:sz w:val="24"/>
                <w:szCs w:val="24"/>
              </w:rPr>
            </w:pPr>
            <w:r w:rsidRPr="009A45B8">
              <w:rPr>
                <w:sz w:val="24"/>
                <w:szCs w:val="24"/>
              </w:rPr>
              <w:t>5623,0</w:t>
            </w:r>
          </w:p>
        </w:tc>
        <w:tc>
          <w:tcPr>
            <w:tcW w:w="567" w:type="dxa"/>
          </w:tcPr>
          <w:p w:rsidR="009A45B8" w:rsidRPr="009A45B8" w:rsidRDefault="009A45B8" w:rsidP="00140471">
            <w:pPr>
              <w:rPr>
                <w:sz w:val="24"/>
                <w:szCs w:val="24"/>
              </w:rPr>
            </w:pPr>
            <w:r w:rsidRPr="009A45B8">
              <w:rPr>
                <w:sz w:val="24"/>
                <w:szCs w:val="24"/>
              </w:rPr>
              <w:t>4523,1</w:t>
            </w:r>
          </w:p>
        </w:tc>
        <w:tc>
          <w:tcPr>
            <w:tcW w:w="851" w:type="dxa"/>
          </w:tcPr>
          <w:p w:rsidR="009A45B8" w:rsidRPr="009A45B8" w:rsidRDefault="009A45B8" w:rsidP="00140471">
            <w:pPr>
              <w:rPr>
                <w:sz w:val="24"/>
                <w:szCs w:val="24"/>
              </w:rPr>
            </w:pPr>
            <w:r w:rsidRPr="009A45B8">
              <w:rPr>
                <w:sz w:val="24"/>
                <w:szCs w:val="24"/>
              </w:rPr>
              <w:t>2560</w:t>
            </w:r>
          </w:p>
        </w:tc>
        <w:tc>
          <w:tcPr>
            <w:tcW w:w="709" w:type="dxa"/>
          </w:tcPr>
          <w:p w:rsidR="009A45B8" w:rsidRPr="009A45B8" w:rsidRDefault="009A45B8" w:rsidP="00140471">
            <w:pPr>
              <w:rPr>
                <w:sz w:val="24"/>
                <w:szCs w:val="24"/>
              </w:rPr>
            </w:pPr>
            <w:r w:rsidRPr="009A45B8">
              <w:rPr>
                <w:sz w:val="24"/>
                <w:szCs w:val="24"/>
              </w:rPr>
              <w:t>2560</w:t>
            </w:r>
          </w:p>
        </w:tc>
        <w:tc>
          <w:tcPr>
            <w:tcW w:w="708" w:type="dxa"/>
          </w:tcPr>
          <w:p w:rsidR="009A45B8" w:rsidRPr="009A45B8" w:rsidRDefault="009A45B8" w:rsidP="00140471">
            <w:pPr>
              <w:rPr>
                <w:sz w:val="24"/>
                <w:szCs w:val="24"/>
              </w:rPr>
            </w:pPr>
            <w:r w:rsidRPr="009A45B8">
              <w:rPr>
                <w:sz w:val="24"/>
                <w:szCs w:val="24"/>
              </w:rPr>
              <w:t>2560</w:t>
            </w:r>
          </w:p>
        </w:tc>
        <w:tc>
          <w:tcPr>
            <w:tcW w:w="708" w:type="dxa"/>
          </w:tcPr>
          <w:p w:rsidR="009A45B8" w:rsidRPr="009A45B8" w:rsidRDefault="009A45B8" w:rsidP="00140471">
            <w:pPr>
              <w:rPr>
                <w:sz w:val="24"/>
                <w:szCs w:val="24"/>
              </w:rPr>
            </w:pPr>
            <w:r w:rsidRPr="009A45B8">
              <w:rPr>
                <w:sz w:val="24"/>
                <w:szCs w:val="24"/>
              </w:rPr>
              <w:t>2560</w:t>
            </w:r>
          </w:p>
        </w:tc>
      </w:tr>
      <w:tr w:rsidR="009A45B8" w:rsidRPr="009A45B8" w:rsidTr="00140471">
        <w:tc>
          <w:tcPr>
            <w:tcW w:w="733" w:type="dxa"/>
            <w:vMerge/>
          </w:tcPr>
          <w:p w:rsidR="009A45B8" w:rsidRPr="009A45B8" w:rsidRDefault="009A45B8" w:rsidP="00140471">
            <w:pPr>
              <w:jc w:val="center"/>
              <w:rPr>
                <w:kern w:val="2"/>
                <w:sz w:val="24"/>
                <w:szCs w:val="24"/>
              </w:rPr>
            </w:pPr>
          </w:p>
        </w:tc>
        <w:tc>
          <w:tcPr>
            <w:tcW w:w="1818" w:type="dxa"/>
            <w:vMerge/>
            <w:hideMark/>
          </w:tcPr>
          <w:p w:rsidR="009A45B8" w:rsidRPr="009A45B8" w:rsidRDefault="009A45B8" w:rsidP="00140471">
            <w:pPr>
              <w:rPr>
                <w:kern w:val="2"/>
                <w:sz w:val="24"/>
                <w:szCs w:val="24"/>
              </w:rPr>
            </w:pP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951</w:t>
            </w:r>
          </w:p>
        </w:tc>
        <w:tc>
          <w:tcPr>
            <w:tcW w:w="567"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567"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56752,6</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4547,7</w:t>
            </w:r>
          </w:p>
        </w:tc>
        <w:tc>
          <w:tcPr>
            <w:tcW w:w="850" w:type="dxa"/>
          </w:tcPr>
          <w:p w:rsidR="009A45B8" w:rsidRPr="009A45B8" w:rsidRDefault="009A45B8" w:rsidP="00140471">
            <w:pPr>
              <w:rPr>
                <w:sz w:val="24"/>
                <w:szCs w:val="24"/>
              </w:rPr>
            </w:pPr>
            <w:r w:rsidRPr="009A45B8">
              <w:rPr>
                <w:sz w:val="24"/>
                <w:szCs w:val="24"/>
              </w:rPr>
              <w:t>5001,8</w:t>
            </w:r>
          </w:p>
        </w:tc>
        <w:tc>
          <w:tcPr>
            <w:tcW w:w="709" w:type="dxa"/>
          </w:tcPr>
          <w:p w:rsidR="009A45B8" w:rsidRPr="009A45B8" w:rsidRDefault="009A45B8" w:rsidP="00140471">
            <w:pPr>
              <w:rPr>
                <w:sz w:val="24"/>
                <w:szCs w:val="24"/>
              </w:rPr>
            </w:pPr>
            <w:r w:rsidRPr="009A45B8">
              <w:rPr>
                <w:sz w:val="24"/>
                <w:szCs w:val="24"/>
              </w:rPr>
              <w:t>5487,2</w:t>
            </w:r>
          </w:p>
        </w:tc>
        <w:tc>
          <w:tcPr>
            <w:tcW w:w="709" w:type="dxa"/>
          </w:tcPr>
          <w:p w:rsidR="009A45B8" w:rsidRPr="009A45B8" w:rsidRDefault="009A45B8" w:rsidP="00140471">
            <w:pPr>
              <w:rPr>
                <w:sz w:val="24"/>
                <w:szCs w:val="24"/>
              </w:rPr>
            </w:pPr>
            <w:r w:rsidRPr="009A45B8">
              <w:rPr>
                <w:sz w:val="24"/>
                <w:szCs w:val="24"/>
              </w:rPr>
              <w:t>6721,5</w:t>
            </w:r>
          </w:p>
        </w:tc>
        <w:tc>
          <w:tcPr>
            <w:tcW w:w="709" w:type="dxa"/>
          </w:tcPr>
          <w:p w:rsidR="009A45B8" w:rsidRPr="009A45B8" w:rsidRDefault="009A45B8" w:rsidP="00140471">
            <w:pPr>
              <w:rPr>
                <w:sz w:val="24"/>
                <w:szCs w:val="24"/>
              </w:rPr>
            </w:pPr>
            <w:r w:rsidRPr="009A45B8">
              <w:rPr>
                <w:sz w:val="24"/>
                <w:szCs w:val="24"/>
              </w:rPr>
              <w:t>7414,1</w:t>
            </w:r>
          </w:p>
        </w:tc>
        <w:tc>
          <w:tcPr>
            <w:tcW w:w="567" w:type="dxa"/>
          </w:tcPr>
          <w:p w:rsidR="009A45B8" w:rsidRPr="009A45B8" w:rsidRDefault="009A45B8" w:rsidP="00140471">
            <w:pPr>
              <w:rPr>
                <w:sz w:val="24"/>
                <w:szCs w:val="24"/>
              </w:rPr>
            </w:pPr>
            <w:r w:rsidRPr="009A45B8">
              <w:rPr>
                <w:sz w:val="24"/>
                <w:szCs w:val="24"/>
              </w:rPr>
              <w:t>7194,2</w:t>
            </w:r>
          </w:p>
        </w:tc>
        <w:tc>
          <w:tcPr>
            <w:tcW w:w="708" w:type="dxa"/>
          </w:tcPr>
          <w:p w:rsidR="009A45B8" w:rsidRPr="009A45B8" w:rsidRDefault="009A45B8" w:rsidP="00140471">
            <w:pPr>
              <w:rPr>
                <w:sz w:val="24"/>
                <w:szCs w:val="24"/>
              </w:rPr>
            </w:pPr>
            <w:r w:rsidRPr="009A45B8">
              <w:rPr>
                <w:sz w:val="24"/>
                <w:szCs w:val="24"/>
              </w:rPr>
              <w:t>5623,0</w:t>
            </w:r>
          </w:p>
        </w:tc>
        <w:tc>
          <w:tcPr>
            <w:tcW w:w="567" w:type="dxa"/>
          </w:tcPr>
          <w:p w:rsidR="009A45B8" w:rsidRPr="009A45B8" w:rsidRDefault="009A45B8" w:rsidP="00140471">
            <w:pPr>
              <w:rPr>
                <w:sz w:val="24"/>
                <w:szCs w:val="24"/>
              </w:rPr>
            </w:pPr>
            <w:r w:rsidRPr="009A45B8">
              <w:rPr>
                <w:sz w:val="24"/>
                <w:szCs w:val="24"/>
              </w:rPr>
              <w:t>4523,1</w:t>
            </w:r>
          </w:p>
        </w:tc>
        <w:tc>
          <w:tcPr>
            <w:tcW w:w="851" w:type="dxa"/>
          </w:tcPr>
          <w:p w:rsidR="009A45B8" w:rsidRPr="009A45B8" w:rsidRDefault="009A45B8" w:rsidP="00140471">
            <w:pPr>
              <w:rPr>
                <w:sz w:val="24"/>
                <w:szCs w:val="24"/>
              </w:rPr>
            </w:pPr>
            <w:r w:rsidRPr="009A45B8">
              <w:rPr>
                <w:sz w:val="24"/>
                <w:szCs w:val="24"/>
              </w:rPr>
              <w:t>2560</w:t>
            </w:r>
          </w:p>
        </w:tc>
        <w:tc>
          <w:tcPr>
            <w:tcW w:w="709" w:type="dxa"/>
          </w:tcPr>
          <w:p w:rsidR="009A45B8" w:rsidRPr="009A45B8" w:rsidRDefault="009A45B8" w:rsidP="00140471">
            <w:pPr>
              <w:rPr>
                <w:sz w:val="24"/>
                <w:szCs w:val="24"/>
              </w:rPr>
            </w:pPr>
            <w:r w:rsidRPr="009A45B8">
              <w:rPr>
                <w:sz w:val="24"/>
                <w:szCs w:val="24"/>
              </w:rPr>
              <w:t>2560</w:t>
            </w:r>
          </w:p>
        </w:tc>
        <w:tc>
          <w:tcPr>
            <w:tcW w:w="708" w:type="dxa"/>
          </w:tcPr>
          <w:p w:rsidR="009A45B8" w:rsidRPr="009A45B8" w:rsidRDefault="009A45B8" w:rsidP="00140471">
            <w:pPr>
              <w:rPr>
                <w:sz w:val="24"/>
                <w:szCs w:val="24"/>
              </w:rPr>
            </w:pPr>
            <w:r w:rsidRPr="009A45B8">
              <w:rPr>
                <w:sz w:val="24"/>
                <w:szCs w:val="24"/>
              </w:rPr>
              <w:t>2560</w:t>
            </w:r>
          </w:p>
        </w:tc>
        <w:tc>
          <w:tcPr>
            <w:tcW w:w="708" w:type="dxa"/>
          </w:tcPr>
          <w:p w:rsidR="009A45B8" w:rsidRPr="009A45B8" w:rsidRDefault="009A45B8" w:rsidP="00140471">
            <w:pPr>
              <w:rPr>
                <w:sz w:val="24"/>
                <w:szCs w:val="24"/>
              </w:rPr>
            </w:pPr>
            <w:r w:rsidRPr="009A45B8">
              <w:rPr>
                <w:sz w:val="24"/>
                <w:szCs w:val="24"/>
              </w:rPr>
              <w:t>2560</w:t>
            </w:r>
          </w:p>
        </w:tc>
      </w:tr>
      <w:tr w:rsidR="009A45B8" w:rsidRPr="009A45B8" w:rsidTr="00140471">
        <w:tc>
          <w:tcPr>
            <w:tcW w:w="733" w:type="dxa"/>
            <w:vMerge w:val="restart"/>
          </w:tcPr>
          <w:p w:rsidR="009A45B8" w:rsidRPr="009A45B8" w:rsidRDefault="009A45B8" w:rsidP="00140471">
            <w:pPr>
              <w:jc w:val="center"/>
              <w:rPr>
                <w:kern w:val="2"/>
                <w:sz w:val="24"/>
                <w:szCs w:val="24"/>
              </w:rPr>
            </w:pPr>
            <w:r w:rsidRPr="009A45B8">
              <w:rPr>
                <w:kern w:val="2"/>
                <w:sz w:val="24"/>
                <w:szCs w:val="24"/>
              </w:rPr>
              <w:t>1.1.</w:t>
            </w:r>
          </w:p>
        </w:tc>
        <w:tc>
          <w:tcPr>
            <w:tcW w:w="1818" w:type="dxa"/>
            <w:vMerge w:val="restart"/>
            <w:hideMark/>
          </w:tcPr>
          <w:p w:rsidR="009A45B8" w:rsidRPr="009A45B8" w:rsidRDefault="009A45B8" w:rsidP="00140471">
            <w:pPr>
              <w:rPr>
                <w:kern w:val="2"/>
                <w:sz w:val="24"/>
                <w:szCs w:val="24"/>
              </w:rPr>
            </w:pPr>
            <w:r w:rsidRPr="009A45B8">
              <w:rPr>
                <w:kern w:val="2"/>
                <w:sz w:val="24"/>
                <w:szCs w:val="24"/>
              </w:rPr>
              <w:t>Подпрограмма 1</w:t>
            </w:r>
          </w:p>
          <w:p w:rsidR="009A45B8" w:rsidRPr="009A45B8" w:rsidRDefault="009A45B8" w:rsidP="00140471">
            <w:pPr>
              <w:rPr>
                <w:kern w:val="2"/>
                <w:sz w:val="24"/>
                <w:szCs w:val="24"/>
              </w:rPr>
            </w:pPr>
            <w:r w:rsidRPr="009A45B8">
              <w:rPr>
                <w:kern w:val="2"/>
                <w:sz w:val="24"/>
                <w:szCs w:val="24"/>
              </w:rPr>
              <w:t>«Развити</w:t>
            </w:r>
            <w:r w:rsidRPr="009A45B8">
              <w:rPr>
                <w:kern w:val="2"/>
                <w:sz w:val="24"/>
                <w:szCs w:val="24"/>
              </w:rPr>
              <w:lastRenderedPageBreak/>
              <w:t xml:space="preserve">е муниципального управления и муниципальной службы в </w:t>
            </w:r>
            <w:proofErr w:type="spellStart"/>
            <w:r w:rsidRPr="009A45B8">
              <w:rPr>
                <w:kern w:val="2"/>
                <w:sz w:val="24"/>
                <w:szCs w:val="24"/>
              </w:rPr>
              <w:t>Киселевском</w:t>
            </w:r>
            <w:proofErr w:type="spellEnd"/>
            <w:r w:rsidRPr="009A45B8">
              <w:rPr>
                <w:kern w:val="2"/>
                <w:sz w:val="24"/>
                <w:szCs w:val="24"/>
              </w:rPr>
              <w:t xml:space="preserve"> сельском поселении,</w:t>
            </w:r>
            <w:r w:rsidRPr="009A45B8">
              <w:rPr>
                <w:kern w:val="2"/>
                <w:sz w:val="24"/>
                <w:szCs w:val="24"/>
              </w:rPr>
              <w:br/>
              <w:t>профессиональное развитие лиц, занятых в системе местного самоуправления»</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lastRenderedPageBreak/>
              <w:t>всего</w:t>
            </w:r>
          </w:p>
          <w:p w:rsidR="009A45B8" w:rsidRPr="009A45B8" w:rsidRDefault="009A45B8" w:rsidP="00140471">
            <w:pPr>
              <w:autoSpaceDE w:val="0"/>
              <w:autoSpaceDN w:val="0"/>
              <w:adjustRightInd w:val="0"/>
              <w:rPr>
                <w:kern w:val="2"/>
                <w:sz w:val="24"/>
                <w:szCs w:val="24"/>
              </w:rPr>
            </w:pPr>
            <w:r w:rsidRPr="009A45B8">
              <w:rPr>
                <w:kern w:val="2"/>
                <w:sz w:val="24"/>
                <w:szCs w:val="24"/>
              </w:rPr>
              <w:t>в том числе</w:t>
            </w:r>
            <w:r w:rsidRPr="009A45B8">
              <w:rPr>
                <w:kern w:val="2"/>
                <w:sz w:val="24"/>
                <w:szCs w:val="24"/>
              </w:rPr>
              <w:lastRenderedPageBreak/>
              <w:t>:</w:t>
            </w:r>
          </w:p>
        </w:tc>
        <w:tc>
          <w:tcPr>
            <w:tcW w:w="992"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lastRenderedPageBreak/>
              <w:t>Х</w:t>
            </w:r>
          </w:p>
        </w:tc>
        <w:tc>
          <w:tcPr>
            <w:tcW w:w="567"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567"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128,8</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10,9</w:t>
            </w:r>
          </w:p>
        </w:tc>
        <w:tc>
          <w:tcPr>
            <w:tcW w:w="850" w:type="dxa"/>
          </w:tcPr>
          <w:p w:rsidR="009A45B8" w:rsidRPr="009A45B8" w:rsidRDefault="009A45B8" w:rsidP="00140471">
            <w:pPr>
              <w:rPr>
                <w:sz w:val="24"/>
                <w:szCs w:val="24"/>
              </w:rPr>
            </w:pPr>
            <w:r w:rsidRPr="009A45B8">
              <w:rPr>
                <w:kern w:val="2"/>
                <w:sz w:val="24"/>
                <w:szCs w:val="24"/>
              </w:rPr>
              <w:t>13,1</w:t>
            </w:r>
          </w:p>
        </w:tc>
        <w:tc>
          <w:tcPr>
            <w:tcW w:w="709" w:type="dxa"/>
          </w:tcPr>
          <w:p w:rsidR="009A45B8" w:rsidRPr="009A45B8" w:rsidRDefault="009A45B8" w:rsidP="00140471">
            <w:pPr>
              <w:rPr>
                <w:sz w:val="24"/>
                <w:szCs w:val="24"/>
              </w:rPr>
            </w:pPr>
            <w:r w:rsidRPr="009A45B8">
              <w:rPr>
                <w:kern w:val="2"/>
                <w:sz w:val="24"/>
                <w:szCs w:val="24"/>
              </w:rPr>
              <w:t>10,0</w:t>
            </w:r>
          </w:p>
        </w:tc>
        <w:tc>
          <w:tcPr>
            <w:tcW w:w="709" w:type="dxa"/>
          </w:tcPr>
          <w:p w:rsidR="009A45B8" w:rsidRPr="009A45B8" w:rsidRDefault="009A45B8" w:rsidP="00140471">
            <w:pPr>
              <w:rPr>
                <w:sz w:val="24"/>
                <w:szCs w:val="24"/>
              </w:rPr>
            </w:pPr>
            <w:r w:rsidRPr="009A45B8">
              <w:rPr>
                <w:kern w:val="2"/>
                <w:sz w:val="24"/>
                <w:szCs w:val="24"/>
              </w:rPr>
              <w:t>17,5</w:t>
            </w:r>
          </w:p>
        </w:tc>
        <w:tc>
          <w:tcPr>
            <w:tcW w:w="709" w:type="dxa"/>
          </w:tcPr>
          <w:p w:rsidR="009A45B8" w:rsidRPr="009A45B8" w:rsidRDefault="009A45B8" w:rsidP="00140471">
            <w:pPr>
              <w:rPr>
                <w:sz w:val="24"/>
                <w:szCs w:val="24"/>
              </w:rPr>
            </w:pPr>
            <w:r w:rsidRPr="009A45B8">
              <w:rPr>
                <w:kern w:val="2"/>
                <w:sz w:val="24"/>
                <w:szCs w:val="24"/>
              </w:rPr>
              <w:t>7,3</w:t>
            </w:r>
          </w:p>
        </w:tc>
        <w:tc>
          <w:tcPr>
            <w:tcW w:w="567" w:type="dxa"/>
          </w:tcPr>
          <w:p w:rsidR="009A45B8" w:rsidRPr="009A45B8" w:rsidRDefault="009A45B8" w:rsidP="00140471">
            <w:pPr>
              <w:rPr>
                <w:sz w:val="24"/>
                <w:szCs w:val="24"/>
              </w:rPr>
            </w:pPr>
            <w:r w:rsidRPr="009A45B8">
              <w:rPr>
                <w:kern w:val="2"/>
                <w:sz w:val="24"/>
                <w:szCs w:val="24"/>
              </w:rPr>
              <w:t>10,0</w:t>
            </w:r>
          </w:p>
        </w:tc>
        <w:tc>
          <w:tcPr>
            <w:tcW w:w="708" w:type="dxa"/>
          </w:tcPr>
          <w:p w:rsidR="009A45B8" w:rsidRPr="009A45B8" w:rsidRDefault="009A45B8" w:rsidP="00140471">
            <w:pPr>
              <w:rPr>
                <w:sz w:val="24"/>
                <w:szCs w:val="24"/>
              </w:rPr>
            </w:pPr>
            <w:r w:rsidRPr="009A45B8">
              <w:rPr>
                <w:kern w:val="2"/>
                <w:sz w:val="24"/>
                <w:szCs w:val="24"/>
              </w:rPr>
              <w:t>10,0</w:t>
            </w:r>
          </w:p>
        </w:tc>
        <w:tc>
          <w:tcPr>
            <w:tcW w:w="567" w:type="dxa"/>
          </w:tcPr>
          <w:p w:rsidR="009A45B8" w:rsidRPr="009A45B8" w:rsidRDefault="009A45B8" w:rsidP="00140471">
            <w:pPr>
              <w:rPr>
                <w:sz w:val="24"/>
                <w:szCs w:val="24"/>
              </w:rPr>
            </w:pPr>
            <w:r w:rsidRPr="009A45B8">
              <w:rPr>
                <w:kern w:val="2"/>
                <w:sz w:val="24"/>
                <w:szCs w:val="24"/>
              </w:rPr>
              <w:t>10,0</w:t>
            </w:r>
          </w:p>
        </w:tc>
        <w:tc>
          <w:tcPr>
            <w:tcW w:w="851" w:type="dxa"/>
          </w:tcPr>
          <w:p w:rsidR="009A45B8" w:rsidRPr="009A45B8" w:rsidRDefault="009A45B8" w:rsidP="00140471">
            <w:pPr>
              <w:rPr>
                <w:sz w:val="24"/>
                <w:szCs w:val="24"/>
              </w:rPr>
            </w:pPr>
            <w:r w:rsidRPr="009A45B8">
              <w:rPr>
                <w:kern w:val="2"/>
                <w:sz w:val="24"/>
                <w:szCs w:val="24"/>
              </w:rPr>
              <w:t>10,0</w:t>
            </w:r>
          </w:p>
        </w:tc>
        <w:tc>
          <w:tcPr>
            <w:tcW w:w="709" w:type="dxa"/>
          </w:tcPr>
          <w:p w:rsidR="009A45B8" w:rsidRPr="009A45B8" w:rsidRDefault="009A45B8" w:rsidP="00140471">
            <w:pPr>
              <w:rPr>
                <w:sz w:val="24"/>
                <w:szCs w:val="24"/>
              </w:rPr>
            </w:pPr>
            <w:r w:rsidRPr="009A45B8">
              <w:rPr>
                <w:kern w:val="2"/>
                <w:sz w:val="24"/>
                <w:szCs w:val="24"/>
              </w:rPr>
              <w:t>10,0</w:t>
            </w:r>
          </w:p>
        </w:tc>
        <w:tc>
          <w:tcPr>
            <w:tcW w:w="708" w:type="dxa"/>
          </w:tcPr>
          <w:p w:rsidR="009A45B8" w:rsidRPr="009A45B8" w:rsidRDefault="009A45B8" w:rsidP="00140471">
            <w:pPr>
              <w:rPr>
                <w:sz w:val="24"/>
                <w:szCs w:val="24"/>
              </w:rPr>
            </w:pPr>
            <w:r w:rsidRPr="009A45B8">
              <w:rPr>
                <w:kern w:val="2"/>
                <w:sz w:val="24"/>
                <w:szCs w:val="24"/>
              </w:rPr>
              <w:t>10,0</w:t>
            </w:r>
          </w:p>
        </w:tc>
        <w:tc>
          <w:tcPr>
            <w:tcW w:w="708" w:type="dxa"/>
          </w:tcPr>
          <w:p w:rsidR="009A45B8" w:rsidRPr="009A45B8" w:rsidRDefault="009A45B8" w:rsidP="00140471">
            <w:pPr>
              <w:rPr>
                <w:sz w:val="24"/>
                <w:szCs w:val="24"/>
              </w:rPr>
            </w:pPr>
            <w:r w:rsidRPr="009A45B8">
              <w:rPr>
                <w:kern w:val="2"/>
                <w:sz w:val="24"/>
                <w:szCs w:val="24"/>
              </w:rPr>
              <w:t>10,0</w:t>
            </w:r>
          </w:p>
        </w:tc>
      </w:tr>
      <w:tr w:rsidR="009A45B8" w:rsidRPr="009A45B8" w:rsidTr="00140471">
        <w:tc>
          <w:tcPr>
            <w:tcW w:w="733" w:type="dxa"/>
            <w:vMerge/>
          </w:tcPr>
          <w:p w:rsidR="009A45B8" w:rsidRPr="009A45B8" w:rsidRDefault="009A45B8" w:rsidP="00140471">
            <w:pPr>
              <w:jc w:val="center"/>
              <w:rPr>
                <w:kern w:val="2"/>
                <w:sz w:val="24"/>
                <w:szCs w:val="24"/>
              </w:rPr>
            </w:pPr>
          </w:p>
        </w:tc>
        <w:tc>
          <w:tcPr>
            <w:tcW w:w="1818" w:type="dxa"/>
            <w:vMerge/>
            <w:hideMark/>
          </w:tcPr>
          <w:p w:rsidR="009A45B8" w:rsidRPr="009A45B8" w:rsidRDefault="009A45B8" w:rsidP="00140471">
            <w:pPr>
              <w:rPr>
                <w:kern w:val="2"/>
                <w:sz w:val="24"/>
                <w:szCs w:val="24"/>
              </w:rPr>
            </w:pPr>
          </w:p>
        </w:tc>
        <w:tc>
          <w:tcPr>
            <w:tcW w:w="1134" w:type="dxa"/>
            <w:hideMark/>
          </w:tcPr>
          <w:p w:rsidR="009A45B8" w:rsidRPr="009A45B8" w:rsidRDefault="009A45B8" w:rsidP="00140471">
            <w:pPr>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951</w:t>
            </w:r>
          </w:p>
        </w:tc>
        <w:tc>
          <w:tcPr>
            <w:tcW w:w="567"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567" w:type="dxa"/>
            <w:hideMark/>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128,8</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10,9</w:t>
            </w:r>
          </w:p>
        </w:tc>
        <w:tc>
          <w:tcPr>
            <w:tcW w:w="850" w:type="dxa"/>
          </w:tcPr>
          <w:p w:rsidR="009A45B8" w:rsidRPr="009A45B8" w:rsidRDefault="009A45B8" w:rsidP="00140471">
            <w:pPr>
              <w:rPr>
                <w:sz w:val="24"/>
                <w:szCs w:val="24"/>
              </w:rPr>
            </w:pPr>
            <w:r w:rsidRPr="009A45B8">
              <w:rPr>
                <w:kern w:val="2"/>
                <w:sz w:val="24"/>
                <w:szCs w:val="24"/>
              </w:rPr>
              <w:t>13,1</w:t>
            </w:r>
          </w:p>
        </w:tc>
        <w:tc>
          <w:tcPr>
            <w:tcW w:w="709" w:type="dxa"/>
          </w:tcPr>
          <w:p w:rsidR="009A45B8" w:rsidRPr="009A45B8" w:rsidRDefault="009A45B8" w:rsidP="00140471">
            <w:pPr>
              <w:rPr>
                <w:sz w:val="24"/>
                <w:szCs w:val="24"/>
              </w:rPr>
            </w:pPr>
            <w:r w:rsidRPr="009A45B8">
              <w:rPr>
                <w:kern w:val="2"/>
                <w:sz w:val="24"/>
                <w:szCs w:val="24"/>
              </w:rPr>
              <w:t>10,0</w:t>
            </w:r>
          </w:p>
        </w:tc>
        <w:tc>
          <w:tcPr>
            <w:tcW w:w="709" w:type="dxa"/>
          </w:tcPr>
          <w:p w:rsidR="009A45B8" w:rsidRPr="009A45B8" w:rsidRDefault="009A45B8" w:rsidP="00140471">
            <w:pPr>
              <w:rPr>
                <w:sz w:val="24"/>
                <w:szCs w:val="24"/>
              </w:rPr>
            </w:pPr>
            <w:r w:rsidRPr="009A45B8">
              <w:rPr>
                <w:kern w:val="2"/>
                <w:sz w:val="24"/>
                <w:szCs w:val="24"/>
              </w:rPr>
              <w:t>17,5</w:t>
            </w:r>
          </w:p>
        </w:tc>
        <w:tc>
          <w:tcPr>
            <w:tcW w:w="709" w:type="dxa"/>
          </w:tcPr>
          <w:p w:rsidR="009A45B8" w:rsidRPr="009A45B8" w:rsidRDefault="009A45B8" w:rsidP="00140471">
            <w:pPr>
              <w:rPr>
                <w:sz w:val="24"/>
                <w:szCs w:val="24"/>
              </w:rPr>
            </w:pPr>
            <w:r w:rsidRPr="009A45B8">
              <w:rPr>
                <w:kern w:val="2"/>
                <w:sz w:val="24"/>
                <w:szCs w:val="24"/>
              </w:rPr>
              <w:t>7,3</w:t>
            </w:r>
          </w:p>
        </w:tc>
        <w:tc>
          <w:tcPr>
            <w:tcW w:w="567" w:type="dxa"/>
          </w:tcPr>
          <w:p w:rsidR="009A45B8" w:rsidRPr="009A45B8" w:rsidRDefault="009A45B8" w:rsidP="00140471">
            <w:pPr>
              <w:rPr>
                <w:sz w:val="24"/>
                <w:szCs w:val="24"/>
              </w:rPr>
            </w:pPr>
            <w:r w:rsidRPr="009A45B8">
              <w:rPr>
                <w:kern w:val="2"/>
                <w:sz w:val="24"/>
                <w:szCs w:val="24"/>
              </w:rPr>
              <w:t>10,0</w:t>
            </w:r>
          </w:p>
        </w:tc>
        <w:tc>
          <w:tcPr>
            <w:tcW w:w="708" w:type="dxa"/>
          </w:tcPr>
          <w:p w:rsidR="009A45B8" w:rsidRPr="009A45B8" w:rsidRDefault="009A45B8" w:rsidP="00140471">
            <w:pPr>
              <w:rPr>
                <w:sz w:val="24"/>
                <w:szCs w:val="24"/>
              </w:rPr>
            </w:pPr>
            <w:r w:rsidRPr="009A45B8">
              <w:rPr>
                <w:kern w:val="2"/>
                <w:sz w:val="24"/>
                <w:szCs w:val="24"/>
              </w:rPr>
              <w:t>10,0</w:t>
            </w:r>
          </w:p>
        </w:tc>
        <w:tc>
          <w:tcPr>
            <w:tcW w:w="567" w:type="dxa"/>
          </w:tcPr>
          <w:p w:rsidR="009A45B8" w:rsidRPr="009A45B8" w:rsidRDefault="009A45B8" w:rsidP="00140471">
            <w:pPr>
              <w:rPr>
                <w:sz w:val="24"/>
                <w:szCs w:val="24"/>
              </w:rPr>
            </w:pPr>
            <w:r w:rsidRPr="009A45B8">
              <w:rPr>
                <w:kern w:val="2"/>
                <w:sz w:val="24"/>
                <w:szCs w:val="24"/>
              </w:rPr>
              <w:t>10,0</w:t>
            </w:r>
          </w:p>
        </w:tc>
        <w:tc>
          <w:tcPr>
            <w:tcW w:w="851" w:type="dxa"/>
          </w:tcPr>
          <w:p w:rsidR="009A45B8" w:rsidRPr="009A45B8" w:rsidRDefault="009A45B8" w:rsidP="00140471">
            <w:pPr>
              <w:rPr>
                <w:sz w:val="24"/>
                <w:szCs w:val="24"/>
              </w:rPr>
            </w:pPr>
            <w:r w:rsidRPr="009A45B8">
              <w:rPr>
                <w:kern w:val="2"/>
                <w:sz w:val="24"/>
                <w:szCs w:val="24"/>
              </w:rPr>
              <w:t>10,0</w:t>
            </w:r>
          </w:p>
        </w:tc>
        <w:tc>
          <w:tcPr>
            <w:tcW w:w="709" w:type="dxa"/>
          </w:tcPr>
          <w:p w:rsidR="009A45B8" w:rsidRPr="009A45B8" w:rsidRDefault="009A45B8" w:rsidP="00140471">
            <w:pPr>
              <w:rPr>
                <w:sz w:val="24"/>
                <w:szCs w:val="24"/>
              </w:rPr>
            </w:pPr>
            <w:r w:rsidRPr="009A45B8">
              <w:rPr>
                <w:kern w:val="2"/>
                <w:sz w:val="24"/>
                <w:szCs w:val="24"/>
              </w:rPr>
              <w:t>10,0</w:t>
            </w:r>
          </w:p>
        </w:tc>
        <w:tc>
          <w:tcPr>
            <w:tcW w:w="708" w:type="dxa"/>
          </w:tcPr>
          <w:p w:rsidR="009A45B8" w:rsidRPr="009A45B8" w:rsidRDefault="009A45B8" w:rsidP="00140471">
            <w:pPr>
              <w:rPr>
                <w:sz w:val="24"/>
                <w:szCs w:val="24"/>
              </w:rPr>
            </w:pPr>
            <w:r w:rsidRPr="009A45B8">
              <w:rPr>
                <w:kern w:val="2"/>
                <w:sz w:val="24"/>
                <w:szCs w:val="24"/>
              </w:rPr>
              <w:t>10,0</w:t>
            </w:r>
          </w:p>
        </w:tc>
        <w:tc>
          <w:tcPr>
            <w:tcW w:w="708" w:type="dxa"/>
          </w:tcPr>
          <w:p w:rsidR="009A45B8" w:rsidRPr="009A45B8" w:rsidRDefault="009A45B8" w:rsidP="00140471">
            <w:pPr>
              <w:rPr>
                <w:sz w:val="24"/>
                <w:szCs w:val="24"/>
              </w:rPr>
            </w:pPr>
            <w:r w:rsidRPr="009A45B8">
              <w:rPr>
                <w:kern w:val="2"/>
                <w:sz w:val="24"/>
                <w:szCs w:val="24"/>
              </w:rPr>
              <w:t>10,0</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1.1.1.</w:t>
            </w:r>
          </w:p>
        </w:tc>
        <w:tc>
          <w:tcPr>
            <w:tcW w:w="1818" w:type="dxa"/>
            <w:hideMark/>
          </w:tcPr>
          <w:p w:rsidR="009A45B8" w:rsidRPr="009A45B8" w:rsidRDefault="009A45B8" w:rsidP="00140471">
            <w:pPr>
              <w:rPr>
                <w:kern w:val="2"/>
                <w:sz w:val="24"/>
                <w:szCs w:val="24"/>
              </w:rPr>
            </w:pPr>
            <w:r w:rsidRPr="009A45B8">
              <w:rPr>
                <w:kern w:val="2"/>
                <w:sz w:val="24"/>
                <w:szCs w:val="24"/>
              </w:rPr>
              <w:t>Основное мероприятие 1.1.</w:t>
            </w:r>
          </w:p>
          <w:p w:rsidR="009A45B8" w:rsidRPr="009A45B8" w:rsidRDefault="009A45B8" w:rsidP="00140471">
            <w:pPr>
              <w:autoSpaceDE w:val="0"/>
              <w:autoSpaceDN w:val="0"/>
              <w:adjustRightInd w:val="0"/>
              <w:rPr>
                <w:kern w:val="2"/>
                <w:sz w:val="24"/>
                <w:szCs w:val="24"/>
              </w:rPr>
            </w:pPr>
            <w:r w:rsidRPr="009A45B8">
              <w:rPr>
                <w:kern w:val="2"/>
                <w:sz w:val="24"/>
                <w:szCs w:val="24"/>
              </w:rPr>
              <w:t>Оптимизация штатной численности муниципальных служащих</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1.1.2</w:t>
            </w:r>
          </w:p>
        </w:tc>
        <w:tc>
          <w:tcPr>
            <w:tcW w:w="1818" w:type="dxa"/>
            <w:hideMark/>
          </w:tcPr>
          <w:p w:rsidR="009A45B8" w:rsidRPr="009A45B8" w:rsidRDefault="009A45B8" w:rsidP="00140471">
            <w:pPr>
              <w:rPr>
                <w:kern w:val="2"/>
                <w:sz w:val="24"/>
                <w:szCs w:val="24"/>
              </w:rPr>
            </w:pPr>
            <w:r w:rsidRPr="009A45B8">
              <w:rPr>
                <w:kern w:val="2"/>
                <w:sz w:val="24"/>
                <w:szCs w:val="24"/>
              </w:rPr>
              <w:t xml:space="preserve">Основное мероприятие 1.2 </w:t>
            </w:r>
            <w:r w:rsidRPr="009A45B8">
              <w:rPr>
                <w:sz w:val="24"/>
                <w:szCs w:val="24"/>
              </w:rPr>
              <w:t>Проведение оценки профессиональной компетенции лиц, поступающих на муницип</w:t>
            </w:r>
            <w:r w:rsidRPr="009A45B8">
              <w:rPr>
                <w:sz w:val="24"/>
                <w:szCs w:val="24"/>
              </w:rPr>
              <w:lastRenderedPageBreak/>
              <w:t>альную службу, и муниципальных служащих при проведении аттестации</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lastRenderedPageBreak/>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lastRenderedPageBreak/>
              <w:t>1.1.3</w:t>
            </w:r>
          </w:p>
        </w:tc>
        <w:tc>
          <w:tcPr>
            <w:tcW w:w="1818" w:type="dxa"/>
            <w:hideMark/>
          </w:tcPr>
          <w:p w:rsidR="009A45B8" w:rsidRPr="009A45B8" w:rsidRDefault="009A45B8" w:rsidP="00140471">
            <w:pPr>
              <w:rPr>
                <w:kern w:val="2"/>
                <w:sz w:val="24"/>
                <w:szCs w:val="24"/>
              </w:rPr>
            </w:pPr>
            <w:r w:rsidRPr="009A45B8">
              <w:rPr>
                <w:kern w:val="2"/>
                <w:sz w:val="24"/>
                <w:szCs w:val="24"/>
              </w:rPr>
              <w:t xml:space="preserve">Основное мероприятие 1.3 </w:t>
            </w:r>
            <w:r w:rsidRPr="009A45B8">
              <w:rPr>
                <w:sz w:val="24"/>
                <w:szCs w:val="24"/>
              </w:rPr>
              <w:t>Проведение конкурсов на замещение вакантных должностей муниципальной службы</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1.1.4.</w:t>
            </w:r>
          </w:p>
        </w:tc>
        <w:tc>
          <w:tcPr>
            <w:tcW w:w="1818" w:type="dxa"/>
            <w:hideMark/>
          </w:tcPr>
          <w:p w:rsidR="009A45B8" w:rsidRPr="009A45B8" w:rsidRDefault="009A45B8" w:rsidP="00140471">
            <w:pPr>
              <w:rPr>
                <w:kern w:val="2"/>
                <w:sz w:val="24"/>
                <w:szCs w:val="24"/>
              </w:rPr>
            </w:pPr>
            <w:r w:rsidRPr="009A45B8">
              <w:rPr>
                <w:sz w:val="24"/>
                <w:szCs w:val="24"/>
              </w:rPr>
              <w:t>Основное мероприятие 1.4. Применение испытания граждан при заключении трудового договора</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1.1.5</w:t>
            </w:r>
          </w:p>
        </w:tc>
        <w:tc>
          <w:tcPr>
            <w:tcW w:w="1818" w:type="dxa"/>
            <w:hideMark/>
          </w:tcPr>
          <w:p w:rsidR="009A45B8" w:rsidRPr="009A45B8" w:rsidRDefault="009A45B8" w:rsidP="00140471">
            <w:pPr>
              <w:rPr>
                <w:kern w:val="2"/>
                <w:sz w:val="24"/>
                <w:szCs w:val="24"/>
              </w:rPr>
            </w:pPr>
            <w:r w:rsidRPr="009A45B8">
              <w:rPr>
                <w:sz w:val="24"/>
                <w:szCs w:val="24"/>
              </w:rPr>
              <w:t xml:space="preserve">Основное мероприятие 1.5. Оценка эффективности и </w:t>
            </w:r>
            <w:r w:rsidRPr="009A45B8">
              <w:rPr>
                <w:sz w:val="24"/>
                <w:szCs w:val="24"/>
              </w:rPr>
              <w:lastRenderedPageBreak/>
              <w:t>результативности профессиональной служебной деятельности муниципальных служащих</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lastRenderedPageBreak/>
              <w:t xml:space="preserve">Администрация </w:t>
            </w:r>
            <w:r w:rsidRPr="009A45B8">
              <w:rPr>
                <w:color w:val="000000"/>
                <w:sz w:val="24"/>
                <w:szCs w:val="24"/>
              </w:rPr>
              <w:t>Киселевского сельс</w:t>
            </w:r>
            <w:r w:rsidRPr="009A45B8">
              <w:rPr>
                <w:color w:val="000000"/>
                <w:sz w:val="24"/>
                <w:szCs w:val="24"/>
              </w:rPr>
              <w:lastRenderedPageBreak/>
              <w:t>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lastRenderedPageBreak/>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lastRenderedPageBreak/>
              <w:t>1.1.6</w:t>
            </w:r>
          </w:p>
        </w:tc>
        <w:tc>
          <w:tcPr>
            <w:tcW w:w="1818" w:type="dxa"/>
            <w:hideMark/>
          </w:tcPr>
          <w:p w:rsidR="009A45B8" w:rsidRPr="009A45B8" w:rsidRDefault="009A45B8" w:rsidP="00140471">
            <w:pPr>
              <w:rPr>
                <w:sz w:val="24"/>
                <w:szCs w:val="24"/>
              </w:rPr>
            </w:pPr>
            <w:r w:rsidRPr="009A45B8">
              <w:rPr>
                <w:sz w:val="24"/>
                <w:szCs w:val="24"/>
              </w:rPr>
              <w:t>Основное мероприятие 1.6. Организация наставничества лиц, впервые принятых на муниципальную службу</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1.1.7.</w:t>
            </w:r>
          </w:p>
        </w:tc>
        <w:tc>
          <w:tcPr>
            <w:tcW w:w="1818" w:type="dxa"/>
            <w:hideMark/>
          </w:tcPr>
          <w:p w:rsidR="009A45B8" w:rsidRPr="009A45B8" w:rsidRDefault="009A45B8" w:rsidP="00140471">
            <w:pPr>
              <w:rPr>
                <w:sz w:val="24"/>
                <w:szCs w:val="24"/>
              </w:rPr>
            </w:pPr>
            <w:r w:rsidRPr="009A45B8">
              <w:rPr>
                <w:kern w:val="2"/>
                <w:sz w:val="24"/>
                <w:szCs w:val="24"/>
              </w:rPr>
              <w:t>Основное мероприятие 1.7. Обеспечение проведения оценки профессиональных компетенций, личных и деловых качеств кандидатов на замещение должностей заместит</w:t>
            </w:r>
            <w:r w:rsidRPr="009A45B8">
              <w:rPr>
                <w:kern w:val="2"/>
                <w:sz w:val="24"/>
                <w:szCs w:val="24"/>
              </w:rPr>
              <w:lastRenderedPageBreak/>
              <w:t>елей глав администраций</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lastRenderedPageBreak/>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lastRenderedPageBreak/>
              <w:t>1.1.8.</w:t>
            </w:r>
          </w:p>
        </w:tc>
        <w:tc>
          <w:tcPr>
            <w:tcW w:w="1818" w:type="dxa"/>
            <w:hideMark/>
          </w:tcPr>
          <w:p w:rsidR="009A45B8" w:rsidRPr="009A45B8" w:rsidRDefault="009A45B8" w:rsidP="00140471">
            <w:pPr>
              <w:rPr>
                <w:sz w:val="24"/>
                <w:szCs w:val="24"/>
              </w:rPr>
            </w:pPr>
            <w:r w:rsidRPr="009A45B8">
              <w:rPr>
                <w:kern w:val="2"/>
                <w:sz w:val="24"/>
                <w:szCs w:val="24"/>
              </w:rPr>
              <w:t xml:space="preserve">Основное мероприятие 1.8. Реализация эффективных методов работы с кадровым резервом, муниципальным </w:t>
            </w:r>
            <w:r w:rsidRPr="009A45B8">
              <w:rPr>
                <w:sz w:val="24"/>
                <w:szCs w:val="24"/>
              </w:rPr>
              <w:t>резервом управленческих кадров</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1.1.9</w:t>
            </w:r>
          </w:p>
        </w:tc>
        <w:tc>
          <w:tcPr>
            <w:tcW w:w="1818" w:type="dxa"/>
            <w:hideMark/>
          </w:tcPr>
          <w:p w:rsidR="009A45B8" w:rsidRPr="009A45B8" w:rsidRDefault="009A45B8" w:rsidP="00140471">
            <w:pPr>
              <w:rPr>
                <w:sz w:val="24"/>
                <w:szCs w:val="24"/>
              </w:rPr>
            </w:pPr>
            <w:r w:rsidRPr="009A45B8">
              <w:rPr>
                <w:kern w:val="2"/>
                <w:sz w:val="24"/>
                <w:szCs w:val="24"/>
              </w:rPr>
              <w:t>Основное мероприятие 1.9. Проведение ежеквартального мониторинга состояния муниципальной службы в муниципальном образовании</w:t>
            </w:r>
          </w:p>
        </w:tc>
        <w:tc>
          <w:tcPr>
            <w:tcW w:w="1134" w:type="dxa"/>
            <w:hideMark/>
          </w:tcPr>
          <w:p w:rsidR="009A45B8" w:rsidRPr="009A45B8" w:rsidRDefault="009A45B8" w:rsidP="00140471">
            <w:pPr>
              <w:autoSpaceDE w:val="0"/>
              <w:autoSpaceDN w:val="0"/>
              <w:adjustRightInd w:val="0"/>
              <w:rPr>
                <w:kern w:val="2"/>
                <w:sz w:val="24"/>
                <w:szCs w:val="24"/>
              </w:rPr>
            </w:pPr>
            <w:proofErr w:type="gramStart"/>
            <w:r w:rsidRPr="009A45B8">
              <w:rPr>
                <w:kern w:val="2"/>
                <w:sz w:val="24"/>
                <w:szCs w:val="24"/>
              </w:rPr>
              <w:t xml:space="preserve">Администрация </w:t>
            </w:r>
            <w:r w:rsidRPr="009A45B8">
              <w:rPr>
                <w:color w:val="000000"/>
                <w:sz w:val="24"/>
                <w:szCs w:val="24"/>
              </w:rPr>
              <w:t>Киселевского сельского поселения</w:t>
            </w:r>
            <w:r w:rsidRPr="009A45B8">
              <w:rPr>
                <w:kern w:val="2"/>
                <w:sz w:val="24"/>
                <w:szCs w:val="24"/>
              </w:rPr>
              <w:t xml:space="preserve"> самоуправления)</w:t>
            </w:r>
            <w:proofErr w:type="gramEnd"/>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1.1.10</w:t>
            </w:r>
          </w:p>
        </w:tc>
        <w:tc>
          <w:tcPr>
            <w:tcW w:w="1818" w:type="dxa"/>
            <w:hideMark/>
          </w:tcPr>
          <w:p w:rsidR="009A45B8" w:rsidRPr="009A45B8" w:rsidRDefault="009A45B8" w:rsidP="00140471">
            <w:pPr>
              <w:rPr>
                <w:kern w:val="2"/>
                <w:sz w:val="24"/>
                <w:szCs w:val="24"/>
              </w:rPr>
            </w:pPr>
            <w:r w:rsidRPr="009A45B8">
              <w:rPr>
                <w:kern w:val="2"/>
                <w:sz w:val="24"/>
                <w:szCs w:val="24"/>
              </w:rPr>
              <w:t xml:space="preserve">Основное мероприятие 1.10. Направление муниципальных </w:t>
            </w:r>
            <w:r w:rsidRPr="009A45B8">
              <w:rPr>
                <w:kern w:val="2"/>
                <w:sz w:val="24"/>
                <w:szCs w:val="24"/>
              </w:rPr>
              <w:lastRenderedPageBreak/>
              <w:t>служащих для участия в конкурсе на звание «Лучший муниципальный служащий в Ростовской области»</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lastRenderedPageBreak/>
              <w:t xml:space="preserve">Администрация </w:t>
            </w:r>
            <w:r w:rsidRPr="009A45B8">
              <w:rPr>
                <w:color w:val="000000"/>
                <w:sz w:val="24"/>
                <w:szCs w:val="24"/>
              </w:rPr>
              <w:t xml:space="preserve">Киселевского сельского </w:t>
            </w:r>
            <w:r w:rsidRPr="009A45B8">
              <w:rPr>
                <w:color w:val="000000"/>
                <w:sz w:val="24"/>
                <w:szCs w:val="24"/>
              </w:rPr>
              <w:lastRenderedPageBreak/>
              <w:t>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lastRenderedPageBreak/>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lastRenderedPageBreak/>
              <w:t>1.1.11</w:t>
            </w:r>
          </w:p>
        </w:tc>
        <w:tc>
          <w:tcPr>
            <w:tcW w:w="1818" w:type="dxa"/>
            <w:hideMark/>
          </w:tcPr>
          <w:p w:rsidR="009A45B8" w:rsidRPr="009A45B8" w:rsidRDefault="009A45B8" w:rsidP="00140471">
            <w:pPr>
              <w:rPr>
                <w:kern w:val="2"/>
                <w:sz w:val="24"/>
                <w:szCs w:val="24"/>
              </w:rPr>
            </w:pPr>
            <w:r w:rsidRPr="009A45B8">
              <w:rPr>
                <w:kern w:val="2"/>
                <w:sz w:val="24"/>
                <w:szCs w:val="24"/>
              </w:rPr>
              <w:t>Основное мероприятие 1.11. Обеспечение актуализации информации в разделе «</w:t>
            </w:r>
            <w:proofErr w:type="spellStart"/>
            <w:proofErr w:type="gramStart"/>
            <w:r w:rsidRPr="009A45B8">
              <w:rPr>
                <w:kern w:val="2"/>
                <w:sz w:val="24"/>
                <w:szCs w:val="24"/>
              </w:rPr>
              <w:t>Муниципа-льная</w:t>
            </w:r>
            <w:proofErr w:type="spellEnd"/>
            <w:proofErr w:type="gramEnd"/>
            <w:r w:rsidRPr="009A45B8">
              <w:rPr>
                <w:kern w:val="2"/>
                <w:sz w:val="24"/>
                <w:szCs w:val="24"/>
              </w:rPr>
              <w:t xml:space="preserve"> служба» официального сайта Администрации Заветинского района</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1.1.12</w:t>
            </w:r>
          </w:p>
        </w:tc>
        <w:tc>
          <w:tcPr>
            <w:tcW w:w="1818" w:type="dxa"/>
            <w:hideMark/>
          </w:tcPr>
          <w:p w:rsidR="009A45B8" w:rsidRPr="009A45B8" w:rsidRDefault="009A45B8" w:rsidP="00140471">
            <w:pPr>
              <w:rPr>
                <w:kern w:val="2"/>
                <w:sz w:val="24"/>
                <w:szCs w:val="24"/>
              </w:rPr>
            </w:pPr>
            <w:r w:rsidRPr="009A45B8">
              <w:rPr>
                <w:kern w:val="2"/>
                <w:sz w:val="24"/>
                <w:szCs w:val="24"/>
              </w:rPr>
              <w:t xml:space="preserve">Основное мероприятие 1.12. Использование в кадровой работе федеральной государственной информационной системы </w:t>
            </w:r>
            <w:r w:rsidRPr="009A45B8">
              <w:rPr>
                <w:kern w:val="2"/>
                <w:sz w:val="24"/>
                <w:szCs w:val="24"/>
              </w:rPr>
              <w:lastRenderedPageBreak/>
              <w:t>в области государственной службы в сети «Интернет» (</w:t>
            </w:r>
            <w:proofErr w:type="spellStart"/>
            <w:r w:rsidRPr="009A45B8">
              <w:rPr>
                <w:sz w:val="24"/>
                <w:szCs w:val="24"/>
                <w:lang w:eastAsia="ar-SA"/>
              </w:rPr>
              <w:t>gossluzhba.gov.ru</w:t>
            </w:r>
            <w:proofErr w:type="spellEnd"/>
            <w:r w:rsidRPr="009A45B8">
              <w:rPr>
                <w:rStyle w:val="ae"/>
                <w:sz w:val="24"/>
                <w:szCs w:val="24"/>
                <w:lang w:eastAsia="ar-SA"/>
              </w:rPr>
              <w:t>)</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lastRenderedPageBreak/>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lastRenderedPageBreak/>
              <w:t>1.1.13</w:t>
            </w:r>
          </w:p>
        </w:tc>
        <w:tc>
          <w:tcPr>
            <w:tcW w:w="1818" w:type="dxa"/>
            <w:hideMark/>
          </w:tcPr>
          <w:p w:rsidR="009A45B8" w:rsidRPr="009A45B8" w:rsidRDefault="009A45B8" w:rsidP="00140471">
            <w:pPr>
              <w:rPr>
                <w:kern w:val="2"/>
                <w:sz w:val="24"/>
                <w:szCs w:val="24"/>
              </w:rPr>
            </w:pPr>
            <w:r w:rsidRPr="009A45B8">
              <w:rPr>
                <w:kern w:val="2"/>
                <w:sz w:val="24"/>
                <w:szCs w:val="24"/>
              </w:rPr>
              <w:t xml:space="preserve">Основное мероприятие 1.13. </w:t>
            </w:r>
            <w:r w:rsidRPr="009A45B8">
              <w:rPr>
                <w:sz w:val="24"/>
                <w:szCs w:val="24"/>
              </w:rPr>
              <w:t xml:space="preserve">Правовая, методическая и информационная поддержка </w:t>
            </w:r>
            <w:r w:rsidRPr="009A45B8">
              <w:rPr>
                <w:kern w:val="2"/>
                <w:sz w:val="24"/>
                <w:szCs w:val="24"/>
              </w:rPr>
              <w:t>органов местного самоуправления поселений по вопросам осуществления кадровой работы</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567" w:type="dxa"/>
          </w:tcPr>
          <w:p w:rsidR="009A45B8" w:rsidRPr="009A45B8" w:rsidRDefault="009A45B8" w:rsidP="00140471">
            <w:pPr>
              <w:jc w:val="center"/>
              <w:rPr>
                <w:kern w:val="2"/>
                <w:sz w:val="24"/>
                <w:szCs w:val="24"/>
              </w:rPr>
            </w:pPr>
            <w:r w:rsidRPr="009A45B8">
              <w:rPr>
                <w:kern w:val="2"/>
                <w:sz w:val="24"/>
                <w:szCs w:val="24"/>
              </w:rPr>
              <w:t>-</w:t>
            </w:r>
          </w:p>
        </w:tc>
        <w:tc>
          <w:tcPr>
            <w:tcW w:w="851" w:type="dxa"/>
          </w:tcPr>
          <w:p w:rsidR="009A45B8" w:rsidRPr="009A45B8" w:rsidRDefault="009A45B8" w:rsidP="00140471">
            <w:pPr>
              <w:jc w:val="center"/>
              <w:rPr>
                <w:kern w:val="2"/>
                <w:sz w:val="24"/>
                <w:szCs w:val="24"/>
              </w:rPr>
            </w:pPr>
            <w:r w:rsidRPr="009A45B8">
              <w:rPr>
                <w:kern w:val="2"/>
                <w:sz w:val="24"/>
                <w:szCs w:val="24"/>
              </w:rPr>
              <w:t>-</w:t>
            </w:r>
          </w:p>
        </w:tc>
        <w:tc>
          <w:tcPr>
            <w:tcW w:w="709"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c>
          <w:tcPr>
            <w:tcW w:w="708" w:type="dxa"/>
          </w:tcPr>
          <w:p w:rsidR="009A45B8" w:rsidRPr="009A45B8" w:rsidRDefault="009A45B8" w:rsidP="00140471">
            <w:pPr>
              <w:jc w:val="center"/>
              <w:rPr>
                <w:kern w:val="2"/>
                <w:sz w:val="24"/>
                <w:szCs w:val="24"/>
              </w:rPr>
            </w:pPr>
            <w:r w:rsidRPr="009A45B8">
              <w:rPr>
                <w:kern w:val="2"/>
                <w:sz w:val="24"/>
                <w:szCs w:val="24"/>
              </w:rPr>
              <w:t>-</w:t>
            </w:r>
          </w:p>
        </w:tc>
      </w:tr>
      <w:tr w:rsidR="009A45B8" w:rsidRPr="009A45B8" w:rsidTr="00140471">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1.1.14</w:t>
            </w:r>
          </w:p>
        </w:tc>
        <w:tc>
          <w:tcPr>
            <w:tcW w:w="1818" w:type="dxa"/>
            <w:hideMark/>
          </w:tcPr>
          <w:p w:rsidR="009A45B8" w:rsidRPr="009A45B8" w:rsidRDefault="009A45B8" w:rsidP="00140471">
            <w:pPr>
              <w:rPr>
                <w:kern w:val="2"/>
                <w:sz w:val="24"/>
                <w:szCs w:val="24"/>
              </w:rPr>
            </w:pPr>
            <w:r w:rsidRPr="009A45B8">
              <w:rPr>
                <w:kern w:val="2"/>
                <w:sz w:val="24"/>
                <w:szCs w:val="24"/>
              </w:rPr>
              <w:t>Основное мероприятие 1.14 Обеспечение профессионального развития лиц, занятых в системе местного самоупра</w:t>
            </w:r>
            <w:r w:rsidRPr="009A45B8">
              <w:rPr>
                <w:kern w:val="2"/>
                <w:sz w:val="24"/>
                <w:szCs w:val="24"/>
              </w:rPr>
              <w:lastRenderedPageBreak/>
              <w:t>вления</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lastRenderedPageBreak/>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951</w:t>
            </w:r>
          </w:p>
        </w:tc>
        <w:tc>
          <w:tcPr>
            <w:tcW w:w="567" w:type="dxa"/>
          </w:tcPr>
          <w:p w:rsidR="009A45B8" w:rsidRPr="009A45B8" w:rsidRDefault="009A45B8" w:rsidP="00140471">
            <w:pPr>
              <w:pStyle w:val="ConsPlusCell"/>
              <w:ind w:left="-106" w:right="-110"/>
              <w:jc w:val="center"/>
              <w:rPr>
                <w:rFonts w:ascii="Times New Roman" w:hAnsi="Times New Roman" w:cs="Times New Roman"/>
                <w:color w:val="000000"/>
                <w:sz w:val="24"/>
                <w:szCs w:val="24"/>
              </w:rPr>
            </w:pPr>
            <w:r w:rsidRPr="009A45B8">
              <w:rPr>
                <w:rFonts w:ascii="Times New Roman" w:hAnsi="Times New Roman" w:cs="Times New Roman"/>
                <w:color w:val="000000"/>
                <w:sz w:val="24"/>
                <w:szCs w:val="24"/>
              </w:rPr>
              <w:t>X</w:t>
            </w:r>
          </w:p>
        </w:tc>
        <w:tc>
          <w:tcPr>
            <w:tcW w:w="851" w:type="dxa"/>
          </w:tcPr>
          <w:p w:rsidR="009A45B8" w:rsidRPr="009A45B8" w:rsidRDefault="009A45B8" w:rsidP="00140471">
            <w:pPr>
              <w:pStyle w:val="ConsPlusCell"/>
              <w:ind w:left="-106" w:right="-110"/>
              <w:jc w:val="center"/>
              <w:rPr>
                <w:rFonts w:ascii="Times New Roman" w:hAnsi="Times New Roman" w:cs="Times New Roman"/>
                <w:color w:val="000000"/>
                <w:sz w:val="24"/>
                <w:szCs w:val="24"/>
              </w:rPr>
            </w:pPr>
            <w:r w:rsidRPr="009A45B8">
              <w:rPr>
                <w:rFonts w:ascii="Times New Roman" w:hAnsi="Times New Roman" w:cs="Times New Roman"/>
                <w:color w:val="000000"/>
                <w:sz w:val="24"/>
                <w:szCs w:val="24"/>
              </w:rPr>
              <w:t>X</w:t>
            </w:r>
          </w:p>
        </w:tc>
        <w:tc>
          <w:tcPr>
            <w:tcW w:w="567" w:type="dxa"/>
          </w:tcPr>
          <w:p w:rsidR="009A45B8" w:rsidRPr="009A45B8" w:rsidRDefault="009A45B8" w:rsidP="00140471">
            <w:pPr>
              <w:pStyle w:val="ConsPlusCell"/>
              <w:ind w:left="-106" w:right="-110"/>
              <w:jc w:val="center"/>
              <w:rPr>
                <w:rFonts w:ascii="Times New Roman" w:hAnsi="Times New Roman" w:cs="Times New Roman"/>
                <w:color w:val="000000"/>
                <w:sz w:val="24"/>
                <w:szCs w:val="24"/>
              </w:rPr>
            </w:pPr>
            <w:r w:rsidRPr="009A45B8">
              <w:rPr>
                <w:rFonts w:ascii="Times New Roman" w:hAnsi="Times New Roman" w:cs="Times New Roman"/>
                <w:color w:val="000000"/>
                <w:sz w:val="24"/>
                <w:szCs w:val="24"/>
              </w:rPr>
              <w:t>X</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128,8</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10,9</w:t>
            </w:r>
          </w:p>
        </w:tc>
        <w:tc>
          <w:tcPr>
            <w:tcW w:w="850" w:type="dxa"/>
          </w:tcPr>
          <w:p w:rsidR="009A45B8" w:rsidRPr="009A45B8" w:rsidRDefault="009A45B8" w:rsidP="00140471">
            <w:pPr>
              <w:rPr>
                <w:sz w:val="24"/>
                <w:szCs w:val="24"/>
              </w:rPr>
            </w:pPr>
            <w:r w:rsidRPr="009A45B8">
              <w:rPr>
                <w:kern w:val="2"/>
                <w:sz w:val="24"/>
                <w:szCs w:val="24"/>
              </w:rPr>
              <w:t>13,1</w:t>
            </w:r>
          </w:p>
        </w:tc>
        <w:tc>
          <w:tcPr>
            <w:tcW w:w="709" w:type="dxa"/>
          </w:tcPr>
          <w:p w:rsidR="009A45B8" w:rsidRPr="009A45B8" w:rsidRDefault="009A45B8" w:rsidP="00140471">
            <w:pPr>
              <w:rPr>
                <w:sz w:val="24"/>
                <w:szCs w:val="24"/>
              </w:rPr>
            </w:pPr>
            <w:r w:rsidRPr="009A45B8">
              <w:rPr>
                <w:kern w:val="2"/>
                <w:sz w:val="24"/>
                <w:szCs w:val="24"/>
              </w:rPr>
              <w:t>10,0</w:t>
            </w:r>
          </w:p>
        </w:tc>
        <w:tc>
          <w:tcPr>
            <w:tcW w:w="709" w:type="dxa"/>
          </w:tcPr>
          <w:p w:rsidR="009A45B8" w:rsidRPr="009A45B8" w:rsidRDefault="009A45B8" w:rsidP="00140471">
            <w:pPr>
              <w:rPr>
                <w:sz w:val="24"/>
                <w:szCs w:val="24"/>
              </w:rPr>
            </w:pPr>
            <w:r w:rsidRPr="009A45B8">
              <w:rPr>
                <w:kern w:val="2"/>
                <w:sz w:val="24"/>
                <w:szCs w:val="24"/>
              </w:rPr>
              <w:t>17,5</w:t>
            </w:r>
          </w:p>
        </w:tc>
        <w:tc>
          <w:tcPr>
            <w:tcW w:w="709" w:type="dxa"/>
          </w:tcPr>
          <w:p w:rsidR="009A45B8" w:rsidRPr="009A45B8" w:rsidRDefault="009A45B8" w:rsidP="00140471">
            <w:pPr>
              <w:rPr>
                <w:sz w:val="24"/>
                <w:szCs w:val="24"/>
              </w:rPr>
            </w:pPr>
            <w:r w:rsidRPr="009A45B8">
              <w:rPr>
                <w:kern w:val="2"/>
                <w:sz w:val="24"/>
                <w:szCs w:val="24"/>
              </w:rPr>
              <w:t>7,3</w:t>
            </w:r>
          </w:p>
        </w:tc>
        <w:tc>
          <w:tcPr>
            <w:tcW w:w="567" w:type="dxa"/>
          </w:tcPr>
          <w:p w:rsidR="009A45B8" w:rsidRPr="009A45B8" w:rsidRDefault="009A45B8" w:rsidP="00140471">
            <w:pPr>
              <w:rPr>
                <w:sz w:val="24"/>
                <w:szCs w:val="24"/>
              </w:rPr>
            </w:pPr>
            <w:r w:rsidRPr="009A45B8">
              <w:rPr>
                <w:kern w:val="2"/>
                <w:sz w:val="24"/>
                <w:szCs w:val="24"/>
              </w:rPr>
              <w:t>10,0</w:t>
            </w:r>
          </w:p>
        </w:tc>
        <w:tc>
          <w:tcPr>
            <w:tcW w:w="708" w:type="dxa"/>
          </w:tcPr>
          <w:p w:rsidR="009A45B8" w:rsidRPr="009A45B8" w:rsidRDefault="009A45B8" w:rsidP="00140471">
            <w:pPr>
              <w:rPr>
                <w:sz w:val="24"/>
                <w:szCs w:val="24"/>
              </w:rPr>
            </w:pPr>
            <w:r w:rsidRPr="009A45B8">
              <w:rPr>
                <w:kern w:val="2"/>
                <w:sz w:val="24"/>
                <w:szCs w:val="24"/>
              </w:rPr>
              <w:t>10,0</w:t>
            </w:r>
          </w:p>
        </w:tc>
        <w:tc>
          <w:tcPr>
            <w:tcW w:w="567" w:type="dxa"/>
          </w:tcPr>
          <w:p w:rsidR="009A45B8" w:rsidRPr="009A45B8" w:rsidRDefault="009A45B8" w:rsidP="00140471">
            <w:pPr>
              <w:rPr>
                <w:sz w:val="24"/>
                <w:szCs w:val="24"/>
              </w:rPr>
            </w:pPr>
            <w:r w:rsidRPr="009A45B8">
              <w:rPr>
                <w:kern w:val="2"/>
                <w:sz w:val="24"/>
                <w:szCs w:val="24"/>
              </w:rPr>
              <w:t>10,0</w:t>
            </w:r>
          </w:p>
        </w:tc>
        <w:tc>
          <w:tcPr>
            <w:tcW w:w="851" w:type="dxa"/>
          </w:tcPr>
          <w:p w:rsidR="009A45B8" w:rsidRPr="009A45B8" w:rsidRDefault="009A45B8" w:rsidP="00140471">
            <w:pPr>
              <w:rPr>
                <w:sz w:val="24"/>
                <w:szCs w:val="24"/>
              </w:rPr>
            </w:pPr>
            <w:r w:rsidRPr="009A45B8">
              <w:rPr>
                <w:kern w:val="2"/>
                <w:sz w:val="24"/>
                <w:szCs w:val="24"/>
              </w:rPr>
              <w:t>10,0</w:t>
            </w:r>
          </w:p>
        </w:tc>
        <w:tc>
          <w:tcPr>
            <w:tcW w:w="709" w:type="dxa"/>
          </w:tcPr>
          <w:p w:rsidR="009A45B8" w:rsidRPr="009A45B8" w:rsidRDefault="009A45B8" w:rsidP="00140471">
            <w:pPr>
              <w:rPr>
                <w:sz w:val="24"/>
                <w:szCs w:val="24"/>
              </w:rPr>
            </w:pPr>
            <w:r w:rsidRPr="009A45B8">
              <w:rPr>
                <w:kern w:val="2"/>
                <w:sz w:val="24"/>
                <w:szCs w:val="24"/>
              </w:rPr>
              <w:t>10,0</w:t>
            </w:r>
          </w:p>
        </w:tc>
        <w:tc>
          <w:tcPr>
            <w:tcW w:w="708" w:type="dxa"/>
          </w:tcPr>
          <w:p w:rsidR="009A45B8" w:rsidRPr="009A45B8" w:rsidRDefault="009A45B8" w:rsidP="00140471">
            <w:pPr>
              <w:rPr>
                <w:sz w:val="24"/>
                <w:szCs w:val="24"/>
              </w:rPr>
            </w:pPr>
            <w:r w:rsidRPr="009A45B8">
              <w:rPr>
                <w:kern w:val="2"/>
                <w:sz w:val="24"/>
                <w:szCs w:val="24"/>
              </w:rPr>
              <w:t>10,0</w:t>
            </w:r>
          </w:p>
        </w:tc>
        <w:tc>
          <w:tcPr>
            <w:tcW w:w="708" w:type="dxa"/>
          </w:tcPr>
          <w:p w:rsidR="009A45B8" w:rsidRPr="009A45B8" w:rsidRDefault="009A45B8" w:rsidP="00140471">
            <w:pPr>
              <w:rPr>
                <w:sz w:val="24"/>
                <w:szCs w:val="24"/>
              </w:rPr>
            </w:pPr>
            <w:r w:rsidRPr="009A45B8">
              <w:rPr>
                <w:kern w:val="2"/>
                <w:sz w:val="24"/>
                <w:szCs w:val="24"/>
              </w:rPr>
              <w:t>10,0</w:t>
            </w:r>
          </w:p>
        </w:tc>
      </w:tr>
      <w:tr w:rsidR="009A45B8" w:rsidRPr="009A45B8" w:rsidTr="00140471">
        <w:trPr>
          <w:trHeight w:val="499"/>
        </w:trPr>
        <w:tc>
          <w:tcPr>
            <w:tcW w:w="733" w:type="dxa"/>
            <w:vMerge w:val="restart"/>
          </w:tcPr>
          <w:p w:rsidR="009A45B8" w:rsidRPr="009A45B8" w:rsidRDefault="009A45B8" w:rsidP="00140471">
            <w:pPr>
              <w:autoSpaceDE w:val="0"/>
              <w:autoSpaceDN w:val="0"/>
              <w:adjustRightInd w:val="0"/>
              <w:jc w:val="center"/>
              <w:rPr>
                <w:kern w:val="2"/>
                <w:sz w:val="24"/>
                <w:szCs w:val="24"/>
              </w:rPr>
            </w:pPr>
            <w:r w:rsidRPr="009A45B8">
              <w:rPr>
                <w:kern w:val="2"/>
                <w:sz w:val="24"/>
                <w:szCs w:val="24"/>
              </w:rPr>
              <w:lastRenderedPageBreak/>
              <w:t>2.1.</w:t>
            </w:r>
          </w:p>
        </w:tc>
        <w:tc>
          <w:tcPr>
            <w:tcW w:w="1818" w:type="dxa"/>
            <w:vMerge w:val="restart"/>
            <w:hideMark/>
          </w:tcPr>
          <w:p w:rsidR="009A45B8" w:rsidRPr="009A45B8" w:rsidRDefault="009A45B8" w:rsidP="00140471">
            <w:pPr>
              <w:rPr>
                <w:kern w:val="2"/>
                <w:sz w:val="24"/>
                <w:szCs w:val="24"/>
              </w:rPr>
            </w:pPr>
            <w:r w:rsidRPr="009A45B8">
              <w:rPr>
                <w:kern w:val="2"/>
                <w:sz w:val="24"/>
                <w:szCs w:val="24"/>
              </w:rPr>
              <w:t xml:space="preserve">Подпрограмма 2 </w:t>
            </w:r>
            <w:r w:rsidRPr="009A45B8">
              <w:rPr>
                <w:color w:val="000000"/>
                <w:sz w:val="24"/>
                <w:szCs w:val="24"/>
              </w:rPr>
              <w:t>«Обеспечение реализации муниципальной программы Киселевского сельского поселения «Муниципальная политика»</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всего</w:t>
            </w:r>
          </w:p>
          <w:p w:rsidR="009A45B8" w:rsidRPr="009A45B8" w:rsidRDefault="009A45B8" w:rsidP="00140471">
            <w:pPr>
              <w:autoSpaceDE w:val="0"/>
              <w:autoSpaceDN w:val="0"/>
              <w:adjustRightInd w:val="0"/>
              <w:rPr>
                <w:kern w:val="2"/>
                <w:sz w:val="24"/>
                <w:szCs w:val="24"/>
              </w:rPr>
            </w:pPr>
            <w:r w:rsidRPr="009A45B8">
              <w:rPr>
                <w:kern w:val="2"/>
                <w:sz w:val="24"/>
                <w:szCs w:val="24"/>
              </w:rPr>
              <w:t>в том числе:</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951</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56623,8</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4536,8</w:t>
            </w:r>
          </w:p>
        </w:tc>
        <w:tc>
          <w:tcPr>
            <w:tcW w:w="850" w:type="dxa"/>
          </w:tcPr>
          <w:p w:rsidR="009A45B8" w:rsidRPr="009A45B8" w:rsidRDefault="009A45B8" w:rsidP="00140471">
            <w:pPr>
              <w:rPr>
                <w:sz w:val="24"/>
                <w:szCs w:val="24"/>
              </w:rPr>
            </w:pPr>
            <w:r w:rsidRPr="009A45B8">
              <w:rPr>
                <w:sz w:val="24"/>
                <w:szCs w:val="24"/>
              </w:rPr>
              <w:t>4988,7</w:t>
            </w:r>
          </w:p>
        </w:tc>
        <w:tc>
          <w:tcPr>
            <w:tcW w:w="709" w:type="dxa"/>
          </w:tcPr>
          <w:p w:rsidR="009A45B8" w:rsidRPr="009A45B8" w:rsidRDefault="009A45B8" w:rsidP="00140471">
            <w:pPr>
              <w:rPr>
                <w:sz w:val="24"/>
                <w:szCs w:val="24"/>
              </w:rPr>
            </w:pPr>
            <w:r w:rsidRPr="009A45B8">
              <w:rPr>
                <w:sz w:val="24"/>
                <w:szCs w:val="24"/>
              </w:rPr>
              <w:t>5477,2</w:t>
            </w:r>
          </w:p>
        </w:tc>
        <w:tc>
          <w:tcPr>
            <w:tcW w:w="709" w:type="dxa"/>
          </w:tcPr>
          <w:p w:rsidR="009A45B8" w:rsidRPr="009A45B8" w:rsidRDefault="009A45B8" w:rsidP="00140471">
            <w:pPr>
              <w:rPr>
                <w:sz w:val="24"/>
                <w:szCs w:val="24"/>
              </w:rPr>
            </w:pPr>
            <w:r w:rsidRPr="009A45B8">
              <w:rPr>
                <w:sz w:val="24"/>
                <w:szCs w:val="24"/>
              </w:rPr>
              <w:t>6704,0</w:t>
            </w:r>
          </w:p>
        </w:tc>
        <w:tc>
          <w:tcPr>
            <w:tcW w:w="709" w:type="dxa"/>
          </w:tcPr>
          <w:p w:rsidR="009A45B8" w:rsidRPr="009A45B8" w:rsidRDefault="009A45B8" w:rsidP="00140471">
            <w:pPr>
              <w:rPr>
                <w:sz w:val="24"/>
                <w:szCs w:val="24"/>
              </w:rPr>
            </w:pPr>
            <w:r w:rsidRPr="009A45B8">
              <w:rPr>
                <w:sz w:val="24"/>
                <w:szCs w:val="24"/>
              </w:rPr>
              <w:t>7406,8</w:t>
            </w:r>
          </w:p>
        </w:tc>
        <w:tc>
          <w:tcPr>
            <w:tcW w:w="567" w:type="dxa"/>
          </w:tcPr>
          <w:p w:rsidR="009A45B8" w:rsidRPr="009A45B8" w:rsidRDefault="009A45B8" w:rsidP="00140471">
            <w:pPr>
              <w:rPr>
                <w:sz w:val="24"/>
                <w:szCs w:val="24"/>
              </w:rPr>
            </w:pPr>
            <w:r w:rsidRPr="009A45B8">
              <w:rPr>
                <w:sz w:val="24"/>
                <w:szCs w:val="24"/>
              </w:rPr>
              <w:t>7184,2</w:t>
            </w:r>
          </w:p>
        </w:tc>
        <w:tc>
          <w:tcPr>
            <w:tcW w:w="708" w:type="dxa"/>
          </w:tcPr>
          <w:p w:rsidR="009A45B8" w:rsidRPr="009A45B8" w:rsidRDefault="009A45B8" w:rsidP="00140471">
            <w:pPr>
              <w:rPr>
                <w:sz w:val="24"/>
                <w:szCs w:val="24"/>
              </w:rPr>
            </w:pPr>
            <w:r w:rsidRPr="009A45B8">
              <w:rPr>
                <w:sz w:val="24"/>
                <w:szCs w:val="24"/>
              </w:rPr>
              <w:t>5613,0</w:t>
            </w:r>
          </w:p>
        </w:tc>
        <w:tc>
          <w:tcPr>
            <w:tcW w:w="567" w:type="dxa"/>
          </w:tcPr>
          <w:p w:rsidR="009A45B8" w:rsidRPr="009A45B8" w:rsidRDefault="009A45B8" w:rsidP="00140471">
            <w:pPr>
              <w:rPr>
                <w:sz w:val="24"/>
                <w:szCs w:val="24"/>
              </w:rPr>
            </w:pPr>
            <w:r w:rsidRPr="009A45B8">
              <w:rPr>
                <w:sz w:val="24"/>
                <w:szCs w:val="24"/>
              </w:rPr>
              <w:t>4513,1</w:t>
            </w:r>
          </w:p>
        </w:tc>
        <w:tc>
          <w:tcPr>
            <w:tcW w:w="851" w:type="dxa"/>
          </w:tcPr>
          <w:p w:rsidR="009A45B8" w:rsidRPr="009A45B8" w:rsidRDefault="009A45B8" w:rsidP="00140471">
            <w:pPr>
              <w:rPr>
                <w:sz w:val="24"/>
                <w:szCs w:val="24"/>
              </w:rPr>
            </w:pPr>
            <w:r w:rsidRPr="009A45B8">
              <w:rPr>
                <w:sz w:val="24"/>
                <w:szCs w:val="24"/>
              </w:rPr>
              <w:t>2550</w:t>
            </w:r>
          </w:p>
        </w:tc>
        <w:tc>
          <w:tcPr>
            <w:tcW w:w="709" w:type="dxa"/>
          </w:tcPr>
          <w:p w:rsidR="009A45B8" w:rsidRPr="009A45B8" w:rsidRDefault="009A45B8" w:rsidP="00140471">
            <w:pPr>
              <w:rPr>
                <w:sz w:val="24"/>
                <w:szCs w:val="24"/>
              </w:rPr>
            </w:pPr>
            <w:r w:rsidRPr="009A45B8">
              <w:rPr>
                <w:sz w:val="24"/>
                <w:szCs w:val="24"/>
              </w:rPr>
              <w:t>2550</w:t>
            </w:r>
          </w:p>
        </w:tc>
        <w:tc>
          <w:tcPr>
            <w:tcW w:w="708" w:type="dxa"/>
          </w:tcPr>
          <w:p w:rsidR="009A45B8" w:rsidRPr="009A45B8" w:rsidRDefault="009A45B8" w:rsidP="00140471">
            <w:pPr>
              <w:rPr>
                <w:sz w:val="24"/>
                <w:szCs w:val="24"/>
              </w:rPr>
            </w:pPr>
            <w:r w:rsidRPr="009A45B8">
              <w:rPr>
                <w:sz w:val="24"/>
                <w:szCs w:val="24"/>
              </w:rPr>
              <w:t>2550</w:t>
            </w:r>
          </w:p>
        </w:tc>
        <w:tc>
          <w:tcPr>
            <w:tcW w:w="708" w:type="dxa"/>
          </w:tcPr>
          <w:p w:rsidR="009A45B8" w:rsidRPr="009A45B8" w:rsidRDefault="009A45B8" w:rsidP="00140471">
            <w:pPr>
              <w:rPr>
                <w:sz w:val="24"/>
                <w:szCs w:val="24"/>
              </w:rPr>
            </w:pPr>
            <w:r w:rsidRPr="009A45B8">
              <w:rPr>
                <w:sz w:val="24"/>
                <w:szCs w:val="24"/>
              </w:rPr>
              <w:t>2550</w:t>
            </w:r>
          </w:p>
        </w:tc>
      </w:tr>
      <w:tr w:rsidR="009A45B8" w:rsidRPr="009A45B8" w:rsidTr="00140471">
        <w:trPr>
          <w:trHeight w:val="512"/>
        </w:trPr>
        <w:tc>
          <w:tcPr>
            <w:tcW w:w="733" w:type="dxa"/>
            <w:vMerge/>
          </w:tcPr>
          <w:p w:rsidR="009A45B8" w:rsidRPr="009A45B8" w:rsidRDefault="009A45B8" w:rsidP="00140471">
            <w:pPr>
              <w:autoSpaceDE w:val="0"/>
              <w:autoSpaceDN w:val="0"/>
              <w:adjustRightInd w:val="0"/>
              <w:jc w:val="center"/>
              <w:rPr>
                <w:kern w:val="2"/>
                <w:sz w:val="24"/>
                <w:szCs w:val="24"/>
              </w:rPr>
            </w:pPr>
          </w:p>
        </w:tc>
        <w:tc>
          <w:tcPr>
            <w:tcW w:w="1818" w:type="dxa"/>
            <w:vMerge/>
            <w:hideMark/>
          </w:tcPr>
          <w:p w:rsidR="009A45B8" w:rsidRPr="009A45B8" w:rsidRDefault="009A45B8" w:rsidP="00140471">
            <w:pPr>
              <w:rPr>
                <w:kern w:val="2"/>
                <w:sz w:val="24"/>
                <w:szCs w:val="24"/>
              </w:rPr>
            </w:pP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951</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56623,8</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4536,8</w:t>
            </w:r>
          </w:p>
        </w:tc>
        <w:tc>
          <w:tcPr>
            <w:tcW w:w="850" w:type="dxa"/>
          </w:tcPr>
          <w:p w:rsidR="009A45B8" w:rsidRPr="009A45B8" w:rsidRDefault="009A45B8" w:rsidP="00140471">
            <w:pPr>
              <w:rPr>
                <w:sz w:val="24"/>
                <w:szCs w:val="24"/>
              </w:rPr>
            </w:pPr>
            <w:r w:rsidRPr="009A45B8">
              <w:rPr>
                <w:sz w:val="24"/>
                <w:szCs w:val="24"/>
              </w:rPr>
              <w:t>4988,7</w:t>
            </w:r>
          </w:p>
        </w:tc>
        <w:tc>
          <w:tcPr>
            <w:tcW w:w="709" w:type="dxa"/>
          </w:tcPr>
          <w:p w:rsidR="009A45B8" w:rsidRPr="009A45B8" w:rsidRDefault="009A45B8" w:rsidP="00140471">
            <w:pPr>
              <w:rPr>
                <w:sz w:val="24"/>
                <w:szCs w:val="24"/>
              </w:rPr>
            </w:pPr>
            <w:r w:rsidRPr="009A45B8">
              <w:rPr>
                <w:sz w:val="24"/>
                <w:szCs w:val="24"/>
              </w:rPr>
              <w:t>5477,2</w:t>
            </w:r>
          </w:p>
        </w:tc>
        <w:tc>
          <w:tcPr>
            <w:tcW w:w="709" w:type="dxa"/>
          </w:tcPr>
          <w:p w:rsidR="009A45B8" w:rsidRPr="009A45B8" w:rsidRDefault="009A45B8" w:rsidP="00140471">
            <w:pPr>
              <w:rPr>
                <w:sz w:val="24"/>
                <w:szCs w:val="24"/>
              </w:rPr>
            </w:pPr>
            <w:r w:rsidRPr="009A45B8">
              <w:rPr>
                <w:sz w:val="24"/>
                <w:szCs w:val="24"/>
              </w:rPr>
              <w:t>6704,0</w:t>
            </w:r>
          </w:p>
        </w:tc>
        <w:tc>
          <w:tcPr>
            <w:tcW w:w="709" w:type="dxa"/>
          </w:tcPr>
          <w:p w:rsidR="009A45B8" w:rsidRPr="009A45B8" w:rsidRDefault="009A45B8" w:rsidP="00140471">
            <w:pPr>
              <w:rPr>
                <w:sz w:val="24"/>
                <w:szCs w:val="24"/>
              </w:rPr>
            </w:pPr>
            <w:r w:rsidRPr="009A45B8">
              <w:rPr>
                <w:sz w:val="24"/>
                <w:szCs w:val="24"/>
              </w:rPr>
              <w:t>7406,8</w:t>
            </w:r>
          </w:p>
        </w:tc>
        <w:tc>
          <w:tcPr>
            <w:tcW w:w="567" w:type="dxa"/>
          </w:tcPr>
          <w:p w:rsidR="009A45B8" w:rsidRPr="009A45B8" w:rsidRDefault="009A45B8" w:rsidP="00140471">
            <w:pPr>
              <w:rPr>
                <w:sz w:val="24"/>
                <w:szCs w:val="24"/>
              </w:rPr>
            </w:pPr>
            <w:r w:rsidRPr="009A45B8">
              <w:rPr>
                <w:sz w:val="24"/>
                <w:szCs w:val="24"/>
              </w:rPr>
              <w:t>7184,2</w:t>
            </w:r>
          </w:p>
        </w:tc>
        <w:tc>
          <w:tcPr>
            <w:tcW w:w="708" w:type="dxa"/>
          </w:tcPr>
          <w:p w:rsidR="009A45B8" w:rsidRPr="009A45B8" w:rsidRDefault="009A45B8" w:rsidP="00140471">
            <w:pPr>
              <w:rPr>
                <w:sz w:val="24"/>
                <w:szCs w:val="24"/>
              </w:rPr>
            </w:pPr>
            <w:r w:rsidRPr="009A45B8">
              <w:rPr>
                <w:sz w:val="24"/>
                <w:szCs w:val="24"/>
              </w:rPr>
              <w:t>5613</w:t>
            </w:r>
          </w:p>
        </w:tc>
        <w:tc>
          <w:tcPr>
            <w:tcW w:w="567" w:type="dxa"/>
          </w:tcPr>
          <w:p w:rsidR="009A45B8" w:rsidRPr="009A45B8" w:rsidRDefault="009A45B8" w:rsidP="00140471">
            <w:pPr>
              <w:rPr>
                <w:sz w:val="24"/>
                <w:szCs w:val="24"/>
              </w:rPr>
            </w:pPr>
            <w:r w:rsidRPr="009A45B8">
              <w:rPr>
                <w:sz w:val="24"/>
                <w:szCs w:val="24"/>
              </w:rPr>
              <w:t>4513,1</w:t>
            </w:r>
          </w:p>
        </w:tc>
        <w:tc>
          <w:tcPr>
            <w:tcW w:w="851" w:type="dxa"/>
          </w:tcPr>
          <w:p w:rsidR="009A45B8" w:rsidRPr="009A45B8" w:rsidRDefault="009A45B8" w:rsidP="00140471">
            <w:pPr>
              <w:rPr>
                <w:sz w:val="24"/>
                <w:szCs w:val="24"/>
              </w:rPr>
            </w:pPr>
            <w:r w:rsidRPr="009A45B8">
              <w:rPr>
                <w:sz w:val="24"/>
                <w:szCs w:val="24"/>
              </w:rPr>
              <w:t>2550</w:t>
            </w:r>
          </w:p>
        </w:tc>
        <w:tc>
          <w:tcPr>
            <w:tcW w:w="709" w:type="dxa"/>
          </w:tcPr>
          <w:p w:rsidR="009A45B8" w:rsidRPr="009A45B8" w:rsidRDefault="009A45B8" w:rsidP="00140471">
            <w:pPr>
              <w:rPr>
                <w:sz w:val="24"/>
                <w:szCs w:val="24"/>
              </w:rPr>
            </w:pPr>
            <w:r w:rsidRPr="009A45B8">
              <w:rPr>
                <w:sz w:val="24"/>
                <w:szCs w:val="24"/>
              </w:rPr>
              <w:t>2550</w:t>
            </w:r>
          </w:p>
        </w:tc>
        <w:tc>
          <w:tcPr>
            <w:tcW w:w="708" w:type="dxa"/>
          </w:tcPr>
          <w:p w:rsidR="009A45B8" w:rsidRPr="009A45B8" w:rsidRDefault="009A45B8" w:rsidP="00140471">
            <w:pPr>
              <w:rPr>
                <w:sz w:val="24"/>
                <w:szCs w:val="24"/>
              </w:rPr>
            </w:pPr>
            <w:r w:rsidRPr="009A45B8">
              <w:rPr>
                <w:sz w:val="24"/>
                <w:szCs w:val="24"/>
              </w:rPr>
              <w:t>2550</w:t>
            </w:r>
          </w:p>
        </w:tc>
        <w:tc>
          <w:tcPr>
            <w:tcW w:w="708" w:type="dxa"/>
          </w:tcPr>
          <w:p w:rsidR="009A45B8" w:rsidRPr="009A45B8" w:rsidRDefault="009A45B8" w:rsidP="00140471">
            <w:pPr>
              <w:rPr>
                <w:sz w:val="24"/>
                <w:szCs w:val="24"/>
              </w:rPr>
            </w:pPr>
            <w:r w:rsidRPr="009A45B8">
              <w:rPr>
                <w:sz w:val="24"/>
                <w:szCs w:val="24"/>
              </w:rPr>
              <w:t>2550</w:t>
            </w:r>
          </w:p>
        </w:tc>
      </w:tr>
      <w:tr w:rsidR="009A45B8" w:rsidRPr="009A45B8" w:rsidTr="00140471">
        <w:trPr>
          <w:trHeight w:val="512"/>
        </w:trPr>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2.1.1</w:t>
            </w:r>
          </w:p>
        </w:tc>
        <w:tc>
          <w:tcPr>
            <w:tcW w:w="1818" w:type="dxa"/>
            <w:hideMark/>
          </w:tcPr>
          <w:p w:rsidR="009A45B8" w:rsidRPr="009A45B8" w:rsidRDefault="009A45B8" w:rsidP="00140471">
            <w:pPr>
              <w:rPr>
                <w:kern w:val="2"/>
                <w:sz w:val="24"/>
                <w:szCs w:val="24"/>
              </w:rPr>
            </w:pPr>
            <w:r w:rsidRPr="009A45B8">
              <w:rPr>
                <w:kern w:val="2"/>
                <w:sz w:val="24"/>
                <w:szCs w:val="24"/>
              </w:rPr>
              <w:t>Основное мероприятие 2.1</w:t>
            </w:r>
          </w:p>
          <w:p w:rsidR="009A45B8" w:rsidRPr="009A45B8" w:rsidRDefault="009A45B8" w:rsidP="00140471">
            <w:pPr>
              <w:rPr>
                <w:kern w:val="2"/>
                <w:sz w:val="24"/>
                <w:szCs w:val="24"/>
              </w:rPr>
            </w:pPr>
            <w:r w:rsidRPr="009A45B8">
              <w:rPr>
                <w:color w:val="000000"/>
                <w:sz w:val="24"/>
                <w:szCs w:val="24"/>
              </w:rPr>
              <w:t>Финансовое обеспечение аппарата Администрации Киселевского сельского поселения</w:t>
            </w:r>
            <w:r w:rsidRPr="009A45B8">
              <w:rPr>
                <w:sz w:val="24"/>
                <w:szCs w:val="24"/>
              </w:rPr>
              <w:t xml:space="preserve"> </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951</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55785,9</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4463,1</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4917,7</w:t>
            </w:r>
          </w:p>
        </w:tc>
        <w:tc>
          <w:tcPr>
            <w:tcW w:w="709" w:type="dxa"/>
          </w:tcPr>
          <w:p w:rsidR="009A45B8" w:rsidRPr="009A45B8" w:rsidRDefault="009A45B8" w:rsidP="00140471">
            <w:pPr>
              <w:jc w:val="center"/>
              <w:rPr>
                <w:kern w:val="2"/>
                <w:sz w:val="24"/>
                <w:szCs w:val="24"/>
              </w:rPr>
            </w:pPr>
            <w:r w:rsidRPr="009A45B8">
              <w:rPr>
                <w:kern w:val="2"/>
                <w:sz w:val="24"/>
                <w:szCs w:val="24"/>
              </w:rPr>
              <w:t>5400,2</w:t>
            </w:r>
          </w:p>
        </w:tc>
        <w:tc>
          <w:tcPr>
            <w:tcW w:w="709" w:type="dxa"/>
          </w:tcPr>
          <w:p w:rsidR="009A45B8" w:rsidRPr="009A45B8" w:rsidRDefault="009A45B8" w:rsidP="00140471">
            <w:pPr>
              <w:jc w:val="center"/>
              <w:rPr>
                <w:kern w:val="2"/>
                <w:sz w:val="24"/>
                <w:szCs w:val="24"/>
              </w:rPr>
            </w:pPr>
            <w:r w:rsidRPr="009A45B8">
              <w:rPr>
                <w:kern w:val="2"/>
                <w:sz w:val="24"/>
                <w:szCs w:val="24"/>
                <w:lang w:val="en-US"/>
              </w:rPr>
              <w:t>6580</w:t>
            </w:r>
            <w:r w:rsidRPr="009A45B8">
              <w:rPr>
                <w:kern w:val="2"/>
                <w:sz w:val="24"/>
                <w:szCs w:val="24"/>
              </w:rPr>
              <w:t>,5</w:t>
            </w:r>
          </w:p>
        </w:tc>
        <w:tc>
          <w:tcPr>
            <w:tcW w:w="709" w:type="dxa"/>
          </w:tcPr>
          <w:p w:rsidR="009A45B8" w:rsidRPr="009A45B8" w:rsidRDefault="009A45B8" w:rsidP="00140471">
            <w:pPr>
              <w:rPr>
                <w:sz w:val="24"/>
                <w:szCs w:val="24"/>
              </w:rPr>
            </w:pPr>
            <w:r w:rsidRPr="009A45B8">
              <w:rPr>
                <w:kern w:val="2"/>
                <w:sz w:val="24"/>
                <w:szCs w:val="24"/>
              </w:rPr>
              <w:t>7284,1</w:t>
            </w:r>
          </w:p>
        </w:tc>
        <w:tc>
          <w:tcPr>
            <w:tcW w:w="567" w:type="dxa"/>
          </w:tcPr>
          <w:p w:rsidR="009A45B8" w:rsidRPr="009A45B8" w:rsidRDefault="009A45B8" w:rsidP="00140471">
            <w:pPr>
              <w:rPr>
                <w:sz w:val="24"/>
                <w:szCs w:val="24"/>
              </w:rPr>
            </w:pPr>
            <w:r w:rsidRPr="009A45B8">
              <w:rPr>
                <w:kern w:val="2"/>
                <w:sz w:val="24"/>
                <w:szCs w:val="24"/>
              </w:rPr>
              <w:t>7054,2</w:t>
            </w:r>
          </w:p>
        </w:tc>
        <w:tc>
          <w:tcPr>
            <w:tcW w:w="708" w:type="dxa"/>
          </w:tcPr>
          <w:p w:rsidR="009A45B8" w:rsidRPr="009A45B8" w:rsidRDefault="009A45B8" w:rsidP="00140471">
            <w:pPr>
              <w:rPr>
                <w:sz w:val="24"/>
                <w:szCs w:val="24"/>
              </w:rPr>
            </w:pPr>
            <w:r w:rsidRPr="009A45B8">
              <w:rPr>
                <w:kern w:val="2"/>
                <w:sz w:val="24"/>
                <w:szCs w:val="24"/>
              </w:rPr>
              <w:t>5593,0</w:t>
            </w:r>
          </w:p>
        </w:tc>
        <w:tc>
          <w:tcPr>
            <w:tcW w:w="567" w:type="dxa"/>
          </w:tcPr>
          <w:p w:rsidR="009A45B8" w:rsidRPr="009A45B8" w:rsidRDefault="009A45B8" w:rsidP="00140471">
            <w:pPr>
              <w:rPr>
                <w:sz w:val="24"/>
                <w:szCs w:val="24"/>
              </w:rPr>
            </w:pPr>
            <w:r w:rsidRPr="009A45B8">
              <w:rPr>
                <w:kern w:val="2"/>
                <w:sz w:val="24"/>
                <w:szCs w:val="24"/>
              </w:rPr>
              <w:t>4493,1</w:t>
            </w:r>
          </w:p>
        </w:tc>
        <w:tc>
          <w:tcPr>
            <w:tcW w:w="851" w:type="dxa"/>
          </w:tcPr>
          <w:p w:rsidR="009A45B8" w:rsidRPr="009A45B8" w:rsidRDefault="009A45B8" w:rsidP="00140471">
            <w:pPr>
              <w:rPr>
                <w:sz w:val="24"/>
                <w:szCs w:val="24"/>
              </w:rPr>
            </w:pPr>
            <w:r w:rsidRPr="009A45B8">
              <w:rPr>
                <w:kern w:val="2"/>
                <w:sz w:val="24"/>
                <w:szCs w:val="24"/>
              </w:rPr>
              <w:t>2500</w:t>
            </w:r>
          </w:p>
        </w:tc>
        <w:tc>
          <w:tcPr>
            <w:tcW w:w="709" w:type="dxa"/>
          </w:tcPr>
          <w:p w:rsidR="009A45B8" w:rsidRPr="009A45B8" w:rsidRDefault="009A45B8" w:rsidP="00140471">
            <w:pPr>
              <w:rPr>
                <w:sz w:val="24"/>
                <w:szCs w:val="24"/>
              </w:rPr>
            </w:pPr>
            <w:r w:rsidRPr="009A45B8">
              <w:rPr>
                <w:kern w:val="2"/>
                <w:sz w:val="24"/>
                <w:szCs w:val="24"/>
              </w:rPr>
              <w:t>2500</w:t>
            </w:r>
          </w:p>
        </w:tc>
        <w:tc>
          <w:tcPr>
            <w:tcW w:w="708" w:type="dxa"/>
          </w:tcPr>
          <w:p w:rsidR="009A45B8" w:rsidRPr="009A45B8" w:rsidRDefault="009A45B8" w:rsidP="00140471">
            <w:pPr>
              <w:rPr>
                <w:sz w:val="24"/>
                <w:szCs w:val="24"/>
              </w:rPr>
            </w:pPr>
            <w:r w:rsidRPr="009A45B8">
              <w:rPr>
                <w:kern w:val="2"/>
                <w:sz w:val="24"/>
                <w:szCs w:val="24"/>
              </w:rPr>
              <w:t>2500</w:t>
            </w:r>
          </w:p>
        </w:tc>
        <w:tc>
          <w:tcPr>
            <w:tcW w:w="708" w:type="dxa"/>
          </w:tcPr>
          <w:p w:rsidR="009A45B8" w:rsidRPr="009A45B8" w:rsidRDefault="009A45B8" w:rsidP="00140471">
            <w:pPr>
              <w:rPr>
                <w:sz w:val="24"/>
                <w:szCs w:val="24"/>
              </w:rPr>
            </w:pPr>
            <w:r w:rsidRPr="009A45B8">
              <w:rPr>
                <w:kern w:val="2"/>
                <w:sz w:val="24"/>
                <w:szCs w:val="24"/>
              </w:rPr>
              <w:t>2500</w:t>
            </w:r>
          </w:p>
        </w:tc>
      </w:tr>
      <w:tr w:rsidR="009A45B8" w:rsidRPr="009A45B8" w:rsidTr="00140471">
        <w:trPr>
          <w:trHeight w:val="512"/>
        </w:trPr>
        <w:tc>
          <w:tcPr>
            <w:tcW w:w="733"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2.1.2</w:t>
            </w:r>
          </w:p>
        </w:tc>
        <w:tc>
          <w:tcPr>
            <w:tcW w:w="1818" w:type="dxa"/>
            <w:hideMark/>
          </w:tcPr>
          <w:p w:rsidR="009A45B8" w:rsidRPr="009A45B8" w:rsidRDefault="009A45B8" w:rsidP="00140471">
            <w:pPr>
              <w:rPr>
                <w:kern w:val="2"/>
                <w:sz w:val="24"/>
                <w:szCs w:val="24"/>
              </w:rPr>
            </w:pPr>
            <w:r w:rsidRPr="009A45B8">
              <w:rPr>
                <w:kern w:val="2"/>
                <w:sz w:val="24"/>
                <w:szCs w:val="24"/>
              </w:rPr>
              <w:t>Основное мероприятие 2.2</w:t>
            </w:r>
          </w:p>
          <w:p w:rsidR="009A45B8" w:rsidRPr="009A45B8" w:rsidRDefault="009A45B8" w:rsidP="00140471">
            <w:pPr>
              <w:rPr>
                <w:kern w:val="2"/>
                <w:sz w:val="24"/>
                <w:szCs w:val="24"/>
              </w:rPr>
            </w:pPr>
            <w:r w:rsidRPr="009A45B8">
              <w:rPr>
                <w:color w:val="000000"/>
                <w:sz w:val="24"/>
                <w:szCs w:val="24"/>
              </w:rPr>
              <w:t>Выполнение прочих обязательств муниципального образования</w:t>
            </w:r>
          </w:p>
        </w:tc>
        <w:tc>
          <w:tcPr>
            <w:tcW w:w="1134" w:type="dxa"/>
            <w:hideMark/>
          </w:tcPr>
          <w:p w:rsidR="009A45B8" w:rsidRPr="009A45B8" w:rsidRDefault="009A45B8" w:rsidP="00140471">
            <w:pPr>
              <w:autoSpaceDE w:val="0"/>
              <w:autoSpaceDN w:val="0"/>
              <w:adjustRightInd w:val="0"/>
              <w:rPr>
                <w:kern w:val="2"/>
                <w:sz w:val="24"/>
                <w:szCs w:val="24"/>
              </w:rPr>
            </w:pPr>
            <w:r w:rsidRPr="009A45B8">
              <w:rPr>
                <w:kern w:val="2"/>
                <w:sz w:val="24"/>
                <w:szCs w:val="24"/>
              </w:rPr>
              <w:t xml:space="preserve">Администрация </w:t>
            </w:r>
            <w:r w:rsidRPr="009A45B8">
              <w:rPr>
                <w:color w:val="000000"/>
                <w:sz w:val="24"/>
                <w:szCs w:val="24"/>
              </w:rPr>
              <w:t>Киселевского сельского поселения</w:t>
            </w:r>
          </w:p>
        </w:tc>
        <w:tc>
          <w:tcPr>
            <w:tcW w:w="992"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951</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567"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Х</w:t>
            </w:r>
          </w:p>
        </w:tc>
        <w:tc>
          <w:tcPr>
            <w:tcW w:w="851"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837,9</w:t>
            </w:r>
          </w:p>
        </w:tc>
        <w:tc>
          <w:tcPr>
            <w:tcW w:w="709"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73,7</w:t>
            </w:r>
          </w:p>
        </w:tc>
        <w:tc>
          <w:tcPr>
            <w:tcW w:w="850" w:type="dxa"/>
          </w:tcPr>
          <w:p w:rsidR="009A45B8" w:rsidRPr="009A45B8" w:rsidRDefault="009A45B8" w:rsidP="00140471">
            <w:pPr>
              <w:autoSpaceDE w:val="0"/>
              <w:autoSpaceDN w:val="0"/>
              <w:adjustRightInd w:val="0"/>
              <w:jc w:val="center"/>
              <w:rPr>
                <w:kern w:val="2"/>
                <w:sz w:val="24"/>
                <w:szCs w:val="24"/>
              </w:rPr>
            </w:pPr>
            <w:r w:rsidRPr="009A45B8">
              <w:rPr>
                <w:kern w:val="2"/>
                <w:sz w:val="24"/>
                <w:szCs w:val="24"/>
              </w:rPr>
              <w:t>71,0</w:t>
            </w:r>
          </w:p>
        </w:tc>
        <w:tc>
          <w:tcPr>
            <w:tcW w:w="709" w:type="dxa"/>
          </w:tcPr>
          <w:p w:rsidR="009A45B8" w:rsidRPr="009A45B8" w:rsidRDefault="009A45B8" w:rsidP="00140471">
            <w:pPr>
              <w:jc w:val="center"/>
              <w:rPr>
                <w:kern w:val="2"/>
                <w:sz w:val="24"/>
                <w:szCs w:val="24"/>
              </w:rPr>
            </w:pPr>
            <w:r w:rsidRPr="009A45B8">
              <w:rPr>
                <w:kern w:val="2"/>
                <w:sz w:val="24"/>
                <w:szCs w:val="24"/>
              </w:rPr>
              <w:t>77,0</w:t>
            </w:r>
          </w:p>
        </w:tc>
        <w:tc>
          <w:tcPr>
            <w:tcW w:w="709" w:type="dxa"/>
          </w:tcPr>
          <w:p w:rsidR="009A45B8" w:rsidRPr="009A45B8" w:rsidRDefault="009A45B8" w:rsidP="00140471">
            <w:pPr>
              <w:jc w:val="center"/>
              <w:rPr>
                <w:kern w:val="2"/>
                <w:sz w:val="24"/>
                <w:szCs w:val="24"/>
              </w:rPr>
            </w:pPr>
            <w:r w:rsidRPr="009A45B8">
              <w:rPr>
                <w:kern w:val="2"/>
                <w:sz w:val="24"/>
                <w:szCs w:val="24"/>
              </w:rPr>
              <w:t>123,5</w:t>
            </w:r>
          </w:p>
        </w:tc>
        <w:tc>
          <w:tcPr>
            <w:tcW w:w="709" w:type="dxa"/>
          </w:tcPr>
          <w:p w:rsidR="009A45B8" w:rsidRPr="009A45B8" w:rsidRDefault="009A45B8" w:rsidP="00140471">
            <w:pPr>
              <w:rPr>
                <w:sz w:val="24"/>
                <w:szCs w:val="24"/>
              </w:rPr>
            </w:pPr>
            <w:r w:rsidRPr="009A45B8">
              <w:rPr>
                <w:kern w:val="2"/>
                <w:sz w:val="24"/>
                <w:szCs w:val="24"/>
              </w:rPr>
              <w:t>122,7</w:t>
            </w:r>
          </w:p>
        </w:tc>
        <w:tc>
          <w:tcPr>
            <w:tcW w:w="567" w:type="dxa"/>
          </w:tcPr>
          <w:p w:rsidR="009A45B8" w:rsidRPr="009A45B8" w:rsidRDefault="009A45B8" w:rsidP="00140471">
            <w:pPr>
              <w:rPr>
                <w:sz w:val="24"/>
                <w:szCs w:val="24"/>
              </w:rPr>
            </w:pPr>
            <w:r w:rsidRPr="009A45B8">
              <w:rPr>
                <w:kern w:val="2"/>
                <w:sz w:val="24"/>
                <w:szCs w:val="24"/>
              </w:rPr>
              <w:t>130,0</w:t>
            </w:r>
          </w:p>
        </w:tc>
        <w:tc>
          <w:tcPr>
            <w:tcW w:w="708" w:type="dxa"/>
          </w:tcPr>
          <w:p w:rsidR="009A45B8" w:rsidRPr="009A45B8" w:rsidRDefault="009A45B8" w:rsidP="00140471">
            <w:pPr>
              <w:rPr>
                <w:sz w:val="24"/>
                <w:szCs w:val="24"/>
              </w:rPr>
            </w:pPr>
            <w:r w:rsidRPr="009A45B8">
              <w:rPr>
                <w:kern w:val="2"/>
                <w:sz w:val="24"/>
                <w:szCs w:val="24"/>
              </w:rPr>
              <w:t>20,0</w:t>
            </w:r>
          </w:p>
        </w:tc>
        <w:tc>
          <w:tcPr>
            <w:tcW w:w="567" w:type="dxa"/>
          </w:tcPr>
          <w:p w:rsidR="009A45B8" w:rsidRPr="009A45B8" w:rsidRDefault="009A45B8" w:rsidP="00140471">
            <w:pPr>
              <w:rPr>
                <w:sz w:val="24"/>
                <w:szCs w:val="24"/>
              </w:rPr>
            </w:pPr>
            <w:r w:rsidRPr="009A45B8">
              <w:rPr>
                <w:kern w:val="2"/>
                <w:sz w:val="24"/>
                <w:szCs w:val="24"/>
              </w:rPr>
              <w:t>20,0</w:t>
            </w:r>
          </w:p>
        </w:tc>
        <w:tc>
          <w:tcPr>
            <w:tcW w:w="851" w:type="dxa"/>
          </w:tcPr>
          <w:p w:rsidR="009A45B8" w:rsidRPr="009A45B8" w:rsidRDefault="009A45B8" w:rsidP="00140471">
            <w:pPr>
              <w:rPr>
                <w:sz w:val="24"/>
                <w:szCs w:val="24"/>
              </w:rPr>
            </w:pPr>
            <w:r w:rsidRPr="009A45B8">
              <w:rPr>
                <w:kern w:val="2"/>
                <w:sz w:val="24"/>
                <w:szCs w:val="24"/>
              </w:rPr>
              <w:t>50,0</w:t>
            </w:r>
          </w:p>
        </w:tc>
        <w:tc>
          <w:tcPr>
            <w:tcW w:w="709" w:type="dxa"/>
          </w:tcPr>
          <w:p w:rsidR="009A45B8" w:rsidRPr="009A45B8" w:rsidRDefault="009A45B8" w:rsidP="00140471">
            <w:pPr>
              <w:rPr>
                <w:sz w:val="24"/>
                <w:szCs w:val="24"/>
              </w:rPr>
            </w:pPr>
            <w:r w:rsidRPr="009A45B8">
              <w:rPr>
                <w:kern w:val="2"/>
                <w:sz w:val="24"/>
                <w:szCs w:val="24"/>
              </w:rPr>
              <w:t>50,0</w:t>
            </w:r>
          </w:p>
        </w:tc>
        <w:tc>
          <w:tcPr>
            <w:tcW w:w="708" w:type="dxa"/>
          </w:tcPr>
          <w:p w:rsidR="009A45B8" w:rsidRPr="009A45B8" w:rsidRDefault="009A45B8" w:rsidP="00140471">
            <w:pPr>
              <w:rPr>
                <w:sz w:val="24"/>
                <w:szCs w:val="24"/>
              </w:rPr>
            </w:pPr>
            <w:r w:rsidRPr="009A45B8">
              <w:rPr>
                <w:kern w:val="2"/>
                <w:sz w:val="24"/>
                <w:szCs w:val="24"/>
              </w:rPr>
              <w:t>50,0</w:t>
            </w:r>
          </w:p>
        </w:tc>
        <w:tc>
          <w:tcPr>
            <w:tcW w:w="708" w:type="dxa"/>
          </w:tcPr>
          <w:p w:rsidR="009A45B8" w:rsidRPr="009A45B8" w:rsidRDefault="009A45B8" w:rsidP="00140471">
            <w:pPr>
              <w:autoSpaceDE w:val="0"/>
              <w:autoSpaceDN w:val="0"/>
              <w:adjustRightInd w:val="0"/>
              <w:jc w:val="center"/>
              <w:rPr>
                <w:rFonts w:eastAsia="Calibri"/>
                <w:kern w:val="2"/>
                <w:sz w:val="24"/>
                <w:szCs w:val="24"/>
                <w:lang w:eastAsia="en-US"/>
              </w:rPr>
            </w:pPr>
            <w:r w:rsidRPr="009A45B8">
              <w:rPr>
                <w:kern w:val="2"/>
                <w:sz w:val="24"/>
                <w:szCs w:val="24"/>
              </w:rPr>
              <w:t>50,0</w:t>
            </w:r>
            <w:r w:rsidRPr="009A45B8">
              <w:rPr>
                <w:rFonts w:eastAsia="Calibri"/>
                <w:kern w:val="2"/>
                <w:sz w:val="24"/>
                <w:szCs w:val="24"/>
                <w:lang w:eastAsia="en-US"/>
              </w:rPr>
              <w:t>»;</w:t>
            </w:r>
          </w:p>
          <w:p w:rsidR="009A45B8" w:rsidRPr="009A45B8" w:rsidRDefault="009A45B8" w:rsidP="00140471">
            <w:pPr>
              <w:rPr>
                <w:sz w:val="24"/>
                <w:szCs w:val="24"/>
              </w:rPr>
            </w:pPr>
          </w:p>
        </w:tc>
      </w:tr>
    </w:tbl>
    <w:p w:rsidR="009A45B8" w:rsidRPr="009A45B8" w:rsidRDefault="009A45B8" w:rsidP="009A45B8">
      <w:pPr>
        <w:spacing w:line="232" w:lineRule="auto"/>
        <w:ind w:firstLine="709"/>
        <w:jc w:val="center"/>
        <w:rPr>
          <w:sz w:val="24"/>
          <w:szCs w:val="24"/>
        </w:rPr>
      </w:pPr>
    </w:p>
    <w:p w:rsidR="009A45B8" w:rsidRPr="009A45B8" w:rsidRDefault="009A45B8" w:rsidP="009A45B8">
      <w:pPr>
        <w:autoSpaceDE w:val="0"/>
        <w:autoSpaceDN w:val="0"/>
        <w:adjustRightInd w:val="0"/>
        <w:ind w:firstLine="9923"/>
        <w:jc w:val="both"/>
        <w:rPr>
          <w:kern w:val="2"/>
          <w:sz w:val="24"/>
          <w:szCs w:val="24"/>
        </w:rPr>
      </w:pPr>
    </w:p>
    <w:p w:rsidR="009A45B8" w:rsidRPr="009A45B8" w:rsidRDefault="009A45B8" w:rsidP="009A45B8">
      <w:pPr>
        <w:autoSpaceDE w:val="0"/>
        <w:autoSpaceDN w:val="0"/>
        <w:adjustRightInd w:val="0"/>
        <w:jc w:val="both"/>
        <w:rPr>
          <w:sz w:val="24"/>
          <w:szCs w:val="24"/>
        </w:rPr>
      </w:pPr>
      <w:r w:rsidRPr="009A45B8">
        <w:rPr>
          <w:sz w:val="24"/>
          <w:szCs w:val="24"/>
        </w:rPr>
        <w:t xml:space="preserve">4. Приложение 4 изложить в следующей редакции: </w:t>
      </w:r>
    </w:p>
    <w:p w:rsidR="009A45B8" w:rsidRPr="009A45B8" w:rsidRDefault="009A45B8" w:rsidP="009A45B8">
      <w:pPr>
        <w:autoSpaceDE w:val="0"/>
        <w:autoSpaceDN w:val="0"/>
        <w:adjustRightInd w:val="0"/>
        <w:jc w:val="both"/>
        <w:rPr>
          <w:sz w:val="24"/>
          <w:szCs w:val="24"/>
        </w:rPr>
      </w:pPr>
    </w:p>
    <w:p w:rsidR="009A45B8" w:rsidRPr="009A45B8" w:rsidRDefault="009A45B8" w:rsidP="009A45B8">
      <w:pPr>
        <w:spacing w:line="232" w:lineRule="auto"/>
        <w:ind w:left="4536" w:firstLine="12"/>
        <w:jc w:val="center"/>
        <w:rPr>
          <w:sz w:val="24"/>
          <w:szCs w:val="24"/>
        </w:rPr>
      </w:pPr>
      <w:r w:rsidRPr="009A45B8">
        <w:rPr>
          <w:sz w:val="24"/>
          <w:szCs w:val="24"/>
        </w:rPr>
        <w:t>«Приложение № 4</w:t>
      </w:r>
    </w:p>
    <w:p w:rsidR="009A45B8" w:rsidRPr="009A45B8" w:rsidRDefault="009A45B8" w:rsidP="009A45B8">
      <w:pPr>
        <w:spacing w:line="232" w:lineRule="auto"/>
        <w:ind w:left="4536" w:firstLine="12"/>
        <w:jc w:val="center"/>
        <w:rPr>
          <w:sz w:val="24"/>
          <w:szCs w:val="24"/>
        </w:rPr>
      </w:pPr>
      <w:r w:rsidRPr="009A45B8">
        <w:rPr>
          <w:sz w:val="24"/>
          <w:szCs w:val="24"/>
        </w:rPr>
        <w:t>к муниципальной программе Киселевского сельского поселения «Муниципальная политика»</w:t>
      </w:r>
    </w:p>
    <w:p w:rsidR="009A45B8" w:rsidRPr="009A45B8" w:rsidRDefault="009A45B8" w:rsidP="009A45B8">
      <w:pPr>
        <w:autoSpaceDE w:val="0"/>
        <w:autoSpaceDN w:val="0"/>
        <w:adjustRightInd w:val="0"/>
        <w:jc w:val="center"/>
        <w:rPr>
          <w:rFonts w:eastAsia="Calibri"/>
          <w:kern w:val="2"/>
          <w:sz w:val="24"/>
          <w:szCs w:val="24"/>
          <w:lang w:eastAsia="en-US"/>
        </w:rPr>
      </w:pPr>
    </w:p>
    <w:p w:rsidR="009A45B8" w:rsidRPr="009A45B8" w:rsidRDefault="009A45B8" w:rsidP="009A45B8">
      <w:pPr>
        <w:autoSpaceDE w:val="0"/>
        <w:autoSpaceDN w:val="0"/>
        <w:adjustRightInd w:val="0"/>
        <w:jc w:val="center"/>
        <w:rPr>
          <w:rFonts w:eastAsia="Calibri"/>
          <w:kern w:val="2"/>
          <w:sz w:val="24"/>
          <w:szCs w:val="24"/>
          <w:lang w:eastAsia="en-US"/>
        </w:rPr>
      </w:pPr>
    </w:p>
    <w:p w:rsidR="009A45B8" w:rsidRPr="009A45B8" w:rsidRDefault="009A45B8" w:rsidP="009A45B8">
      <w:pPr>
        <w:autoSpaceDE w:val="0"/>
        <w:autoSpaceDN w:val="0"/>
        <w:adjustRightInd w:val="0"/>
        <w:jc w:val="center"/>
        <w:rPr>
          <w:rFonts w:eastAsia="Calibri"/>
          <w:kern w:val="2"/>
          <w:sz w:val="24"/>
          <w:szCs w:val="24"/>
          <w:lang w:eastAsia="en-US"/>
        </w:rPr>
      </w:pPr>
      <w:r w:rsidRPr="009A45B8">
        <w:rPr>
          <w:rFonts w:eastAsia="Calibri"/>
          <w:kern w:val="2"/>
          <w:sz w:val="24"/>
          <w:szCs w:val="24"/>
          <w:lang w:eastAsia="en-US"/>
        </w:rPr>
        <w:t>РАСХОДЫ</w:t>
      </w:r>
    </w:p>
    <w:p w:rsidR="009A45B8" w:rsidRPr="009A45B8" w:rsidRDefault="009A45B8" w:rsidP="009A45B8">
      <w:pPr>
        <w:autoSpaceDE w:val="0"/>
        <w:autoSpaceDN w:val="0"/>
        <w:adjustRightInd w:val="0"/>
        <w:jc w:val="center"/>
        <w:rPr>
          <w:rFonts w:eastAsia="Calibri"/>
          <w:kern w:val="2"/>
          <w:sz w:val="24"/>
          <w:szCs w:val="24"/>
          <w:lang w:eastAsia="en-US"/>
        </w:rPr>
      </w:pPr>
      <w:r w:rsidRPr="009A45B8">
        <w:rPr>
          <w:rFonts w:eastAsia="Calibri"/>
          <w:kern w:val="2"/>
          <w:sz w:val="24"/>
          <w:szCs w:val="24"/>
          <w:lang w:eastAsia="en-US"/>
        </w:rPr>
        <w:t xml:space="preserve">на реализацию муниципальной программы </w:t>
      </w:r>
      <w:r w:rsidRPr="009A45B8">
        <w:rPr>
          <w:sz w:val="24"/>
          <w:szCs w:val="24"/>
        </w:rPr>
        <w:t>Киселевского сельского поселения</w:t>
      </w:r>
      <w:r w:rsidRPr="009A45B8">
        <w:rPr>
          <w:rFonts w:eastAsia="Calibri"/>
          <w:kern w:val="2"/>
          <w:sz w:val="24"/>
          <w:szCs w:val="24"/>
          <w:lang w:eastAsia="en-US"/>
        </w:rPr>
        <w:t xml:space="preserve"> «</w:t>
      </w:r>
      <w:r w:rsidRPr="009A45B8">
        <w:rPr>
          <w:sz w:val="24"/>
          <w:szCs w:val="24"/>
        </w:rPr>
        <w:t>Муниципальная политика</w:t>
      </w:r>
      <w:r w:rsidRPr="009A45B8">
        <w:rPr>
          <w:rFonts w:eastAsia="Calibri"/>
          <w:kern w:val="2"/>
          <w:sz w:val="24"/>
          <w:szCs w:val="24"/>
          <w:lang w:eastAsia="en-US"/>
        </w:rPr>
        <w:t>»</w:t>
      </w:r>
    </w:p>
    <w:p w:rsidR="009A45B8" w:rsidRPr="009A45B8" w:rsidRDefault="009A45B8" w:rsidP="009A45B8">
      <w:pPr>
        <w:autoSpaceDE w:val="0"/>
        <w:autoSpaceDN w:val="0"/>
        <w:adjustRightInd w:val="0"/>
        <w:jc w:val="center"/>
        <w:rPr>
          <w:rFonts w:eastAsia="Calibri"/>
          <w:kern w:val="2"/>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393"/>
        <w:gridCol w:w="1209"/>
        <w:gridCol w:w="687"/>
        <w:gridCol w:w="560"/>
        <w:gridCol w:w="527"/>
        <w:gridCol w:w="527"/>
        <w:gridCol w:w="538"/>
        <w:gridCol w:w="538"/>
        <w:gridCol w:w="554"/>
        <w:gridCol w:w="525"/>
        <w:gridCol w:w="538"/>
        <w:gridCol w:w="538"/>
        <w:gridCol w:w="538"/>
        <w:gridCol w:w="538"/>
        <w:gridCol w:w="542"/>
      </w:tblGrid>
      <w:tr w:rsidR="009A45B8" w:rsidRPr="009A45B8" w:rsidTr="00140471">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 xml:space="preserve">Наименование </w:t>
            </w:r>
            <w:r w:rsidRPr="009A45B8">
              <w:rPr>
                <w:kern w:val="2"/>
                <w:sz w:val="24"/>
                <w:szCs w:val="24"/>
                <w:lang w:eastAsia="en-US"/>
              </w:rPr>
              <w:br/>
            </w:r>
            <w:r w:rsidRPr="009A45B8">
              <w:rPr>
                <w:kern w:val="2"/>
                <w:sz w:val="24"/>
                <w:szCs w:val="24"/>
              </w:rPr>
              <w:t>муниципальной</w:t>
            </w:r>
            <w:r w:rsidRPr="009A45B8">
              <w:rPr>
                <w:kern w:val="2"/>
                <w:sz w:val="24"/>
                <w:szCs w:val="24"/>
                <w:lang w:eastAsia="en-US"/>
              </w:rPr>
              <w:t xml:space="preserve"> программы, номер </w:t>
            </w:r>
          </w:p>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bCs/>
                <w:kern w:val="2"/>
                <w:sz w:val="24"/>
                <w:szCs w:val="24"/>
              </w:rPr>
            </w:pPr>
            <w:r w:rsidRPr="009A45B8">
              <w:rPr>
                <w:bCs/>
                <w:kern w:val="2"/>
                <w:sz w:val="24"/>
                <w:szCs w:val="24"/>
              </w:rPr>
              <w:t>Источник</w:t>
            </w:r>
          </w:p>
          <w:p w:rsidR="009A45B8" w:rsidRPr="009A45B8" w:rsidRDefault="009A45B8" w:rsidP="00140471">
            <w:pPr>
              <w:jc w:val="center"/>
              <w:rPr>
                <w:bCs/>
                <w:kern w:val="2"/>
                <w:sz w:val="24"/>
                <w:szCs w:val="24"/>
              </w:rPr>
            </w:pPr>
            <w:r w:rsidRPr="009A45B8">
              <w:rPr>
                <w:bCs/>
                <w:kern w:val="2"/>
                <w:sz w:val="24"/>
                <w:szCs w:val="24"/>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rPr>
              <w:t>Объем расходов, всего</w:t>
            </w:r>
            <w:r w:rsidRPr="009A45B8">
              <w:rPr>
                <w:kern w:val="2"/>
                <w:sz w:val="24"/>
                <w:szCs w:val="24"/>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9A45B8" w:rsidRPr="009A45B8" w:rsidRDefault="009A45B8" w:rsidP="00140471">
            <w:pPr>
              <w:autoSpaceDE w:val="0"/>
              <w:autoSpaceDN w:val="0"/>
              <w:adjustRightInd w:val="0"/>
              <w:jc w:val="center"/>
              <w:rPr>
                <w:kern w:val="2"/>
                <w:sz w:val="24"/>
                <w:szCs w:val="24"/>
              </w:rPr>
            </w:pPr>
            <w:r w:rsidRPr="009A45B8">
              <w:rPr>
                <w:kern w:val="2"/>
                <w:sz w:val="24"/>
                <w:szCs w:val="24"/>
              </w:rPr>
              <w:t>В том числе по годам реализации муниципальной программы (тыс. рублей)</w:t>
            </w:r>
          </w:p>
        </w:tc>
      </w:tr>
      <w:tr w:rsidR="009A45B8" w:rsidRPr="009A45B8" w:rsidTr="00140471">
        <w:tc>
          <w:tcPr>
            <w:tcW w:w="714" w:type="pct"/>
            <w:vMerge/>
            <w:tcBorders>
              <w:top w:val="single" w:sz="4" w:space="0" w:color="auto"/>
              <w:left w:val="single" w:sz="4" w:space="0" w:color="auto"/>
              <w:bottom w:val="single" w:sz="4" w:space="0" w:color="auto"/>
              <w:right w:val="single" w:sz="4" w:space="0" w:color="auto"/>
            </w:tcBorders>
            <w:vAlign w:val="center"/>
          </w:tcPr>
          <w:p w:rsidR="009A45B8" w:rsidRPr="009A45B8" w:rsidRDefault="009A45B8" w:rsidP="00140471">
            <w:pPr>
              <w:rPr>
                <w:kern w:val="2"/>
                <w:sz w:val="24"/>
                <w:szCs w:val="24"/>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9A45B8" w:rsidRPr="009A45B8" w:rsidRDefault="009A45B8" w:rsidP="00140471">
            <w:pPr>
              <w:rPr>
                <w:bCs/>
                <w:kern w:val="2"/>
                <w:sz w:val="24"/>
                <w:szCs w:val="24"/>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9A45B8" w:rsidRPr="009A45B8" w:rsidRDefault="009A45B8" w:rsidP="00140471">
            <w:pPr>
              <w:rPr>
                <w:kern w:val="2"/>
                <w:sz w:val="24"/>
                <w:szCs w:val="24"/>
              </w:rPr>
            </w:pP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 xml:space="preserve">2023 </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 xml:space="preserve">2024 </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2030</w:t>
            </w:r>
          </w:p>
        </w:tc>
      </w:tr>
      <w:tr w:rsidR="009A45B8" w:rsidRPr="009A45B8" w:rsidTr="00140471">
        <w:trPr>
          <w:tblHeader/>
        </w:trPr>
        <w:tc>
          <w:tcPr>
            <w:tcW w:w="71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w:t>
            </w: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2</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3</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4</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5</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6</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7</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8</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9</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11</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12</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13</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14</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15</w:t>
            </w:r>
          </w:p>
        </w:tc>
      </w:tr>
      <w:tr w:rsidR="009A45B8" w:rsidRPr="009A45B8" w:rsidTr="00140471">
        <w:trPr>
          <w:tblHeader/>
        </w:trPr>
        <w:tc>
          <w:tcPr>
            <w:tcW w:w="714" w:type="pct"/>
            <w:vMerge w:val="restar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rPr>
              <w:t>Муниципальная  программа</w:t>
            </w:r>
          </w:p>
          <w:p w:rsidR="009A45B8" w:rsidRPr="009A45B8" w:rsidRDefault="009A45B8" w:rsidP="00140471">
            <w:pPr>
              <w:jc w:val="center"/>
              <w:rPr>
                <w:kern w:val="2"/>
                <w:sz w:val="24"/>
                <w:szCs w:val="24"/>
                <w:lang w:eastAsia="en-US"/>
              </w:rPr>
            </w:pPr>
            <w:r w:rsidRPr="009A45B8">
              <w:rPr>
                <w:sz w:val="24"/>
                <w:szCs w:val="24"/>
              </w:rPr>
              <w:t xml:space="preserve">Киселевского </w:t>
            </w:r>
            <w:proofErr w:type="spellStart"/>
            <w:r w:rsidRPr="009A45B8">
              <w:rPr>
                <w:sz w:val="24"/>
                <w:szCs w:val="24"/>
              </w:rPr>
              <w:t>ссельского</w:t>
            </w:r>
            <w:proofErr w:type="spellEnd"/>
            <w:r w:rsidRPr="009A45B8">
              <w:rPr>
                <w:sz w:val="24"/>
                <w:szCs w:val="24"/>
              </w:rPr>
              <w:t xml:space="preserve"> поселения</w:t>
            </w:r>
            <w:r w:rsidRPr="009A45B8">
              <w:rPr>
                <w:kern w:val="2"/>
                <w:sz w:val="24"/>
                <w:szCs w:val="24"/>
                <w:lang w:eastAsia="en-US"/>
              </w:rPr>
              <w:t xml:space="preserve"> «Муниципальная политика»</w:t>
            </w:r>
          </w:p>
          <w:p w:rsidR="009A45B8" w:rsidRPr="009A45B8" w:rsidRDefault="009A45B8" w:rsidP="00140471">
            <w:pPr>
              <w:autoSpaceDE w:val="0"/>
              <w:autoSpaceDN w:val="0"/>
              <w:adjustRightInd w:val="0"/>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56752,6</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5487,2</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7194,2</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5623,0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4523,1</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r>
      <w:tr w:rsidR="009A45B8" w:rsidRPr="009A45B8" w:rsidTr="00140471">
        <w:trPr>
          <w:trHeight w:val="860"/>
          <w:tblHeader/>
        </w:trPr>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56752,6</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4547,7</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5487,2</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7194,2</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5623,0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4523,1</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r>
      <w:tr w:rsidR="009A45B8" w:rsidRPr="009A45B8" w:rsidTr="00140471">
        <w:trPr>
          <w:tblHeader/>
        </w:trPr>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color w:val="000000"/>
                <w:kern w:val="2"/>
                <w:sz w:val="24"/>
                <w:szCs w:val="24"/>
                <w:lang w:eastAsia="en-US"/>
              </w:rPr>
            </w:pPr>
            <w:r w:rsidRPr="009A45B8">
              <w:rPr>
                <w:color w:val="000000"/>
                <w:kern w:val="2"/>
                <w:sz w:val="24"/>
                <w:szCs w:val="24"/>
                <w:lang w:eastAsia="en-US"/>
              </w:rPr>
              <w:t xml:space="preserve">безвозмездные поступления </w:t>
            </w:r>
          </w:p>
          <w:p w:rsidR="009A45B8" w:rsidRPr="009A45B8" w:rsidRDefault="009A45B8" w:rsidP="00140471">
            <w:pPr>
              <w:autoSpaceDE w:val="0"/>
              <w:autoSpaceDN w:val="0"/>
              <w:adjustRightInd w:val="0"/>
              <w:spacing w:line="230" w:lineRule="auto"/>
              <w:rPr>
                <w:kern w:val="2"/>
                <w:sz w:val="24"/>
                <w:szCs w:val="24"/>
                <w:lang w:eastAsia="en-US"/>
              </w:rPr>
            </w:pPr>
            <w:r w:rsidRPr="009A45B8">
              <w:rPr>
                <w:color w:val="000000"/>
                <w:kern w:val="2"/>
                <w:sz w:val="24"/>
                <w:szCs w:val="24"/>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r>
      <w:tr w:rsidR="009A45B8" w:rsidRPr="009A45B8" w:rsidTr="00140471">
        <w:trPr>
          <w:tblHeader/>
        </w:trPr>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 xml:space="preserve">в том числе </w:t>
            </w:r>
          </w:p>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r>
      <w:tr w:rsidR="009A45B8" w:rsidRPr="009A45B8" w:rsidTr="00140471">
        <w:trPr>
          <w:trHeight w:val="325"/>
          <w:tblHeader/>
        </w:trPr>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color w:val="000000"/>
                <w:kern w:val="2"/>
                <w:sz w:val="24"/>
                <w:szCs w:val="24"/>
                <w:lang w:eastAsia="en-US"/>
              </w:rPr>
              <w:t>федерального бюджета</w:t>
            </w:r>
          </w:p>
        </w:tc>
        <w:tc>
          <w:tcPr>
            <w:tcW w:w="352"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7"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4"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69"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8"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r>
      <w:tr w:rsidR="009A45B8" w:rsidRPr="009A45B8" w:rsidTr="00140471">
        <w:trPr>
          <w:trHeight w:val="317"/>
          <w:tblHeader/>
        </w:trPr>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right w:val="single" w:sz="4" w:space="0" w:color="auto"/>
            </w:tcBorders>
          </w:tcPr>
          <w:p w:rsidR="009A45B8" w:rsidRPr="009A45B8" w:rsidRDefault="009A45B8" w:rsidP="00140471">
            <w:pPr>
              <w:autoSpaceDE w:val="0"/>
              <w:autoSpaceDN w:val="0"/>
              <w:adjustRightInd w:val="0"/>
              <w:spacing w:line="230" w:lineRule="auto"/>
              <w:rPr>
                <w:color w:val="000000"/>
                <w:kern w:val="2"/>
                <w:sz w:val="24"/>
                <w:szCs w:val="24"/>
                <w:lang w:eastAsia="en-US"/>
              </w:rPr>
            </w:pPr>
            <w:r w:rsidRPr="009A45B8">
              <w:rPr>
                <w:color w:val="000000"/>
                <w:kern w:val="2"/>
                <w:sz w:val="24"/>
                <w:szCs w:val="24"/>
                <w:lang w:eastAsia="en-US"/>
              </w:rPr>
              <w:t xml:space="preserve">областного бюджета </w:t>
            </w:r>
          </w:p>
        </w:tc>
        <w:tc>
          <w:tcPr>
            <w:tcW w:w="352"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7"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4"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69"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8"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r>
      <w:tr w:rsidR="009A45B8" w:rsidRPr="009A45B8" w:rsidTr="00140471">
        <w:trPr>
          <w:trHeight w:val="281"/>
          <w:tblHeader/>
        </w:trPr>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56752,6</w:t>
            </w:r>
          </w:p>
        </w:tc>
        <w:tc>
          <w:tcPr>
            <w:tcW w:w="287" w:type="pct"/>
            <w:tcBorders>
              <w:top w:val="single" w:sz="4" w:space="0" w:color="auto"/>
              <w:left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4547,7</w:t>
            </w:r>
          </w:p>
        </w:tc>
        <w:tc>
          <w:tcPr>
            <w:tcW w:w="270"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5001,8</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5487,2</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6721,5</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7414,1</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7194,2</w:t>
            </w:r>
          </w:p>
        </w:tc>
        <w:tc>
          <w:tcPr>
            <w:tcW w:w="269"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5623,0</w:t>
            </w:r>
          </w:p>
        </w:tc>
        <w:tc>
          <w:tcPr>
            <w:tcW w:w="276"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4523,1</w:t>
            </w:r>
          </w:p>
        </w:tc>
        <w:tc>
          <w:tcPr>
            <w:tcW w:w="276"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c>
          <w:tcPr>
            <w:tcW w:w="276"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c>
          <w:tcPr>
            <w:tcW w:w="276"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c>
          <w:tcPr>
            <w:tcW w:w="278"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2560</w:t>
            </w:r>
          </w:p>
        </w:tc>
      </w:tr>
      <w:tr w:rsidR="009A45B8" w:rsidRPr="009A45B8" w:rsidTr="00140471">
        <w:trPr>
          <w:trHeight w:val="401"/>
          <w:tblHeader/>
        </w:trPr>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внебюджетные источники</w:t>
            </w:r>
          </w:p>
        </w:tc>
        <w:tc>
          <w:tcPr>
            <w:tcW w:w="352"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7"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4"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69"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8"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r>
      <w:tr w:rsidR="009A45B8" w:rsidRPr="009A45B8" w:rsidTr="00140471">
        <w:trPr>
          <w:trHeight w:val="261"/>
        </w:trPr>
        <w:tc>
          <w:tcPr>
            <w:tcW w:w="714" w:type="pct"/>
            <w:vMerge w:val="restar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rPr>
                <w:kern w:val="2"/>
                <w:sz w:val="24"/>
                <w:szCs w:val="24"/>
                <w:lang w:eastAsia="en-US"/>
              </w:rPr>
            </w:pPr>
            <w:r w:rsidRPr="009A45B8">
              <w:rPr>
                <w:kern w:val="2"/>
                <w:sz w:val="24"/>
                <w:szCs w:val="24"/>
                <w:lang w:eastAsia="en-US"/>
              </w:rPr>
              <w:t xml:space="preserve">Подпрограмма 1 </w:t>
            </w:r>
            <w:r w:rsidRPr="009A45B8">
              <w:rPr>
                <w:kern w:val="2"/>
                <w:sz w:val="24"/>
                <w:szCs w:val="24"/>
                <w:lang w:eastAsia="en-US"/>
              </w:rPr>
              <w:lastRenderedPageBreak/>
              <w:t xml:space="preserve">«Развитие муниципального управления и муниципальной службы в </w:t>
            </w:r>
            <w:proofErr w:type="spellStart"/>
            <w:r w:rsidRPr="009A45B8">
              <w:rPr>
                <w:kern w:val="2"/>
                <w:sz w:val="24"/>
                <w:szCs w:val="24"/>
                <w:lang w:eastAsia="en-US"/>
              </w:rPr>
              <w:t>Киселевском</w:t>
            </w:r>
            <w:proofErr w:type="spellEnd"/>
            <w:r w:rsidRPr="009A45B8">
              <w:rPr>
                <w:kern w:val="2"/>
                <w:sz w:val="24"/>
                <w:szCs w:val="24"/>
                <w:lang w:eastAsia="en-US"/>
              </w:rPr>
              <w:t xml:space="preserve"> сельском поселении, 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lastRenderedPageBreak/>
              <w:t xml:space="preserve">всего </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10,9</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13,1</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17,5</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7,3</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r>
      <w:tr w:rsidR="009A45B8" w:rsidRPr="009A45B8" w:rsidTr="00140471">
        <w:tc>
          <w:tcPr>
            <w:tcW w:w="714" w:type="pct"/>
            <w:vMerge/>
            <w:tcBorders>
              <w:top w:val="single" w:sz="4" w:space="0" w:color="auto"/>
              <w:left w:val="single" w:sz="4" w:space="0" w:color="auto"/>
              <w:bottom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10,9</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13,1</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17,5</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7,3</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r>
      <w:tr w:rsidR="009A45B8" w:rsidRPr="009A45B8" w:rsidTr="00140471">
        <w:tc>
          <w:tcPr>
            <w:tcW w:w="714" w:type="pct"/>
            <w:vMerge/>
            <w:tcBorders>
              <w:top w:val="single" w:sz="4" w:space="0" w:color="auto"/>
              <w:left w:val="single" w:sz="4" w:space="0" w:color="auto"/>
              <w:bottom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color w:val="000000"/>
                <w:kern w:val="2"/>
                <w:sz w:val="24"/>
                <w:szCs w:val="24"/>
                <w:lang w:eastAsia="en-US"/>
              </w:rPr>
            </w:pPr>
            <w:r w:rsidRPr="009A45B8">
              <w:rPr>
                <w:color w:val="000000"/>
                <w:kern w:val="2"/>
                <w:sz w:val="24"/>
                <w:szCs w:val="24"/>
                <w:lang w:eastAsia="en-US"/>
              </w:rPr>
              <w:t xml:space="preserve">безвозмездные поступления </w:t>
            </w:r>
          </w:p>
          <w:p w:rsidR="009A45B8" w:rsidRPr="009A45B8" w:rsidRDefault="009A45B8" w:rsidP="00140471">
            <w:pPr>
              <w:autoSpaceDE w:val="0"/>
              <w:autoSpaceDN w:val="0"/>
              <w:adjustRightInd w:val="0"/>
              <w:spacing w:line="230" w:lineRule="auto"/>
              <w:rPr>
                <w:kern w:val="2"/>
                <w:sz w:val="24"/>
                <w:szCs w:val="24"/>
                <w:lang w:eastAsia="en-US"/>
              </w:rPr>
            </w:pPr>
            <w:r w:rsidRPr="009A45B8">
              <w:rPr>
                <w:color w:val="000000"/>
                <w:kern w:val="2"/>
                <w:sz w:val="24"/>
                <w:szCs w:val="24"/>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r>
      <w:tr w:rsidR="009A45B8" w:rsidRPr="009A45B8" w:rsidTr="00140471">
        <w:tc>
          <w:tcPr>
            <w:tcW w:w="714" w:type="pct"/>
            <w:vMerge/>
            <w:tcBorders>
              <w:top w:val="single" w:sz="4" w:space="0" w:color="auto"/>
              <w:left w:val="single" w:sz="4" w:space="0" w:color="auto"/>
              <w:bottom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 xml:space="preserve">в том числе </w:t>
            </w:r>
          </w:p>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r>
      <w:tr w:rsidR="009A45B8" w:rsidRPr="009A45B8" w:rsidTr="00140471">
        <w:tc>
          <w:tcPr>
            <w:tcW w:w="714" w:type="pct"/>
            <w:vMerge/>
            <w:tcBorders>
              <w:top w:val="single" w:sz="4" w:space="0" w:color="auto"/>
              <w:left w:val="single" w:sz="4" w:space="0" w:color="auto"/>
              <w:bottom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color w:val="000000"/>
                <w:kern w:val="2"/>
                <w:sz w:val="24"/>
                <w:szCs w:val="24"/>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r>
      <w:tr w:rsidR="009A45B8" w:rsidRPr="009A45B8" w:rsidTr="00140471">
        <w:tc>
          <w:tcPr>
            <w:tcW w:w="714" w:type="pct"/>
            <w:vMerge/>
            <w:tcBorders>
              <w:top w:val="single" w:sz="4" w:space="0" w:color="auto"/>
              <w:left w:val="single" w:sz="4" w:space="0" w:color="auto"/>
              <w:bottom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color w:val="000000"/>
                <w:kern w:val="2"/>
                <w:sz w:val="24"/>
                <w:szCs w:val="24"/>
                <w:lang w:eastAsia="en-US"/>
              </w:rPr>
            </w:pPr>
            <w:r w:rsidRPr="009A45B8">
              <w:rPr>
                <w:color w:val="000000"/>
                <w:kern w:val="2"/>
                <w:sz w:val="24"/>
                <w:szCs w:val="24"/>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r>
      <w:tr w:rsidR="009A45B8" w:rsidRPr="009A45B8" w:rsidTr="00140471">
        <w:tc>
          <w:tcPr>
            <w:tcW w:w="714" w:type="pct"/>
            <w:vMerge/>
            <w:tcBorders>
              <w:top w:val="single" w:sz="4" w:space="0" w:color="auto"/>
              <w:left w:val="single" w:sz="4" w:space="0" w:color="auto"/>
              <w:bottom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бюджета сельских поселений</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128,8</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10,9</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13,1</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17,5</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7,3</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kern w:val="2"/>
                <w:sz w:val="24"/>
                <w:szCs w:val="24"/>
                <w:lang w:eastAsia="en-US"/>
              </w:rPr>
              <w:t>10,0</w:t>
            </w:r>
          </w:p>
        </w:tc>
      </w:tr>
      <w:tr w:rsidR="009A45B8" w:rsidRPr="009A45B8" w:rsidTr="00140471">
        <w:trPr>
          <w:trHeight w:val="365"/>
        </w:trPr>
        <w:tc>
          <w:tcPr>
            <w:tcW w:w="714" w:type="pct"/>
            <w:vMerge/>
            <w:tcBorders>
              <w:top w:val="single" w:sz="4" w:space="0" w:color="auto"/>
              <w:left w:val="single" w:sz="4" w:space="0" w:color="auto"/>
              <w:bottom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внебюджетные источники</w:t>
            </w:r>
          </w:p>
        </w:tc>
        <w:tc>
          <w:tcPr>
            <w:tcW w:w="352"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7"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84"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69"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c>
          <w:tcPr>
            <w:tcW w:w="276"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lang w:eastAsia="en-US"/>
              </w:rPr>
            </w:pPr>
            <w:r w:rsidRPr="009A45B8">
              <w:rPr>
                <w:kern w:val="2"/>
                <w:sz w:val="24"/>
                <w:szCs w:val="24"/>
                <w:lang w:eastAsia="en-US"/>
              </w:rPr>
              <w:t>–</w:t>
            </w:r>
          </w:p>
        </w:tc>
        <w:tc>
          <w:tcPr>
            <w:tcW w:w="278" w:type="pct"/>
            <w:tcBorders>
              <w:top w:val="single" w:sz="4" w:space="0" w:color="auto"/>
              <w:left w:val="single" w:sz="4" w:space="0" w:color="auto"/>
              <w:right w:val="single" w:sz="4" w:space="0" w:color="auto"/>
            </w:tcBorders>
          </w:tcPr>
          <w:p w:rsidR="009A45B8" w:rsidRPr="009A45B8" w:rsidRDefault="009A45B8" w:rsidP="00140471">
            <w:pPr>
              <w:jc w:val="center"/>
              <w:rPr>
                <w:kern w:val="2"/>
                <w:sz w:val="24"/>
                <w:szCs w:val="24"/>
              </w:rPr>
            </w:pPr>
            <w:r w:rsidRPr="009A45B8">
              <w:rPr>
                <w:kern w:val="2"/>
                <w:sz w:val="24"/>
                <w:szCs w:val="24"/>
                <w:lang w:eastAsia="en-US"/>
              </w:rPr>
              <w:t>–</w:t>
            </w:r>
          </w:p>
        </w:tc>
      </w:tr>
      <w:tr w:rsidR="009A45B8" w:rsidRPr="009A45B8" w:rsidTr="00140471">
        <w:tc>
          <w:tcPr>
            <w:tcW w:w="714" w:type="pct"/>
            <w:vMerge w:val="restart"/>
            <w:tcBorders>
              <w:left w:val="single" w:sz="4" w:space="0" w:color="auto"/>
              <w:right w:val="single" w:sz="4" w:space="0" w:color="auto"/>
            </w:tcBorders>
          </w:tcPr>
          <w:p w:rsidR="009A45B8" w:rsidRPr="009A45B8" w:rsidRDefault="009A45B8" w:rsidP="00140471">
            <w:pPr>
              <w:autoSpaceDE w:val="0"/>
              <w:autoSpaceDN w:val="0"/>
              <w:adjustRightInd w:val="0"/>
              <w:rPr>
                <w:kern w:val="2"/>
                <w:sz w:val="24"/>
                <w:szCs w:val="24"/>
                <w:lang w:eastAsia="en-US"/>
              </w:rPr>
            </w:pPr>
            <w:r w:rsidRPr="009A45B8">
              <w:rPr>
                <w:kern w:val="2"/>
                <w:sz w:val="24"/>
                <w:szCs w:val="24"/>
                <w:lang w:eastAsia="en-US"/>
              </w:rPr>
              <w:t>Подпрограмма 2</w:t>
            </w:r>
          </w:p>
          <w:p w:rsidR="009A45B8" w:rsidRPr="009A45B8" w:rsidRDefault="009A45B8" w:rsidP="00140471">
            <w:pPr>
              <w:autoSpaceDE w:val="0"/>
              <w:autoSpaceDN w:val="0"/>
              <w:adjustRightInd w:val="0"/>
              <w:rPr>
                <w:kern w:val="2"/>
                <w:sz w:val="24"/>
                <w:szCs w:val="24"/>
                <w:lang w:eastAsia="en-US"/>
              </w:rPr>
            </w:pPr>
            <w:r w:rsidRPr="009A45B8">
              <w:rPr>
                <w:color w:val="000000"/>
                <w:sz w:val="24"/>
                <w:szCs w:val="24"/>
              </w:rPr>
              <w:t>«Обеспечение реализации муниципальной программы Киселевского сельского поселения  «Муниципальная политика»</w:t>
            </w: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 xml:space="preserve">всего </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56623,8</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4536,8</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4988,7</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5477,2</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6704,0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7406,8</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7184,2</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5613,0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4513,1</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r>
      <w:tr w:rsidR="009A45B8" w:rsidRPr="009A45B8" w:rsidTr="00140471">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56623,8</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4536,8</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4988,7</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5477,2</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6704,0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7406,8</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7184,2</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5613,0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4513,1</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r>
      <w:tr w:rsidR="009A45B8" w:rsidRPr="009A45B8" w:rsidTr="00140471">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color w:val="000000"/>
                <w:kern w:val="2"/>
                <w:sz w:val="24"/>
                <w:szCs w:val="24"/>
                <w:lang w:eastAsia="en-US"/>
              </w:rPr>
            </w:pPr>
            <w:r w:rsidRPr="009A45B8">
              <w:rPr>
                <w:color w:val="000000"/>
                <w:kern w:val="2"/>
                <w:sz w:val="24"/>
                <w:szCs w:val="24"/>
                <w:lang w:eastAsia="en-US"/>
              </w:rPr>
              <w:t xml:space="preserve">безвозмездные поступления </w:t>
            </w:r>
          </w:p>
          <w:p w:rsidR="009A45B8" w:rsidRPr="009A45B8" w:rsidRDefault="009A45B8" w:rsidP="00140471">
            <w:pPr>
              <w:autoSpaceDE w:val="0"/>
              <w:autoSpaceDN w:val="0"/>
              <w:adjustRightInd w:val="0"/>
              <w:spacing w:line="230" w:lineRule="auto"/>
              <w:rPr>
                <w:kern w:val="2"/>
                <w:sz w:val="24"/>
                <w:szCs w:val="24"/>
                <w:lang w:eastAsia="en-US"/>
              </w:rPr>
            </w:pPr>
            <w:r w:rsidRPr="009A45B8">
              <w:rPr>
                <w:color w:val="000000"/>
                <w:kern w:val="2"/>
                <w:sz w:val="24"/>
                <w:szCs w:val="24"/>
                <w:lang w:eastAsia="en-US"/>
              </w:rPr>
              <w:t>в бюджет поселения</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spacing w:val="-20"/>
                <w:kern w:val="2"/>
                <w:sz w:val="24"/>
                <w:szCs w:val="24"/>
                <w:lang w:eastAsia="en-US"/>
              </w:rPr>
            </w:pPr>
            <w:r w:rsidRPr="009A45B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r>
      <w:tr w:rsidR="009A45B8" w:rsidRPr="009A45B8" w:rsidTr="00140471">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 xml:space="preserve">в том числе </w:t>
            </w:r>
          </w:p>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за счет средств:</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spacing w:val="-20"/>
                <w:kern w:val="2"/>
                <w:sz w:val="24"/>
                <w:szCs w:val="24"/>
                <w:lang w:eastAsia="en-US"/>
              </w:rPr>
            </w:pPr>
            <w:r w:rsidRPr="009A45B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r>
      <w:tr w:rsidR="009A45B8" w:rsidRPr="009A45B8" w:rsidTr="00140471">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color w:val="000000"/>
                <w:kern w:val="2"/>
                <w:sz w:val="24"/>
                <w:szCs w:val="24"/>
                <w:lang w:eastAsia="en-US"/>
              </w:rPr>
              <w:t>федерального бюджета</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spacing w:val="-20"/>
                <w:kern w:val="2"/>
                <w:sz w:val="24"/>
                <w:szCs w:val="24"/>
                <w:lang w:eastAsia="en-US"/>
              </w:rPr>
            </w:pPr>
            <w:r w:rsidRPr="009A45B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r>
      <w:tr w:rsidR="009A45B8" w:rsidRPr="009A45B8" w:rsidTr="00140471">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spacing w:line="230" w:lineRule="auto"/>
              <w:rPr>
                <w:color w:val="000000"/>
                <w:kern w:val="2"/>
                <w:sz w:val="24"/>
                <w:szCs w:val="24"/>
                <w:lang w:eastAsia="en-US"/>
              </w:rPr>
            </w:pPr>
            <w:r w:rsidRPr="009A45B8">
              <w:rPr>
                <w:color w:val="000000"/>
                <w:kern w:val="2"/>
                <w:sz w:val="24"/>
                <w:szCs w:val="24"/>
                <w:lang w:eastAsia="en-US"/>
              </w:rPr>
              <w:t xml:space="preserve">областного бюджета </w:t>
            </w:r>
          </w:p>
        </w:tc>
        <w:tc>
          <w:tcPr>
            <w:tcW w:w="352"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87"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spacing w:val="-20"/>
                <w:kern w:val="2"/>
                <w:sz w:val="24"/>
                <w:szCs w:val="24"/>
                <w:lang w:eastAsia="en-US"/>
              </w:rPr>
            </w:pPr>
            <w:r w:rsidRPr="009A45B8">
              <w:rPr>
                <w:kern w:val="2"/>
                <w:sz w:val="24"/>
                <w:szCs w:val="24"/>
                <w:lang w:eastAsia="en-US"/>
              </w:rPr>
              <w:t>–</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69"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lang w:eastAsia="en-US"/>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c>
          <w:tcPr>
            <w:tcW w:w="278"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z w:val="24"/>
                <w:szCs w:val="24"/>
              </w:rPr>
            </w:pPr>
            <w:r w:rsidRPr="009A45B8">
              <w:rPr>
                <w:kern w:val="2"/>
                <w:sz w:val="24"/>
                <w:szCs w:val="24"/>
                <w:lang w:eastAsia="en-US"/>
              </w:rPr>
              <w:t>–</w:t>
            </w:r>
          </w:p>
        </w:tc>
      </w:tr>
      <w:tr w:rsidR="009A45B8" w:rsidRPr="009A45B8" w:rsidTr="00140471">
        <w:trPr>
          <w:trHeight w:val="317"/>
        </w:trPr>
        <w:tc>
          <w:tcPr>
            <w:tcW w:w="714" w:type="pct"/>
            <w:vMerge/>
            <w:tcBorders>
              <w:left w:val="single" w:sz="4" w:space="0" w:color="auto"/>
              <w:right w:val="single" w:sz="4" w:space="0" w:color="auto"/>
            </w:tcBorders>
          </w:tcPr>
          <w:p w:rsidR="009A45B8" w:rsidRPr="009A45B8" w:rsidRDefault="009A45B8" w:rsidP="00140471">
            <w:pPr>
              <w:rPr>
                <w:kern w:val="2"/>
                <w:sz w:val="24"/>
                <w:szCs w:val="24"/>
                <w:lang w:eastAsia="en-US"/>
              </w:rPr>
            </w:pPr>
          </w:p>
        </w:tc>
        <w:tc>
          <w:tcPr>
            <w:tcW w:w="620" w:type="pct"/>
            <w:tcBorders>
              <w:top w:val="single" w:sz="4" w:space="0" w:color="auto"/>
              <w:left w:val="single" w:sz="4" w:space="0" w:color="auto"/>
              <w:right w:val="single" w:sz="4" w:space="0" w:color="auto"/>
            </w:tcBorders>
          </w:tcPr>
          <w:p w:rsidR="009A45B8" w:rsidRPr="009A45B8" w:rsidRDefault="009A45B8" w:rsidP="00140471">
            <w:pPr>
              <w:autoSpaceDE w:val="0"/>
              <w:autoSpaceDN w:val="0"/>
              <w:adjustRightInd w:val="0"/>
              <w:spacing w:line="230" w:lineRule="auto"/>
              <w:rPr>
                <w:kern w:val="2"/>
                <w:sz w:val="24"/>
                <w:szCs w:val="24"/>
                <w:lang w:eastAsia="en-US"/>
              </w:rPr>
            </w:pPr>
            <w:r w:rsidRPr="009A45B8">
              <w:rPr>
                <w:kern w:val="2"/>
                <w:sz w:val="24"/>
                <w:szCs w:val="24"/>
                <w:lang w:eastAsia="en-US"/>
              </w:rPr>
              <w:t>бюджета сельских поселений</w:t>
            </w:r>
          </w:p>
        </w:tc>
        <w:tc>
          <w:tcPr>
            <w:tcW w:w="352" w:type="pct"/>
            <w:tcBorders>
              <w:top w:val="single" w:sz="4" w:space="0" w:color="auto"/>
              <w:left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56623,8</w:t>
            </w:r>
          </w:p>
        </w:tc>
        <w:tc>
          <w:tcPr>
            <w:tcW w:w="287" w:type="pct"/>
            <w:tcBorders>
              <w:top w:val="single" w:sz="4" w:space="0" w:color="auto"/>
              <w:left w:val="single" w:sz="4" w:space="0" w:color="auto"/>
              <w:right w:val="single" w:sz="4" w:space="0" w:color="auto"/>
            </w:tcBorders>
          </w:tcPr>
          <w:p w:rsidR="009A45B8" w:rsidRPr="009A45B8" w:rsidRDefault="009A45B8" w:rsidP="00140471">
            <w:pPr>
              <w:autoSpaceDE w:val="0"/>
              <w:autoSpaceDN w:val="0"/>
              <w:adjustRightInd w:val="0"/>
              <w:jc w:val="center"/>
              <w:rPr>
                <w:kern w:val="2"/>
                <w:sz w:val="24"/>
                <w:szCs w:val="24"/>
              </w:rPr>
            </w:pPr>
            <w:r w:rsidRPr="009A45B8">
              <w:rPr>
                <w:kern w:val="2"/>
                <w:sz w:val="24"/>
                <w:szCs w:val="24"/>
              </w:rPr>
              <w:t>4536,8</w:t>
            </w:r>
          </w:p>
        </w:tc>
        <w:tc>
          <w:tcPr>
            <w:tcW w:w="270"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4988,7</w:t>
            </w:r>
          </w:p>
        </w:tc>
        <w:tc>
          <w:tcPr>
            <w:tcW w:w="270"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5477,2</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6704,0</w:t>
            </w:r>
          </w:p>
        </w:tc>
        <w:tc>
          <w:tcPr>
            <w:tcW w:w="276"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7406,8</w:t>
            </w:r>
          </w:p>
        </w:tc>
        <w:tc>
          <w:tcPr>
            <w:tcW w:w="284" w:type="pct"/>
            <w:tcBorders>
              <w:top w:val="single" w:sz="4" w:space="0" w:color="auto"/>
              <w:left w:val="single" w:sz="4" w:space="0" w:color="auto"/>
              <w:bottom w:val="single" w:sz="4" w:space="0" w:color="auto"/>
              <w:right w:val="single" w:sz="4" w:space="0" w:color="auto"/>
            </w:tcBorders>
          </w:tcPr>
          <w:p w:rsidR="009A45B8" w:rsidRPr="009A45B8" w:rsidRDefault="009A45B8" w:rsidP="00140471">
            <w:pPr>
              <w:rPr>
                <w:sz w:val="24"/>
                <w:szCs w:val="24"/>
              </w:rPr>
            </w:pPr>
            <w:r w:rsidRPr="009A45B8">
              <w:rPr>
                <w:sz w:val="24"/>
                <w:szCs w:val="24"/>
              </w:rPr>
              <w:t>7184,2</w:t>
            </w:r>
          </w:p>
        </w:tc>
        <w:tc>
          <w:tcPr>
            <w:tcW w:w="269"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5613,0</w:t>
            </w:r>
          </w:p>
        </w:tc>
        <w:tc>
          <w:tcPr>
            <w:tcW w:w="276"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4513,1</w:t>
            </w:r>
          </w:p>
        </w:tc>
        <w:tc>
          <w:tcPr>
            <w:tcW w:w="276"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c>
          <w:tcPr>
            <w:tcW w:w="276"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c>
          <w:tcPr>
            <w:tcW w:w="276"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c>
          <w:tcPr>
            <w:tcW w:w="278" w:type="pct"/>
            <w:tcBorders>
              <w:top w:val="single" w:sz="4" w:space="0" w:color="auto"/>
              <w:left w:val="single" w:sz="4" w:space="0" w:color="auto"/>
              <w:right w:val="single" w:sz="4" w:space="0" w:color="auto"/>
            </w:tcBorders>
          </w:tcPr>
          <w:p w:rsidR="009A45B8" w:rsidRPr="009A45B8" w:rsidRDefault="009A45B8" w:rsidP="00140471">
            <w:pPr>
              <w:rPr>
                <w:sz w:val="24"/>
                <w:szCs w:val="24"/>
              </w:rPr>
            </w:pPr>
            <w:r w:rsidRPr="009A45B8">
              <w:rPr>
                <w:sz w:val="24"/>
                <w:szCs w:val="24"/>
              </w:rPr>
              <w:t>2550».</w:t>
            </w:r>
          </w:p>
        </w:tc>
      </w:tr>
    </w:tbl>
    <w:p w:rsidR="009A45B8" w:rsidRPr="009A45B8" w:rsidRDefault="009A45B8" w:rsidP="009A45B8">
      <w:pPr>
        <w:autoSpaceDE w:val="0"/>
        <w:autoSpaceDN w:val="0"/>
        <w:adjustRightInd w:val="0"/>
        <w:jc w:val="center"/>
        <w:rPr>
          <w:rFonts w:eastAsia="Calibri"/>
          <w:kern w:val="2"/>
          <w:sz w:val="24"/>
          <w:szCs w:val="24"/>
          <w:lang w:eastAsia="en-US"/>
        </w:rPr>
      </w:pPr>
    </w:p>
    <w:p w:rsidR="009A45B8" w:rsidRPr="009A45B8" w:rsidRDefault="009A45B8" w:rsidP="009A45B8">
      <w:pPr>
        <w:autoSpaceDE w:val="0"/>
        <w:autoSpaceDN w:val="0"/>
        <w:adjustRightInd w:val="0"/>
        <w:jc w:val="center"/>
        <w:rPr>
          <w:rFonts w:eastAsia="Calibri"/>
          <w:kern w:val="2"/>
          <w:sz w:val="24"/>
          <w:szCs w:val="24"/>
          <w:lang w:eastAsia="en-US"/>
        </w:rPr>
      </w:pPr>
    </w:p>
    <w:p w:rsidR="009A45B8" w:rsidRPr="009A45B8" w:rsidRDefault="009A45B8" w:rsidP="009A45B8">
      <w:pPr>
        <w:autoSpaceDE w:val="0"/>
        <w:autoSpaceDN w:val="0"/>
        <w:adjustRightInd w:val="0"/>
        <w:ind w:firstLine="709"/>
        <w:rPr>
          <w:sz w:val="24"/>
          <w:szCs w:val="24"/>
          <w:lang w:eastAsia="en-US"/>
        </w:rPr>
      </w:pPr>
      <w:r w:rsidRPr="009A45B8">
        <w:rPr>
          <w:sz w:val="24"/>
          <w:szCs w:val="24"/>
          <w:lang w:eastAsia="en-US"/>
        </w:rPr>
        <w:t xml:space="preserve">Ведущий специалист </w:t>
      </w:r>
    </w:p>
    <w:p w:rsidR="00C678CA" w:rsidRPr="009A45B8" w:rsidRDefault="009A45B8" w:rsidP="009A45B8">
      <w:pPr>
        <w:jc w:val="center"/>
        <w:rPr>
          <w:sz w:val="24"/>
          <w:szCs w:val="24"/>
          <w:lang w:eastAsia="en-US"/>
        </w:rPr>
      </w:pPr>
      <w:r w:rsidRPr="009A45B8">
        <w:rPr>
          <w:sz w:val="24"/>
          <w:szCs w:val="24"/>
          <w:lang w:eastAsia="en-US"/>
        </w:rPr>
        <w:t>по общим вопросам</w:t>
      </w:r>
      <w:r w:rsidRPr="009A45B8">
        <w:rPr>
          <w:sz w:val="24"/>
          <w:szCs w:val="24"/>
          <w:lang w:eastAsia="en-US"/>
        </w:rPr>
        <w:tab/>
        <w:t xml:space="preserve">                                                             </w:t>
      </w:r>
      <w:proofErr w:type="spellStart"/>
      <w:r w:rsidRPr="009A45B8">
        <w:rPr>
          <w:sz w:val="24"/>
          <w:szCs w:val="24"/>
          <w:lang w:eastAsia="en-US"/>
        </w:rPr>
        <w:t>Л.В.Костеренко</w:t>
      </w:r>
      <w:proofErr w:type="spellEnd"/>
      <w:r w:rsidRPr="009A45B8">
        <w:rPr>
          <w:sz w:val="24"/>
          <w:szCs w:val="24"/>
          <w:lang w:eastAsia="en-US"/>
        </w:rPr>
        <w:t xml:space="preserve">   </w:t>
      </w:r>
    </w:p>
    <w:p w:rsidR="009A45B8" w:rsidRPr="009A45B8" w:rsidRDefault="009A45B8" w:rsidP="009A45B8">
      <w:pPr>
        <w:pStyle w:val="4"/>
        <w:spacing w:before="0" w:after="0"/>
        <w:jc w:val="center"/>
        <w:rPr>
          <w:b w:val="0"/>
          <w:sz w:val="24"/>
          <w:szCs w:val="24"/>
        </w:rPr>
      </w:pPr>
      <w:r w:rsidRPr="009A45B8">
        <w:rPr>
          <w:b w:val="0"/>
          <w:sz w:val="24"/>
          <w:szCs w:val="24"/>
        </w:rPr>
        <w:t>Российская Федерация</w:t>
      </w:r>
    </w:p>
    <w:p w:rsidR="009A45B8" w:rsidRPr="009A45B8" w:rsidRDefault="009A45B8" w:rsidP="009A45B8">
      <w:pPr>
        <w:ind w:left="1080" w:right="960"/>
        <w:jc w:val="center"/>
        <w:rPr>
          <w:sz w:val="24"/>
          <w:szCs w:val="24"/>
        </w:rPr>
      </w:pPr>
      <w:r w:rsidRPr="009A45B8">
        <w:rPr>
          <w:sz w:val="24"/>
          <w:szCs w:val="24"/>
        </w:rPr>
        <w:t>Ростовская область</w:t>
      </w:r>
    </w:p>
    <w:p w:rsidR="009A45B8" w:rsidRPr="009A45B8" w:rsidRDefault="009A45B8" w:rsidP="009A45B8">
      <w:pPr>
        <w:ind w:left="1080" w:right="960"/>
        <w:jc w:val="center"/>
        <w:rPr>
          <w:sz w:val="24"/>
          <w:szCs w:val="24"/>
        </w:rPr>
      </w:pPr>
      <w:proofErr w:type="spellStart"/>
      <w:r w:rsidRPr="009A45B8">
        <w:rPr>
          <w:sz w:val="24"/>
          <w:szCs w:val="24"/>
        </w:rPr>
        <w:t>Заветинский</w:t>
      </w:r>
      <w:proofErr w:type="spellEnd"/>
      <w:r w:rsidRPr="009A45B8">
        <w:rPr>
          <w:sz w:val="24"/>
          <w:szCs w:val="24"/>
        </w:rPr>
        <w:t xml:space="preserve"> район</w:t>
      </w:r>
    </w:p>
    <w:p w:rsidR="009A45B8" w:rsidRPr="009A45B8" w:rsidRDefault="009A45B8" w:rsidP="009A45B8">
      <w:pPr>
        <w:jc w:val="center"/>
        <w:rPr>
          <w:sz w:val="24"/>
          <w:szCs w:val="24"/>
        </w:rPr>
      </w:pPr>
      <w:r w:rsidRPr="009A45B8">
        <w:rPr>
          <w:sz w:val="24"/>
          <w:szCs w:val="24"/>
        </w:rPr>
        <w:t>муниципальное образование «Киселевское сельское поселение»</w:t>
      </w:r>
    </w:p>
    <w:p w:rsidR="009A45B8" w:rsidRPr="009A45B8" w:rsidRDefault="009A45B8" w:rsidP="009A45B8">
      <w:pPr>
        <w:ind w:left="1080" w:right="960"/>
        <w:jc w:val="center"/>
        <w:rPr>
          <w:sz w:val="24"/>
          <w:szCs w:val="24"/>
        </w:rPr>
      </w:pPr>
      <w:r w:rsidRPr="009A45B8">
        <w:rPr>
          <w:sz w:val="24"/>
          <w:szCs w:val="24"/>
        </w:rPr>
        <w:lastRenderedPageBreak/>
        <w:t>Администрация Киселевского сельского поселения</w:t>
      </w:r>
    </w:p>
    <w:p w:rsidR="009A45B8" w:rsidRPr="009A45B8" w:rsidRDefault="009A45B8" w:rsidP="009A45B8">
      <w:pPr>
        <w:jc w:val="both"/>
        <w:rPr>
          <w:sz w:val="24"/>
          <w:szCs w:val="24"/>
        </w:rPr>
      </w:pPr>
    </w:p>
    <w:p w:rsidR="009A45B8" w:rsidRPr="009A45B8" w:rsidRDefault="009A45B8" w:rsidP="009A45B8">
      <w:pPr>
        <w:pStyle w:val="6"/>
        <w:spacing w:before="0" w:after="0"/>
        <w:jc w:val="center"/>
        <w:rPr>
          <w:rFonts w:ascii="Times New Roman" w:hAnsi="Times New Roman"/>
          <w:b w:val="0"/>
          <w:sz w:val="24"/>
          <w:szCs w:val="24"/>
        </w:rPr>
      </w:pPr>
      <w:r w:rsidRPr="009A45B8">
        <w:rPr>
          <w:rFonts w:ascii="Times New Roman" w:hAnsi="Times New Roman"/>
          <w:b w:val="0"/>
          <w:sz w:val="24"/>
          <w:szCs w:val="24"/>
        </w:rPr>
        <w:t>Постановление</w:t>
      </w:r>
    </w:p>
    <w:p w:rsidR="009A45B8" w:rsidRPr="009A45B8" w:rsidRDefault="009A45B8" w:rsidP="009A45B8">
      <w:pPr>
        <w:jc w:val="both"/>
        <w:rPr>
          <w:sz w:val="24"/>
          <w:szCs w:val="24"/>
        </w:rPr>
      </w:pPr>
    </w:p>
    <w:p w:rsidR="009A45B8" w:rsidRPr="009A45B8" w:rsidRDefault="009A45B8" w:rsidP="009A45B8">
      <w:pPr>
        <w:jc w:val="center"/>
        <w:rPr>
          <w:sz w:val="24"/>
          <w:szCs w:val="24"/>
        </w:rPr>
      </w:pPr>
      <w:r w:rsidRPr="009A45B8">
        <w:rPr>
          <w:sz w:val="24"/>
          <w:szCs w:val="24"/>
        </w:rPr>
        <w:t>№ 53</w:t>
      </w:r>
    </w:p>
    <w:p w:rsidR="009A45B8" w:rsidRPr="009A45B8" w:rsidRDefault="009A45B8" w:rsidP="009A45B8">
      <w:pPr>
        <w:rPr>
          <w:sz w:val="24"/>
          <w:szCs w:val="24"/>
        </w:rPr>
      </w:pPr>
      <w:r w:rsidRPr="009A45B8">
        <w:rPr>
          <w:sz w:val="24"/>
          <w:szCs w:val="24"/>
        </w:rPr>
        <w:t>16.05.2024</w:t>
      </w:r>
      <w:r w:rsidRPr="009A45B8">
        <w:rPr>
          <w:sz w:val="24"/>
          <w:szCs w:val="24"/>
        </w:rPr>
        <w:tab/>
      </w:r>
      <w:r w:rsidRPr="009A45B8">
        <w:rPr>
          <w:sz w:val="24"/>
          <w:szCs w:val="24"/>
        </w:rPr>
        <w:tab/>
      </w:r>
      <w:r w:rsidRPr="009A45B8">
        <w:rPr>
          <w:sz w:val="24"/>
          <w:szCs w:val="24"/>
        </w:rPr>
        <w:tab/>
      </w:r>
      <w:r w:rsidRPr="009A45B8">
        <w:rPr>
          <w:sz w:val="24"/>
          <w:szCs w:val="24"/>
        </w:rPr>
        <w:tab/>
      </w:r>
      <w:r w:rsidRPr="009A45B8">
        <w:rPr>
          <w:sz w:val="24"/>
          <w:szCs w:val="24"/>
        </w:rPr>
        <w:tab/>
        <w:t xml:space="preserve">                                                        </w:t>
      </w:r>
      <w:proofErr w:type="spellStart"/>
      <w:r w:rsidRPr="009A45B8">
        <w:rPr>
          <w:sz w:val="24"/>
          <w:szCs w:val="24"/>
        </w:rPr>
        <w:t>с</w:t>
      </w:r>
      <w:proofErr w:type="gramStart"/>
      <w:r w:rsidRPr="009A45B8">
        <w:rPr>
          <w:sz w:val="24"/>
          <w:szCs w:val="24"/>
        </w:rPr>
        <w:t>.К</w:t>
      </w:r>
      <w:proofErr w:type="gramEnd"/>
      <w:r w:rsidRPr="009A45B8">
        <w:rPr>
          <w:sz w:val="24"/>
          <w:szCs w:val="24"/>
        </w:rPr>
        <w:t>иселевка</w:t>
      </w:r>
      <w:proofErr w:type="spellEnd"/>
    </w:p>
    <w:p w:rsidR="009A45B8" w:rsidRPr="009A45B8" w:rsidRDefault="009A45B8" w:rsidP="009A45B8">
      <w:pPr>
        <w:rPr>
          <w:sz w:val="24"/>
          <w:szCs w:val="24"/>
        </w:rPr>
      </w:pPr>
    </w:p>
    <w:tbl>
      <w:tblPr>
        <w:tblW w:w="108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1"/>
        <w:gridCol w:w="5226"/>
      </w:tblGrid>
      <w:tr w:rsidR="009A45B8" w:rsidRPr="009A45B8" w:rsidTr="00140471">
        <w:tc>
          <w:tcPr>
            <w:tcW w:w="5601" w:type="dxa"/>
            <w:tcBorders>
              <w:top w:val="nil"/>
              <w:left w:val="nil"/>
              <w:bottom w:val="nil"/>
              <w:right w:val="nil"/>
            </w:tcBorders>
          </w:tcPr>
          <w:p w:rsidR="009A45B8" w:rsidRPr="009A45B8" w:rsidRDefault="009A45B8" w:rsidP="00140471">
            <w:pPr>
              <w:widowControl w:val="0"/>
              <w:autoSpaceDE w:val="0"/>
              <w:autoSpaceDN w:val="0"/>
              <w:adjustRightInd w:val="0"/>
              <w:rPr>
                <w:bCs/>
                <w:sz w:val="24"/>
                <w:szCs w:val="24"/>
              </w:rPr>
            </w:pPr>
            <w:r w:rsidRPr="009A45B8">
              <w:rPr>
                <w:sz w:val="24"/>
                <w:szCs w:val="24"/>
              </w:rPr>
              <w:t>О внесении изменений в постановление Администрации Киселевского сельского поселения от 09.11.2018 № 122</w:t>
            </w:r>
          </w:p>
        </w:tc>
        <w:tc>
          <w:tcPr>
            <w:tcW w:w="5226" w:type="dxa"/>
            <w:tcBorders>
              <w:top w:val="nil"/>
              <w:left w:val="nil"/>
              <w:bottom w:val="nil"/>
              <w:right w:val="nil"/>
            </w:tcBorders>
          </w:tcPr>
          <w:p w:rsidR="009A45B8" w:rsidRPr="009A45B8" w:rsidRDefault="009A45B8" w:rsidP="00140471">
            <w:pPr>
              <w:pStyle w:val="1f9"/>
              <w:ind w:left="284"/>
              <w:jc w:val="both"/>
              <w:rPr>
                <w:rFonts w:ascii="Times New Roman" w:hAnsi="Times New Roman"/>
                <w:b w:val="0"/>
                <w:bCs/>
                <w:szCs w:val="24"/>
              </w:rPr>
            </w:pPr>
          </w:p>
        </w:tc>
      </w:tr>
    </w:tbl>
    <w:p w:rsidR="009A45B8" w:rsidRPr="009A45B8" w:rsidRDefault="009A45B8" w:rsidP="009A45B8">
      <w:pPr>
        <w:pStyle w:val="text"/>
        <w:ind w:firstLine="709"/>
      </w:pPr>
      <w:r w:rsidRPr="009A45B8">
        <w:t>В соответствии с решением Собрания депутатов Киселевского сельского поселения от  27.04.2024 № 62  «О внесении изменений в решение Собрания депутатов Киселевского сельского поселения  «О бюджете Киселевского сельского поселения Заветинского района на 2024 год и на плановый период 2025 и 2026 годов»</w:t>
      </w:r>
    </w:p>
    <w:p w:rsidR="009A45B8" w:rsidRPr="009A45B8" w:rsidRDefault="009A45B8" w:rsidP="009A45B8">
      <w:pPr>
        <w:jc w:val="center"/>
        <w:rPr>
          <w:rStyle w:val="articleseperator"/>
          <w:sz w:val="24"/>
          <w:szCs w:val="24"/>
        </w:rPr>
      </w:pPr>
      <w:r w:rsidRPr="009A45B8">
        <w:rPr>
          <w:rStyle w:val="articleseperator"/>
          <w:sz w:val="24"/>
          <w:szCs w:val="24"/>
        </w:rPr>
        <w:t>ПОСТАНОВЛЯЮ:</w:t>
      </w:r>
    </w:p>
    <w:p w:rsidR="009A45B8" w:rsidRPr="009A45B8" w:rsidRDefault="009A45B8" w:rsidP="009A45B8">
      <w:pPr>
        <w:rPr>
          <w:sz w:val="24"/>
          <w:szCs w:val="24"/>
        </w:rPr>
      </w:pPr>
    </w:p>
    <w:p w:rsidR="009A45B8" w:rsidRPr="009A45B8" w:rsidRDefault="009A45B8" w:rsidP="009A45B8">
      <w:pPr>
        <w:ind w:firstLine="709"/>
        <w:jc w:val="both"/>
        <w:rPr>
          <w:rStyle w:val="afff2"/>
          <w:b w:val="0"/>
          <w:bCs w:val="0"/>
          <w:sz w:val="24"/>
          <w:szCs w:val="24"/>
        </w:rPr>
      </w:pPr>
      <w:r w:rsidRPr="009A45B8">
        <w:rPr>
          <w:rStyle w:val="articleseperator"/>
          <w:sz w:val="24"/>
          <w:szCs w:val="24"/>
        </w:rPr>
        <w:t xml:space="preserve">1. Внести изменения в постановление Администрации Киселевского сельского поселения от 09.11.2018 № 122  «Об утверждении  муниципальной программы </w:t>
      </w:r>
      <w:r w:rsidRPr="009A45B8">
        <w:rPr>
          <w:rStyle w:val="afff2"/>
          <w:b w:val="0"/>
          <w:sz w:val="24"/>
          <w:szCs w:val="24"/>
        </w:rPr>
        <w:t>Киселевского сельского поселения «Обеспечение  качественными жилищно-коммунальными услугами населения Киселевского сельского поселения» согласно приложению к настоящему постановлению.</w:t>
      </w:r>
    </w:p>
    <w:p w:rsidR="009A45B8" w:rsidRPr="009A45B8" w:rsidRDefault="009A45B8" w:rsidP="009A45B8">
      <w:pPr>
        <w:ind w:firstLine="709"/>
        <w:jc w:val="both"/>
        <w:rPr>
          <w:rStyle w:val="afff2"/>
          <w:b w:val="0"/>
          <w:bCs w:val="0"/>
          <w:sz w:val="24"/>
          <w:szCs w:val="24"/>
        </w:rPr>
      </w:pPr>
      <w:r w:rsidRPr="009A45B8">
        <w:rPr>
          <w:spacing w:val="-4"/>
          <w:sz w:val="24"/>
          <w:szCs w:val="24"/>
        </w:rPr>
        <w:t>2. Настоящее п</w:t>
      </w:r>
      <w:r w:rsidRPr="009A45B8">
        <w:rPr>
          <w:rStyle w:val="afff2"/>
          <w:b w:val="0"/>
          <w:sz w:val="24"/>
          <w:szCs w:val="24"/>
        </w:rPr>
        <w:t>остановление  вступает в силу со дня официального опубликования.</w:t>
      </w:r>
    </w:p>
    <w:p w:rsidR="009A45B8" w:rsidRPr="009A45B8" w:rsidRDefault="009A45B8" w:rsidP="009A45B8">
      <w:pPr>
        <w:pStyle w:val="afff3"/>
        <w:spacing w:line="240" w:lineRule="auto"/>
        <w:ind w:firstLine="709"/>
        <w:jc w:val="both"/>
      </w:pPr>
      <w:r w:rsidRPr="009A45B8">
        <w:t xml:space="preserve">3. </w:t>
      </w:r>
      <w:proofErr w:type="gramStart"/>
      <w:r w:rsidRPr="009A45B8">
        <w:rPr>
          <w:color w:val="000000"/>
        </w:rPr>
        <w:t>Контроль за</w:t>
      </w:r>
      <w:proofErr w:type="gramEnd"/>
      <w:r w:rsidRPr="009A45B8">
        <w:rPr>
          <w:color w:val="000000"/>
        </w:rPr>
        <w:t xml:space="preserve"> выполнением постановления оставляю за собой.</w:t>
      </w:r>
    </w:p>
    <w:p w:rsidR="009A45B8" w:rsidRPr="009A45B8" w:rsidRDefault="009A45B8" w:rsidP="009A45B8">
      <w:pPr>
        <w:ind w:firstLine="709"/>
        <w:rPr>
          <w:sz w:val="24"/>
          <w:szCs w:val="24"/>
        </w:rPr>
      </w:pPr>
    </w:p>
    <w:p w:rsidR="009A45B8" w:rsidRPr="009A45B8" w:rsidRDefault="009A45B8" w:rsidP="009A45B8">
      <w:pPr>
        <w:ind w:firstLine="709"/>
        <w:rPr>
          <w:sz w:val="24"/>
          <w:szCs w:val="24"/>
        </w:rPr>
      </w:pPr>
      <w:r w:rsidRPr="009A45B8">
        <w:rPr>
          <w:sz w:val="24"/>
          <w:szCs w:val="24"/>
        </w:rPr>
        <w:t>Глава Администрации</w:t>
      </w:r>
    </w:p>
    <w:p w:rsidR="009A45B8" w:rsidRPr="009A45B8" w:rsidRDefault="009A45B8" w:rsidP="009A45B8">
      <w:pPr>
        <w:rPr>
          <w:sz w:val="24"/>
          <w:szCs w:val="24"/>
        </w:rPr>
      </w:pPr>
      <w:r w:rsidRPr="009A45B8">
        <w:rPr>
          <w:sz w:val="24"/>
          <w:szCs w:val="24"/>
        </w:rPr>
        <w:t xml:space="preserve">          Киселевского сельского поселения                                   </w:t>
      </w:r>
      <w:proofErr w:type="spellStart"/>
      <w:r w:rsidRPr="009A45B8">
        <w:rPr>
          <w:sz w:val="24"/>
          <w:szCs w:val="24"/>
        </w:rPr>
        <w:t>Л.И.Параваева</w:t>
      </w:r>
      <w:proofErr w:type="spellEnd"/>
    </w:p>
    <w:p w:rsidR="009A45B8" w:rsidRPr="009A45B8" w:rsidRDefault="009A45B8" w:rsidP="009A45B8">
      <w:pPr>
        <w:rPr>
          <w:sz w:val="24"/>
          <w:szCs w:val="24"/>
        </w:rPr>
      </w:pPr>
      <w:r w:rsidRPr="009A45B8">
        <w:rPr>
          <w:rStyle w:val="articleseperator"/>
          <w:sz w:val="24"/>
          <w:szCs w:val="24"/>
        </w:rPr>
        <w:t xml:space="preserve">Постановление вносит </w:t>
      </w:r>
      <w:r w:rsidRPr="009A45B8">
        <w:rPr>
          <w:sz w:val="24"/>
          <w:szCs w:val="24"/>
        </w:rPr>
        <w:t>ведущий</w:t>
      </w:r>
    </w:p>
    <w:p w:rsidR="009A45B8" w:rsidRPr="009A45B8" w:rsidRDefault="009A45B8" w:rsidP="009A45B8">
      <w:pPr>
        <w:rPr>
          <w:sz w:val="24"/>
          <w:szCs w:val="24"/>
        </w:rPr>
      </w:pPr>
      <w:r w:rsidRPr="009A45B8">
        <w:rPr>
          <w:sz w:val="24"/>
          <w:szCs w:val="24"/>
        </w:rPr>
        <w:t xml:space="preserve">специалист по вопросам </w:t>
      </w:r>
      <w:proofErr w:type="gramStart"/>
      <w:r w:rsidRPr="009A45B8">
        <w:rPr>
          <w:sz w:val="24"/>
          <w:szCs w:val="24"/>
        </w:rPr>
        <w:t>муниципального</w:t>
      </w:r>
      <w:proofErr w:type="gramEnd"/>
      <w:r w:rsidRPr="009A45B8">
        <w:rPr>
          <w:sz w:val="24"/>
          <w:szCs w:val="24"/>
        </w:rPr>
        <w:t xml:space="preserve"> </w:t>
      </w:r>
    </w:p>
    <w:p w:rsidR="009A45B8" w:rsidRPr="009A45B8" w:rsidRDefault="009A45B8" w:rsidP="009A45B8">
      <w:pPr>
        <w:rPr>
          <w:sz w:val="24"/>
          <w:szCs w:val="24"/>
        </w:rPr>
      </w:pPr>
      <w:r w:rsidRPr="009A45B8">
        <w:rPr>
          <w:sz w:val="24"/>
          <w:szCs w:val="24"/>
        </w:rPr>
        <w:t>хозяйства</w:t>
      </w:r>
    </w:p>
    <w:p w:rsidR="009A45B8" w:rsidRPr="009A45B8" w:rsidRDefault="009A45B8" w:rsidP="009A45B8">
      <w:pPr>
        <w:ind w:left="5103"/>
        <w:jc w:val="center"/>
        <w:rPr>
          <w:sz w:val="24"/>
          <w:szCs w:val="24"/>
        </w:rPr>
      </w:pPr>
      <w:r w:rsidRPr="009A45B8">
        <w:rPr>
          <w:sz w:val="24"/>
          <w:szCs w:val="24"/>
        </w:rPr>
        <w:t xml:space="preserve">Приложение </w:t>
      </w:r>
    </w:p>
    <w:p w:rsidR="009A45B8" w:rsidRPr="009A45B8" w:rsidRDefault="009A45B8" w:rsidP="009A45B8">
      <w:pPr>
        <w:ind w:left="5103"/>
        <w:jc w:val="center"/>
        <w:rPr>
          <w:sz w:val="24"/>
          <w:szCs w:val="24"/>
        </w:rPr>
      </w:pPr>
      <w:r w:rsidRPr="009A45B8">
        <w:rPr>
          <w:sz w:val="24"/>
          <w:szCs w:val="24"/>
        </w:rPr>
        <w:t>к постановлению Администрации</w:t>
      </w:r>
    </w:p>
    <w:p w:rsidR="009A45B8" w:rsidRPr="009A45B8" w:rsidRDefault="009A45B8" w:rsidP="009A45B8">
      <w:pPr>
        <w:ind w:left="5103"/>
        <w:jc w:val="center"/>
        <w:rPr>
          <w:sz w:val="24"/>
          <w:szCs w:val="24"/>
        </w:rPr>
      </w:pPr>
      <w:r w:rsidRPr="009A45B8">
        <w:rPr>
          <w:sz w:val="24"/>
          <w:szCs w:val="24"/>
          <w:lang w:eastAsia="en-US"/>
        </w:rPr>
        <w:t>Киселевского сельского поселения</w:t>
      </w:r>
    </w:p>
    <w:p w:rsidR="009A45B8" w:rsidRPr="009A45B8" w:rsidRDefault="009A45B8" w:rsidP="009A45B8">
      <w:pPr>
        <w:ind w:left="5103"/>
        <w:jc w:val="center"/>
        <w:rPr>
          <w:sz w:val="24"/>
          <w:szCs w:val="24"/>
        </w:rPr>
      </w:pPr>
      <w:r w:rsidRPr="009A45B8">
        <w:rPr>
          <w:sz w:val="24"/>
          <w:szCs w:val="24"/>
        </w:rPr>
        <w:t>от 16.05.2024 № 53</w:t>
      </w:r>
    </w:p>
    <w:p w:rsidR="009A45B8" w:rsidRPr="009A45B8" w:rsidRDefault="009A45B8" w:rsidP="009A45B8">
      <w:pPr>
        <w:ind w:left="5529"/>
        <w:jc w:val="center"/>
        <w:rPr>
          <w:sz w:val="24"/>
          <w:szCs w:val="24"/>
        </w:rPr>
      </w:pPr>
    </w:p>
    <w:p w:rsidR="009A45B8" w:rsidRPr="009A45B8" w:rsidRDefault="009A45B8" w:rsidP="009A45B8">
      <w:pPr>
        <w:pStyle w:val="af9"/>
        <w:jc w:val="center"/>
        <w:rPr>
          <w:rFonts w:ascii="Times New Roman" w:hAnsi="Times New Roman"/>
          <w:sz w:val="24"/>
          <w:szCs w:val="24"/>
        </w:rPr>
      </w:pPr>
      <w:r w:rsidRPr="009A45B8">
        <w:rPr>
          <w:rFonts w:ascii="Times New Roman" w:hAnsi="Times New Roman"/>
          <w:sz w:val="24"/>
          <w:szCs w:val="24"/>
        </w:rPr>
        <w:t>ИЗМЕНЕНИЯ,</w:t>
      </w:r>
    </w:p>
    <w:p w:rsidR="009A45B8" w:rsidRPr="009A45B8" w:rsidRDefault="009A45B8" w:rsidP="009A45B8">
      <w:pPr>
        <w:pStyle w:val="af9"/>
        <w:jc w:val="center"/>
        <w:rPr>
          <w:rFonts w:ascii="Times New Roman" w:hAnsi="Times New Roman"/>
          <w:sz w:val="24"/>
          <w:szCs w:val="24"/>
        </w:rPr>
      </w:pPr>
      <w:r w:rsidRPr="009A45B8">
        <w:rPr>
          <w:rFonts w:ascii="Times New Roman" w:hAnsi="Times New Roman"/>
          <w:sz w:val="24"/>
          <w:szCs w:val="24"/>
        </w:rPr>
        <w:t>вносимые в  постановление Администрации</w:t>
      </w:r>
    </w:p>
    <w:p w:rsidR="009A45B8" w:rsidRPr="009A45B8" w:rsidRDefault="009A45B8" w:rsidP="009A45B8">
      <w:pPr>
        <w:tabs>
          <w:tab w:val="left" w:pos="10206"/>
        </w:tabs>
        <w:ind w:right="-1"/>
        <w:jc w:val="center"/>
        <w:rPr>
          <w:sz w:val="24"/>
          <w:szCs w:val="24"/>
        </w:rPr>
      </w:pPr>
      <w:r w:rsidRPr="009A45B8">
        <w:rPr>
          <w:sz w:val="24"/>
          <w:szCs w:val="24"/>
        </w:rPr>
        <w:t xml:space="preserve">Киселевского сельского поселения  от </w:t>
      </w:r>
      <w:r w:rsidRPr="009A45B8">
        <w:rPr>
          <w:rStyle w:val="articleseperator"/>
          <w:sz w:val="24"/>
          <w:szCs w:val="24"/>
        </w:rPr>
        <w:t xml:space="preserve">09.11.2018 № 122  «Об утверждении  муниципальной программы </w:t>
      </w:r>
      <w:r w:rsidRPr="009A45B8">
        <w:rPr>
          <w:rStyle w:val="afff2"/>
          <w:b w:val="0"/>
          <w:sz w:val="24"/>
          <w:szCs w:val="24"/>
        </w:rPr>
        <w:t>Киселевского сельского поселения «Обеспечение  качественными жилищно-коммунальными услугами населения Киселевского сельского поселения»</w:t>
      </w:r>
    </w:p>
    <w:p w:rsidR="009A45B8" w:rsidRPr="009A45B8" w:rsidRDefault="009A45B8" w:rsidP="009A45B8">
      <w:pPr>
        <w:widowControl w:val="0"/>
        <w:autoSpaceDE w:val="0"/>
        <w:autoSpaceDN w:val="0"/>
        <w:adjustRightInd w:val="0"/>
        <w:jc w:val="both"/>
        <w:rPr>
          <w:sz w:val="24"/>
          <w:szCs w:val="24"/>
        </w:rPr>
      </w:pPr>
      <w:r w:rsidRPr="009A45B8">
        <w:rPr>
          <w:sz w:val="24"/>
          <w:szCs w:val="24"/>
        </w:rPr>
        <w:t xml:space="preserve">1 .В паспорте муниципальной программы Киселевского сельского поселения </w:t>
      </w:r>
      <w:r w:rsidRPr="009A45B8">
        <w:rPr>
          <w:rStyle w:val="afff2"/>
          <w:b w:val="0"/>
          <w:sz w:val="24"/>
          <w:szCs w:val="24"/>
        </w:rPr>
        <w:t>«Обеспечение  качественными жилищно-коммунальными услугами населения Киселевского сельского поселения</w:t>
      </w:r>
      <w:r w:rsidRPr="009A45B8">
        <w:rPr>
          <w:sz w:val="24"/>
          <w:szCs w:val="24"/>
        </w:rPr>
        <w:t>» строку ресурсное обеспечение муниципальной программы Киселевского сельского поселения изложить в следующей редакции:</w:t>
      </w:r>
    </w:p>
    <w:tbl>
      <w:tblPr>
        <w:tblW w:w="0" w:type="auto"/>
        <w:tblInd w:w="-176" w:type="dxa"/>
        <w:tblLayout w:type="fixed"/>
        <w:tblLook w:val="0000"/>
      </w:tblPr>
      <w:tblGrid>
        <w:gridCol w:w="3837"/>
        <w:gridCol w:w="6653"/>
      </w:tblGrid>
      <w:tr w:rsidR="009A45B8" w:rsidRPr="009A45B8" w:rsidTr="00140471">
        <w:trPr>
          <w:trHeight w:val="2302"/>
        </w:trPr>
        <w:tc>
          <w:tcPr>
            <w:tcW w:w="3837" w:type="dxa"/>
            <w:shd w:val="clear" w:color="auto" w:fill="auto"/>
          </w:tcPr>
          <w:p w:rsidR="009A45B8" w:rsidRPr="009A45B8" w:rsidRDefault="009A45B8" w:rsidP="00140471">
            <w:pPr>
              <w:widowControl w:val="0"/>
              <w:autoSpaceDE w:val="0"/>
              <w:autoSpaceDN w:val="0"/>
              <w:adjustRightInd w:val="0"/>
              <w:jc w:val="both"/>
              <w:rPr>
                <w:sz w:val="24"/>
                <w:szCs w:val="24"/>
              </w:rPr>
            </w:pPr>
          </w:p>
          <w:p w:rsidR="009A45B8" w:rsidRPr="009A45B8" w:rsidRDefault="009A45B8" w:rsidP="00140471">
            <w:pPr>
              <w:widowControl w:val="0"/>
              <w:autoSpaceDE w:val="0"/>
              <w:autoSpaceDN w:val="0"/>
              <w:adjustRightInd w:val="0"/>
              <w:jc w:val="both"/>
              <w:rPr>
                <w:sz w:val="24"/>
                <w:szCs w:val="24"/>
              </w:rPr>
            </w:pPr>
            <w:r w:rsidRPr="009A45B8">
              <w:rPr>
                <w:sz w:val="24"/>
                <w:szCs w:val="24"/>
              </w:rPr>
              <w:t>«Ресурсное обеспечение</w:t>
            </w:r>
          </w:p>
          <w:p w:rsidR="009A45B8" w:rsidRPr="009A45B8" w:rsidRDefault="009A45B8" w:rsidP="00140471">
            <w:pPr>
              <w:widowControl w:val="0"/>
              <w:autoSpaceDE w:val="0"/>
              <w:autoSpaceDN w:val="0"/>
              <w:adjustRightInd w:val="0"/>
              <w:jc w:val="both"/>
              <w:rPr>
                <w:sz w:val="24"/>
                <w:szCs w:val="24"/>
              </w:rPr>
            </w:pPr>
            <w:r w:rsidRPr="009A45B8">
              <w:rPr>
                <w:sz w:val="24"/>
                <w:szCs w:val="24"/>
              </w:rPr>
              <w:t>муниципальной программы Киселевского сельского поселения</w:t>
            </w:r>
          </w:p>
        </w:tc>
        <w:tc>
          <w:tcPr>
            <w:tcW w:w="6653" w:type="dxa"/>
            <w:shd w:val="clear" w:color="auto" w:fill="auto"/>
          </w:tcPr>
          <w:p w:rsidR="009A45B8" w:rsidRPr="009A45B8" w:rsidRDefault="009A45B8" w:rsidP="00140471">
            <w:pPr>
              <w:rPr>
                <w:sz w:val="24"/>
                <w:szCs w:val="24"/>
              </w:rPr>
            </w:pPr>
          </w:p>
          <w:tbl>
            <w:tblPr>
              <w:tblW w:w="5460" w:type="dxa"/>
              <w:tblInd w:w="108" w:type="dxa"/>
              <w:tblLayout w:type="fixed"/>
              <w:tblLook w:val="04A0"/>
            </w:tblPr>
            <w:tblGrid>
              <w:gridCol w:w="5460"/>
            </w:tblGrid>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 xml:space="preserve">11833,0 тыс. рублей, в том числе: </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2019 году –   624,1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2020 году –   1360,6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2021 году –   927,7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1в 2022 году –  958,1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2023 году –   3023,0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2024 году –   3504,9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2025 году –   397,3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2026 году –   397,3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2027 году –   160,0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2028 году –   160,0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2029 году –   160,0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2030 году –   160,0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том числе:</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за счет средств местного бюджета –</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 xml:space="preserve">8121,0 тыс. рублей, </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за счет средств областного бюджета –</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3692,0 тыс. рублей,</w:t>
                  </w:r>
                </w:p>
              </w:tc>
            </w:tr>
            <w:tr w:rsidR="009A45B8" w:rsidRPr="009A45B8" w:rsidTr="00140471">
              <w:trPr>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за счет средств внебюджетных источников – 20,0 тыс. рублей</w:t>
                  </w:r>
                  <w:proofErr w:type="gramStart"/>
                  <w:r w:rsidRPr="009A45B8">
                    <w:rPr>
                      <w:color w:val="000000"/>
                      <w:sz w:val="24"/>
                      <w:szCs w:val="24"/>
                    </w:rPr>
                    <w:t>.»;</w:t>
                  </w:r>
                  <w:proofErr w:type="gramEnd"/>
                </w:p>
              </w:tc>
            </w:tr>
          </w:tbl>
          <w:p w:rsidR="009A45B8" w:rsidRPr="009A45B8" w:rsidRDefault="009A45B8" w:rsidP="00140471">
            <w:pPr>
              <w:rPr>
                <w:sz w:val="24"/>
                <w:szCs w:val="24"/>
              </w:rPr>
            </w:pPr>
          </w:p>
        </w:tc>
      </w:tr>
    </w:tbl>
    <w:p w:rsidR="009A45B8" w:rsidRPr="009A45B8" w:rsidRDefault="009A45B8" w:rsidP="009A45B8">
      <w:pPr>
        <w:ind w:firstLine="720"/>
        <w:jc w:val="both"/>
        <w:rPr>
          <w:sz w:val="24"/>
          <w:szCs w:val="24"/>
        </w:rPr>
      </w:pPr>
    </w:p>
    <w:p w:rsidR="009A45B8" w:rsidRPr="009A45B8" w:rsidRDefault="009A45B8" w:rsidP="009A45B8">
      <w:pPr>
        <w:autoSpaceDE w:val="0"/>
        <w:autoSpaceDN w:val="0"/>
        <w:adjustRightInd w:val="0"/>
        <w:jc w:val="both"/>
        <w:rPr>
          <w:sz w:val="24"/>
          <w:szCs w:val="24"/>
        </w:rPr>
      </w:pPr>
      <w:r w:rsidRPr="009A45B8">
        <w:rPr>
          <w:sz w:val="24"/>
          <w:szCs w:val="24"/>
        </w:rPr>
        <w:t>2. Строку</w:t>
      </w:r>
      <w:r w:rsidRPr="009A45B8">
        <w:rPr>
          <w:color w:val="000000"/>
          <w:sz w:val="24"/>
          <w:szCs w:val="24"/>
        </w:rPr>
        <w:t xml:space="preserve"> «</w:t>
      </w:r>
      <w:r w:rsidRPr="009A45B8">
        <w:rPr>
          <w:sz w:val="24"/>
          <w:szCs w:val="24"/>
        </w:rPr>
        <w:t>Ресурсное обеспечение подпрограммы</w:t>
      </w:r>
      <w:r w:rsidRPr="009A45B8">
        <w:rPr>
          <w:color w:val="000000"/>
          <w:sz w:val="24"/>
          <w:szCs w:val="24"/>
        </w:rPr>
        <w:t xml:space="preserve">» </w:t>
      </w:r>
      <w:r w:rsidRPr="009A45B8">
        <w:rPr>
          <w:sz w:val="24"/>
          <w:szCs w:val="24"/>
        </w:rPr>
        <w:t>Паспорт подпрограммы «Благоустройство на территории Киселевского сельского поселения» изложить в следующей редакции:</w:t>
      </w:r>
    </w:p>
    <w:tbl>
      <w:tblPr>
        <w:tblW w:w="5000" w:type="pct"/>
        <w:tblCellMar>
          <w:left w:w="57" w:type="dxa"/>
          <w:right w:w="57" w:type="dxa"/>
        </w:tblCellMar>
        <w:tblLook w:val="04A0"/>
      </w:tblPr>
      <w:tblGrid>
        <w:gridCol w:w="31"/>
        <w:gridCol w:w="2334"/>
        <w:gridCol w:w="338"/>
        <w:gridCol w:w="5995"/>
        <w:gridCol w:w="1054"/>
      </w:tblGrid>
      <w:tr w:rsidR="009A45B8" w:rsidRPr="009A45B8" w:rsidTr="00140471">
        <w:tc>
          <w:tcPr>
            <w:tcW w:w="2565" w:type="dxa"/>
            <w:gridSpan w:val="2"/>
          </w:tcPr>
          <w:p w:rsidR="009A45B8" w:rsidRPr="009A45B8" w:rsidRDefault="009A45B8" w:rsidP="00140471">
            <w:pPr>
              <w:autoSpaceDE w:val="0"/>
              <w:autoSpaceDN w:val="0"/>
              <w:adjustRightInd w:val="0"/>
              <w:jc w:val="both"/>
              <w:rPr>
                <w:sz w:val="24"/>
                <w:szCs w:val="24"/>
              </w:rPr>
            </w:pPr>
          </w:p>
          <w:p w:rsidR="009A45B8" w:rsidRPr="009A45B8" w:rsidRDefault="009A45B8" w:rsidP="00140471">
            <w:pPr>
              <w:autoSpaceDE w:val="0"/>
              <w:autoSpaceDN w:val="0"/>
              <w:adjustRightInd w:val="0"/>
              <w:jc w:val="both"/>
              <w:rPr>
                <w:sz w:val="24"/>
                <w:szCs w:val="24"/>
              </w:rPr>
            </w:pPr>
            <w:r w:rsidRPr="009A45B8">
              <w:rPr>
                <w:sz w:val="24"/>
                <w:szCs w:val="24"/>
              </w:rPr>
              <w:t>«Ресурсное обеспечение</w:t>
            </w:r>
          </w:p>
          <w:p w:rsidR="009A45B8" w:rsidRPr="009A45B8" w:rsidRDefault="009A45B8" w:rsidP="00140471">
            <w:pPr>
              <w:autoSpaceDE w:val="0"/>
              <w:autoSpaceDN w:val="0"/>
              <w:adjustRightInd w:val="0"/>
              <w:jc w:val="both"/>
              <w:rPr>
                <w:sz w:val="24"/>
                <w:szCs w:val="24"/>
              </w:rPr>
            </w:pPr>
            <w:r w:rsidRPr="009A45B8">
              <w:rPr>
                <w:sz w:val="24"/>
                <w:szCs w:val="24"/>
              </w:rPr>
              <w:t>подпрограммы</w:t>
            </w:r>
          </w:p>
          <w:p w:rsidR="009A45B8" w:rsidRPr="009A45B8" w:rsidRDefault="009A45B8" w:rsidP="00140471">
            <w:pPr>
              <w:autoSpaceDE w:val="0"/>
              <w:autoSpaceDN w:val="0"/>
              <w:adjustRightInd w:val="0"/>
              <w:jc w:val="both"/>
              <w:rPr>
                <w:sz w:val="24"/>
                <w:szCs w:val="24"/>
              </w:rPr>
            </w:pPr>
          </w:p>
        </w:tc>
        <w:tc>
          <w:tcPr>
            <w:tcW w:w="367" w:type="dxa"/>
            <w:hideMark/>
          </w:tcPr>
          <w:p w:rsidR="009A45B8" w:rsidRPr="009A45B8" w:rsidRDefault="009A45B8" w:rsidP="00140471">
            <w:pPr>
              <w:jc w:val="both"/>
              <w:rPr>
                <w:sz w:val="24"/>
                <w:szCs w:val="24"/>
              </w:rPr>
            </w:pPr>
          </w:p>
          <w:p w:rsidR="009A45B8" w:rsidRPr="009A45B8" w:rsidRDefault="009A45B8" w:rsidP="00140471">
            <w:pPr>
              <w:jc w:val="both"/>
              <w:rPr>
                <w:sz w:val="24"/>
                <w:szCs w:val="24"/>
              </w:rPr>
            </w:pPr>
          </w:p>
          <w:p w:rsidR="009A45B8" w:rsidRPr="009A45B8" w:rsidRDefault="009A45B8" w:rsidP="00140471">
            <w:pPr>
              <w:jc w:val="both"/>
              <w:rPr>
                <w:sz w:val="24"/>
                <w:szCs w:val="24"/>
              </w:rPr>
            </w:pPr>
          </w:p>
          <w:p w:rsidR="009A45B8" w:rsidRPr="009A45B8" w:rsidRDefault="009A45B8" w:rsidP="00140471">
            <w:pPr>
              <w:jc w:val="both"/>
              <w:rPr>
                <w:sz w:val="24"/>
                <w:szCs w:val="24"/>
              </w:rPr>
            </w:pPr>
            <w:r w:rsidRPr="009A45B8">
              <w:rPr>
                <w:sz w:val="24"/>
                <w:szCs w:val="24"/>
              </w:rPr>
              <w:t>–</w:t>
            </w:r>
          </w:p>
        </w:tc>
        <w:tc>
          <w:tcPr>
            <w:tcW w:w="7386" w:type="dxa"/>
            <w:gridSpan w:val="2"/>
          </w:tcPr>
          <w:p w:rsidR="009A45B8" w:rsidRPr="009A45B8" w:rsidRDefault="009A45B8" w:rsidP="00140471">
            <w:pPr>
              <w:shd w:val="clear" w:color="auto" w:fill="FFFFFF"/>
              <w:autoSpaceDE w:val="0"/>
              <w:autoSpaceDN w:val="0"/>
              <w:adjustRightInd w:val="0"/>
              <w:jc w:val="both"/>
              <w:rPr>
                <w:kern w:val="2"/>
                <w:sz w:val="24"/>
                <w:szCs w:val="24"/>
              </w:rPr>
            </w:pPr>
          </w:p>
          <w:tbl>
            <w:tblPr>
              <w:tblW w:w="5718" w:type="dxa"/>
              <w:tblLook w:val="04A0"/>
            </w:tblPr>
            <w:tblGrid>
              <w:gridCol w:w="108"/>
              <w:gridCol w:w="5460"/>
              <w:gridCol w:w="150"/>
            </w:tblGrid>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 xml:space="preserve">11503,0тыс. рублей, в том числе: </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2019 году – 614,1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2020 году – 1310,6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2021 году – 927,7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2022 году – 958,1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2023 году – 3023,0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2024 году – 3494,9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2025 году – 387,3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2026 году – 387,3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2027 году – 100,0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2028 году – 100,0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2029 году – 100,0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2030 году – 100,0 тыс. рублей;</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в том числе:</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за счет средств местного бюджета –</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 xml:space="preserve">7791,0 тыс. рублей, </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lastRenderedPageBreak/>
                    <w:t>за счет средств областного бюджета –</w:t>
                  </w:r>
                </w:p>
              </w:tc>
            </w:tr>
            <w:tr w:rsidR="009A45B8" w:rsidRPr="009A45B8" w:rsidTr="00140471">
              <w:trPr>
                <w:gridBefore w:val="1"/>
                <w:gridAfter w:val="1"/>
                <w:wBefore w:w="108" w:type="dxa"/>
                <w:wAfter w:w="150" w:type="dxa"/>
                <w:trHeight w:val="360"/>
              </w:trPr>
              <w:tc>
                <w:tcPr>
                  <w:tcW w:w="5460" w:type="dxa"/>
                  <w:tcBorders>
                    <w:top w:val="nil"/>
                    <w:left w:val="nil"/>
                    <w:bottom w:val="nil"/>
                    <w:right w:val="nil"/>
                  </w:tcBorders>
                  <w:shd w:val="clear" w:color="auto" w:fill="auto"/>
                  <w:hideMark/>
                </w:tcPr>
                <w:p w:rsidR="009A45B8" w:rsidRPr="009A45B8" w:rsidRDefault="009A45B8" w:rsidP="00140471">
                  <w:pPr>
                    <w:jc w:val="both"/>
                    <w:rPr>
                      <w:color w:val="000000"/>
                      <w:sz w:val="24"/>
                      <w:szCs w:val="24"/>
                    </w:rPr>
                  </w:pPr>
                  <w:r w:rsidRPr="009A45B8">
                    <w:rPr>
                      <w:color w:val="000000"/>
                      <w:sz w:val="24"/>
                      <w:szCs w:val="24"/>
                    </w:rPr>
                    <w:t xml:space="preserve">3692,0 тыс. рублей, </w:t>
                  </w:r>
                </w:p>
              </w:tc>
            </w:tr>
            <w:tr w:rsidR="009A45B8" w:rsidRPr="009A45B8" w:rsidTr="00140471">
              <w:tblPrEx>
                <w:tblLook w:val="00A0"/>
              </w:tblPrEx>
              <w:tc>
                <w:tcPr>
                  <w:tcW w:w="5718" w:type="dxa"/>
                  <w:gridSpan w:val="3"/>
                </w:tcPr>
                <w:p w:rsidR="009A45B8" w:rsidRPr="009A45B8" w:rsidRDefault="009A45B8" w:rsidP="00140471">
                  <w:pPr>
                    <w:jc w:val="both"/>
                    <w:rPr>
                      <w:kern w:val="2"/>
                      <w:sz w:val="24"/>
                      <w:szCs w:val="24"/>
                    </w:rPr>
                  </w:pPr>
                  <w:r w:rsidRPr="009A45B8">
                    <w:rPr>
                      <w:kern w:val="2"/>
                      <w:sz w:val="24"/>
                      <w:szCs w:val="24"/>
                    </w:rPr>
                    <w:t xml:space="preserve">за счет средств внебюджетных источников – </w:t>
                  </w:r>
                </w:p>
                <w:p w:rsidR="009A45B8" w:rsidRPr="009A45B8" w:rsidRDefault="009A45B8" w:rsidP="00140471">
                  <w:pPr>
                    <w:jc w:val="both"/>
                    <w:rPr>
                      <w:kern w:val="2"/>
                      <w:sz w:val="24"/>
                      <w:szCs w:val="24"/>
                    </w:rPr>
                  </w:pPr>
                  <w:r w:rsidRPr="009A45B8">
                    <w:rPr>
                      <w:kern w:val="2"/>
                      <w:sz w:val="24"/>
                      <w:szCs w:val="24"/>
                    </w:rPr>
                    <w:t xml:space="preserve"> 20,0 тыс. рублей</w:t>
                  </w:r>
                  <w:proofErr w:type="gramStart"/>
                  <w:r w:rsidRPr="009A45B8">
                    <w:rPr>
                      <w:kern w:val="2"/>
                      <w:sz w:val="24"/>
                      <w:szCs w:val="24"/>
                    </w:rPr>
                    <w:t>.»;</w:t>
                  </w:r>
                  <w:proofErr w:type="gramEnd"/>
                </w:p>
              </w:tc>
            </w:tr>
          </w:tbl>
          <w:p w:rsidR="009A45B8" w:rsidRPr="009A45B8" w:rsidRDefault="009A45B8" w:rsidP="00140471">
            <w:pPr>
              <w:autoSpaceDE w:val="0"/>
              <w:autoSpaceDN w:val="0"/>
              <w:adjustRightInd w:val="0"/>
              <w:jc w:val="both"/>
              <w:rPr>
                <w:sz w:val="24"/>
                <w:szCs w:val="24"/>
              </w:rPr>
            </w:pPr>
          </w:p>
        </w:tc>
      </w:tr>
      <w:tr w:rsidR="009A45B8" w:rsidRPr="009A45B8" w:rsidTr="00140471">
        <w:tblPrEx>
          <w:tblCellMar>
            <w:left w:w="108" w:type="dxa"/>
            <w:right w:w="108" w:type="dxa"/>
          </w:tblCellMar>
        </w:tblPrEx>
        <w:trPr>
          <w:gridBefore w:val="1"/>
          <w:gridAfter w:val="1"/>
          <w:wBefore w:w="31" w:type="dxa"/>
          <w:wAfter w:w="1193" w:type="dxa"/>
          <w:trHeight w:val="360"/>
        </w:trPr>
        <w:tc>
          <w:tcPr>
            <w:tcW w:w="9094" w:type="dxa"/>
            <w:gridSpan w:val="3"/>
            <w:shd w:val="clear" w:color="auto" w:fill="auto"/>
            <w:hideMark/>
          </w:tcPr>
          <w:p w:rsidR="009A45B8" w:rsidRPr="009A45B8" w:rsidRDefault="009A45B8" w:rsidP="00140471">
            <w:pPr>
              <w:jc w:val="both"/>
              <w:rPr>
                <w:color w:val="000000"/>
                <w:sz w:val="24"/>
                <w:szCs w:val="24"/>
              </w:rPr>
            </w:pPr>
          </w:p>
        </w:tc>
      </w:tr>
      <w:tr w:rsidR="009A45B8" w:rsidRPr="009A45B8" w:rsidTr="00140471">
        <w:tc>
          <w:tcPr>
            <w:tcW w:w="2565" w:type="dxa"/>
            <w:gridSpan w:val="2"/>
          </w:tcPr>
          <w:p w:rsidR="009A45B8" w:rsidRPr="009A45B8" w:rsidRDefault="009A45B8" w:rsidP="00140471">
            <w:pPr>
              <w:autoSpaceDE w:val="0"/>
              <w:autoSpaceDN w:val="0"/>
              <w:adjustRightInd w:val="0"/>
              <w:jc w:val="both"/>
              <w:rPr>
                <w:sz w:val="24"/>
                <w:szCs w:val="24"/>
              </w:rPr>
            </w:pPr>
          </w:p>
          <w:p w:rsidR="009A45B8" w:rsidRPr="009A45B8" w:rsidRDefault="009A45B8" w:rsidP="00140471">
            <w:pPr>
              <w:autoSpaceDE w:val="0"/>
              <w:autoSpaceDN w:val="0"/>
              <w:adjustRightInd w:val="0"/>
              <w:jc w:val="both"/>
              <w:rPr>
                <w:sz w:val="24"/>
                <w:szCs w:val="24"/>
              </w:rPr>
            </w:pPr>
          </w:p>
          <w:p w:rsidR="009A45B8" w:rsidRPr="009A45B8" w:rsidRDefault="009A45B8" w:rsidP="00140471">
            <w:pPr>
              <w:autoSpaceDE w:val="0"/>
              <w:autoSpaceDN w:val="0"/>
              <w:adjustRightInd w:val="0"/>
              <w:jc w:val="both"/>
              <w:rPr>
                <w:sz w:val="24"/>
                <w:szCs w:val="24"/>
              </w:rPr>
            </w:pPr>
          </w:p>
        </w:tc>
        <w:tc>
          <w:tcPr>
            <w:tcW w:w="367" w:type="dxa"/>
            <w:hideMark/>
          </w:tcPr>
          <w:p w:rsidR="009A45B8" w:rsidRPr="009A45B8" w:rsidRDefault="009A45B8" w:rsidP="00140471">
            <w:pPr>
              <w:jc w:val="both"/>
              <w:rPr>
                <w:sz w:val="24"/>
                <w:szCs w:val="24"/>
              </w:rPr>
            </w:pPr>
          </w:p>
        </w:tc>
        <w:tc>
          <w:tcPr>
            <w:tcW w:w="7386" w:type="dxa"/>
            <w:gridSpan w:val="2"/>
          </w:tcPr>
          <w:p w:rsidR="009A45B8" w:rsidRPr="009A45B8" w:rsidRDefault="009A45B8" w:rsidP="00140471">
            <w:pPr>
              <w:autoSpaceDE w:val="0"/>
              <w:autoSpaceDN w:val="0"/>
              <w:adjustRightInd w:val="0"/>
              <w:jc w:val="both"/>
              <w:rPr>
                <w:sz w:val="24"/>
                <w:szCs w:val="24"/>
              </w:rPr>
            </w:pPr>
          </w:p>
        </w:tc>
      </w:tr>
    </w:tbl>
    <w:p w:rsidR="009A45B8" w:rsidRPr="009A45B8" w:rsidRDefault="009A45B8" w:rsidP="009A45B8">
      <w:pPr>
        <w:autoSpaceDE w:val="0"/>
        <w:autoSpaceDN w:val="0"/>
        <w:adjustRightInd w:val="0"/>
        <w:ind w:left="10490"/>
        <w:jc w:val="center"/>
        <w:rPr>
          <w:kern w:val="2"/>
          <w:sz w:val="24"/>
          <w:szCs w:val="24"/>
        </w:rPr>
      </w:pPr>
    </w:p>
    <w:p w:rsidR="009A45B8" w:rsidRDefault="009A45B8" w:rsidP="009A45B8">
      <w:pPr>
        <w:autoSpaceDE w:val="0"/>
        <w:autoSpaceDN w:val="0"/>
        <w:adjustRightInd w:val="0"/>
        <w:jc w:val="both"/>
        <w:rPr>
          <w:sz w:val="24"/>
          <w:szCs w:val="24"/>
        </w:rPr>
      </w:pPr>
      <w:r w:rsidRPr="009A45B8">
        <w:rPr>
          <w:sz w:val="24"/>
          <w:szCs w:val="24"/>
        </w:rPr>
        <w:t xml:space="preserve">3. Приложение 3 изложить в следующей редакции: </w:t>
      </w:r>
    </w:p>
    <w:p w:rsidR="009A45B8" w:rsidRDefault="009A45B8" w:rsidP="009A45B8">
      <w:pPr>
        <w:autoSpaceDE w:val="0"/>
        <w:autoSpaceDN w:val="0"/>
        <w:adjustRightInd w:val="0"/>
        <w:ind w:left="4536"/>
        <w:jc w:val="center"/>
        <w:rPr>
          <w:kern w:val="2"/>
          <w:sz w:val="24"/>
          <w:szCs w:val="24"/>
        </w:rPr>
      </w:pPr>
      <w:r>
        <w:rPr>
          <w:sz w:val="24"/>
          <w:szCs w:val="24"/>
        </w:rPr>
        <w:t>«</w:t>
      </w:r>
      <w:r w:rsidRPr="009A45B8">
        <w:rPr>
          <w:kern w:val="2"/>
          <w:sz w:val="24"/>
          <w:szCs w:val="24"/>
        </w:rPr>
        <w:t xml:space="preserve">Приложение № </w:t>
      </w:r>
    </w:p>
    <w:p w:rsidR="009A45B8" w:rsidRPr="009A45B8" w:rsidRDefault="009A45B8" w:rsidP="009A45B8">
      <w:pPr>
        <w:autoSpaceDE w:val="0"/>
        <w:autoSpaceDN w:val="0"/>
        <w:adjustRightInd w:val="0"/>
        <w:ind w:left="4536"/>
        <w:jc w:val="center"/>
        <w:rPr>
          <w:kern w:val="2"/>
          <w:sz w:val="24"/>
          <w:szCs w:val="24"/>
        </w:rPr>
      </w:pPr>
      <w:r w:rsidRPr="009A45B8">
        <w:rPr>
          <w:kern w:val="2"/>
          <w:sz w:val="24"/>
          <w:szCs w:val="24"/>
        </w:rPr>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9A45B8" w:rsidRPr="009A45B8" w:rsidRDefault="009A45B8" w:rsidP="009A45B8">
      <w:pPr>
        <w:tabs>
          <w:tab w:val="left" w:pos="6641"/>
          <w:tab w:val="center" w:pos="7427"/>
        </w:tabs>
        <w:jc w:val="center"/>
        <w:rPr>
          <w:kern w:val="2"/>
          <w:sz w:val="24"/>
          <w:szCs w:val="24"/>
        </w:rPr>
      </w:pPr>
      <w:r w:rsidRPr="009A45B8">
        <w:rPr>
          <w:kern w:val="2"/>
          <w:sz w:val="24"/>
          <w:szCs w:val="24"/>
        </w:rPr>
        <w:t>РАСХОДЫ</w:t>
      </w:r>
    </w:p>
    <w:p w:rsidR="009A45B8" w:rsidRPr="009A45B8" w:rsidRDefault="009A45B8" w:rsidP="009A45B8">
      <w:pPr>
        <w:jc w:val="center"/>
        <w:rPr>
          <w:kern w:val="2"/>
          <w:sz w:val="24"/>
          <w:szCs w:val="24"/>
        </w:rPr>
      </w:pPr>
      <w:r w:rsidRPr="009A45B8">
        <w:rPr>
          <w:kern w:val="2"/>
          <w:sz w:val="24"/>
          <w:szCs w:val="24"/>
        </w:rPr>
        <w:t xml:space="preserve">местного бюджета на реализацию муниципальной программы Киселевского сельского поселения </w:t>
      </w:r>
    </w:p>
    <w:p w:rsidR="009A45B8" w:rsidRPr="009A45B8" w:rsidRDefault="009A45B8" w:rsidP="009A45B8">
      <w:pPr>
        <w:jc w:val="center"/>
        <w:rPr>
          <w:kern w:val="2"/>
          <w:sz w:val="24"/>
          <w:szCs w:val="24"/>
        </w:rPr>
      </w:pPr>
      <w:r w:rsidRPr="009A45B8">
        <w:rPr>
          <w:kern w:val="2"/>
          <w:sz w:val="24"/>
          <w:szCs w:val="24"/>
        </w:rPr>
        <w:t>«Обеспечение качественными жилищно-коммунальными услугами населения Киселевского сельского поселения»</w:t>
      </w:r>
    </w:p>
    <w:p w:rsidR="009A45B8" w:rsidRPr="009A45B8" w:rsidRDefault="009A45B8" w:rsidP="009A45B8">
      <w:pPr>
        <w:rPr>
          <w:kern w:val="2"/>
          <w:sz w:val="24"/>
          <w:szCs w:val="24"/>
        </w:rPr>
      </w:pPr>
    </w:p>
    <w:tbl>
      <w:tblPr>
        <w:tblW w:w="5032" w:type="pct"/>
        <w:tblLayout w:type="fixed"/>
        <w:tblLook w:val="04A0"/>
      </w:tblPr>
      <w:tblGrid>
        <w:gridCol w:w="325"/>
        <w:gridCol w:w="930"/>
        <w:gridCol w:w="575"/>
        <w:gridCol w:w="331"/>
        <w:gridCol w:w="371"/>
        <w:gridCol w:w="576"/>
        <w:gridCol w:w="332"/>
        <w:gridCol w:w="536"/>
        <w:gridCol w:w="495"/>
        <w:gridCol w:w="43"/>
        <w:gridCol w:w="454"/>
        <w:gridCol w:w="495"/>
        <w:gridCol w:w="495"/>
        <w:gridCol w:w="495"/>
        <w:gridCol w:w="495"/>
        <w:gridCol w:w="495"/>
        <w:gridCol w:w="495"/>
        <w:gridCol w:w="495"/>
        <w:gridCol w:w="495"/>
        <w:gridCol w:w="494"/>
        <w:gridCol w:w="495"/>
      </w:tblGrid>
      <w:tr w:rsidR="009A45B8" w:rsidRPr="009A45B8" w:rsidTr="00140471">
        <w:trPr>
          <w:trHeight w:val="312"/>
        </w:trPr>
        <w:tc>
          <w:tcPr>
            <w:tcW w:w="422" w:type="dxa"/>
            <w:vMerge w:val="restart"/>
            <w:tcBorders>
              <w:top w:val="single" w:sz="4" w:space="0" w:color="auto"/>
              <w:left w:val="single" w:sz="4" w:space="0" w:color="auto"/>
              <w:right w:val="single" w:sz="4" w:space="0" w:color="auto"/>
            </w:tcBorders>
            <w:vAlign w:val="center"/>
          </w:tcPr>
          <w:p w:rsidR="009A45B8" w:rsidRPr="009A45B8" w:rsidRDefault="009A45B8" w:rsidP="00140471">
            <w:pPr>
              <w:jc w:val="center"/>
              <w:rPr>
                <w:sz w:val="24"/>
                <w:szCs w:val="24"/>
              </w:rPr>
            </w:pPr>
            <w:r w:rsidRPr="009A45B8">
              <w:rPr>
                <w:sz w:val="24"/>
                <w:szCs w:val="24"/>
              </w:rPr>
              <w:t>№</w:t>
            </w:r>
            <w:r w:rsidRPr="009A45B8">
              <w:rPr>
                <w:sz w:val="24"/>
                <w:szCs w:val="24"/>
              </w:rPr>
              <w:br/>
            </w:r>
            <w:proofErr w:type="spellStart"/>
            <w:proofErr w:type="gramStart"/>
            <w:r w:rsidRPr="009A45B8">
              <w:rPr>
                <w:sz w:val="24"/>
                <w:szCs w:val="24"/>
              </w:rPr>
              <w:t>п</w:t>
            </w:r>
            <w:proofErr w:type="spellEnd"/>
            <w:proofErr w:type="gramEnd"/>
            <w:r w:rsidRPr="009A45B8">
              <w:rPr>
                <w:sz w:val="24"/>
                <w:szCs w:val="24"/>
              </w:rPr>
              <w:t>/</w:t>
            </w:r>
            <w:proofErr w:type="spellStart"/>
            <w:r w:rsidRPr="009A45B8">
              <w:rPr>
                <w:sz w:val="24"/>
                <w:szCs w:val="24"/>
              </w:rPr>
              <w:t>п</w:t>
            </w:r>
            <w:proofErr w:type="spellEnd"/>
          </w:p>
        </w:tc>
        <w:tc>
          <w:tcPr>
            <w:tcW w:w="1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5B8" w:rsidRPr="009A45B8" w:rsidRDefault="009A45B8" w:rsidP="00140471">
            <w:pPr>
              <w:jc w:val="center"/>
              <w:rPr>
                <w:sz w:val="24"/>
                <w:szCs w:val="24"/>
              </w:rPr>
            </w:pPr>
            <w:r w:rsidRPr="009A45B8">
              <w:rPr>
                <w:sz w:val="24"/>
                <w:szCs w:val="24"/>
              </w:rPr>
              <w:t>Наименование муниципальной программы, подпрограммы, номер и наименование основного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5B8" w:rsidRPr="009A45B8" w:rsidRDefault="009A45B8" w:rsidP="00140471">
            <w:pPr>
              <w:ind w:right="-76"/>
              <w:jc w:val="center"/>
              <w:rPr>
                <w:spacing w:val="-10"/>
                <w:sz w:val="24"/>
                <w:szCs w:val="24"/>
              </w:rPr>
            </w:pPr>
            <w:r w:rsidRPr="009A45B8">
              <w:rPr>
                <w:spacing w:val="-10"/>
                <w:sz w:val="24"/>
                <w:szCs w:val="24"/>
              </w:rPr>
              <w:t>Ответственный исполнитель, соисполнитель, участники</w:t>
            </w:r>
          </w:p>
        </w:tc>
        <w:tc>
          <w:tcPr>
            <w:tcW w:w="232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A45B8" w:rsidRPr="009A45B8" w:rsidRDefault="009A45B8" w:rsidP="00140471">
            <w:pPr>
              <w:jc w:val="center"/>
              <w:rPr>
                <w:spacing w:val="-10"/>
                <w:sz w:val="24"/>
                <w:szCs w:val="24"/>
              </w:rPr>
            </w:pPr>
            <w:r w:rsidRPr="009A45B8">
              <w:rPr>
                <w:spacing w:val="-10"/>
                <w:sz w:val="24"/>
                <w:szCs w:val="24"/>
              </w:rPr>
              <w:t>Код бюджетной классификации расходов</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5B8" w:rsidRPr="009A45B8" w:rsidRDefault="009A45B8" w:rsidP="00140471">
            <w:pPr>
              <w:jc w:val="center"/>
              <w:rPr>
                <w:sz w:val="24"/>
                <w:szCs w:val="24"/>
              </w:rPr>
            </w:pPr>
            <w:r w:rsidRPr="009A45B8">
              <w:rPr>
                <w:sz w:val="24"/>
                <w:szCs w:val="24"/>
              </w:rPr>
              <w:t>Объем расходов</w:t>
            </w:r>
            <w:r w:rsidRPr="009A45B8">
              <w:rPr>
                <w:sz w:val="24"/>
                <w:szCs w:val="24"/>
              </w:rPr>
              <w:br/>
              <w:t xml:space="preserve">всего (тыс. рублей) </w:t>
            </w:r>
          </w:p>
        </w:tc>
        <w:tc>
          <w:tcPr>
            <w:tcW w:w="924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9A45B8" w:rsidRPr="009A45B8" w:rsidRDefault="009A45B8" w:rsidP="00140471">
            <w:pPr>
              <w:jc w:val="center"/>
              <w:rPr>
                <w:sz w:val="24"/>
                <w:szCs w:val="24"/>
              </w:rPr>
            </w:pPr>
            <w:r w:rsidRPr="009A45B8">
              <w:rPr>
                <w:sz w:val="24"/>
                <w:szCs w:val="24"/>
              </w:rPr>
              <w:t>В том числе по годам реализации муниципальной программы</w:t>
            </w:r>
          </w:p>
        </w:tc>
      </w:tr>
      <w:tr w:rsidR="009A45B8" w:rsidRPr="009A45B8" w:rsidTr="00140471">
        <w:trPr>
          <w:trHeight w:val="312"/>
        </w:trPr>
        <w:tc>
          <w:tcPr>
            <w:tcW w:w="422" w:type="dxa"/>
            <w:vMerge/>
            <w:tcBorders>
              <w:left w:val="single" w:sz="4" w:space="0" w:color="auto"/>
              <w:bottom w:val="single" w:sz="4" w:space="0" w:color="auto"/>
              <w:right w:val="single" w:sz="4" w:space="0" w:color="auto"/>
            </w:tcBorders>
          </w:tcPr>
          <w:p w:rsidR="009A45B8" w:rsidRPr="009A45B8" w:rsidRDefault="009A45B8" w:rsidP="00140471">
            <w:pPr>
              <w:jc w:val="center"/>
              <w:rPr>
                <w:sz w:val="24"/>
                <w:szCs w:val="24"/>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9A45B8" w:rsidRPr="009A45B8" w:rsidRDefault="009A45B8" w:rsidP="00140471">
            <w:pPr>
              <w:rPr>
                <w:sz w:val="24"/>
                <w:szCs w:val="24"/>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9A45B8" w:rsidRPr="009A45B8" w:rsidRDefault="009A45B8" w:rsidP="00140471">
            <w:pPr>
              <w:rPr>
                <w:sz w:val="24"/>
                <w:szCs w:val="24"/>
              </w:rPr>
            </w:pPr>
          </w:p>
        </w:tc>
        <w:tc>
          <w:tcPr>
            <w:tcW w:w="435" w:type="dxa"/>
            <w:tcBorders>
              <w:top w:val="single" w:sz="4" w:space="0" w:color="auto"/>
              <w:left w:val="nil"/>
              <w:bottom w:val="single" w:sz="4" w:space="0" w:color="auto"/>
              <w:right w:val="single" w:sz="4" w:space="0" w:color="auto"/>
            </w:tcBorders>
            <w:shd w:val="clear" w:color="auto" w:fill="auto"/>
            <w:vAlign w:val="center"/>
            <w:hideMark/>
          </w:tcPr>
          <w:p w:rsidR="009A45B8" w:rsidRPr="009A45B8" w:rsidRDefault="009A45B8" w:rsidP="00140471">
            <w:pPr>
              <w:ind w:left="-106" w:right="-108"/>
              <w:jc w:val="center"/>
              <w:rPr>
                <w:spacing w:val="-10"/>
                <w:sz w:val="24"/>
                <w:szCs w:val="24"/>
              </w:rPr>
            </w:pPr>
            <w:r w:rsidRPr="009A45B8">
              <w:rPr>
                <w:spacing w:val="-10"/>
                <w:sz w:val="24"/>
                <w:szCs w:val="24"/>
              </w:rPr>
              <w:t>ГРБС</w:t>
            </w:r>
          </w:p>
        </w:tc>
        <w:tc>
          <w:tcPr>
            <w:tcW w:w="517" w:type="dxa"/>
            <w:tcBorders>
              <w:top w:val="single" w:sz="4" w:space="0" w:color="auto"/>
              <w:left w:val="nil"/>
              <w:bottom w:val="single" w:sz="4" w:space="0" w:color="auto"/>
              <w:right w:val="single" w:sz="4" w:space="0" w:color="auto"/>
            </w:tcBorders>
            <w:shd w:val="clear" w:color="auto" w:fill="auto"/>
            <w:vAlign w:val="center"/>
            <w:hideMark/>
          </w:tcPr>
          <w:p w:rsidR="009A45B8" w:rsidRPr="009A45B8" w:rsidRDefault="009A45B8" w:rsidP="00140471">
            <w:pPr>
              <w:jc w:val="center"/>
              <w:rPr>
                <w:spacing w:val="-10"/>
                <w:sz w:val="24"/>
                <w:szCs w:val="24"/>
              </w:rPr>
            </w:pPr>
            <w:r w:rsidRPr="009A45B8">
              <w:rPr>
                <w:spacing w:val="-10"/>
                <w:sz w:val="24"/>
                <w:szCs w:val="24"/>
              </w:rPr>
              <w:t>Р3Пр</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9A45B8" w:rsidRPr="009A45B8" w:rsidRDefault="009A45B8" w:rsidP="00140471">
            <w:pPr>
              <w:jc w:val="center"/>
              <w:rPr>
                <w:spacing w:val="-10"/>
                <w:sz w:val="24"/>
                <w:szCs w:val="24"/>
              </w:rPr>
            </w:pPr>
            <w:r w:rsidRPr="009A45B8">
              <w:rPr>
                <w:spacing w:val="-10"/>
                <w:sz w:val="24"/>
                <w:szCs w:val="24"/>
              </w:rPr>
              <w:t>ЦСР</w:t>
            </w:r>
          </w:p>
        </w:tc>
        <w:tc>
          <w:tcPr>
            <w:tcW w:w="434" w:type="dxa"/>
            <w:tcBorders>
              <w:top w:val="single" w:sz="4" w:space="0" w:color="auto"/>
              <w:left w:val="nil"/>
              <w:bottom w:val="single" w:sz="4" w:space="0" w:color="auto"/>
              <w:right w:val="single" w:sz="4" w:space="0" w:color="auto"/>
            </w:tcBorders>
            <w:shd w:val="clear" w:color="auto" w:fill="auto"/>
            <w:vAlign w:val="center"/>
            <w:hideMark/>
          </w:tcPr>
          <w:p w:rsidR="009A45B8" w:rsidRPr="009A45B8" w:rsidRDefault="009A45B8" w:rsidP="00140471">
            <w:pPr>
              <w:jc w:val="center"/>
              <w:rPr>
                <w:spacing w:val="-10"/>
                <w:sz w:val="24"/>
                <w:szCs w:val="24"/>
              </w:rPr>
            </w:pPr>
            <w:r w:rsidRPr="009A45B8">
              <w:rPr>
                <w:spacing w:val="-10"/>
                <w:sz w:val="24"/>
                <w:szCs w:val="24"/>
              </w:rPr>
              <w:t>ВР</w:t>
            </w: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9A45B8" w:rsidRPr="009A45B8" w:rsidRDefault="009A45B8" w:rsidP="00140471">
            <w:pPr>
              <w:rPr>
                <w:sz w:val="24"/>
                <w:szCs w:val="24"/>
              </w:rPr>
            </w:pP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2019</w:t>
            </w:r>
          </w:p>
        </w:tc>
        <w:tc>
          <w:tcPr>
            <w:tcW w:w="7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2020</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2021</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2022</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2023</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2024</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2025</w:t>
            </w:r>
          </w:p>
        </w:tc>
        <w:tc>
          <w:tcPr>
            <w:tcW w:w="770" w:type="dxa"/>
            <w:tcBorders>
              <w:top w:val="nil"/>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2026</w:t>
            </w:r>
          </w:p>
        </w:tc>
        <w:tc>
          <w:tcPr>
            <w:tcW w:w="771" w:type="dxa"/>
            <w:tcBorders>
              <w:top w:val="nil"/>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2027</w:t>
            </w:r>
          </w:p>
        </w:tc>
        <w:tc>
          <w:tcPr>
            <w:tcW w:w="770" w:type="dxa"/>
            <w:tcBorders>
              <w:top w:val="nil"/>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2028</w:t>
            </w:r>
          </w:p>
        </w:tc>
        <w:tc>
          <w:tcPr>
            <w:tcW w:w="769" w:type="dxa"/>
            <w:tcBorders>
              <w:top w:val="nil"/>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2029</w:t>
            </w:r>
          </w:p>
        </w:tc>
        <w:tc>
          <w:tcPr>
            <w:tcW w:w="770" w:type="dxa"/>
            <w:tcBorders>
              <w:top w:val="nil"/>
              <w:left w:val="nil"/>
              <w:bottom w:val="single" w:sz="4" w:space="0" w:color="auto"/>
              <w:right w:val="single" w:sz="4" w:space="0" w:color="auto"/>
            </w:tcBorders>
            <w:shd w:val="clear" w:color="auto" w:fill="auto"/>
            <w:noWrap/>
            <w:vAlign w:val="center"/>
            <w:hideMark/>
          </w:tcPr>
          <w:p w:rsidR="009A45B8" w:rsidRPr="009A45B8" w:rsidRDefault="009A45B8" w:rsidP="00140471">
            <w:pPr>
              <w:jc w:val="center"/>
              <w:rPr>
                <w:sz w:val="24"/>
                <w:szCs w:val="24"/>
              </w:rPr>
            </w:pPr>
            <w:r w:rsidRPr="009A45B8">
              <w:rPr>
                <w:sz w:val="24"/>
                <w:szCs w:val="24"/>
              </w:rPr>
              <w:t>2030</w:t>
            </w:r>
          </w:p>
        </w:tc>
      </w:tr>
      <w:tr w:rsidR="009A45B8" w:rsidRPr="009A45B8" w:rsidTr="00140471">
        <w:trPr>
          <w:trHeight w:val="114"/>
        </w:trPr>
        <w:tc>
          <w:tcPr>
            <w:tcW w:w="422" w:type="dxa"/>
            <w:tcBorders>
              <w:top w:val="single" w:sz="4" w:space="0" w:color="auto"/>
              <w:bottom w:val="single" w:sz="4" w:space="0" w:color="auto"/>
            </w:tcBorders>
          </w:tcPr>
          <w:p w:rsidR="009A45B8" w:rsidRPr="009A45B8" w:rsidRDefault="009A45B8" w:rsidP="00140471">
            <w:pPr>
              <w:rPr>
                <w:sz w:val="24"/>
                <w:szCs w:val="24"/>
              </w:rPr>
            </w:pPr>
          </w:p>
        </w:tc>
        <w:tc>
          <w:tcPr>
            <w:tcW w:w="7328" w:type="dxa"/>
            <w:gridSpan w:val="10"/>
            <w:tcBorders>
              <w:top w:val="single" w:sz="4" w:space="0" w:color="auto"/>
              <w:bottom w:val="single" w:sz="4" w:space="0" w:color="auto"/>
            </w:tcBorders>
            <w:shd w:val="clear" w:color="auto" w:fill="auto"/>
            <w:hideMark/>
          </w:tcPr>
          <w:p w:rsidR="009A45B8" w:rsidRPr="009A45B8" w:rsidRDefault="009A45B8" w:rsidP="00140471">
            <w:pPr>
              <w:rPr>
                <w:sz w:val="24"/>
                <w:szCs w:val="24"/>
              </w:rPr>
            </w:pPr>
            <w:r w:rsidRPr="009A45B8">
              <w:rPr>
                <w:sz w:val="24"/>
                <w:szCs w:val="24"/>
              </w:rPr>
              <w:t> </w:t>
            </w:r>
          </w:p>
        </w:tc>
        <w:tc>
          <w:tcPr>
            <w:tcW w:w="770" w:type="dxa"/>
            <w:tcBorders>
              <w:top w:val="single" w:sz="4" w:space="0" w:color="auto"/>
              <w:left w:val="nil"/>
              <w:bottom w:val="single" w:sz="4" w:space="0" w:color="auto"/>
              <w:right w:val="nil"/>
            </w:tcBorders>
            <w:shd w:val="clear" w:color="auto" w:fill="auto"/>
            <w:noWrap/>
            <w:hideMark/>
          </w:tcPr>
          <w:p w:rsidR="009A45B8" w:rsidRPr="009A45B8" w:rsidRDefault="009A45B8" w:rsidP="00140471">
            <w:pPr>
              <w:rPr>
                <w:sz w:val="24"/>
                <w:szCs w:val="24"/>
              </w:rPr>
            </w:pPr>
          </w:p>
        </w:tc>
        <w:tc>
          <w:tcPr>
            <w:tcW w:w="770" w:type="dxa"/>
            <w:tcBorders>
              <w:top w:val="single" w:sz="4" w:space="0" w:color="auto"/>
              <w:left w:val="nil"/>
              <w:bottom w:val="nil"/>
              <w:right w:val="nil"/>
            </w:tcBorders>
            <w:shd w:val="clear" w:color="auto" w:fill="auto"/>
            <w:noWrap/>
            <w:hideMark/>
          </w:tcPr>
          <w:p w:rsidR="009A45B8" w:rsidRPr="009A45B8" w:rsidRDefault="009A45B8" w:rsidP="00140471">
            <w:pPr>
              <w:rPr>
                <w:sz w:val="24"/>
                <w:szCs w:val="24"/>
              </w:rPr>
            </w:pPr>
          </w:p>
        </w:tc>
        <w:tc>
          <w:tcPr>
            <w:tcW w:w="770" w:type="dxa"/>
            <w:tcBorders>
              <w:top w:val="single" w:sz="4" w:space="0" w:color="auto"/>
              <w:left w:val="nil"/>
              <w:bottom w:val="nil"/>
              <w:right w:val="nil"/>
            </w:tcBorders>
            <w:shd w:val="clear" w:color="auto" w:fill="auto"/>
            <w:noWrap/>
            <w:hideMark/>
          </w:tcPr>
          <w:p w:rsidR="009A45B8" w:rsidRPr="009A45B8" w:rsidRDefault="009A45B8" w:rsidP="00140471">
            <w:pPr>
              <w:rPr>
                <w:sz w:val="24"/>
                <w:szCs w:val="24"/>
              </w:rPr>
            </w:pPr>
          </w:p>
        </w:tc>
        <w:tc>
          <w:tcPr>
            <w:tcW w:w="770" w:type="dxa"/>
            <w:tcBorders>
              <w:top w:val="single" w:sz="4" w:space="0" w:color="auto"/>
              <w:left w:val="nil"/>
              <w:bottom w:val="nil"/>
              <w:right w:val="nil"/>
            </w:tcBorders>
            <w:shd w:val="clear" w:color="auto" w:fill="auto"/>
            <w:noWrap/>
            <w:hideMark/>
          </w:tcPr>
          <w:p w:rsidR="009A45B8" w:rsidRPr="009A45B8" w:rsidRDefault="009A45B8" w:rsidP="00140471">
            <w:pPr>
              <w:rPr>
                <w:sz w:val="24"/>
                <w:szCs w:val="24"/>
              </w:rPr>
            </w:pPr>
          </w:p>
        </w:tc>
        <w:tc>
          <w:tcPr>
            <w:tcW w:w="770" w:type="dxa"/>
            <w:tcBorders>
              <w:top w:val="single" w:sz="4" w:space="0" w:color="auto"/>
              <w:left w:val="nil"/>
              <w:bottom w:val="nil"/>
              <w:right w:val="nil"/>
            </w:tcBorders>
            <w:shd w:val="clear" w:color="auto" w:fill="auto"/>
            <w:noWrap/>
            <w:hideMark/>
          </w:tcPr>
          <w:p w:rsidR="009A45B8" w:rsidRPr="009A45B8" w:rsidRDefault="009A45B8" w:rsidP="00140471">
            <w:pPr>
              <w:rPr>
                <w:sz w:val="24"/>
                <w:szCs w:val="24"/>
              </w:rPr>
            </w:pPr>
          </w:p>
        </w:tc>
        <w:tc>
          <w:tcPr>
            <w:tcW w:w="770" w:type="dxa"/>
            <w:tcBorders>
              <w:top w:val="nil"/>
              <w:left w:val="nil"/>
              <w:bottom w:val="nil"/>
              <w:right w:val="nil"/>
            </w:tcBorders>
            <w:shd w:val="clear" w:color="auto" w:fill="auto"/>
            <w:noWrap/>
            <w:hideMark/>
          </w:tcPr>
          <w:p w:rsidR="009A45B8" w:rsidRPr="009A45B8" w:rsidRDefault="009A45B8" w:rsidP="00140471">
            <w:pPr>
              <w:rPr>
                <w:sz w:val="24"/>
                <w:szCs w:val="24"/>
              </w:rPr>
            </w:pPr>
          </w:p>
        </w:tc>
        <w:tc>
          <w:tcPr>
            <w:tcW w:w="771" w:type="dxa"/>
            <w:tcBorders>
              <w:top w:val="nil"/>
              <w:left w:val="nil"/>
              <w:bottom w:val="nil"/>
              <w:right w:val="nil"/>
            </w:tcBorders>
            <w:shd w:val="clear" w:color="auto" w:fill="auto"/>
            <w:noWrap/>
            <w:hideMark/>
          </w:tcPr>
          <w:p w:rsidR="009A45B8" w:rsidRPr="009A45B8" w:rsidRDefault="009A45B8" w:rsidP="00140471">
            <w:pPr>
              <w:rPr>
                <w:sz w:val="24"/>
                <w:szCs w:val="24"/>
              </w:rPr>
            </w:pPr>
          </w:p>
        </w:tc>
        <w:tc>
          <w:tcPr>
            <w:tcW w:w="770" w:type="dxa"/>
            <w:tcBorders>
              <w:top w:val="nil"/>
              <w:left w:val="nil"/>
              <w:bottom w:val="nil"/>
              <w:right w:val="nil"/>
            </w:tcBorders>
            <w:shd w:val="clear" w:color="auto" w:fill="auto"/>
            <w:noWrap/>
            <w:hideMark/>
          </w:tcPr>
          <w:p w:rsidR="009A45B8" w:rsidRPr="009A45B8" w:rsidRDefault="009A45B8" w:rsidP="00140471">
            <w:pPr>
              <w:rPr>
                <w:sz w:val="24"/>
                <w:szCs w:val="24"/>
              </w:rPr>
            </w:pPr>
          </w:p>
        </w:tc>
        <w:tc>
          <w:tcPr>
            <w:tcW w:w="769" w:type="dxa"/>
            <w:tcBorders>
              <w:top w:val="nil"/>
              <w:left w:val="nil"/>
              <w:bottom w:val="nil"/>
              <w:right w:val="nil"/>
            </w:tcBorders>
            <w:shd w:val="clear" w:color="auto" w:fill="auto"/>
            <w:noWrap/>
            <w:hideMark/>
          </w:tcPr>
          <w:p w:rsidR="009A45B8" w:rsidRPr="009A45B8" w:rsidRDefault="009A45B8" w:rsidP="00140471">
            <w:pPr>
              <w:rPr>
                <w:sz w:val="24"/>
                <w:szCs w:val="24"/>
              </w:rPr>
            </w:pPr>
          </w:p>
        </w:tc>
        <w:tc>
          <w:tcPr>
            <w:tcW w:w="770" w:type="dxa"/>
            <w:tcBorders>
              <w:top w:val="nil"/>
              <w:left w:val="nil"/>
              <w:bottom w:val="nil"/>
              <w:right w:val="nil"/>
            </w:tcBorders>
            <w:shd w:val="clear" w:color="auto" w:fill="auto"/>
            <w:noWrap/>
            <w:hideMark/>
          </w:tcPr>
          <w:p w:rsidR="009A45B8" w:rsidRPr="009A45B8" w:rsidRDefault="009A45B8" w:rsidP="00140471">
            <w:pPr>
              <w:rPr>
                <w:sz w:val="24"/>
                <w:szCs w:val="24"/>
              </w:rPr>
            </w:pPr>
          </w:p>
        </w:tc>
      </w:tr>
      <w:tr w:rsidR="009A45B8" w:rsidRPr="009A45B8" w:rsidTr="00140471">
        <w:trPr>
          <w:trHeight w:val="312"/>
        </w:trPr>
        <w:tc>
          <w:tcPr>
            <w:tcW w:w="422" w:type="dxa"/>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pacing w:val="-10"/>
                <w:sz w:val="24"/>
                <w:szCs w:val="24"/>
              </w:rPr>
            </w:pPr>
            <w:r w:rsidRPr="009A45B8">
              <w:rPr>
                <w:spacing w:val="-10"/>
                <w:sz w:val="24"/>
                <w:szCs w:val="24"/>
              </w:rPr>
              <w:t>1</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r w:rsidRPr="009A45B8">
              <w:rPr>
                <w:spacing w:val="-10"/>
                <w:sz w:val="24"/>
                <w:szCs w:val="24"/>
              </w:rPr>
              <w:t>2</w:t>
            </w:r>
          </w:p>
        </w:tc>
        <w:tc>
          <w:tcPr>
            <w:tcW w:w="93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r w:rsidRPr="009A45B8">
              <w:rPr>
                <w:spacing w:val="-10"/>
                <w:sz w:val="24"/>
                <w:szCs w:val="24"/>
              </w:rPr>
              <w:t>3</w:t>
            </w:r>
          </w:p>
        </w:tc>
        <w:tc>
          <w:tcPr>
            <w:tcW w:w="435"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r w:rsidRPr="009A45B8">
              <w:rPr>
                <w:spacing w:val="-10"/>
                <w:sz w:val="24"/>
                <w:szCs w:val="24"/>
              </w:rPr>
              <w:t>4</w:t>
            </w:r>
          </w:p>
        </w:tc>
        <w:tc>
          <w:tcPr>
            <w:tcW w:w="517"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r w:rsidRPr="009A45B8">
              <w:rPr>
                <w:spacing w:val="-10"/>
                <w:sz w:val="24"/>
                <w:szCs w:val="24"/>
              </w:rPr>
              <w:t>5</w:t>
            </w:r>
          </w:p>
        </w:tc>
        <w:tc>
          <w:tcPr>
            <w:tcW w:w="93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r w:rsidRPr="009A45B8">
              <w:rPr>
                <w:spacing w:val="-10"/>
                <w:sz w:val="24"/>
                <w:szCs w:val="24"/>
              </w:rPr>
              <w:t>6</w:t>
            </w:r>
          </w:p>
        </w:tc>
        <w:tc>
          <w:tcPr>
            <w:tcW w:w="434"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r w:rsidRPr="009A45B8">
              <w:rPr>
                <w:spacing w:val="-10"/>
                <w:sz w:val="24"/>
                <w:szCs w:val="24"/>
              </w:rPr>
              <w:t>7</w:t>
            </w:r>
          </w:p>
        </w:tc>
        <w:tc>
          <w:tcPr>
            <w:tcW w:w="855"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r w:rsidRPr="009A45B8">
              <w:rPr>
                <w:spacing w:val="-10"/>
                <w:sz w:val="24"/>
                <w:szCs w:val="24"/>
              </w:rPr>
              <w:t>8</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pacing w:val="-10"/>
                <w:sz w:val="24"/>
                <w:szCs w:val="24"/>
              </w:rPr>
            </w:pPr>
            <w:r w:rsidRPr="009A45B8">
              <w:rPr>
                <w:spacing w:val="-10"/>
                <w:sz w:val="24"/>
                <w:szCs w:val="24"/>
              </w:rPr>
              <w:t>9</w:t>
            </w:r>
          </w:p>
        </w:tc>
        <w:tc>
          <w:tcPr>
            <w:tcW w:w="770" w:type="dxa"/>
            <w:gridSpan w:val="2"/>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pacing w:val="-10"/>
                <w:sz w:val="24"/>
                <w:szCs w:val="24"/>
              </w:rPr>
            </w:pPr>
            <w:r w:rsidRPr="009A45B8">
              <w:rPr>
                <w:spacing w:val="-10"/>
                <w:sz w:val="24"/>
                <w:szCs w:val="24"/>
              </w:rPr>
              <w:t>10</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z w:val="24"/>
                <w:szCs w:val="24"/>
              </w:rPr>
            </w:pPr>
            <w:r w:rsidRPr="009A45B8">
              <w:rPr>
                <w:sz w:val="24"/>
                <w:szCs w:val="24"/>
              </w:rPr>
              <w:t>11</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z w:val="24"/>
                <w:szCs w:val="24"/>
              </w:rPr>
            </w:pPr>
            <w:r w:rsidRPr="009A45B8">
              <w:rPr>
                <w:sz w:val="24"/>
                <w:szCs w:val="24"/>
              </w:rPr>
              <w:t>12</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z w:val="24"/>
                <w:szCs w:val="24"/>
              </w:rPr>
            </w:pPr>
            <w:r w:rsidRPr="009A45B8">
              <w:rPr>
                <w:sz w:val="24"/>
                <w:szCs w:val="24"/>
              </w:rPr>
              <w:t>13</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z w:val="24"/>
                <w:szCs w:val="24"/>
              </w:rPr>
            </w:pPr>
            <w:r w:rsidRPr="009A45B8">
              <w:rPr>
                <w:sz w:val="24"/>
                <w:szCs w:val="24"/>
              </w:rPr>
              <w:t>14</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z w:val="24"/>
                <w:szCs w:val="24"/>
              </w:rPr>
            </w:pPr>
            <w:r w:rsidRPr="009A45B8">
              <w:rPr>
                <w:sz w:val="24"/>
                <w:szCs w:val="24"/>
              </w:rPr>
              <w:t>15</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z w:val="24"/>
                <w:szCs w:val="24"/>
              </w:rPr>
            </w:pPr>
            <w:r w:rsidRPr="009A45B8">
              <w:rPr>
                <w:sz w:val="24"/>
                <w:szCs w:val="24"/>
              </w:rPr>
              <w:t>16</w:t>
            </w:r>
          </w:p>
        </w:tc>
        <w:tc>
          <w:tcPr>
            <w:tcW w:w="771"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z w:val="24"/>
                <w:szCs w:val="24"/>
              </w:rPr>
            </w:pPr>
            <w:r w:rsidRPr="009A45B8">
              <w:rPr>
                <w:sz w:val="24"/>
                <w:szCs w:val="24"/>
              </w:rPr>
              <w:t>17</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z w:val="24"/>
                <w:szCs w:val="24"/>
              </w:rPr>
            </w:pPr>
            <w:r w:rsidRPr="009A45B8">
              <w:rPr>
                <w:sz w:val="24"/>
                <w:szCs w:val="24"/>
              </w:rPr>
              <w:t>18</w:t>
            </w:r>
          </w:p>
        </w:tc>
        <w:tc>
          <w:tcPr>
            <w:tcW w:w="769"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z w:val="24"/>
                <w:szCs w:val="24"/>
              </w:rPr>
            </w:pPr>
            <w:r w:rsidRPr="009A45B8">
              <w:rPr>
                <w:sz w:val="24"/>
                <w:szCs w:val="24"/>
              </w:rPr>
              <w:t>19</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rPr>
                <w:sz w:val="24"/>
                <w:szCs w:val="24"/>
              </w:rPr>
            </w:pPr>
            <w:r w:rsidRPr="009A45B8">
              <w:rPr>
                <w:sz w:val="24"/>
                <w:szCs w:val="24"/>
              </w:rPr>
              <w:t>20</w:t>
            </w:r>
          </w:p>
        </w:tc>
      </w:tr>
      <w:tr w:rsidR="009A45B8" w:rsidRPr="009A45B8" w:rsidTr="00140471">
        <w:trPr>
          <w:trHeight w:val="1560"/>
        </w:trPr>
        <w:tc>
          <w:tcPr>
            <w:tcW w:w="422" w:type="dxa"/>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spacing w:val="-8"/>
                <w:sz w:val="24"/>
                <w:szCs w:val="24"/>
              </w:rPr>
            </w:pPr>
            <w:r w:rsidRPr="009A45B8">
              <w:rPr>
                <w:spacing w:val="-8"/>
                <w:sz w:val="24"/>
                <w:szCs w:val="24"/>
                <w:lang w:val="en-US"/>
              </w:rPr>
              <w:t>I</w:t>
            </w:r>
            <w:r w:rsidRPr="009A45B8">
              <w:rPr>
                <w:spacing w:val="-8"/>
                <w:sz w:val="24"/>
                <w:szCs w:val="24"/>
              </w:rPr>
              <w:t>.</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rPr>
                <w:sz w:val="24"/>
                <w:szCs w:val="24"/>
              </w:rPr>
            </w:pPr>
            <w:r w:rsidRPr="009A45B8">
              <w:rPr>
                <w:kern w:val="2"/>
                <w:sz w:val="24"/>
                <w:szCs w:val="24"/>
              </w:rPr>
              <w:t>Муниципальная программа Киселевског</w:t>
            </w:r>
            <w:r w:rsidRPr="009A45B8">
              <w:rPr>
                <w:kern w:val="2"/>
                <w:sz w:val="24"/>
                <w:szCs w:val="24"/>
              </w:rPr>
              <w:lastRenderedPageBreak/>
              <w:t>о сельского поселения «Обеспечение качественными жилищно-коммунальными услугами населения Киселевского</w:t>
            </w:r>
            <w:r w:rsidRPr="009A45B8">
              <w:rPr>
                <w:spacing w:val="-6"/>
                <w:sz w:val="24"/>
                <w:szCs w:val="24"/>
              </w:rPr>
              <w:t xml:space="preserve"> сельского поселения»</w:t>
            </w:r>
          </w:p>
          <w:p w:rsidR="009A45B8" w:rsidRPr="009A45B8" w:rsidRDefault="009A45B8" w:rsidP="00140471">
            <w:pPr>
              <w:rPr>
                <w:spacing w:val="-8"/>
                <w:sz w:val="24"/>
                <w:szCs w:val="24"/>
              </w:rPr>
            </w:pPr>
          </w:p>
        </w:tc>
        <w:tc>
          <w:tcPr>
            <w:tcW w:w="93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lastRenderedPageBreak/>
              <w:t>Администрация Ки</w:t>
            </w:r>
            <w:r w:rsidRPr="009A45B8">
              <w:rPr>
                <w:sz w:val="24"/>
                <w:szCs w:val="24"/>
              </w:rPr>
              <w:lastRenderedPageBreak/>
              <w:t xml:space="preserve">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lastRenderedPageBreak/>
              <w:t>х</w:t>
            </w:r>
            <w:proofErr w:type="spellEnd"/>
          </w:p>
        </w:tc>
        <w:tc>
          <w:tcPr>
            <w:tcW w:w="517"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93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855"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2"/>
                <w:sz w:val="24"/>
                <w:szCs w:val="24"/>
              </w:rPr>
            </w:pPr>
            <w:r w:rsidRPr="009A45B8">
              <w:rPr>
                <w:spacing w:val="-12"/>
                <w:sz w:val="24"/>
                <w:szCs w:val="24"/>
              </w:rPr>
              <w:t>11833,0</w:t>
            </w:r>
          </w:p>
        </w:tc>
        <w:tc>
          <w:tcPr>
            <w:tcW w:w="770"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8"/>
                <w:sz w:val="24"/>
                <w:szCs w:val="24"/>
              </w:rPr>
            </w:pPr>
            <w:r w:rsidRPr="009A45B8">
              <w:rPr>
                <w:spacing w:val="-18"/>
                <w:sz w:val="24"/>
                <w:szCs w:val="24"/>
              </w:rPr>
              <w:t>624,1</w:t>
            </w:r>
          </w:p>
        </w:tc>
        <w:tc>
          <w:tcPr>
            <w:tcW w:w="770" w:type="dxa"/>
            <w:gridSpan w:val="2"/>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spacing w:val="-18"/>
                <w:sz w:val="24"/>
                <w:szCs w:val="24"/>
              </w:rPr>
            </w:pPr>
            <w:r w:rsidRPr="009A45B8">
              <w:rPr>
                <w:spacing w:val="-18"/>
                <w:sz w:val="24"/>
                <w:szCs w:val="24"/>
              </w:rPr>
              <w:t>1360,6</w:t>
            </w:r>
          </w:p>
        </w:tc>
        <w:tc>
          <w:tcPr>
            <w:tcW w:w="770"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927,7</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958,1</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3023,0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3504,9</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397,3</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397,3</w:t>
            </w:r>
          </w:p>
        </w:tc>
        <w:tc>
          <w:tcPr>
            <w:tcW w:w="7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c>
          <w:tcPr>
            <w:tcW w:w="769"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r>
      <w:tr w:rsidR="009A45B8" w:rsidRPr="009A45B8" w:rsidTr="00140471">
        <w:trPr>
          <w:trHeight w:val="624"/>
        </w:trPr>
        <w:tc>
          <w:tcPr>
            <w:tcW w:w="422" w:type="dxa"/>
            <w:tcBorders>
              <w:top w:val="nil"/>
              <w:left w:val="single" w:sz="4" w:space="0" w:color="auto"/>
              <w:bottom w:val="single" w:sz="4" w:space="0" w:color="auto"/>
              <w:right w:val="single" w:sz="4" w:space="0" w:color="auto"/>
            </w:tcBorders>
          </w:tcPr>
          <w:p w:rsidR="009A45B8" w:rsidRPr="009A45B8" w:rsidRDefault="009A45B8" w:rsidP="00140471">
            <w:pPr>
              <w:jc w:val="center"/>
              <w:rPr>
                <w:spacing w:val="-8"/>
                <w:sz w:val="24"/>
                <w:szCs w:val="24"/>
              </w:rPr>
            </w:pPr>
            <w:r w:rsidRPr="009A45B8">
              <w:rPr>
                <w:spacing w:val="-8"/>
                <w:sz w:val="24"/>
                <w:szCs w:val="24"/>
              </w:rPr>
              <w:lastRenderedPageBreak/>
              <w:t>1.</w:t>
            </w:r>
          </w:p>
        </w:tc>
        <w:tc>
          <w:tcPr>
            <w:tcW w:w="1671" w:type="dxa"/>
            <w:tcBorders>
              <w:top w:val="nil"/>
              <w:left w:val="single" w:sz="4" w:space="0" w:color="auto"/>
              <w:bottom w:val="single" w:sz="4" w:space="0" w:color="auto"/>
              <w:right w:val="single" w:sz="4" w:space="0" w:color="auto"/>
            </w:tcBorders>
            <w:shd w:val="clear" w:color="auto" w:fill="auto"/>
            <w:hideMark/>
          </w:tcPr>
          <w:p w:rsidR="009A45B8" w:rsidRPr="009A45B8" w:rsidRDefault="009A45B8" w:rsidP="00140471">
            <w:pPr>
              <w:rPr>
                <w:spacing w:val="-8"/>
                <w:sz w:val="24"/>
                <w:szCs w:val="24"/>
              </w:rPr>
            </w:pPr>
            <w:r w:rsidRPr="009A45B8">
              <w:rPr>
                <w:spacing w:val="-8"/>
                <w:sz w:val="24"/>
                <w:szCs w:val="24"/>
              </w:rPr>
              <w:t xml:space="preserve">Подпрограмма 1 </w:t>
            </w:r>
            <w:r w:rsidRPr="009A45B8">
              <w:rPr>
                <w:sz w:val="24"/>
                <w:szCs w:val="24"/>
              </w:rPr>
              <w:t>«</w:t>
            </w:r>
            <w:r w:rsidRPr="009A45B8">
              <w:rPr>
                <w:rFonts w:eastAsia="Calibri"/>
                <w:sz w:val="24"/>
                <w:szCs w:val="24"/>
                <w:lang w:eastAsia="en-US"/>
              </w:rPr>
              <w:t>Мероприятия в области коммунального хозяйства</w:t>
            </w:r>
            <w:r w:rsidRPr="009A45B8">
              <w:rPr>
                <w:color w:val="000000"/>
                <w:kern w:val="2"/>
                <w:sz w:val="24"/>
                <w:szCs w:val="24"/>
              </w:rPr>
              <w:t>»</w:t>
            </w:r>
          </w:p>
        </w:tc>
        <w:tc>
          <w:tcPr>
            <w:tcW w:w="93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517"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93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2"/>
                <w:sz w:val="24"/>
                <w:szCs w:val="24"/>
              </w:rPr>
            </w:pPr>
            <w:r w:rsidRPr="009A45B8">
              <w:rPr>
                <w:spacing w:val="-18"/>
                <w:sz w:val="24"/>
                <w:szCs w:val="24"/>
              </w:rPr>
              <w:t>200,0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gridSpan w:val="2"/>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c>
          <w:tcPr>
            <w:tcW w:w="769"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r>
      <w:tr w:rsidR="009A45B8" w:rsidRPr="009A45B8" w:rsidTr="00140471">
        <w:trPr>
          <w:trHeight w:val="415"/>
        </w:trPr>
        <w:tc>
          <w:tcPr>
            <w:tcW w:w="422" w:type="dxa"/>
            <w:tcBorders>
              <w:top w:val="nil"/>
              <w:left w:val="single" w:sz="4" w:space="0" w:color="auto"/>
              <w:bottom w:val="single" w:sz="4" w:space="0" w:color="auto"/>
              <w:right w:val="single" w:sz="4" w:space="0" w:color="auto"/>
            </w:tcBorders>
          </w:tcPr>
          <w:p w:rsidR="009A45B8" w:rsidRPr="009A45B8" w:rsidRDefault="009A45B8" w:rsidP="00140471">
            <w:pPr>
              <w:ind w:left="-142" w:right="-109"/>
              <w:jc w:val="center"/>
              <w:outlineLvl w:val="0"/>
              <w:rPr>
                <w:sz w:val="24"/>
                <w:szCs w:val="24"/>
              </w:rPr>
            </w:pPr>
            <w:r w:rsidRPr="009A45B8">
              <w:rPr>
                <w:spacing w:val="-8"/>
                <w:sz w:val="24"/>
                <w:szCs w:val="24"/>
              </w:rPr>
              <w:t>1.1.</w:t>
            </w:r>
          </w:p>
        </w:tc>
        <w:tc>
          <w:tcPr>
            <w:tcW w:w="1671" w:type="dxa"/>
            <w:tcBorders>
              <w:top w:val="nil"/>
              <w:left w:val="single" w:sz="4" w:space="0" w:color="auto"/>
              <w:bottom w:val="single" w:sz="4" w:space="0" w:color="auto"/>
              <w:right w:val="single" w:sz="4" w:space="0" w:color="auto"/>
            </w:tcBorders>
            <w:shd w:val="clear" w:color="auto" w:fill="auto"/>
            <w:hideMark/>
          </w:tcPr>
          <w:p w:rsidR="009A45B8" w:rsidRPr="009A45B8" w:rsidRDefault="009A45B8" w:rsidP="00140471">
            <w:pPr>
              <w:jc w:val="both"/>
              <w:rPr>
                <w:sz w:val="24"/>
                <w:szCs w:val="24"/>
              </w:rPr>
            </w:pPr>
            <w:r w:rsidRPr="009A45B8">
              <w:rPr>
                <w:sz w:val="24"/>
                <w:szCs w:val="24"/>
              </w:rPr>
              <w:t xml:space="preserve">ОМ 1.1. </w:t>
            </w:r>
          </w:p>
          <w:p w:rsidR="009A45B8" w:rsidRPr="009A45B8" w:rsidRDefault="009A45B8" w:rsidP="00140471">
            <w:pPr>
              <w:jc w:val="both"/>
              <w:rPr>
                <w:sz w:val="24"/>
                <w:szCs w:val="24"/>
              </w:rPr>
            </w:pPr>
            <w:r w:rsidRPr="009A45B8">
              <w:rPr>
                <w:sz w:val="24"/>
                <w:szCs w:val="24"/>
              </w:rPr>
              <w:t xml:space="preserve">«Повышение качества и </w:t>
            </w:r>
            <w:r w:rsidRPr="009A45B8">
              <w:rPr>
                <w:sz w:val="24"/>
                <w:szCs w:val="24"/>
              </w:rPr>
              <w:lastRenderedPageBreak/>
              <w:t>надежности коммунальных услуг»</w:t>
            </w:r>
          </w:p>
        </w:tc>
        <w:tc>
          <w:tcPr>
            <w:tcW w:w="938"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0"/>
              <w:rPr>
                <w:color w:val="000000"/>
                <w:sz w:val="24"/>
                <w:szCs w:val="24"/>
              </w:rPr>
            </w:pPr>
            <w:r w:rsidRPr="009A45B8">
              <w:rPr>
                <w:sz w:val="24"/>
                <w:szCs w:val="24"/>
              </w:rPr>
              <w:lastRenderedPageBreak/>
              <w:t xml:space="preserve">Администрация </w:t>
            </w:r>
            <w:r w:rsidRPr="009A45B8">
              <w:rPr>
                <w:sz w:val="24"/>
                <w:szCs w:val="24"/>
              </w:rPr>
              <w:lastRenderedPageBreak/>
              <w:t xml:space="preserve">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color w:val="000000"/>
                <w:sz w:val="24"/>
                <w:szCs w:val="24"/>
              </w:rPr>
            </w:pPr>
            <w:r w:rsidRPr="009A45B8">
              <w:rPr>
                <w:color w:val="000000"/>
                <w:sz w:val="24"/>
                <w:szCs w:val="24"/>
              </w:rPr>
              <w:lastRenderedPageBreak/>
              <w:t>951</w:t>
            </w:r>
          </w:p>
        </w:tc>
        <w:tc>
          <w:tcPr>
            <w:tcW w:w="517"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color w:val="000000"/>
                <w:sz w:val="24"/>
                <w:szCs w:val="24"/>
              </w:rPr>
            </w:pPr>
            <w:r w:rsidRPr="009A45B8">
              <w:rPr>
                <w:color w:val="000000"/>
                <w:sz w:val="24"/>
                <w:szCs w:val="24"/>
              </w:rPr>
              <w:t>05 02</w:t>
            </w:r>
          </w:p>
        </w:tc>
        <w:tc>
          <w:tcPr>
            <w:tcW w:w="93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c>
          <w:tcPr>
            <w:tcW w:w="770" w:type="dxa"/>
            <w:gridSpan w:val="2"/>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c>
          <w:tcPr>
            <w:tcW w:w="771"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c>
          <w:tcPr>
            <w:tcW w:w="769"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c>
          <w:tcPr>
            <w:tcW w:w="770"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z w:val="24"/>
                <w:szCs w:val="24"/>
              </w:rPr>
              <w:t>-</w:t>
            </w:r>
          </w:p>
        </w:tc>
      </w:tr>
      <w:tr w:rsidR="009A45B8" w:rsidRPr="009A45B8" w:rsidTr="00140471">
        <w:trPr>
          <w:trHeight w:val="1393"/>
        </w:trPr>
        <w:tc>
          <w:tcPr>
            <w:tcW w:w="422" w:type="dxa"/>
            <w:tcBorders>
              <w:top w:val="nil"/>
              <w:left w:val="single" w:sz="4" w:space="0" w:color="auto"/>
              <w:bottom w:val="single" w:sz="4" w:space="0" w:color="auto"/>
              <w:right w:val="single" w:sz="4" w:space="0" w:color="auto"/>
            </w:tcBorders>
          </w:tcPr>
          <w:p w:rsidR="009A45B8" w:rsidRPr="009A45B8" w:rsidRDefault="009A45B8" w:rsidP="00140471">
            <w:pPr>
              <w:ind w:left="-142" w:right="-109"/>
              <w:jc w:val="center"/>
              <w:outlineLvl w:val="0"/>
              <w:rPr>
                <w:sz w:val="24"/>
                <w:szCs w:val="24"/>
              </w:rPr>
            </w:pPr>
            <w:r w:rsidRPr="009A45B8">
              <w:rPr>
                <w:spacing w:val="-8"/>
                <w:sz w:val="24"/>
                <w:szCs w:val="24"/>
              </w:rPr>
              <w:lastRenderedPageBreak/>
              <w:t>1.2.</w:t>
            </w:r>
          </w:p>
        </w:tc>
        <w:tc>
          <w:tcPr>
            <w:tcW w:w="1671" w:type="dxa"/>
            <w:tcBorders>
              <w:top w:val="nil"/>
              <w:left w:val="single" w:sz="4" w:space="0" w:color="auto"/>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ОМ 1.2. «Поддержание объектов водопроводного хозяйства поселения в состоянии, соответствующем нормативным и санитарным требованиям»</w:t>
            </w:r>
          </w:p>
        </w:tc>
        <w:tc>
          <w:tcPr>
            <w:tcW w:w="938"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0"/>
              <w:rPr>
                <w:color w:val="000000"/>
                <w:sz w:val="24"/>
                <w:szCs w:val="24"/>
              </w:rPr>
            </w:pPr>
            <w:r w:rsidRPr="009A45B8">
              <w:rPr>
                <w:sz w:val="24"/>
                <w:szCs w:val="24"/>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color w:val="000000"/>
                <w:sz w:val="24"/>
                <w:szCs w:val="24"/>
              </w:rPr>
            </w:pPr>
            <w:r w:rsidRPr="009A45B8">
              <w:rPr>
                <w:color w:val="000000"/>
                <w:sz w:val="24"/>
                <w:szCs w:val="24"/>
              </w:rPr>
              <w:t>951</w:t>
            </w:r>
          </w:p>
        </w:tc>
        <w:tc>
          <w:tcPr>
            <w:tcW w:w="517"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color w:val="000000"/>
                <w:sz w:val="24"/>
                <w:szCs w:val="24"/>
              </w:rPr>
            </w:pPr>
            <w:r w:rsidRPr="009A45B8">
              <w:rPr>
                <w:color w:val="000000"/>
                <w:sz w:val="24"/>
                <w:szCs w:val="24"/>
              </w:rPr>
              <w:t xml:space="preserve">05 02 </w:t>
            </w:r>
          </w:p>
        </w:tc>
        <w:tc>
          <w:tcPr>
            <w:tcW w:w="93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2"/>
                <w:sz w:val="24"/>
                <w:szCs w:val="24"/>
              </w:rPr>
            </w:pPr>
            <w:r w:rsidRPr="009A45B8">
              <w:rPr>
                <w:spacing w:val="-18"/>
                <w:sz w:val="24"/>
                <w:szCs w:val="24"/>
              </w:rPr>
              <w:t>200,0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gridSpan w:val="2"/>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0,0</w:t>
            </w:r>
          </w:p>
        </w:tc>
        <w:tc>
          <w:tcPr>
            <w:tcW w:w="7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c>
          <w:tcPr>
            <w:tcW w:w="769"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r>
      <w:tr w:rsidR="009A45B8" w:rsidRPr="009A45B8" w:rsidTr="00140471">
        <w:trPr>
          <w:trHeight w:val="1248"/>
        </w:trPr>
        <w:tc>
          <w:tcPr>
            <w:tcW w:w="422" w:type="dxa"/>
            <w:tcBorders>
              <w:top w:val="nil"/>
              <w:left w:val="single" w:sz="4" w:space="0" w:color="auto"/>
              <w:bottom w:val="single" w:sz="4" w:space="0" w:color="auto"/>
              <w:right w:val="single" w:sz="4" w:space="0" w:color="auto"/>
            </w:tcBorders>
          </w:tcPr>
          <w:p w:rsidR="009A45B8" w:rsidRPr="009A45B8" w:rsidRDefault="009A45B8" w:rsidP="00140471">
            <w:pPr>
              <w:jc w:val="center"/>
              <w:rPr>
                <w:spacing w:val="-8"/>
                <w:sz w:val="24"/>
                <w:szCs w:val="24"/>
              </w:rPr>
            </w:pPr>
            <w:r w:rsidRPr="009A45B8">
              <w:rPr>
                <w:spacing w:val="-8"/>
                <w:sz w:val="24"/>
                <w:szCs w:val="24"/>
              </w:rPr>
              <w:t>2.</w:t>
            </w:r>
          </w:p>
        </w:tc>
        <w:tc>
          <w:tcPr>
            <w:tcW w:w="1671" w:type="dxa"/>
            <w:tcBorders>
              <w:top w:val="nil"/>
              <w:left w:val="single" w:sz="4" w:space="0" w:color="auto"/>
              <w:bottom w:val="single" w:sz="4" w:space="0" w:color="auto"/>
              <w:right w:val="single" w:sz="4" w:space="0" w:color="auto"/>
            </w:tcBorders>
            <w:shd w:val="clear" w:color="auto" w:fill="auto"/>
            <w:hideMark/>
          </w:tcPr>
          <w:p w:rsidR="009A45B8" w:rsidRPr="009A45B8" w:rsidRDefault="009A45B8" w:rsidP="00140471">
            <w:pPr>
              <w:rPr>
                <w:spacing w:val="-8"/>
                <w:sz w:val="24"/>
                <w:szCs w:val="24"/>
              </w:rPr>
            </w:pPr>
            <w:r w:rsidRPr="009A45B8">
              <w:rPr>
                <w:spacing w:val="-8"/>
                <w:sz w:val="24"/>
                <w:szCs w:val="24"/>
              </w:rPr>
              <w:t xml:space="preserve">Подпрограмма 2 </w:t>
            </w:r>
            <w:r w:rsidRPr="009A45B8">
              <w:rPr>
                <w:sz w:val="24"/>
                <w:szCs w:val="24"/>
              </w:rPr>
              <w:t>«Благоустройство на территории Киселевского сельск</w:t>
            </w:r>
            <w:r w:rsidRPr="009A45B8">
              <w:rPr>
                <w:sz w:val="24"/>
                <w:szCs w:val="24"/>
              </w:rPr>
              <w:lastRenderedPageBreak/>
              <w:t>ого поселения</w:t>
            </w:r>
            <w:r w:rsidRPr="009A45B8">
              <w:rPr>
                <w:color w:val="000000"/>
                <w:kern w:val="2"/>
                <w:sz w:val="24"/>
                <w:szCs w:val="24"/>
              </w:rPr>
              <w:t>»</w:t>
            </w:r>
          </w:p>
          <w:p w:rsidR="009A45B8" w:rsidRPr="009A45B8" w:rsidRDefault="009A45B8" w:rsidP="00140471">
            <w:pPr>
              <w:rPr>
                <w:spacing w:val="-8"/>
                <w:sz w:val="24"/>
                <w:szCs w:val="24"/>
              </w:rPr>
            </w:pPr>
          </w:p>
        </w:tc>
        <w:tc>
          <w:tcPr>
            <w:tcW w:w="93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lastRenderedPageBreak/>
              <w:t>Администрация Киселевского сельск</w:t>
            </w:r>
            <w:r w:rsidRPr="009A45B8">
              <w:rPr>
                <w:sz w:val="24"/>
                <w:szCs w:val="24"/>
              </w:rPr>
              <w:lastRenderedPageBreak/>
              <w:t xml:space="preserve">ого поселения       </w:t>
            </w:r>
          </w:p>
        </w:tc>
        <w:tc>
          <w:tcPr>
            <w:tcW w:w="435"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lastRenderedPageBreak/>
              <w:t>х</w:t>
            </w:r>
            <w:proofErr w:type="spellEnd"/>
          </w:p>
        </w:tc>
        <w:tc>
          <w:tcPr>
            <w:tcW w:w="517"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93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0"/>
                <w:sz w:val="24"/>
                <w:szCs w:val="24"/>
              </w:rPr>
            </w:pPr>
            <w:proofErr w:type="spellStart"/>
            <w:r w:rsidRPr="009A45B8">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11503,0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614,1</w:t>
            </w:r>
          </w:p>
        </w:tc>
        <w:tc>
          <w:tcPr>
            <w:tcW w:w="770" w:type="dxa"/>
            <w:gridSpan w:val="2"/>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1310,6</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927,7</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958,1</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3023,0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3494,9</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387,3</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387,3</w:t>
            </w:r>
          </w:p>
        </w:tc>
        <w:tc>
          <w:tcPr>
            <w:tcW w:w="7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c>
          <w:tcPr>
            <w:tcW w:w="769"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r>
      <w:tr w:rsidR="009A45B8" w:rsidRPr="009A45B8" w:rsidTr="00140471">
        <w:trPr>
          <w:trHeight w:val="277"/>
        </w:trPr>
        <w:tc>
          <w:tcPr>
            <w:tcW w:w="422" w:type="dxa"/>
            <w:tcBorders>
              <w:top w:val="single" w:sz="4" w:space="0" w:color="auto"/>
              <w:left w:val="single" w:sz="4" w:space="0" w:color="auto"/>
              <w:right w:val="single" w:sz="4" w:space="0" w:color="auto"/>
            </w:tcBorders>
          </w:tcPr>
          <w:p w:rsidR="009A45B8" w:rsidRPr="009A45B8" w:rsidRDefault="009A45B8" w:rsidP="00140471">
            <w:pPr>
              <w:outlineLvl w:val="0"/>
              <w:rPr>
                <w:spacing w:val="-8"/>
                <w:sz w:val="24"/>
                <w:szCs w:val="24"/>
              </w:rPr>
            </w:pPr>
            <w:r w:rsidRPr="009A45B8">
              <w:rPr>
                <w:spacing w:val="-8"/>
                <w:sz w:val="24"/>
                <w:szCs w:val="24"/>
              </w:rPr>
              <w:lastRenderedPageBreak/>
              <w:t>2.1.</w:t>
            </w:r>
          </w:p>
        </w:tc>
        <w:tc>
          <w:tcPr>
            <w:tcW w:w="1671" w:type="dxa"/>
            <w:tcBorders>
              <w:top w:val="single" w:sz="4" w:space="0" w:color="auto"/>
              <w:left w:val="single" w:sz="4" w:space="0" w:color="auto"/>
              <w:right w:val="single" w:sz="4" w:space="0" w:color="auto"/>
            </w:tcBorders>
            <w:shd w:val="clear" w:color="auto" w:fill="auto"/>
            <w:hideMark/>
          </w:tcPr>
          <w:p w:rsidR="009A45B8" w:rsidRPr="009A45B8" w:rsidRDefault="009A45B8" w:rsidP="00140471">
            <w:pPr>
              <w:jc w:val="both"/>
              <w:rPr>
                <w:spacing w:val="-8"/>
                <w:sz w:val="24"/>
                <w:szCs w:val="24"/>
              </w:rPr>
            </w:pPr>
            <w:r w:rsidRPr="009A45B8">
              <w:rPr>
                <w:spacing w:val="-8"/>
                <w:sz w:val="24"/>
                <w:szCs w:val="24"/>
              </w:rPr>
              <w:t>ОМ  2.1.</w:t>
            </w:r>
          </w:p>
          <w:p w:rsidR="009A45B8" w:rsidRPr="009A45B8" w:rsidRDefault="009A45B8" w:rsidP="00140471">
            <w:pPr>
              <w:jc w:val="both"/>
              <w:rPr>
                <w:spacing w:val="-8"/>
                <w:sz w:val="24"/>
                <w:szCs w:val="24"/>
              </w:rPr>
            </w:pPr>
            <w:r w:rsidRPr="009A45B8">
              <w:rPr>
                <w:spacing w:val="-8"/>
                <w:sz w:val="24"/>
                <w:szCs w:val="24"/>
              </w:rPr>
              <w:t>«У</w:t>
            </w:r>
            <w:r w:rsidRPr="009A45B8">
              <w:rPr>
                <w:sz w:val="24"/>
                <w:szCs w:val="24"/>
              </w:rPr>
              <w:t>личное освещение</w:t>
            </w:r>
            <w:r w:rsidRPr="009A45B8">
              <w:rPr>
                <w:spacing w:val="-8"/>
                <w:sz w:val="24"/>
                <w:szCs w:val="24"/>
              </w:rPr>
              <w:t>»</w:t>
            </w:r>
          </w:p>
          <w:p w:rsidR="009A45B8" w:rsidRPr="009A45B8" w:rsidRDefault="009A45B8" w:rsidP="00140471">
            <w:pPr>
              <w:outlineLvl w:val="0"/>
              <w:rPr>
                <w:spacing w:val="-8"/>
                <w:sz w:val="24"/>
                <w:szCs w:val="24"/>
              </w:rPr>
            </w:pPr>
          </w:p>
        </w:tc>
        <w:tc>
          <w:tcPr>
            <w:tcW w:w="938" w:type="dxa"/>
            <w:tcBorders>
              <w:top w:val="nil"/>
              <w:left w:val="single" w:sz="4" w:space="0" w:color="auto"/>
              <w:right w:val="single" w:sz="4" w:space="0" w:color="auto"/>
            </w:tcBorders>
            <w:shd w:val="clear" w:color="auto" w:fill="auto"/>
            <w:hideMark/>
          </w:tcPr>
          <w:p w:rsidR="009A45B8" w:rsidRPr="009A45B8" w:rsidRDefault="009A45B8" w:rsidP="00140471">
            <w:pPr>
              <w:outlineLvl w:val="0"/>
              <w:rPr>
                <w:sz w:val="24"/>
                <w:szCs w:val="24"/>
              </w:rPr>
            </w:pPr>
            <w:r w:rsidRPr="009A45B8">
              <w:rPr>
                <w:sz w:val="24"/>
                <w:szCs w:val="24"/>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r w:rsidRPr="009A45B8">
              <w:rPr>
                <w:color w:val="000000"/>
                <w:sz w:val="24"/>
                <w:szCs w:val="24"/>
              </w:rPr>
              <w:t>951</w:t>
            </w:r>
          </w:p>
        </w:tc>
        <w:tc>
          <w:tcPr>
            <w:tcW w:w="517"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r w:rsidRPr="009A45B8">
              <w:rPr>
                <w:spacing w:val="-10"/>
                <w:sz w:val="24"/>
                <w:szCs w:val="24"/>
              </w:rPr>
              <w:t>05 03</w:t>
            </w:r>
          </w:p>
        </w:tc>
        <w:tc>
          <w:tcPr>
            <w:tcW w:w="93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2079,5</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185,6</w:t>
            </w:r>
          </w:p>
        </w:tc>
        <w:tc>
          <w:tcPr>
            <w:tcW w:w="770" w:type="dxa"/>
            <w:gridSpan w:val="2"/>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394,1</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413,5</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1"/>
              <w:rPr>
                <w:spacing w:val="-18"/>
                <w:sz w:val="24"/>
                <w:szCs w:val="24"/>
              </w:rPr>
            </w:pPr>
            <w:r w:rsidRPr="009A45B8">
              <w:rPr>
                <w:spacing w:val="-18"/>
                <w:sz w:val="24"/>
                <w:szCs w:val="24"/>
              </w:rPr>
              <w:t>173,1</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184,2</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229,0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150,0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150,0</w:t>
            </w:r>
          </w:p>
        </w:tc>
        <w:tc>
          <w:tcPr>
            <w:tcW w:w="7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c>
          <w:tcPr>
            <w:tcW w:w="769"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50,0</w:t>
            </w:r>
          </w:p>
        </w:tc>
      </w:tr>
      <w:tr w:rsidR="009A45B8" w:rsidRPr="009A45B8" w:rsidTr="00140471">
        <w:trPr>
          <w:trHeight w:val="323"/>
        </w:trPr>
        <w:tc>
          <w:tcPr>
            <w:tcW w:w="422" w:type="dxa"/>
            <w:tcBorders>
              <w:top w:val="single" w:sz="4" w:space="0" w:color="auto"/>
              <w:left w:val="single" w:sz="4" w:space="0" w:color="auto"/>
              <w:right w:val="single" w:sz="4" w:space="0" w:color="auto"/>
            </w:tcBorders>
          </w:tcPr>
          <w:p w:rsidR="009A45B8" w:rsidRPr="009A45B8" w:rsidRDefault="009A45B8" w:rsidP="00140471">
            <w:pPr>
              <w:jc w:val="center"/>
              <w:outlineLvl w:val="0"/>
              <w:rPr>
                <w:spacing w:val="-8"/>
                <w:sz w:val="24"/>
                <w:szCs w:val="24"/>
              </w:rPr>
            </w:pPr>
            <w:r w:rsidRPr="009A45B8">
              <w:rPr>
                <w:spacing w:val="-8"/>
                <w:sz w:val="24"/>
                <w:szCs w:val="24"/>
              </w:rPr>
              <w:t>2.2.</w:t>
            </w:r>
          </w:p>
        </w:tc>
        <w:tc>
          <w:tcPr>
            <w:tcW w:w="1671" w:type="dxa"/>
            <w:tcBorders>
              <w:top w:val="single" w:sz="4" w:space="0" w:color="auto"/>
              <w:left w:val="single" w:sz="4" w:space="0" w:color="auto"/>
              <w:right w:val="single" w:sz="4" w:space="0" w:color="auto"/>
            </w:tcBorders>
            <w:shd w:val="clear" w:color="auto" w:fill="auto"/>
            <w:hideMark/>
          </w:tcPr>
          <w:p w:rsidR="009A45B8" w:rsidRPr="009A45B8" w:rsidRDefault="009A45B8" w:rsidP="00140471">
            <w:pPr>
              <w:outlineLvl w:val="0"/>
              <w:rPr>
                <w:spacing w:val="-8"/>
                <w:sz w:val="24"/>
                <w:szCs w:val="24"/>
              </w:rPr>
            </w:pPr>
            <w:r w:rsidRPr="009A45B8">
              <w:rPr>
                <w:spacing w:val="-8"/>
                <w:sz w:val="24"/>
                <w:szCs w:val="24"/>
              </w:rPr>
              <w:t>ОМ 2.2. «Озеленение»</w:t>
            </w:r>
          </w:p>
          <w:p w:rsidR="009A45B8" w:rsidRPr="009A45B8" w:rsidRDefault="009A45B8" w:rsidP="00140471">
            <w:pPr>
              <w:outlineLvl w:val="0"/>
              <w:rPr>
                <w:spacing w:val="-8"/>
                <w:sz w:val="24"/>
                <w:szCs w:val="24"/>
              </w:rPr>
            </w:pPr>
          </w:p>
        </w:tc>
        <w:tc>
          <w:tcPr>
            <w:tcW w:w="938" w:type="dxa"/>
            <w:tcBorders>
              <w:top w:val="nil"/>
              <w:left w:val="single" w:sz="4" w:space="0" w:color="auto"/>
              <w:right w:val="single" w:sz="4" w:space="0" w:color="auto"/>
            </w:tcBorders>
            <w:shd w:val="clear" w:color="auto" w:fill="auto"/>
            <w:hideMark/>
          </w:tcPr>
          <w:p w:rsidR="009A45B8" w:rsidRPr="009A45B8" w:rsidRDefault="009A45B8" w:rsidP="00140471">
            <w:pPr>
              <w:outlineLvl w:val="0"/>
              <w:rPr>
                <w:sz w:val="24"/>
                <w:szCs w:val="24"/>
              </w:rPr>
            </w:pPr>
            <w:r w:rsidRPr="009A45B8">
              <w:rPr>
                <w:sz w:val="24"/>
                <w:szCs w:val="24"/>
              </w:rPr>
              <w:t xml:space="preserve">Администрация Киселевского сельского поселения       </w:t>
            </w:r>
          </w:p>
        </w:tc>
        <w:tc>
          <w:tcPr>
            <w:tcW w:w="435"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r w:rsidRPr="009A45B8">
              <w:rPr>
                <w:color w:val="000000"/>
                <w:sz w:val="24"/>
                <w:szCs w:val="24"/>
              </w:rPr>
              <w:t>951</w:t>
            </w:r>
          </w:p>
        </w:tc>
        <w:tc>
          <w:tcPr>
            <w:tcW w:w="517"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r w:rsidRPr="009A45B8">
              <w:rPr>
                <w:spacing w:val="-10"/>
                <w:sz w:val="24"/>
                <w:szCs w:val="24"/>
              </w:rPr>
              <w:t>05 03</w:t>
            </w:r>
          </w:p>
        </w:tc>
        <w:tc>
          <w:tcPr>
            <w:tcW w:w="93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434"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855"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170,3</w:t>
            </w:r>
          </w:p>
        </w:tc>
        <w:tc>
          <w:tcPr>
            <w:tcW w:w="853" w:type="dxa"/>
            <w:gridSpan w:val="2"/>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0,0</w:t>
            </w:r>
          </w:p>
        </w:tc>
        <w:tc>
          <w:tcPr>
            <w:tcW w:w="687"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44,4</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19,5</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26,4</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30,0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30,0</w:t>
            </w:r>
          </w:p>
        </w:tc>
        <w:tc>
          <w:tcPr>
            <w:tcW w:w="7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w:t>
            </w:r>
          </w:p>
        </w:tc>
        <w:tc>
          <w:tcPr>
            <w:tcW w:w="769"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w:t>
            </w:r>
          </w:p>
        </w:tc>
        <w:tc>
          <w:tcPr>
            <w:tcW w:w="7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5,0</w:t>
            </w:r>
          </w:p>
        </w:tc>
      </w:tr>
      <w:tr w:rsidR="009A45B8" w:rsidRPr="009A45B8" w:rsidTr="00140471">
        <w:trPr>
          <w:trHeight w:val="1248"/>
        </w:trPr>
        <w:tc>
          <w:tcPr>
            <w:tcW w:w="422" w:type="dxa"/>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outlineLvl w:val="0"/>
              <w:rPr>
                <w:spacing w:val="-8"/>
                <w:sz w:val="24"/>
                <w:szCs w:val="24"/>
              </w:rPr>
            </w:pPr>
            <w:r w:rsidRPr="009A45B8">
              <w:rPr>
                <w:spacing w:val="-8"/>
                <w:sz w:val="24"/>
                <w:szCs w:val="24"/>
              </w:rPr>
              <w:t>2.3.</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outlineLvl w:val="0"/>
              <w:rPr>
                <w:spacing w:val="-8"/>
                <w:sz w:val="24"/>
                <w:szCs w:val="24"/>
              </w:rPr>
            </w:pPr>
            <w:r w:rsidRPr="009A45B8">
              <w:rPr>
                <w:spacing w:val="-8"/>
                <w:sz w:val="24"/>
                <w:szCs w:val="24"/>
              </w:rPr>
              <w:t>ОМ 2.3. «Содержание мест захоронения»</w:t>
            </w:r>
          </w:p>
          <w:p w:rsidR="009A45B8" w:rsidRPr="009A45B8" w:rsidRDefault="009A45B8" w:rsidP="00140471">
            <w:pPr>
              <w:outlineLvl w:val="0"/>
              <w:rPr>
                <w:spacing w:val="-8"/>
                <w:sz w:val="24"/>
                <w:szCs w:val="24"/>
              </w:rPr>
            </w:pPr>
          </w:p>
        </w:tc>
        <w:tc>
          <w:tcPr>
            <w:tcW w:w="93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outlineLvl w:val="0"/>
              <w:rPr>
                <w:sz w:val="24"/>
                <w:szCs w:val="24"/>
              </w:rPr>
            </w:pPr>
            <w:r w:rsidRPr="009A45B8">
              <w:rPr>
                <w:sz w:val="24"/>
                <w:szCs w:val="24"/>
              </w:rPr>
              <w:t xml:space="preserve">Администрация Киселевского </w:t>
            </w:r>
            <w:r w:rsidRPr="009A45B8">
              <w:rPr>
                <w:sz w:val="24"/>
                <w:szCs w:val="24"/>
              </w:rPr>
              <w:lastRenderedPageBreak/>
              <w:t xml:space="preserve">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r w:rsidRPr="009A45B8">
              <w:rPr>
                <w:color w:val="000000"/>
                <w:sz w:val="24"/>
                <w:szCs w:val="24"/>
              </w:rPr>
              <w:lastRenderedPageBreak/>
              <w:t>951</w:t>
            </w:r>
          </w:p>
        </w:tc>
        <w:tc>
          <w:tcPr>
            <w:tcW w:w="517"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r w:rsidRPr="009A45B8">
              <w:rPr>
                <w:spacing w:val="-10"/>
                <w:sz w:val="24"/>
                <w:szCs w:val="24"/>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855"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2"/>
                <w:sz w:val="24"/>
                <w:szCs w:val="24"/>
              </w:rPr>
            </w:pPr>
            <w:r w:rsidRPr="009A45B8">
              <w:rPr>
                <w:spacing w:val="-12"/>
                <w:sz w:val="24"/>
                <w:szCs w:val="24"/>
              </w:rPr>
              <w:t>71,4</w:t>
            </w:r>
          </w:p>
        </w:tc>
        <w:tc>
          <w:tcPr>
            <w:tcW w:w="853" w:type="dxa"/>
            <w:gridSpan w:val="2"/>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outlineLvl w:val="0"/>
              <w:rPr>
                <w:spacing w:val="-12"/>
                <w:sz w:val="24"/>
                <w:szCs w:val="24"/>
              </w:rPr>
            </w:pPr>
            <w:r w:rsidRPr="009A45B8">
              <w:rPr>
                <w:spacing w:val="-12"/>
                <w:sz w:val="24"/>
                <w:szCs w:val="24"/>
              </w:rPr>
              <w:t>5,0</w:t>
            </w:r>
          </w:p>
        </w:tc>
        <w:tc>
          <w:tcPr>
            <w:tcW w:w="687"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outlineLvl w:val="0"/>
              <w:rPr>
                <w:spacing w:val="-12"/>
                <w:sz w:val="24"/>
                <w:szCs w:val="24"/>
              </w:rPr>
            </w:pPr>
            <w:r w:rsidRPr="009A45B8">
              <w:rPr>
                <w:spacing w:val="-12"/>
                <w:sz w:val="24"/>
                <w:szCs w:val="24"/>
              </w:rPr>
              <w:t>4,8</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outlineLvl w:val="0"/>
              <w:rPr>
                <w:spacing w:val="-12"/>
                <w:sz w:val="24"/>
                <w:szCs w:val="24"/>
              </w:rPr>
            </w:pPr>
            <w:r w:rsidRPr="009A45B8">
              <w:rPr>
                <w:spacing w:val="-12"/>
                <w:sz w:val="24"/>
                <w:szCs w:val="24"/>
              </w:rPr>
              <w:t>5,1</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7,3</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7,3</w:t>
            </w:r>
          </w:p>
        </w:tc>
        <w:tc>
          <w:tcPr>
            <w:tcW w:w="771"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5,0</w:t>
            </w:r>
          </w:p>
        </w:tc>
        <w:tc>
          <w:tcPr>
            <w:tcW w:w="769"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5,0</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5,0</w:t>
            </w:r>
          </w:p>
        </w:tc>
      </w:tr>
      <w:tr w:rsidR="009A45B8" w:rsidRPr="009A45B8" w:rsidTr="00140471">
        <w:trPr>
          <w:trHeight w:val="1248"/>
        </w:trPr>
        <w:tc>
          <w:tcPr>
            <w:tcW w:w="422" w:type="dxa"/>
            <w:tcBorders>
              <w:top w:val="single" w:sz="4" w:space="0" w:color="auto"/>
              <w:left w:val="single" w:sz="4" w:space="0" w:color="auto"/>
              <w:bottom w:val="single" w:sz="4" w:space="0" w:color="auto"/>
              <w:right w:val="nil"/>
            </w:tcBorders>
          </w:tcPr>
          <w:p w:rsidR="009A45B8" w:rsidRPr="009A45B8" w:rsidRDefault="009A45B8" w:rsidP="00140471">
            <w:pPr>
              <w:jc w:val="center"/>
              <w:outlineLvl w:val="0"/>
              <w:rPr>
                <w:spacing w:val="-8"/>
                <w:sz w:val="24"/>
                <w:szCs w:val="24"/>
              </w:rPr>
            </w:pPr>
            <w:r w:rsidRPr="009A45B8">
              <w:rPr>
                <w:spacing w:val="-8"/>
                <w:sz w:val="24"/>
                <w:szCs w:val="24"/>
              </w:rPr>
              <w:lastRenderedPageBreak/>
              <w:t>2.4.</w:t>
            </w:r>
          </w:p>
        </w:tc>
        <w:tc>
          <w:tcPr>
            <w:tcW w:w="1671" w:type="dxa"/>
            <w:tcBorders>
              <w:top w:val="single" w:sz="4" w:space="0" w:color="auto"/>
              <w:left w:val="single" w:sz="4" w:space="0" w:color="auto"/>
              <w:bottom w:val="single" w:sz="4" w:space="0" w:color="auto"/>
              <w:right w:val="nil"/>
            </w:tcBorders>
            <w:shd w:val="clear" w:color="auto" w:fill="auto"/>
            <w:hideMark/>
          </w:tcPr>
          <w:p w:rsidR="009A45B8" w:rsidRPr="009A45B8" w:rsidRDefault="009A45B8" w:rsidP="00140471">
            <w:pPr>
              <w:outlineLvl w:val="0"/>
              <w:rPr>
                <w:spacing w:val="-18"/>
                <w:sz w:val="24"/>
                <w:szCs w:val="24"/>
              </w:rPr>
            </w:pPr>
            <w:r w:rsidRPr="009A45B8">
              <w:rPr>
                <w:spacing w:val="-18"/>
                <w:sz w:val="24"/>
                <w:szCs w:val="24"/>
              </w:rPr>
              <w:t>ОМ  2.4.</w:t>
            </w:r>
          </w:p>
          <w:p w:rsidR="009A45B8" w:rsidRPr="009A45B8" w:rsidRDefault="009A45B8" w:rsidP="00140471">
            <w:pPr>
              <w:outlineLvl w:val="0"/>
              <w:rPr>
                <w:spacing w:val="-18"/>
                <w:sz w:val="24"/>
                <w:szCs w:val="24"/>
              </w:rPr>
            </w:pPr>
            <w:r w:rsidRPr="009A45B8">
              <w:rPr>
                <w:spacing w:val="-18"/>
                <w:sz w:val="24"/>
                <w:szCs w:val="24"/>
              </w:rPr>
              <w:t>«Прочие мероприятия  по благоустройству»</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outlineLvl w:val="0"/>
              <w:rPr>
                <w:sz w:val="24"/>
                <w:szCs w:val="24"/>
              </w:rPr>
            </w:pPr>
            <w:r w:rsidRPr="009A45B8">
              <w:rPr>
                <w:sz w:val="24"/>
                <w:szCs w:val="24"/>
              </w:rPr>
              <w:t xml:space="preserve">Администрация Киселевского сельского поселения       </w:t>
            </w:r>
          </w:p>
        </w:tc>
        <w:tc>
          <w:tcPr>
            <w:tcW w:w="435"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r w:rsidRPr="009A45B8">
              <w:rPr>
                <w:color w:val="000000"/>
                <w:sz w:val="24"/>
                <w:szCs w:val="24"/>
              </w:rPr>
              <w:t>951</w:t>
            </w:r>
          </w:p>
        </w:tc>
        <w:tc>
          <w:tcPr>
            <w:tcW w:w="517"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r w:rsidRPr="009A45B8">
              <w:rPr>
                <w:spacing w:val="-10"/>
                <w:sz w:val="24"/>
                <w:szCs w:val="24"/>
              </w:rPr>
              <w:t>05 03</w:t>
            </w:r>
          </w:p>
        </w:tc>
        <w:tc>
          <w:tcPr>
            <w:tcW w:w="93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434"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855"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outlineLvl w:val="0"/>
              <w:rPr>
                <w:spacing w:val="-12"/>
                <w:sz w:val="24"/>
                <w:szCs w:val="24"/>
              </w:rPr>
            </w:pPr>
            <w:r w:rsidRPr="009A45B8">
              <w:rPr>
                <w:spacing w:val="-12"/>
                <w:sz w:val="24"/>
                <w:szCs w:val="24"/>
              </w:rPr>
              <w:t>3644,0</w:t>
            </w:r>
          </w:p>
        </w:tc>
        <w:tc>
          <w:tcPr>
            <w:tcW w:w="853" w:type="dxa"/>
            <w:gridSpan w:val="2"/>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outlineLvl w:val="0"/>
              <w:rPr>
                <w:spacing w:val="-12"/>
                <w:sz w:val="24"/>
                <w:szCs w:val="24"/>
              </w:rPr>
            </w:pPr>
            <w:r w:rsidRPr="009A45B8">
              <w:rPr>
                <w:spacing w:val="-12"/>
                <w:sz w:val="24"/>
                <w:szCs w:val="24"/>
              </w:rPr>
              <w:t>388,5</w:t>
            </w:r>
          </w:p>
        </w:tc>
        <w:tc>
          <w:tcPr>
            <w:tcW w:w="687"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outlineLvl w:val="0"/>
              <w:rPr>
                <w:spacing w:val="-12"/>
                <w:sz w:val="24"/>
                <w:szCs w:val="24"/>
              </w:rPr>
            </w:pPr>
            <w:r w:rsidRPr="009A45B8">
              <w:rPr>
                <w:spacing w:val="-12"/>
                <w:sz w:val="24"/>
                <w:szCs w:val="24"/>
              </w:rPr>
              <w:t>876,7</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outlineLvl w:val="0"/>
              <w:rPr>
                <w:spacing w:val="-12"/>
                <w:sz w:val="24"/>
                <w:szCs w:val="24"/>
              </w:rPr>
            </w:pPr>
            <w:r w:rsidRPr="009A45B8">
              <w:rPr>
                <w:spacing w:val="-12"/>
                <w:sz w:val="24"/>
                <w:szCs w:val="24"/>
              </w:rPr>
              <w:t>319,1</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jc w:val="center"/>
              <w:outlineLvl w:val="0"/>
              <w:rPr>
                <w:spacing w:val="-12"/>
                <w:sz w:val="24"/>
                <w:szCs w:val="24"/>
              </w:rPr>
            </w:pPr>
            <w:r w:rsidRPr="009A45B8">
              <w:rPr>
                <w:spacing w:val="-12"/>
                <w:sz w:val="24"/>
                <w:szCs w:val="24"/>
              </w:rPr>
              <w:t>733,3</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258,2</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508,2</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200,0</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200,0</w:t>
            </w:r>
          </w:p>
        </w:tc>
        <w:tc>
          <w:tcPr>
            <w:tcW w:w="771"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40,0</w:t>
            </w:r>
          </w:p>
        </w:tc>
        <w:tc>
          <w:tcPr>
            <w:tcW w:w="769"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40,0</w:t>
            </w:r>
          </w:p>
        </w:tc>
        <w:tc>
          <w:tcPr>
            <w:tcW w:w="770" w:type="dxa"/>
            <w:tcBorders>
              <w:top w:val="single" w:sz="4" w:space="0" w:color="auto"/>
              <w:left w:val="nil"/>
              <w:bottom w:val="single" w:sz="4" w:space="0" w:color="auto"/>
              <w:right w:val="single" w:sz="4" w:space="0" w:color="auto"/>
            </w:tcBorders>
            <w:shd w:val="clear" w:color="auto" w:fill="auto"/>
            <w:noWrap/>
            <w:hideMark/>
          </w:tcPr>
          <w:p w:rsidR="009A45B8" w:rsidRPr="009A45B8" w:rsidRDefault="009A45B8" w:rsidP="00140471">
            <w:pPr>
              <w:rPr>
                <w:sz w:val="24"/>
                <w:szCs w:val="24"/>
              </w:rPr>
            </w:pPr>
            <w:r w:rsidRPr="009A45B8">
              <w:rPr>
                <w:spacing w:val="-12"/>
                <w:sz w:val="24"/>
                <w:szCs w:val="24"/>
              </w:rPr>
              <w:t>40,0</w:t>
            </w:r>
          </w:p>
        </w:tc>
      </w:tr>
      <w:tr w:rsidR="009A45B8" w:rsidRPr="009A45B8" w:rsidTr="00140471">
        <w:trPr>
          <w:trHeight w:val="624"/>
        </w:trPr>
        <w:tc>
          <w:tcPr>
            <w:tcW w:w="422" w:type="dxa"/>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outlineLvl w:val="0"/>
              <w:rPr>
                <w:spacing w:val="-8"/>
                <w:sz w:val="24"/>
                <w:szCs w:val="24"/>
              </w:rPr>
            </w:pPr>
            <w:r w:rsidRPr="009A45B8">
              <w:rPr>
                <w:spacing w:val="-8"/>
                <w:sz w:val="24"/>
                <w:szCs w:val="24"/>
              </w:rPr>
              <w:t>2.5.</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outlineLvl w:val="0"/>
              <w:rPr>
                <w:spacing w:val="-8"/>
                <w:sz w:val="24"/>
                <w:szCs w:val="24"/>
              </w:rPr>
            </w:pPr>
            <w:r w:rsidRPr="009A45B8">
              <w:rPr>
                <w:spacing w:val="-8"/>
                <w:sz w:val="24"/>
                <w:szCs w:val="24"/>
              </w:rPr>
              <w:t xml:space="preserve">ОМ 2.5. </w:t>
            </w:r>
          </w:p>
          <w:p w:rsidR="009A45B8" w:rsidRPr="009A45B8" w:rsidRDefault="009A45B8" w:rsidP="00140471">
            <w:pPr>
              <w:outlineLvl w:val="0"/>
              <w:rPr>
                <w:spacing w:val="-8"/>
                <w:sz w:val="24"/>
                <w:szCs w:val="24"/>
              </w:rPr>
            </w:pPr>
            <w:r w:rsidRPr="009A45B8">
              <w:rPr>
                <w:spacing w:val="-8"/>
                <w:sz w:val="24"/>
                <w:szCs w:val="24"/>
              </w:rPr>
              <w:t>Утилизация</w:t>
            </w:r>
          </w:p>
          <w:p w:rsidR="009A45B8" w:rsidRPr="009A45B8" w:rsidRDefault="009A45B8" w:rsidP="00140471">
            <w:pPr>
              <w:outlineLvl w:val="0"/>
              <w:rPr>
                <w:spacing w:val="-8"/>
                <w:sz w:val="24"/>
                <w:szCs w:val="24"/>
              </w:rPr>
            </w:pPr>
            <w:r w:rsidRPr="009A45B8">
              <w:rPr>
                <w:spacing w:val="-8"/>
                <w:sz w:val="24"/>
                <w:szCs w:val="24"/>
              </w:rPr>
              <w:t>(буртование) твердых бытовых отходов на свалке</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outlineLvl w:val="0"/>
              <w:rPr>
                <w:sz w:val="24"/>
                <w:szCs w:val="24"/>
              </w:rPr>
            </w:pPr>
            <w:r w:rsidRPr="009A45B8">
              <w:rPr>
                <w:sz w:val="24"/>
                <w:szCs w:val="24"/>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r w:rsidRPr="009A45B8">
              <w:rPr>
                <w:color w:val="000000"/>
                <w:sz w:val="24"/>
                <w:szCs w:val="24"/>
              </w:rPr>
              <w:t>951</w:t>
            </w:r>
          </w:p>
        </w:tc>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r w:rsidRPr="009A45B8">
              <w:rPr>
                <w:spacing w:val="-10"/>
                <w:sz w:val="24"/>
                <w:szCs w:val="24"/>
              </w:rPr>
              <w:t>05 03</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outlineLvl w:val="0"/>
              <w:rPr>
                <w:spacing w:val="-12"/>
                <w:sz w:val="24"/>
                <w:szCs w:val="24"/>
              </w:rPr>
            </w:pPr>
            <w:r w:rsidRPr="009A45B8">
              <w:rPr>
                <w:spacing w:val="-12"/>
                <w:sz w:val="24"/>
                <w:szCs w:val="24"/>
              </w:rPr>
              <w:t>70,0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outlineLvl w:val="0"/>
              <w:rPr>
                <w:spacing w:val="-12"/>
                <w:sz w:val="24"/>
                <w:szCs w:val="24"/>
              </w:rPr>
            </w:pPr>
            <w:r w:rsidRPr="009A45B8">
              <w:rPr>
                <w:spacing w:val="-12"/>
                <w:sz w:val="24"/>
                <w:szCs w:val="24"/>
              </w:rPr>
              <w:t>35,0</w:t>
            </w:r>
          </w:p>
        </w:tc>
        <w:tc>
          <w:tcPr>
            <w:tcW w:w="687"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35,0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outlineLvl w:val="0"/>
              <w:rPr>
                <w:spacing w:val="-12"/>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r>
      <w:tr w:rsidR="009A45B8" w:rsidRPr="009A45B8" w:rsidTr="00140471">
        <w:trPr>
          <w:trHeight w:val="624"/>
        </w:trPr>
        <w:tc>
          <w:tcPr>
            <w:tcW w:w="422" w:type="dxa"/>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outlineLvl w:val="0"/>
              <w:rPr>
                <w:spacing w:val="-8"/>
                <w:sz w:val="24"/>
                <w:szCs w:val="24"/>
              </w:rPr>
            </w:pPr>
            <w:r w:rsidRPr="009A45B8">
              <w:rPr>
                <w:spacing w:val="-8"/>
                <w:sz w:val="24"/>
                <w:szCs w:val="24"/>
              </w:rPr>
              <w:t>2.</w:t>
            </w:r>
          </w:p>
          <w:p w:rsidR="009A45B8" w:rsidRPr="009A45B8" w:rsidRDefault="009A45B8" w:rsidP="00140471">
            <w:pPr>
              <w:jc w:val="center"/>
              <w:outlineLvl w:val="0"/>
              <w:rPr>
                <w:spacing w:val="-8"/>
                <w:sz w:val="24"/>
                <w:szCs w:val="24"/>
              </w:rPr>
            </w:pPr>
            <w:r w:rsidRPr="009A45B8">
              <w:rPr>
                <w:spacing w:val="-8"/>
                <w:sz w:val="24"/>
                <w:szCs w:val="24"/>
              </w:rPr>
              <w:t>6.</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outlineLvl w:val="0"/>
              <w:rPr>
                <w:spacing w:val="-8"/>
                <w:sz w:val="24"/>
                <w:szCs w:val="24"/>
              </w:rPr>
            </w:pPr>
            <w:r w:rsidRPr="009A45B8">
              <w:rPr>
                <w:spacing w:val="-8"/>
                <w:sz w:val="24"/>
                <w:szCs w:val="24"/>
              </w:rPr>
              <w:t>ОМ 2.6.</w:t>
            </w:r>
          </w:p>
          <w:p w:rsidR="009A45B8" w:rsidRPr="009A45B8" w:rsidRDefault="009A45B8" w:rsidP="00140471">
            <w:pPr>
              <w:outlineLvl w:val="0"/>
              <w:rPr>
                <w:spacing w:val="-8"/>
                <w:sz w:val="24"/>
                <w:szCs w:val="24"/>
              </w:rPr>
            </w:pPr>
            <w:r w:rsidRPr="009A45B8">
              <w:rPr>
                <w:spacing w:val="-8"/>
                <w:sz w:val="24"/>
                <w:szCs w:val="24"/>
              </w:rPr>
              <w:t>Капитальный ремонт пешеходных дорожек</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outlineLvl w:val="0"/>
              <w:rPr>
                <w:sz w:val="24"/>
                <w:szCs w:val="24"/>
              </w:rPr>
            </w:pPr>
            <w:r w:rsidRPr="009A45B8">
              <w:rPr>
                <w:sz w:val="24"/>
                <w:szCs w:val="24"/>
              </w:rPr>
              <w:t>Администрация Киселевс</w:t>
            </w:r>
            <w:r w:rsidRPr="009A45B8">
              <w:rPr>
                <w:sz w:val="24"/>
                <w:szCs w:val="24"/>
              </w:rPr>
              <w:lastRenderedPageBreak/>
              <w:t xml:space="preserve">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color w:val="000000"/>
                <w:sz w:val="24"/>
                <w:szCs w:val="24"/>
              </w:rPr>
            </w:pPr>
            <w:r w:rsidRPr="009A45B8">
              <w:rPr>
                <w:color w:val="000000"/>
                <w:sz w:val="24"/>
                <w:szCs w:val="24"/>
              </w:rPr>
              <w:lastRenderedPageBreak/>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spacing w:val="-10"/>
                <w:sz w:val="24"/>
                <w:szCs w:val="24"/>
              </w:rPr>
            </w:pPr>
            <w:r w:rsidRPr="009A45B8">
              <w:rPr>
                <w:spacing w:val="-10"/>
                <w:sz w:val="24"/>
                <w:szCs w:val="24"/>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spacing w:val="-12"/>
                <w:sz w:val="24"/>
                <w:szCs w:val="24"/>
              </w:rPr>
            </w:pPr>
            <w:r w:rsidRPr="009A45B8">
              <w:rPr>
                <w:spacing w:val="-12"/>
                <w:sz w:val="24"/>
                <w:szCs w:val="24"/>
              </w:rPr>
              <w:t>5467,8</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spacing w:val="-12"/>
                <w:sz w:val="24"/>
                <w:szCs w:val="24"/>
              </w:rPr>
            </w:pPr>
            <w:r w:rsidRPr="009A45B8">
              <w:rPr>
                <w:spacing w:val="-12"/>
                <w:sz w:val="24"/>
                <w:szCs w:val="24"/>
              </w:rPr>
              <w:t>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190,0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2553,8</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2724,0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spacing w:val="-18"/>
                <w:sz w:val="24"/>
                <w:szCs w:val="24"/>
              </w:rPr>
            </w:pPr>
            <w:r w:rsidRPr="009A45B8">
              <w:rPr>
                <w:spacing w:val="-18"/>
                <w:sz w:val="24"/>
                <w:szCs w:val="24"/>
              </w:rPr>
              <w:t>0,0</w:t>
            </w:r>
          </w:p>
        </w:tc>
      </w:tr>
      <w:tr w:rsidR="009A45B8" w:rsidRPr="009A45B8" w:rsidTr="00140471">
        <w:trPr>
          <w:trHeight w:val="624"/>
        </w:trPr>
        <w:tc>
          <w:tcPr>
            <w:tcW w:w="422" w:type="dxa"/>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outlineLvl w:val="0"/>
              <w:rPr>
                <w:spacing w:val="-8"/>
                <w:sz w:val="24"/>
                <w:szCs w:val="24"/>
              </w:rPr>
            </w:pPr>
            <w:r w:rsidRPr="009A45B8">
              <w:rPr>
                <w:spacing w:val="-8"/>
                <w:sz w:val="24"/>
                <w:szCs w:val="24"/>
              </w:rPr>
              <w:lastRenderedPageBreak/>
              <w:t>3</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pacing w:val="-8"/>
                <w:sz w:val="24"/>
                <w:szCs w:val="24"/>
              </w:rPr>
            </w:pPr>
            <w:r w:rsidRPr="009A45B8">
              <w:rPr>
                <w:spacing w:val="-8"/>
                <w:sz w:val="24"/>
                <w:szCs w:val="24"/>
              </w:rPr>
              <w:t>Подпрограмма 3</w:t>
            </w:r>
            <w:r w:rsidRPr="009A45B8">
              <w:rPr>
                <w:sz w:val="24"/>
                <w:szCs w:val="24"/>
              </w:rPr>
              <w:t xml:space="preserve">«Развитие территориального общественного самоуправления в </w:t>
            </w:r>
            <w:proofErr w:type="spellStart"/>
            <w:r w:rsidRPr="009A45B8">
              <w:rPr>
                <w:sz w:val="24"/>
                <w:szCs w:val="24"/>
              </w:rPr>
              <w:t>Киселевском</w:t>
            </w:r>
            <w:proofErr w:type="spellEnd"/>
            <w:r w:rsidRPr="009A45B8">
              <w:rPr>
                <w:sz w:val="24"/>
                <w:szCs w:val="24"/>
              </w:rPr>
              <w:t xml:space="preserve"> сельском поселении</w:t>
            </w:r>
            <w:r w:rsidRPr="009A45B8">
              <w:rPr>
                <w:color w:val="000000"/>
                <w:kern w:val="2"/>
                <w:sz w:val="24"/>
                <w:szCs w:val="24"/>
              </w:rPr>
              <w:t>»</w:t>
            </w:r>
          </w:p>
          <w:p w:rsidR="009A45B8" w:rsidRPr="009A45B8" w:rsidRDefault="009A45B8" w:rsidP="00140471">
            <w:pPr>
              <w:rPr>
                <w:spacing w:val="-8"/>
                <w:sz w:val="24"/>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z w:val="24"/>
                <w:szCs w:val="24"/>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proofErr w:type="spellStart"/>
            <w:r w:rsidRPr="009A45B8">
              <w:rPr>
                <w:spacing w:val="-10"/>
                <w:sz w:val="24"/>
                <w:szCs w:val="24"/>
              </w:rPr>
              <w:t>х</w:t>
            </w:r>
            <w:proofErr w:type="spellEnd"/>
          </w:p>
        </w:tc>
        <w:tc>
          <w:tcPr>
            <w:tcW w:w="517"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proofErr w:type="spellStart"/>
            <w:r w:rsidRPr="009A45B8">
              <w:rPr>
                <w:spacing w:val="-10"/>
                <w:sz w:val="24"/>
                <w:szCs w:val="24"/>
              </w:rPr>
              <w:t>х</w:t>
            </w:r>
            <w:proofErr w:type="spellEnd"/>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proofErr w:type="spellStart"/>
            <w:r w:rsidRPr="009A45B8">
              <w:rPr>
                <w:spacing w:val="-10"/>
                <w:sz w:val="24"/>
                <w:szCs w:val="24"/>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proofErr w:type="spellStart"/>
            <w:r w:rsidRPr="009A45B8">
              <w:rPr>
                <w:spacing w:val="-10"/>
                <w:sz w:val="24"/>
                <w:szCs w:val="24"/>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spacing w:val="-12"/>
                <w:sz w:val="24"/>
                <w:szCs w:val="24"/>
              </w:rPr>
            </w:pPr>
            <w:r w:rsidRPr="009A45B8">
              <w:rPr>
                <w:spacing w:val="-12"/>
                <w:sz w:val="24"/>
                <w:szCs w:val="24"/>
              </w:rPr>
              <w:t>130,0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50,0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r>
      <w:tr w:rsidR="009A45B8" w:rsidRPr="009A45B8" w:rsidTr="00140471">
        <w:trPr>
          <w:trHeight w:val="624"/>
        </w:trPr>
        <w:tc>
          <w:tcPr>
            <w:tcW w:w="422" w:type="dxa"/>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outlineLvl w:val="0"/>
              <w:rPr>
                <w:spacing w:val="-8"/>
                <w:sz w:val="24"/>
                <w:szCs w:val="24"/>
              </w:rPr>
            </w:pPr>
            <w:r w:rsidRPr="009A45B8">
              <w:rPr>
                <w:spacing w:val="-8"/>
                <w:sz w:val="24"/>
                <w:szCs w:val="24"/>
              </w:rPr>
              <w:t>3.1</w:t>
            </w:r>
          </w:p>
        </w:tc>
        <w:tc>
          <w:tcPr>
            <w:tcW w:w="1671"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outlineLvl w:val="0"/>
              <w:rPr>
                <w:spacing w:val="-8"/>
                <w:sz w:val="24"/>
                <w:szCs w:val="24"/>
              </w:rPr>
            </w:pPr>
            <w:r w:rsidRPr="009A45B8">
              <w:rPr>
                <w:spacing w:val="-8"/>
                <w:sz w:val="24"/>
                <w:szCs w:val="24"/>
              </w:rPr>
              <w:t>ОМ 3.1.</w:t>
            </w:r>
          </w:p>
          <w:p w:rsidR="009A45B8" w:rsidRPr="009A45B8" w:rsidRDefault="009A45B8" w:rsidP="00140471">
            <w:pPr>
              <w:outlineLvl w:val="0"/>
              <w:rPr>
                <w:spacing w:val="-8"/>
                <w:sz w:val="24"/>
                <w:szCs w:val="24"/>
              </w:rPr>
            </w:pPr>
            <w:r w:rsidRPr="009A45B8">
              <w:rPr>
                <w:color w:val="000000"/>
                <w:sz w:val="24"/>
                <w:szCs w:val="24"/>
              </w:rPr>
              <w:t>Содействие развития территориального общественного самоуправления</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outlineLvl w:val="0"/>
              <w:rPr>
                <w:sz w:val="24"/>
                <w:szCs w:val="24"/>
              </w:rPr>
            </w:pPr>
            <w:r w:rsidRPr="009A45B8">
              <w:rPr>
                <w:sz w:val="24"/>
                <w:szCs w:val="24"/>
              </w:rPr>
              <w:t xml:space="preserve">Администрация Киселевского сельского поселения       </w:t>
            </w:r>
          </w:p>
        </w:tc>
        <w:tc>
          <w:tcPr>
            <w:tcW w:w="435"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color w:val="000000"/>
                <w:sz w:val="24"/>
                <w:szCs w:val="24"/>
              </w:rPr>
            </w:pPr>
            <w:r w:rsidRPr="009A45B8">
              <w:rPr>
                <w:color w:val="000000"/>
                <w:sz w:val="24"/>
                <w:szCs w:val="24"/>
              </w:rPr>
              <w:t>951</w:t>
            </w:r>
          </w:p>
        </w:tc>
        <w:tc>
          <w:tcPr>
            <w:tcW w:w="517"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spacing w:val="-10"/>
                <w:sz w:val="24"/>
                <w:szCs w:val="24"/>
              </w:rPr>
            </w:pPr>
            <w:r w:rsidRPr="009A45B8">
              <w:rPr>
                <w:spacing w:val="-10"/>
                <w:sz w:val="24"/>
                <w:szCs w:val="24"/>
              </w:rPr>
              <w:t>0503</w:t>
            </w:r>
          </w:p>
        </w:tc>
        <w:tc>
          <w:tcPr>
            <w:tcW w:w="938"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spacing w:val="-10"/>
                <w:sz w:val="24"/>
                <w:szCs w:val="24"/>
              </w:rPr>
            </w:pPr>
            <w:proofErr w:type="spellStart"/>
            <w:r w:rsidRPr="009A45B8">
              <w:rPr>
                <w:spacing w:val="-10"/>
                <w:sz w:val="24"/>
                <w:szCs w:val="24"/>
              </w:rPr>
              <w:t>х</w:t>
            </w:r>
            <w:proofErr w:type="spellEnd"/>
          </w:p>
        </w:tc>
        <w:tc>
          <w:tcPr>
            <w:tcW w:w="855"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jc w:val="center"/>
              <w:outlineLvl w:val="0"/>
              <w:rPr>
                <w:spacing w:val="-12"/>
                <w:sz w:val="24"/>
                <w:szCs w:val="24"/>
              </w:rPr>
            </w:pPr>
            <w:r w:rsidRPr="009A45B8">
              <w:rPr>
                <w:spacing w:val="-12"/>
                <w:sz w:val="24"/>
                <w:szCs w:val="24"/>
              </w:rPr>
              <w:t>130,0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50,0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69"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c>
          <w:tcPr>
            <w:tcW w:w="770" w:type="dxa"/>
            <w:tcBorders>
              <w:top w:val="single" w:sz="4" w:space="0" w:color="auto"/>
              <w:left w:val="single" w:sz="4" w:space="0" w:color="auto"/>
              <w:bottom w:val="single" w:sz="4" w:space="0" w:color="auto"/>
              <w:right w:val="single" w:sz="4" w:space="0" w:color="auto"/>
            </w:tcBorders>
            <w:shd w:val="clear" w:color="auto" w:fill="auto"/>
          </w:tcPr>
          <w:p w:rsidR="009A45B8" w:rsidRPr="009A45B8" w:rsidRDefault="009A45B8" w:rsidP="00140471">
            <w:pPr>
              <w:rPr>
                <w:sz w:val="24"/>
                <w:szCs w:val="24"/>
              </w:rPr>
            </w:pPr>
            <w:r w:rsidRPr="009A45B8">
              <w:rPr>
                <w:spacing w:val="-12"/>
                <w:sz w:val="24"/>
                <w:szCs w:val="24"/>
              </w:rPr>
              <w:t>10,0</w:t>
            </w:r>
          </w:p>
        </w:tc>
      </w:tr>
    </w:tbl>
    <w:p w:rsidR="009A45B8" w:rsidRPr="009A45B8" w:rsidRDefault="009A45B8" w:rsidP="009A45B8">
      <w:pPr>
        <w:autoSpaceDE w:val="0"/>
        <w:autoSpaceDN w:val="0"/>
        <w:adjustRightInd w:val="0"/>
        <w:ind w:left="9356"/>
        <w:jc w:val="center"/>
        <w:rPr>
          <w:sz w:val="24"/>
          <w:szCs w:val="24"/>
        </w:rPr>
      </w:pPr>
    </w:p>
    <w:p w:rsidR="009A45B8" w:rsidRDefault="009A45B8" w:rsidP="009A45B8">
      <w:pPr>
        <w:autoSpaceDE w:val="0"/>
        <w:autoSpaceDN w:val="0"/>
        <w:adjustRightInd w:val="0"/>
        <w:jc w:val="both"/>
        <w:rPr>
          <w:sz w:val="24"/>
          <w:szCs w:val="24"/>
        </w:rPr>
      </w:pPr>
      <w:r w:rsidRPr="009A45B8">
        <w:rPr>
          <w:sz w:val="24"/>
          <w:szCs w:val="24"/>
        </w:rPr>
        <w:t xml:space="preserve">4. Приложение 4 изложить в следующей редакции: </w:t>
      </w:r>
    </w:p>
    <w:p w:rsidR="009A45B8" w:rsidRDefault="009A45B8" w:rsidP="009A45B8">
      <w:pPr>
        <w:autoSpaceDE w:val="0"/>
        <w:autoSpaceDN w:val="0"/>
        <w:adjustRightInd w:val="0"/>
        <w:ind w:left="5103"/>
        <w:jc w:val="center"/>
        <w:rPr>
          <w:kern w:val="2"/>
          <w:sz w:val="24"/>
          <w:szCs w:val="24"/>
        </w:rPr>
      </w:pPr>
      <w:r w:rsidRPr="009A45B8">
        <w:rPr>
          <w:kern w:val="2"/>
          <w:sz w:val="24"/>
          <w:szCs w:val="24"/>
        </w:rPr>
        <w:t>«Приложение № 4</w:t>
      </w:r>
    </w:p>
    <w:p w:rsidR="009A45B8" w:rsidRPr="009A45B8" w:rsidRDefault="009A45B8" w:rsidP="009A45B8">
      <w:pPr>
        <w:autoSpaceDE w:val="0"/>
        <w:autoSpaceDN w:val="0"/>
        <w:adjustRightInd w:val="0"/>
        <w:ind w:left="5103"/>
        <w:jc w:val="center"/>
        <w:rPr>
          <w:kern w:val="2"/>
          <w:sz w:val="24"/>
          <w:szCs w:val="24"/>
        </w:rPr>
      </w:pPr>
      <w:r w:rsidRPr="009A45B8">
        <w:rPr>
          <w:kern w:val="2"/>
          <w:sz w:val="24"/>
          <w:szCs w:val="24"/>
        </w:rPr>
        <w:lastRenderedPageBreak/>
        <w:t>к муниципальной программе Киселевского сельского поселения «Обеспечение качественными жилищно-коммунальными услугами населения Киселевского сельского поселения»</w:t>
      </w:r>
    </w:p>
    <w:p w:rsidR="009A45B8" w:rsidRPr="009A45B8" w:rsidRDefault="009A45B8" w:rsidP="009A45B8">
      <w:pPr>
        <w:jc w:val="center"/>
        <w:rPr>
          <w:kern w:val="2"/>
          <w:sz w:val="24"/>
          <w:szCs w:val="24"/>
        </w:rPr>
      </w:pPr>
      <w:r w:rsidRPr="009A45B8">
        <w:rPr>
          <w:kern w:val="2"/>
          <w:sz w:val="24"/>
          <w:szCs w:val="24"/>
        </w:rPr>
        <w:t>РАСХОДЫ</w:t>
      </w:r>
    </w:p>
    <w:p w:rsidR="009A45B8" w:rsidRPr="009A45B8" w:rsidRDefault="009A45B8" w:rsidP="009A45B8">
      <w:pPr>
        <w:jc w:val="center"/>
        <w:rPr>
          <w:kern w:val="2"/>
          <w:sz w:val="24"/>
          <w:szCs w:val="24"/>
        </w:rPr>
      </w:pPr>
      <w:r w:rsidRPr="009A45B8">
        <w:rPr>
          <w:kern w:val="2"/>
          <w:sz w:val="24"/>
          <w:szCs w:val="24"/>
        </w:rPr>
        <w:t xml:space="preserve">на реализацию муниципальной программы </w:t>
      </w:r>
      <w:r w:rsidRPr="009A45B8">
        <w:rPr>
          <w:sz w:val="24"/>
          <w:szCs w:val="24"/>
        </w:rPr>
        <w:t>Киселевского</w:t>
      </w:r>
      <w:r w:rsidRPr="009A45B8">
        <w:rPr>
          <w:kern w:val="2"/>
          <w:sz w:val="24"/>
          <w:szCs w:val="24"/>
        </w:rPr>
        <w:t xml:space="preserve"> сельского поселения «Обеспечение </w:t>
      </w:r>
    </w:p>
    <w:p w:rsidR="009A45B8" w:rsidRPr="009A45B8" w:rsidRDefault="009A45B8" w:rsidP="009A45B8">
      <w:pPr>
        <w:jc w:val="center"/>
        <w:rPr>
          <w:kern w:val="2"/>
          <w:sz w:val="24"/>
          <w:szCs w:val="24"/>
        </w:rPr>
      </w:pPr>
      <w:r w:rsidRPr="009A45B8">
        <w:rPr>
          <w:kern w:val="2"/>
          <w:sz w:val="24"/>
          <w:szCs w:val="24"/>
        </w:rPr>
        <w:t xml:space="preserve">качественными жилищно-коммунальными услугами </w:t>
      </w:r>
      <w:r w:rsidRPr="009A45B8">
        <w:rPr>
          <w:kern w:val="2"/>
          <w:sz w:val="24"/>
          <w:szCs w:val="24"/>
          <w:lang w:eastAsia="en-US"/>
        </w:rPr>
        <w:t xml:space="preserve">населения </w:t>
      </w:r>
      <w:r w:rsidRPr="009A45B8">
        <w:rPr>
          <w:sz w:val="24"/>
          <w:szCs w:val="24"/>
        </w:rPr>
        <w:t>Киселевского</w:t>
      </w:r>
      <w:r w:rsidRPr="009A45B8">
        <w:rPr>
          <w:kern w:val="2"/>
          <w:sz w:val="24"/>
          <w:szCs w:val="24"/>
        </w:rPr>
        <w:t xml:space="preserve"> сельского поселения»</w:t>
      </w:r>
    </w:p>
    <w:p w:rsidR="009A45B8" w:rsidRPr="009A45B8" w:rsidRDefault="009A45B8" w:rsidP="009A45B8">
      <w:pPr>
        <w:rPr>
          <w:sz w:val="24"/>
          <w:szCs w:val="24"/>
        </w:rPr>
      </w:pPr>
    </w:p>
    <w:tbl>
      <w:tblPr>
        <w:tblW w:w="5035" w:type="pct"/>
        <w:tblLayout w:type="fixed"/>
        <w:tblLook w:val="04A0"/>
      </w:tblPr>
      <w:tblGrid>
        <w:gridCol w:w="383"/>
        <w:gridCol w:w="960"/>
        <w:gridCol w:w="988"/>
        <w:gridCol w:w="660"/>
        <w:gridCol w:w="570"/>
        <w:gridCol w:w="616"/>
        <w:gridCol w:w="570"/>
        <w:gridCol w:w="570"/>
        <w:gridCol w:w="570"/>
        <w:gridCol w:w="570"/>
        <w:gridCol w:w="616"/>
        <w:gridCol w:w="615"/>
        <w:gridCol w:w="570"/>
        <w:gridCol w:w="541"/>
        <w:gridCol w:w="554"/>
        <w:gridCol w:w="570"/>
      </w:tblGrid>
      <w:tr w:rsidR="009A45B8" w:rsidRPr="009A45B8" w:rsidTr="00140471">
        <w:trPr>
          <w:trHeight w:val="528"/>
        </w:trPr>
        <w:tc>
          <w:tcPr>
            <w:tcW w:w="516" w:type="dxa"/>
            <w:vMerge w:val="restart"/>
            <w:tcBorders>
              <w:top w:val="single" w:sz="4" w:space="0" w:color="auto"/>
              <w:left w:val="single" w:sz="4" w:space="0" w:color="auto"/>
              <w:right w:val="single" w:sz="4" w:space="0" w:color="auto"/>
            </w:tcBorders>
            <w:vAlign w:val="center"/>
          </w:tcPr>
          <w:p w:rsidR="009A45B8" w:rsidRPr="009A45B8" w:rsidRDefault="009A45B8" w:rsidP="00140471">
            <w:pPr>
              <w:jc w:val="center"/>
              <w:rPr>
                <w:sz w:val="24"/>
                <w:szCs w:val="24"/>
              </w:rPr>
            </w:pPr>
            <w:r w:rsidRPr="009A45B8">
              <w:rPr>
                <w:sz w:val="24"/>
                <w:szCs w:val="24"/>
              </w:rPr>
              <w:t>№</w:t>
            </w:r>
            <w:r w:rsidRPr="009A45B8">
              <w:rPr>
                <w:sz w:val="24"/>
                <w:szCs w:val="24"/>
              </w:rPr>
              <w:br/>
            </w:r>
            <w:proofErr w:type="spellStart"/>
            <w:proofErr w:type="gramStart"/>
            <w:r w:rsidRPr="009A45B8">
              <w:rPr>
                <w:sz w:val="24"/>
                <w:szCs w:val="24"/>
              </w:rPr>
              <w:t>п</w:t>
            </w:r>
            <w:proofErr w:type="spellEnd"/>
            <w:proofErr w:type="gramEnd"/>
            <w:r w:rsidRPr="009A45B8">
              <w:rPr>
                <w:sz w:val="24"/>
                <w:szCs w:val="24"/>
              </w:rPr>
              <w:t>/</w:t>
            </w:r>
            <w:proofErr w:type="spellStart"/>
            <w:r w:rsidRPr="009A45B8">
              <w:rPr>
                <w:sz w:val="24"/>
                <w:szCs w:val="24"/>
              </w:rPr>
              <w:t>п</w:t>
            </w:r>
            <w:proofErr w:type="spellEnd"/>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Наименование муниципальной программы, номер и наименование подпрограммы</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p>
          <w:p w:rsidR="009A45B8" w:rsidRPr="009A45B8" w:rsidRDefault="009A45B8" w:rsidP="00140471">
            <w:pPr>
              <w:jc w:val="center"/>
              <w:rPr>
                <w:color w:val="000000"/>
                <w:sz w:val="24"/>
                <w:szCs w:val="24"/>
              </w:rPr>
            </w:pPr>
            <w:r w:rsidRPr="009A45B8">
              <w:rPr>
                <w:color w:val="000000"/>
                <w:sz w:val="24"/>
                <w:szCs w:val="24"/>
              </w:rPr>
              <w:t xml:space="preserve">Источники финансирования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Объем расходов</w:t>
            </w:r>
            <w:r w:rsidRPr="009A45B8">
              <w:rPr>
                <w:color w:val="000000"/>
                <w:sz w:val="24"/>
                <w:szCs w:val="24"/>
              </w:rPr>
              <w:br/>
              <w:t>всего (тыс. рублей)</w:t>
            </w:r>
          </w:p>
        </w:tc>
        <w:tc>
          <w:tcPr>
            <w:tcW w:w="10623" w:type="dxa"/>
            <w:gridSpan w:val="12"/>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В том числе по годам реализации муниципальной программы</w:t>
            </w:r>
          </w:p>
        </w:tc>
      </w:tr>
      <w:tr w:rsidR="009A45B8" w:rsidRPr="009A45B8" w:rsidTr="00140471">
        <w:trPr>
          <w:trHeight w:val="312"/>
        </w:trPr>
        <w:tc>
          <w:tcPr>
            <w:tcW w:w="516" w:type="dxa"/>
            <w:vMerge/>
            <w:tcBorders>
              <w:left w:val="single" w:sz="4" w:space="0" w:color="auto"/>
              <w:bottom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871"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2019</w:t>
            </w:r>
          </w:p>
        </w:tc>
        <w:tc>
          <w:tcPr>
            <w:tcW w:w="95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2020</w:t>
            </w:r>
          </w:p>
        </w:tc>
        <w:tc>
          <w:tcPr>
            <w:tcW w:w="870"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2021</w:t>
            </w:r>
          </w:p>
        </w:tc>
        <w:tc>
          <w:tcPr>
            <w:tcW w:w="871"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2022</w:t>
            </w:r>
          </w:p>
        </w:tc>
        <w:tc>
          <w:tcPr>
            <w:tcW w:w="871"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2023</w:t>
            </w:r>
          </w:p>
        </w:tc>
        <w:tc>
          <w:tcPr>
            <w:tcW w:w="870"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2024</w:t>
            </w:r>
          </w:p>
        </w:tc>
        <w:tc>
          <w:tcPr>
            <w:tcW w:w="95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2025</w:t>
            </w:r>
          </w:p>
        </w:tc>
        <w:tc>
          <w:tcPr>
            <w:tcW w:w="957"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2026</w:t>
            </w:r>
          </w:p>
        </w:tc>
        <w:tc>
          <w:tcPr>
            <w:tcW w:w="871"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2027</w:t>
            </w:r>
          </w:p>
        </w:tc>
        <w:tc>
          <w:tcPr>
            <w:tcW w:w="815"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2028</w:t>
            </w:r>
          </w:p>
        </w:tc>
        <w:tc>
          <w:tcPr>
            <w:tcW w:w="840"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2029</w:t>
            </w:r>
          </w:p>
        </w:tc>
        <w:tc>
          <w:tcPr>
            <w:tcW w:w="871"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2030</w:t>
            </w:r>
          </w:p>
        </w:tc>
      </w:tr>
      <w:tr w:rsidR="009A45B8" w:rsidRPr="009A45B8" w:rsidTr="00140471">
        <w:trPr>
          <w:trHeight w:val="70"/>
        </w:trPr>
        <w:tc>
          <w:tcPr>
            <w:tcW w:w="516" w:type="dxa"/>
            <w:tcBorders>
              <w:top w:val="single" w:sz="4" w:space="0" w:color="auto"/>
              <w:bottom w:val="single" w:sz="4" w:space="0" w:color="auto"/>
            </w:tcBorders>
          </w:tcPr>
          <w:p w:rsidR="009A45B8" w:rsidRPr="009A45B8" w:rsidRDefault="009A45B8" w:rsidP="00140471">
            <w:pPr>
              <w:jc w:val="center"/>
              <w:rPr>
                <w:color w:val="000000"/>
                <w:sz w:val="24"/>
                <w:szCs w:val="24"/>
              </w:rPr>
            </w:pPr>
          </w:p>
        </w:tc>
        <w:tc>
          <w:tcPr>
            <w:tcW w:w="14943" w:type="dxa"/>
            <w:gridSpan w:val="15"/>
            <w:tcBorders>
              <w:top w:val="single" w:sz="4" w:space="0" w:color="auto"/>
              <w:bottom w:val="single" w:sz="4" w:space="0" w:color="auto"/>
            </w:tcBorders>
            <w:shd w:val="clear" w:color="auto" w:fill="auto"/>
            <w:noWrap/>
            <w:hideMark/>
          </w:tcPr>
          <w:p w:rsidR="009A45B8" w:rsidRDefault="009A45B8" w:rsidP="00140471">
            <w:pPr>
              <w:jc w:val="center"/>
              <w:rPr>
                <w:color w:val="000000"/>
                <w:sz w:val="24"/>
                <w:szCs w:val="24"/>
              </w:rPr>
            </w:pPr>
          </w:p>
          <w:p w:rsidR="009A45B8" w:rsidRDefault="009A45B8" w:rsidP="00140471">
            <w:pPr>
              <w:jc w:val="center"/>
              <w:rPr>
                <w:color w:val="000000"/>
                <w:sz w:val="24"/>
                <w:szCs w:val="24"/>
              </w:rPr>
            </w:pPr>
          </w:p>
          <w:p w:rsidR="009A45B8" w:rsidRDefault="009A45B8" w:rsidP="00140471">
            <w:pPr>
              <w:jc w:val="center"/>
              <w:rPr>
                <w:color w:val="000000"/>
                <w:sz w:val="24"/>
                <w:szCs w:val="24"/>
              </w:rPr>
            </w:pPr>
          </w:p>
          <w:p w:rsidR="009A45B8" w:rsidRDefault="009A45B8" w:rsidP="00140471">
            <w:pPr>
              <w:jc w:val="center"/>
              <w:rPr>
                <w:color w:val="000000"/>
                <w:sz w:val="24"/>
                <w:szCs w:val="24"/>
              </w:rPr>
            </w:pPr>
          </w:p>
          <w:p w:rsidR="009A45B8" w:rsidRDefault="009A45B8" w:rsidP="00140471">
            <w:pPr>
              <w:jc w:val="center"/>
              <w:rPr>
                <w:color w:val="000000"/>
                <w:sz w:val="24"/>
                <w:szCs w:val="24"/>
              </w:rPr>
            </w:pPr>
          </w:p>
          <w:p w:rsidR="009A45B8" w:rsidRDefault="009A45B8" w:rsidP="00140471">
            <w:pPr>
              <w:jc w:val="center"/>
              <w:rPr>
                <w:color w:val="000000"/>
                <w:sz w:val="24"/>
                <w:szCs w:val="24"/>
              </w:rPr>
            </w:pPr>
          </w:p>
          <w:p w:rsidR="009A45B8" w:rsidRDefault="009A45B8" w:rsidP="00140471">
            <w:pPr>
              <w:jc w:val="center"/>
              <w:rPr>
                <w:color w:val="000000"/>
                <w:sz w:val="24"/>
                <w:szCs w:val="24"/>
              </w:rPr>
            </w:pPr>
          </w:p>
          <w:p w:rsidR="009A45B8" w:rsidRPr="009A45B8" w:rsidRDefault="009A45B8" w:rsidP="00140471">
            <w:pPr>
              <w:jc w:val="center"/>
              <w:rPr>
                <w:color w:val="000000"/>
                <w:sz w:val="24"/>
                <w:szCs w:val="24"/>
              </w:rPr>
            </w:pPr>
          </w:p>
        </w:tc>
      </w:tr>
      <w:tr w:rsidR="009A45B8" w:rsidRPr="009A45B8" w:rsidTr="00140471">
        <w:trPr>
          <w:trHeight w:val="312"/>
        </w:trPr>
        <w:tc>
          <w:tcPr>
            <w:tcW w:w="516" w:type="dxa"/>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color w:val="000000"/>
                <w:sz w:val="24"/>
                <w:szCs w:val="24"/>
              </w:rPr>
            </w:pPr>
            <w:r w:rsidRPr="009A45B8">
              <w:rPr>
                <w:color w:val="000000"/>
                <w:sz w:val="24"/>
                <w:szCs w:val="24"/>
              </w:rPr>
              <w:t>1</w:t>
            </w:r>
          </w:p>
        </w:tc>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2</w:t>
            </w:r>
          </w:p>
        </w:tc>
        <w:tc>
          <w:tcPr>
            <w:tcW w:w="1666"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3</w:t>
            </w:r>
          </w:p>
        </w:tc>
        <w:tc>
          <w:tcPr>
            <w:tcW w:w="1042"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4</w:t>
            </w:r>
          </w:p>
        </w:tc>
        <w:tc>
          <w:tcPr>
            <w:tcW w:w="871"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5</w:t>
            </w:r>
          </w:p>
        </w:tc>
        <w:tc>
          <w:tcPr>
            <w:tcW w:w="95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6</w:t>
            </w:r>
          </w:p>
        </w:tc>
        <w:tc>
          <w:tcPr>
            <w:tcW w:w="870"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7</w:t>
            </w:r>
          </w:p>
        </w:tc>
        <w:tc>
          <w:tcPr>
            <w:tcW w:w="871"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8</w:t>
            </w:r>
          </w:p>
        </w:tc>
        <w:tc>
          <w:tcPr>
            <w:tcW w:w="871"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9</w:t>
            </w:r>
          </w:p>
        </w:tc>
        <w:tc>
          <w:tcPr>
            <w:tcW w:w="870"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10</w:t>
            </w:r>
          </w:p>
        </w:tc>
        <w:tc>
          <w:tcPr>
            <w:tcW w:w="958"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11</w:t>
            </w:r>
          </w:p>
        </w:tc>
        <w:tc>
          <w:tcPr>
            <w:tcW w:w="957"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12</w:t>
            </w:r>
          </w:p>
        </w:tc>
        <w:tc>
          <w:tcPr>
            <w:tcW w:w="871"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13</w:t>
            </w:r>
          </w:p>
        </w:tc>
        <w:tc>
          <w:tcPr>
            <w:tcW w:w="815"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14</w:t>
            </w:r>
          </w:p>
        </w:tc>
        <w:tc>
          <w:tcPr>
            <w:tcW w:w="840"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15</w:t>
            </w:r>
          </w:p>
        </w:tc>
        <w:tc>
          <w:tcPr>
            <w:tcW w:w="871" w:type="dxa"/>
            <w:tcBorders>
              <w:top w:val="single" w:sz="4" w:space="0" w:color="auto"/>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16</w:t>
            </w:r>
          </w:p>
        </w:tc>
      </w:tr>
      <w:tr w:rsidR="009A45B8" w:rsidRPr="009A45B8" w:rsidTr="00140471">
        <w:trPr>
          <w:trHeight w:val="70"/>
        </w:trPr>
        <w:tc>
          <w:tcPr>
            <w:tcW w:w="516" w:type="dxa"/>
            <w:vMerge w:val="restart"/>
            <w:tcBorders>
              <w:top w:val="nil"/>
              <w:left w:val="single" w:sz="4" w:space="0" w:color="auto"/>
              <w:right w:val="single" w:sz="4" w:space="0" w:color="auto"/>
            </w:tcBorders>
          </w:tcPr>
          <w:p w:rsidR="009A45B8" w:rsidRPr="009A45B8" w:rsidRDefault="009A45B8" w:rsidP="00140471">
            <w:pPr>
              <w:jc w:val="center"/>
              <w:rPr>
                <w:color w:val="000000"/>
                <w:sz w:val="24"/>
                <w:szCs w:val="24"/>
              </w:rPr>
            </w:pPr>
            <w:r w:rsidRPr="009A45B8">
              <w:rPr>
                <w:sz w:val="24"/>
                <w:szCs w:val="24"/>
                <w:lang w:val="en-US"/>
              </w:rPr>
              <w:t>I</w:t>
            </w:r>
            <w:r w:rsidRPr="009A45B8">
              <w:rPr>
                <w:sz w:val="24"/>
                <w:szCs w:val="24"/>
              </w:rPr>
              <w:t>.</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t xml:space="preserve">Муниципальная программа </w:t>
            </w:r>
            <w:r w:rsidRPr="009A45B8">
              <w:rPr>
                <w:sz w:val="24"/>
                <w:szCs w:val="24"/>
              </w:rPr>
              <w:t>«Обеспечение качественными жилищно-коммунальными услуга</w:t>
            </w:r>
            <w:r w:rsidRPr="009A45B8">
              <w:rPr>
                <w:sz w:val="24"/>
                <w:szCs w:val="24"/>
              </w:rPr>
              <w:lastRenderedPageBreak/>
              <w:t>ми населения Киселевского сельского поселения»</w:t>
            </w: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lastRenderedPageBreak/>
              <w:t xml:space="preserve">Всего </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2"/>
                <w:sz w:val="24"/>
                <w:szCs w:val="24"/>
              </w:rPr>
            </w:pPr>
            <w:r w:rsidRPr="009A45B8">
              <w:rPr>
                <w:spacing w:val="-12"/>
                <w:sz w:val="24"/>
                <w:szCs w:val="24"/>
              </w:rPr>
              <w:t>11833,0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8"/>
                <w:sz w:val="24"/>
                <w:szCs w:val="24"/>
              </w:rPr>
            </w:pPr>
            <w:r w:rsidRPr="009A45B8">
              <w:rPr>
                <w:spacing w:val="-18"/>
                <w:sz w:val="24"/>
                <w:szCs w:val="24"/>
              </w:rPr>
              <w:t>624,1</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8"/>
                <w:sz w:val="24"/>
                <w:szCs w:val="24"/>
              </w:rPr>
            </w:pPr>
            <w:r w:rsidRPr="009A45B8">
              <w:rPr>
                <w:spacing w:val="-18"/>
                <w:sz w:val="24"/>
                <w:szCs w:val="24"/>
              </w:rPr>
              <w:t>1360,6</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3023</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3504,9</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397,3</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397,3</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r>
      <w:tr w:rsidR="009A45B8" w:rsidRPr="009A45B8" w:rsidTr="00140471">
        <w:trPr>
          <w:trHeight w:val="143"/>
        </w:trPr>
        <w:tc>
          <w:tcPr>
            <w:tcW w:w="516" w:type="dxa"/>
            <w:vMerge/>
            <w:tcBorders>
              <w:left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0"/>
              <w:rPr>
                <w:color w:val="000000"/>
                <w:sz w:val="24"/>
                <w:szCs w:val="24"/>
              </w:rPr>
            </w:pPr>
            <w:r w:rsidRPr="009A45B8">
              <w:rPr>
                <w:color w:val="000000"/>
                <w:sz w:val="24"/>
                <w:szCs w:val="24"/>
              </w:rPr>
              <w:t>областной бюджет</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color w:val="000000"/>
                <w:sz w:val="24"/>
                <w:szCs w:val="24"/>
              </w:rPr>
            </w:pPr>
            <w:r w:rsidRPr="009A45B8">
              <w:rPr>
                <w:color w:val="000000"/>
                <w:sz w:val="24"/>
                <w:szCs w:val="24"/>
              </w:rPr>
              <w:t>3692,0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1788,3</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1903,7</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r>
      <w:tr w:rsidR="009A45B8" w:rsidRPr="009A45B8" w:rsidTr="00140471">
        <w:trPr>
          <w:trHeight w:val="119"/>
        </w:trPr>
        <w:tc>
          <w:tcPr>
            <w:tcW w:w="516" w:type="dxa"/>
            <w:vMerge/>
            <w:tcBorders>
              <w:left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0"/>
              <w:rPr>
                <w:color w:val="000000"/>
                <w:sz w:val="24"/>
                <w:szCs w:val="24"/>
              </w:rPr>
            </w:pPr>
            <w:r w:rsidRPr="009A45B8">
              <w:rPr>
                <w:color w:val="000000"/>
                <w:sz w:val="24"/>
                <w:szCs w:val="24"/>
              </w:rPr>
              <w:t>местный бюджет</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2"/>
                <w:sz w:val="24"/>
                <w:szCs w:val="24"/>
              </w:rPr>
            </w:pPr>
            <w:r w:rsidRPr="009A45B8">
              <w:rPr>
                <w:spacing w:val="-12"/>
                <w:sz w:val="24"/>
                <w:szCs w:val="24"/>
              </w:rPr>
              <w:t>8121,0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8"/>
                <w:sz w:val="24"/>
                <w:szCs w:val="24"/>
              </w:rPr>
            </w:pPr>
            <w:r w:rsidRPr="009A45B8">
              <w:rPr>
                <w:spacing w:val="-18"/>
                <w:sz w:val="24"/>
                <w:szCs w:val="24"/>
              </w:rPr>
              <w:t>624,1</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pacing w:val="-18"/>
                <w:sz w:val="24"/>
                <w:szCs w:val="24"/>
              </w:rPr>
            </w:pPr>
            <w:r w:rsidRPr="009A45B8">
              <w:rPr>
                <w:spacing w:val="-18"/>
                <w:sz w:val="24"/>
                <w:szCs w:val="24"/>
              </w:rPr>
              <w:t>1360,6</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1224,7</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1591,2</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397,3</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397,3</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160,0</w:t>
            </w:r>
          </w:p>
        </w:tc>
      </w:tr>
      <w:tr w:rsidR="009A45B8" w:rsidRPr="009A45B8" w:rsidTr="00140471">
        <w:trPr>
          <w:trHeight w:val="70"/>
        </w:trPr>
        <w:tc>
          <w:tcPr>
            <w:tcW w:w="516" w:type="dxa"/>
            <w:vMerge/>
            <w:tcBorders>
              <w:left w:val="single" w:sz="4" w:space="0" w:color="auto"/>
              <w:bottom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0"/>
              <w:rPr>
                <w:sz w:val="24"/>
                <w:szCs w:val="24"/>
              </w:rPr>
            </w:pPr>
            <w:r w:rsidRPr="009A45B8">
              <w:rPr>
                <w:sz w:val="24"/>
                <w:szCs w:val="24"/>
              </w:rPr>
              <w:t>внебюджетные источники</w:t>
            </w:r>
          </w:p>
        </w:tc>
        <w:tc>
          <w:tcPr>
            <w:tcW w:w="1042" w:type="dxa"/>
            <w:tcBorders>
              <w:top w:val="nil"/>
              <w:left w:val="nil"/>
              <w:bottom w:val="single" w:sz="4" w:space="0" w:color="auto"/>
              <w:right w:val="single" w:sz="4" w:space="0" w:color="auto"/>
            </w:tcBorders>
            <w:shd w:val="clear" w:color="auto" w:fill="auto"/>
            <w:noWrap/>
            <w:hideMark/>
          </w:tcPr>
          <w:p w:rsidR="009A45B8" w:rsidRPr="009A45B8" w:rsidRDefault="009A45B8" w:rsidP="00140471">
            <w:pPr>
              <w:jc w:val="center"/>
              <w:outlineLvl w:val="0"/>
              <w:rPr>
                <w:color w:val="000000"/>
                <w:sz w:val="24"/>
                <w:szCs w:val="24"/>
              </w:rPr>
            </w:pPr>
            <w:r w:rsidRPr="009A45B8">
              <w:rPr>
                <w:color w:val="000000"/>
                <w:sz w:val="24"/>
                <w:szCs w:val="24"/>
              </w:rPr>
              <w:t>20,0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10,0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10,0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r>
      <w:tr w:rsidR="009A45B8" w:rsidRPr="009A45B8" w:rsidTr="00140471">
        <w:trPr>
          <w:trHeight w:val="225"/>
        </w:trPr>
        <w:tc>
          <w:tcPr>
            <w:tcW w:w="516" w:type="dxa"/>
            <w:vMerge w:val="restart"/>
            <w:tcBorders>
              <w:top w:val="nil"/>
              <w:left w:val="single" w:sz="4" w:space="0" w:color="auto"/>
              <w:right w:val="single" w:sz="4" w:space="0" w:color="auto"/>
            </w:tcBorders>
          </w:tcPr>
          <w:p w:rsidR="009A45B8" w:rsidRPr="009A45B8" w:rsidRDefault="009A45B8" w:rsidP="00140471">
            <w:pPr>
              <w:jc w:val="center"/>
              <w:rPr>
                <w:color w:val="000000"/>
                <w:sz w:val="24"/>
                <w:szCs w:val="24"/>
              </w:rPr>
            </w:pPr>
            <w:r w:rsidRPr="009A45B8">
              <w:rPr>
                <w:color w:val="000000"/>
                <w:sz w:val="24"/>
                <w:szCs w:val="24"/>
              </w:rPr>
              <w:lastRenderedPageBreak/>
              <w:t>1.</w:t>
            </w:r>
          </w:p>
        </w:tc>
        <w:tc>
          <w:tcPr>
            <w:tcW w:w="1612" w:type="dxa"/>
            <w:vMerge w:val="restart"/>
            <w:tcBorders>
              <w:top w:val="nil"/>
              <w:left w:val="single" w:sz="4" w:space="0" w:color="auto"/>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t xml:space="preserve">Подпрограмма </w:t>
            </w:r>
            <w:r w:rsidRPr="009A45B8">
              <w:rPr>
                <w:sz w:val="24"/>
                <w:szCs w:val="24"/>
              </w:rPr>
              <w:t>«</w:t>
            </w:r>
            <w:r w:rsidRPr="009A45B8">
              <w:rPr>
                <w:rFonts w:eastAsia="Calibri"/>
                <w:sz w:val="24"/>
                <w:szCs w:val="24"/>
                <w:lang w:eastAsia="en-US"/>
              </w:rPr>
              <w:t>Мероприятия в области коммунального хозяйства</w:t>
            </w:r>
            <w:r w:rsidRPr="009A45B8">
              <w:rPr>
                <w:color w:val="000000"/>
                <w:kern w:val="2"/>
                <w:sz w:val="24"/>
                <w:szCs w:val="24"/>
              </w:rPr>
              <w:t>»</w:t>
            </w: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t xml:space="preserve">Всего </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z w:val="24"/>
                <w:szCs w:val="24"/>
              </w:rPr>
            </w:pPr>
            <w:r w:rsidRPr="009A45B8">
              <w:rPr>
                <w:sz w:val="24"/>
                <w:szCs w:val="24"/>
              </w:rPr>
              <w:t>200,0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z w:val="24"/>
                <w:szCs w:val="24"/>
              </w:rPr>
            </w:pPr>
            <w:r w:rsidRPr="009A45B8">
              <w:rPr>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z w:val="24"/>
                <w:szCs w:val="24"/>
              </w:rPr>
            </w:pPr>
            <w:r w:rsidRPr="009A45B8">
              <w:rPr>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50,0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50,0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50,0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50,0</w:t>
            </w:r>
          </w:p>
        </w:tc>
      </w:tr>
      <w:tr w:rsidR="009A45B8" w:rsidRPr="009A45B8" w:rsidTr="00140471">
        <w:trPr>
          <w:trHeight w:val="87"/>
        </w:trPr>
        <w:tc>
          <w:tcPr>
            <w:tcW w:w="516" w:type="dxa"/>
            <w:vMerge/>
            <w:tcBorders>
              <w:left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0"/>
              <w:rPr>
                <w:color w:val="000000"/>
                <w:sz w:val="24"/>
                <w:szCs w:val="24"/>
              </w:rPr>
            </w:pPr>
            <w:r w:rsidRPr="009A45B8">
              <w:rPr>
                <w:color w:val="000000"/>
                <w:sz w:val="24"/>
                <w:szCs w:val="24"/>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color w:val="000000"/>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r>
      <w:tr w:rsidR="009A45B8" w:rsidRPr="009A45B8" w:rsidTr="00140471">
        <w:trPr>
          <w:trHeight w:val="70"/>
        </w:trPr>
        <w:tc>
          <w:tcPr>
            <w:tcW w:w="516" w:type="dxa"/>
            <w:vMerge/>
            <w:tcBorders>
              <w:left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0"/>
              <w:rPr>
                <w:color w:val="000000"/>
                <w:sz w:val="24"/>
                <w:szCs w:val="24"/>
              </w:rPr>
            </w:pPr>
            <w:r w:rsidRPr="009A45B8">
              <w:rPr>
                <w:color w:val="000000"/>
                <w:sz w:val="24"/>
                <w:szCs w:val="24"/>
              </w:rPr>
              <w:t>местный бюджет</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z w:val="24"/>
                <w:szCs w:val="24"/>
              </w:rPr>
            </w:pPr>
            <w:r w:rsidRPr="009A45B8">
              <w:rPr>
                <w:sz w:val="24"/>
                <w:szCs w:val="24"/>
              </w:rPr>
              <w:t>200,0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z w:val="24"/>
                <w:szCs w:val="24"/>
              </w:rPr>
            </w:pPr>
            <w:r w:rsidRPr="009A45B8">
              <w:rPr>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sz w:val="24"/>
                <w:szCs w:val="24"/>
              </w:rPr>
            </w:pPr>
            <w:r w:rsidRPr="009A45B8">
              <w:rPr>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50,0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50,0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50,0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z w:val="24"/>
                <w:szCs w:val="24"/>
              </w:rPr>
              <w:t>50,0</w:t>
            </w:r>
          </w:p>
        </w:tc>
      </w:tr>
      <w:tr w:rsidR="009A45B8" w:rsidRPr="009A45B8" w:rsidTr="00140471">
        <w:trPr>
          <w:trHeight w:val="95"/>
        </w:trPr>
        <w:tc>
          <w:tcPr>
            <w:tcW w:w="516" w:type="dxa"/>
            <w:vMerge/>
            <w:tcBorders>
              <w:left w:val="single" w:sz="4" w:space="0" w:color="auto"/>
              <w:bottom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0"/>
              <w:rPr>
                <w:sz w:val="24"/>
                <w:szCs w:val="24"/>
              </w:rPr>
            </w:pPr>
            <w:r w:rsidRPr="009A45B8">
              <w:rPr>
                <w:sz w:val="24"/>
                <w:szCs w:val="24"/>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r>
      <w:tr w:rsidR="009A45B8" w:rsidRPr="009A45B8" w:rsidTr="00140471">
        <w:trPr>
          <w:trHeight w:val="99"/>
        </w:trPr>
        <w:tc>
          <w:tcPr>
            <w:tcW w:w="516" w:type="dxa"/>
            <w:vMerge w:val="restart"/>
            <w:tcBorders>
              <w:top w:val="single" w:sz="4" w:space="0" w:color="auto"/>
              <w:left w:val="single" w:sz="4" w:space="0" w:color="auto"/>
              <w:right w:val="single" w:sz="4" w:space="0" w:color="auto"/>
            </w:tcBorders>
          </w:tcPr>
          <w:p w:rsidR="009A45B8" w:rsidRPr="009A45B8" w:rsidRDefault="009A45B8" w:rsidP="00140471">
            <w:pPr>
              <w:jc w:val="center"/>
              <w:rPr>
                <w:color w:val="000000"/>
                <w:sz w:val="24"/>
                <w:szCs w:val="24"/>
              </w:rPr>
            </w:pPr>
            <w:r w:rsidRPr="009A45B8">
              <w:rPr>
                <w:color w:val="000000"/>
                <w:sz w:val="24"/>
                <w:szCs w:val="24"/>
              </w:rPr>
              <w:t>2.</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t xml:space="preserve">Подпрограмма </w:t>
            </w:r>
            <w:r w:rsidRPr="009A45B8">
              <w:rPr>
                <w:sz w:val="24"/>
                <w:szCs w:val="24"/>
              </w:rPr>
              <w:t xml:space="preserve">«Благоустройство на территории Киселевского сельского </w:t>
            </w:r>
            <w:bookmarkStart w:id="0" w:name="_GoBack"/>
            <w:bookmarkEnd w:id="0"/>
            <w:r w:rsidRPr="009A45B8">
              <w:rPr>
                <w:sz w:val="24"/>
                <w:szCs w:val="24"/>
              </w:rPr>
              <w:t>поселения»</w:t>
            </w: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t xml:space="preserve">Всего </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11503,0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614,1</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1310,6</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3023</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3494,9</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387,3</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387,3</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r>
      <w:tr w:rsidR="009A45B8" w:rsidRPr="009A45B8" w:rsidTr="00140471">
        <w:trPr>
          <w:trHeight w:val="116"/>
        </w:trPr>
        <w:tc>
          <w:tcPr>
            <w:tcW w:w="516" w:type="dxa"/>
            <w:vMerge/>
            <w:tcBorders>
              <w:left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0"/>
              <w:rPr>
                <w:color w:val="000000"/>
                <w:sz w:val="24"/>
                <w:szCs w:val="24"/>
              </w:rPr>
            </w:pPr>
            <w:r w:rsidRPr="009A45B8">
              <w:rPr>
                <w:color w:val="000000"/>
                <w:sz w:val="24"/>
                <w:szCs w:val="24"/>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0"/>
              <w:rPr>
                <w:color w:val="000000"/>
                <w:sz w:val="24"/>
                <w:szCs w:val="24"/>
              </w:rPr>
            </w:pPr>
            <w:r w:rsidRPr="009A45B8">
              <w:rPr>
                <w:color w:val="000000"/>
                <w:sz w:val="24"/>
                <w:szCs w:val="24"/>
              </w:rPr>
              <w:t>3692,0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1788,3</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1903,7</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r>
      <w:tr w:rsidR="009A45B8" w:rsidRPr="009A45B8" w:rsidTr="00140471">
        <w:trPr>
          <w:trHeight w:val="93"/>
        </w:trPr>
        <w:tc>
          <w:tcPr>
            <w:tcW w:w="516" w:type="dxa"/>
            <w:vMerge/>
            <w:tcBorders>
              <w:left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0"/>
              <w:rPr>
                <w:color w:val="000000"/>
                <w:sz w:val="24"/>
                <w:szCs w:val="24"/>
              </w:rPr>
            </w:pPr>
            <w:r w:rsidRPr="009A45B8">
              <w:rPr>
                <w:color w:val="000000"/>
                <w:sz w:val="24"/>
                <w:szCs w:val="24"/>
              </w:rPr>
              <w:t>местный бюджет</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7791,0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614,1</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1310,6</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927,7</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958,1</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1224,7</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1581,2</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387,3</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387,3</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8"/>
                <w:sz w:val="24"/>
                <w:szCs w:val="24"/>
              </w:rPr>
              <w:t>100,0</w:t>
            </w:r>
          </w:p>
        </w:tc>
      </w:tr>
      <w:tr w:rsidR="009A45B8" w:rsidRPr="009A45B8" w:rsidTr="00140471">
        <w:trPr>
          <w:trHeight w:val="111"/>
        </w:trPr>
        <w:tc>
          <w:tcPr>
            <w:tcW w:w="516" w:type="dxa"/>
            <w:vMerge/>
            <w:tcBorders>
              <w:left w:val="single" w:sz="4" w:space="0" w:color="auto"/>
              <w:bottom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outlineLvl w:val="0"/>
              <w:rPr>
                <w:sz w:val="24"/>
                <w:szCs w:val="24"/>
              </w:rPr>
            </w:pPr>
            <w:r w:rsidRPr="009A45B8">
              <w:rPr>
                <w:sz w:val="24"/>
                <w:szCs w:val="24"/>
              </w:rPr>
              <w:t>внебюджетные источники</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20,0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10,0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10,0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color w:val="000000"/>
                <w:sz w:val="24"/>
                <w:szCs w:val="24"/>
              </w:rPr>
              <w:t>0,0.</w:t>
            </w:r>
          </w:p>
        </w:tc>
      </w:tr>
      <w:tr w:rsidR="009A45B8" w:rsidRPr="009A45B8" w:rsidTr="00140471">
        <w:trPr>
          <w:trHeight w:val="111"/>
        </w:trPr>
        <w:tc>
          <w:tcPr>
            <w:tcW w:w="516" w:type="dxa"/>
            <w:vMerge w:val="restart"/>
            <w:tcBorders>
              <w:top w:val="single" w:sz="4" w:space="0" w:color="auto"/>
              <w:left w:val="single" w:sz="4" w:space="0" w:color="auto"/>
              <w:bottom w:val="single" w:sz="4" w:space="0" w:color="auto"/>
              <w:right w:val="single" w:sz="4" w:space="0" w:color="auto"/>
            </w:tcBorders>
          </w:tcPr>
          <w:p w:rsidR="009A45B8" w:rsidRPr="009A45B8" w:rsidRDefault="009A45B8" w:rsidP="00140471">
            <w:pPr>
              <w:jc w:val="center"/>
              <w:rPr>
                <w:color w:val="000000"/>
                <w:sz w:val="24"/>
                <w:szCs w:val="24"/>
              </w:rPr>
            </w:pPr>
            <w:r w:rsidRPr="009A45B8">
              <w:rPr>
                <w:color w:val="000000"/>
                <w:sz w:val="24"/>
                <w:szCs w:val="24"/>
              </w:rPr>
              <w:t>3.</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5B8" w:rsidRPr="009A45B8" w:rsidRDefault="009A45B8" w:rsidP="00140471">
            <w:pPr>
              <w:rPr>
                <w:color w:val="000000"/>
                <w:sz w:val="24"/>
                <w:szCs w:val="24"/>
              </w:rPr>
            </w:pPr>
            <w:r w:rsidRPr="009A45B8">
              <w:rPr>
                <w:spacing w:val="-8"/>
                <w:sz w:val="24"/>
                <w:szCs w:val="24"/>
              </w:rPr>
              <w:t>Подпрограмма 3</w:t>
            </w:r>
            <w:r w:rsidRPr="009A45B8">
              <w:rPr>
                <w:sz w:val="24"/>
                <w:szCs w:val="24"/>
              </w:rPr>
              <w:t xml:space="preserve">«Развитие территориального общественного самоуправления в </w:t>
            </w:r>
            <w:proofErr w:type="spellStart"/>
            <w:r w:rsidRPr="009A45B8">
              <w:rPr>
                <w:sz w:val="24"/>
                <w:szCs w:val="24"/>
              </w:rPr>
              <w:lastRenderedPageBreak/>
              <w:t>Киселевском</w:t>
            </w:r>
            <w:proofErr w:type="spellEnd"/>
            <w:r w:rsidRPr="009A45B8">
              <w:rPr>
                <w:sz w:val="24"/>
                <w:szCs w:val="24"/>
              </w:rPr>
              <w:t xml:space="preserve"> сельском поселении</w:t>
            </w:r>
            <w:r w:rsidRPr="009A45B8">
              <w:rPr>
                <w:color w:val="000000"/>
                <w:kern w:val="2"/>
                <w:sz w:val="24"/>
                <w:szCs w:val="24"/>
              </w:rPr>
              <w:t>»</w:t>
            </w: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lastRenderedPageBreak/>
              <w:t xml:space="preserve">Всего </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t>130,0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t>10,0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50,0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r>
      <w:tr w:rsidR="009A45B8" w:rsidRPr="009A45B8" w:rsidTr="00140471">
        <w:trPr>
          <w:trHeight w:val="111"/>
        </w:trPr>
        <w:tc>
          <w:tcPr>
            <w:tcW w:w="516" w:type="dxa"/>
            <w:vMerge/>
            <w:tcBorders>
              <w:left w:val="single" w:sz="4" w:space="0" w:color="auto"/>
              <w:bottom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 xml:space="preserve">областной бюджет </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r>
      <w:tr w:rsidR="009A45B8" w:rsidRPr="009A45B8" w:rsidTr="00140471">
        <w:trPr>
          <w:trHeight w:val="111"/>
        </w:trPr>
        <w:tc>
          <w:tcPr>
            <w:tcW w:w="516" w:type="dxa"/>
            <w:vMerge/>
            <w:tcBorders>
              <w:left w:val="single" w:sz="4" w:space="0" w:color="auto"/>
              <w:bottom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местный бюджет</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t>130,0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50,0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z w:val="24"/>
                <w:szCs w:val="24"/>
              </w:rPr>
            </w:pPr>
            <w:r w:rsidRPr="009A45B8">
              <w:rPr>
                <w:spacing w:val="-12"/>
                <w:sz w:val="24"/>
                <w:szCs w:val="24"/>
              </w:rPr>
              <w:t>10,0</w:t>
            </w:r>
          </w:p>
        </w:tc>
      </w:tr>
      <w:tr w:rsidR="009A45B8" w:rsidRPr="009A45B8" w:rsidTr="00140471">
        <w:trPr>
          <w:trHeight w:val="111"/>
        </w:trPr>
        <w:tc>
          <w:tcPr>
            <w:tcW w:w="516" w:type="dxa"/>
            <w:vMerge/>
            <w:tcBorders>
              <w:left w:val="single" w:sz="4" w:space="0" w:color="auto"/>
              <w:bottom w:val="single" w:sz="4" w:space="0" w:color="auto"/>
              <w:right w:val="single" w:sz="4" w:space="0" w:color="auto"/>
            </w:tcBorders>
          </w:tcPr>
          <w:p w:rsidR="009A45B8" w:rsidRPr="009A45B8" w:rsidRDefault="009A45B8" w:rsidP="00140471">
            <w:pPr>
              <w:jc w:val="center"/>
              <w:rPr>
                <w:color w:val="000000"/>
                <w:sz w:val="24"/>
                <w:szCs w:val="24"/>
              </w:rPr>
            </w:pPr>
          </w:p>
        </w:tc>
        <w:tc>
          <w:tcPr>
            <w:tcW w:w="1612" w:type="dxa"/>
            <w:vMerge/>
            <w:tcBorders>
              <w:top w:val="nil"/>
              <w:left w:val="single" w:sz="4" w:space="0" w:color="auto"/>
              <w:bottom w:val="single" w:sz="4" w:space="0" w:color="auto"/>
              <w:right w:val="single" w:sz="4" w:space="0" w:color="auto"/>
            </w:tcBorders>
            <w:vAlign w:val="center"/>
            <w:hideMark/>
          </w:tcPr>
          <w:p w:rsidR="009A45B8" w:rsidRPr="009A45B8" w:rsidRDefault="009A45B8" w:rsidP="00140471">
            <w:pPr>
              <w:rPr>
                <w:color w:val="000000"/>
                <w:sz w:val="24"/>
                <w:szCs w:val="24"/>
              </w:rPr>
            </w:pPr>
          </w:p>
        </w:tc>
        <w:tc>
          <w:tcPr>
            <w:tcW w:w="1666"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rPr>
                <w:color w:val="000000"/>
                <w:sz w:val="24"/>
                <w:szCs w:val="24"/>
              </w:rPr>
            </w:pPr>
            <w:r w:rsidRPr="009A45B8">
              <w:rPr>
                <w:color w:val="000000"/>
                <w:sz w:val="24"/>
                <w:szCs w:val="24"/>
              </w:rPr>
              <w:t xml:space="preserve">внебюджетные </w:t>
            </w:r>
            <w:r w:rsidRPr="009A45B8">
              <w:rPr>
                <w:color w:val="000000"/>
                <w:sz w:val="24"/>
                <w:szCs w:val="24"/>
              </w:rPr>
              <w:lastRenderedPageBreak/>
              <w:t>источники</w:t>
            </w:r>
          </w:p>
        </w:tc>
        <w:tc>
          <w:tcPr>
            <w:tcW w:w="1042" w:type="dxa"/>
            <w:tcBorders>
              <w:top w:val="nil"/>
              <w:left w:val="nil"/>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lastRenderedPageBreak/>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color w:val="000000"/>
                <w:sz w:val="24"/>
                <w:szCs w:val="24"/>
              </w:rPr>
            </w:pPr>
            <w:r w:rsidRPr="009A45B8">
              <w:rPr>
                <w:color w:val="000000"/>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2"/>
                <w:sz w:val="24"/>
                <w:szCs w:val="24"/>
              </w:rPr>
            </w:pPr>
            <w:r w:rsidRPr="009A45B8">
              <w:rPr>
                <w:spacing w:val="-12"/>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0,0</w:t>
            </w:r>
          </w:p>
        </w:tc>
        <w:tc>
          <w:tcPr>
            <w:tcW w:w="870" w:type="dxa"/>
            <w:tcBorders>
              <w:top w:val="nil"/>
              <w:left w:val="nil"/>
              <w:bottom w:val="single" w:sz="4" w:space="0" w:color="auto"/>
              <w:right w:val="single" w:sz="4" w:space="0" w:color="auto"/>
            </w:tcBorders>
            <w:shd w:val="clear" w:color="auto" w:fill="auto"/>
            <w:hideMark/>
          </w:tcPr>
          <w:p w:rsidR="009A45B8" w:rsidRPr="009A45B8" w:rsidRDefault="009A45B8" w:rsidP="00140471">
            <w:pPr>
              <w:jc w:val="center"/>
              <w:outlineLvl w:val="1"/>
              <w:rPr>
                <w:spacing w:val="-18"/>
                <w:sz w:val="24"/>
                <w:szCs w:val="24"/>
              </w:rPr>
            </w:pPr>
            <w:r w:rsidRPr="009A45B8">
              <w:rPr>
                <w:spacing w:val="-18"/>
                <w:sz w:val="24"/>
                <w:szCs w:val="24"/>
              </w:rPr>
              <w:t>0,0</w:t>
            </w:r>
          </w:p>
        </w:tc>
        <w:tc>
          <w:tcPr>
            <w:tcW w:w="958"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c>
          <w:tcPr>
            <w:tcW w:w="957"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c>
          <w:tcPr>
            <w:tcW w:w="815"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c>
          <w:tcPr>
            <w:tcW w:w="840"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c>
          <w:tcPr>
            <w:tcW w:w="871" w:type="dxa"/>
            <w:tcBorders>
              <w:top w:val="nil"/>
              <w:left w:val="nil"/>
              <w:bottom w:val="single" w:sz="4" w:space="0" w:color="auto"/>
              <w:right w:val="single" w:sz="4" w:space="0" w:color="auto"/>
            </w:tcBorders>
            <w:shd w:val="clear" w:color="auto" w:fill="auto"/>
            <w:hideMark/>
          </w:tcPr>
          <w:p w:rsidR="009A45B8" w:rsidRPr="009A45B8" w:rsidRDefault="009A45B8" w:rsidP="00140471">
            <w:pPr>
              <w:rPr>
                <w:spacing w:val="-18"/>
                <w:sz w:val="24"/>
                <w:szCs w:val="24"/>
              </w:rPr>
            </w:pPr>
            <w:r w:rsidRPr="009A45B8">
              <w:rPr>
                <w:spacing w:val="-18"/>
                <w:sz w:val="24"/>
                <w:szCs w:val="24"/>
              </w:rPr>
              <w:t>0,0».</w:t>
            </w:r>
          </w:p>
        </w:tc>
      </w:tr>
    </w:tbl>
    <w:p w:rsidR="009A45B8" w:rsidRPr="009A45B8" w:rsidRDefault="009A45B8" w:rsidP="009A45B8">
      <w:pPr>
        <w:autoSpaceDE w:val="0"/>
        <w:autoSpaceDN w:val="0"/>
        <w:adjustRightInd w:val="0"/>
        <w:rPr>
          <w:sz w:val="24"/>
          <w:szCs w:val="24"/>
          <w:lang w:eastAsia="en-US"/>
        </w:rPr>
      </w:pPr>
    </w:p>
    <w:p w:rsidR="009A45B8" w:rsidRPr="009A45B8" w:rsidRDefault="009A45B8" w:rsidP="009A45B8">
      <w:pPr>
        <w:autoSpaceDE w:val="0"/>
        <w:autoSpaceDN w:val="0"/>
        <w:adjustRightInd w:val="0"/>
        <w:rPr>
          <w:sz w:val="24"/>
          <w:szCs w:val="24"/>
          <w:lang w:eastAsia="en-US"/>
        </w:rPr>
      </w:pPr>
    </w:p>
    <w:p w:rsidR="009A45B8" w:rsidRPr="009A45B8" w:rsidRDefault="009A45B8" w:rsidP="009A45B8">
      <w:pPr>
        <w:autoSpaceDE w:val="0"/>
        <w:autoSpaceDN w:val="0"/>
        <w:adjustRightInd w:val="0"/>
        <w:rPr>
          <w:sz w:val="24"/>
          <w:szCs w:val="24"/>
          <w:lang w:eastAsia="en-US"/>
        </w:rPr>
      </w:pPr>
    </w:p>
    <w:p w:rsidR="009A45B8" w:rsidRPr="009A45B8" w:rsidRDefault="009A45B8" w:rsidP="009A45B8">
      <w:pPr>
        <w:autoSpaceDE w:val="0"/>
        <w:autoSpaceDN w:val="0"/>
        <w:adjustRightInd w:val="0"/>
        <w:ind w:firstLine="709"/>
        <w:rPr>
          <w:sz w:val="24"/>
          <w:szCs w:val="24"/>
          <w:lang w:eastAsia="en-US"/>
        </w:rPr>
      </w:pPr>
      <w:r w:rsidRPr="009A45B8">
        <w:rPr>
          <w:sz w:val="24"/>
          <w:szCs w:val="24"/>
          <w:lang w:eastAsia="en-US"/>
        </w:rPr>
        <w:t xml:space="preserve">Ведущий специалист </w:t>
      </w:r>
    </w:p>
    <w:p w:rsidR="009A45B8" w:rsidRPr="009A45B8" w:rsidRDefault="009A45B8" w:rsidP="009A45B8">
      <w:pPr>
        <w:autoSpaceDE w:val="0"/>
        <w:autoSpaceDN w:val="0"/>
        <w:adjustRightInd w:val="0"/>
        <w:ind w:firstLine="709"/>
        <w:rPr>
          <w:sz w:val="24"/>
          <w:szCs w:val="24"/>
        </w:rPr>
      </w:pPr>
      <w:r w:rsidRPr="009A45B8">
        <w:rPr>
          <w:sz w:val="24"/>
          <w:szCs w:val="24"/>
          <w:lang w:eastAsia="en-US"/>
        </w:rPr>
        <w:t>по общим вопросам</w:t>
      </w:r>
      <w:r w:rsidRPr="009A45B8">
        <w:rPr>
          <w:sz w:val="24"/>
          <w:szCs w:val="24"/>
          <w:lang w:eastAsia="en-US"/>
        </w:rPr>
        <w:tab/>
        <w:t xml:space="preserve">                                                        </w:t>
      </w:r>
      <w:proofErr w:type="spellStart"/>
      <w:r w:rsidRPr="009A45B8">
        <w:rPr>
          <w:sz w:val="24"/>
          <w:szCs w:val="24"/>
          <w:lang w:eastAsia="en-US"/>
        </w:rPr>
        <w:t>Л.В.Костеренко</w:t>
      </w:r>
      <w:proofErr w:type="spellEnd"/>
    </w:p>
    <w:p w:rsidR="009A45B8" w:rsidRPr="009A45B8" w:rsidRDefault="009A45B8" w:rsidP="009A45B8">
      <w:pPr>
        <w:jc w:val="center"/>
        <w:rPr>
          <w:sz w:val="24"/>
          <w:szCs w:val="24"/>
        </w:rPr>
      </w:pPr>
    </w:p>
    <w:p w:rsidR="007F37B2" w:rsidRPr="009A45B8" w:rsidRDefault="007F37B2" w:rsidP="007C60DA">
      <w:pPr>
        <w:jc w:val="center"/>
        <w:rPr>
          <w:sz w:val="24"/>
          <w:szCs w:val="24"/>
        </w:rPr>
      </w:pPr>
    </w:p>
    <w:p w:rsidR="00441919" w:rsidRPr="009A45B8" w:rsidRDefault="00441919" w:rsidP="007C60DA">
      <w:pPr>
        <w:jc w:val="center"/>
        <w:rPr>
          <w:sz w:val="24"/>
          <w:szCs w:val="24"/>
        </w:rPr>
      </w:pPr>
    </w:p>
    <w:p w:rsidR="00441919" w:rsidRPr="009A45B8" w:rsidRDefault="00441919" w:rsidP="007C60DA">
      <w:pPr>
        <w:jc w:val="center"/>
        <w:rPr>
          <w:sz w:val="24"/>
          <w:szCs w:val="24"/>
        </w:rPr>
      </w:pPr>
    </w:p>
    <w:p w:rsidR="001543D0" w:rsidRPr="009A45B8" w:rsidRDefault="001543D0" w:rsidP="007C60DA">
      <w:pPr>
        <w:jc w:val="center"/>
        <w:rPr>
          <w:sz w:val="24"/>
          <w:szCs w:val="24"/>
        </w:rPr>
      </w:pPr>
    </w:p>
    <w:p w:rsidR="001543D0" w:rsidRPr="009A45B8" w:rsidRDefault="001543D0" w:rsidP="007C60DA">
      <w:pPr>
        <w:jc w:val="center"/>
        <w:rPr>
          <w:sz w:val="24"/>
          <w:szCs w:val="24"/>
        </w:rPr>
      </w:pPr>
    </w:p>
    <w:p w:rsidR="001543D0" w:rsidRPr="009A45B8" w:rsidRDefault="001543D0" w:rsidP="007C60DA">
      <w:pPr>
        <w:jc w:val="center"/>
        <w:rPr>
          <w:sz w:val="24"/>
          <w:szCs w:val="24"/>
        </w:rPr>
      </w:pPr>
    </w:p>
    <w:p w:rsidR="001543D0" w:rsidRPr="009A45B8" w:rsidRDefault="001543D0" w:rsidP="007C60DA">
      <w:pPr>
        <w:jc w:val="center"/>
        <w:rPr>
          <w:sz w:val="24"/>
          <w:szCs w:val="24"/>
        </w:rPr>
      </w:pPr>
    </w:p>
    <w:p w:rsidR="001543D0" w:rsidRDefault="001543D0"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9A45B8" w:rsidRDefault="009A45B8"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Default="00441919" w:rsidP="007C60DA">
      <w:pPr>
        <w:jc w:val="center"/>
        <w:rPr>
          <w:sz w:val="24"/>
          <w:szCs w:val="24"/>
        </w:rPr>
      </w:pPr>
    </w:p>
    <w:p w:rsidR="00441919" w:rsidRPr="00B25E31" w:rsidRDefault="00441919"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DE027C">
        <w:t>31</w:t>
      </w:r>
      <w:r w:rsidR="00441919">
        <w:t>.05</w:t>
      </w:r>
      <w:r w:rsidR="00856FE1">
        <w:t>.</w:t>
      </w:r>
      <w:r w:rsidRPr="00A0756D">
        <w:t>20</w:t>
      </w:r>
      <w:r>
        <w:t>2</w:t>
      </w:r>
      <w:r w:rsidR="00C678CA">
        <w:t>4</w:t>
      </w:r>
      <w:r>
        <w:t xml:space="preserve"> </w:t>
      </w:r>
      <w:r w:rsidRPr="00A0756D">
        <w:t>г</w:t>
      </w:r>
      <w:r>
        <w:t>ода</w:t>
      </w:r>
    </w:p>
    <w:sectPr w:rsidR="00200E1D" w:rsidSect="007C5083">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FF4" w:rsidRDefault="00622FF4" w:rsidP="00D00365">
      <w:r>
        <w:separator/>
      </w:r>
    </w:p>
  </w:endnote>
  <w:endnote w:type="continuationSeparator" w:id="0">
    <w:p w:rsidR="00622FF4" w:rsidRDefault="00622FF4"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8" w:rsidRDefault="00E70110" w:rsidP="009A6600">
    <w:pPr>
      <w:pStyle w:val="aa"/>
      <w:jc w:val="right"/>
    </w:pPr>
    <w:fldSimple w:instr="PAGE   \* MERGEFORMAT">
      <w:r w:rsidR="009A45B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FF4" w:rsidRDefault="00622FF4" w:rsidP="00D00365">
      <w:r>
        <w:separator/>
      </w:r>
    </w:p>
  </w:footnote>
  <w:footnote w:type="continuationSeparator" w:id="0">
    <w:p w:rsidR="00622FF4" w:rsidRDefault="00622FF4"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4">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AE6BFC"/>
    <w:multiLevelType w:val="singleLevel"/>
    <w:tmpl w:val="DFDE07AA"/>
    <w:lvl w:ilvl="0">
      <w:start w:val="5"/>
      <w:numFmt w:val="decimal"/>
      <w:lvlText w:val="3.%1."/>
      <w:legacy w:legacy="1" w:legacySpace="0" w:legacyIndent="423"/>
      <w:lvlJc w:val="left"/>
      <w:rPr>
        <w:rFonts w:ascii="Times New Roman" w:hAnsi="Times New Roman" w:cs="Times New Roman" w:hint="default"/>
      </w:r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0B345B9"/>
    <w:multiLevelType w:val="singleLevel"/>
    <w:tmpl w:val="155A9EF4"/>
    <w:lvl w:ilvl="0">
      <w:start w:val="7"/>
      <w:numFmt w:val="decimal"/>
      <w:lvlText w:val="2.%1."/>
      <w:legacy w:legacy="1" w:legacySpace="0" w:legacyIndent="509"/>
      <w:lvlJc w:val="left"/>
      <w:rPr>
        <w:rFonts w:ascii="Times New Roman" w:hAnsi="Times New Roman" w:cs="Times New Roman" w:hint="default"/>
      </w:rPr>
    </w:lvl>
  </w:abstractNum>
  <w:abstractNum w:abstractNumId="11">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4243576A"/>
    <w:multiLevelType w:val="singleLevel"/>
    <w:tmpl w:val="B22E19F0"/>
    <w:lvl w:ilvl="0">
      <w:start w:val="7"/>
      <w:numFmt w:val="decimal"/>
      <w:lvlText w:val="3.%1."/>
      <w:legacy w:legacy="1" w:legacySpace="0" w:legacyIndent="485"/>
      <w:lvlJc w:val="left"/>
      <w:rPr>
        <w:rFonts w:ascii="Times New Roman" w:hAnsi="Times New Roman" w:cs="Times New Roman" w:hint="default"/>
      </w:rPr>
    </w:lvl>
  </w:abstractNum>
  <w:abstractNum w:abstractNumId="13">
    <w:nsid w:val="43E273F0"/>
    <w:multiLevelType w:val="hybridMultilevel"/>
    <w:tmpl w:val="1048D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EE3EA8"/>
    <w:multiLevelType w:val="singleLevel"/>
    <w:tmpl w:val="D0BA1088"/>
    <w:lvl w:ilvl="0">
      <w:start w:val="1"/>
      <w:numFmt w:val="decimal"/>
      <w:lvlText w:val="2.%1."/>
      <w:legacy w:legacy="1" w:legacySpace="0" w:legacyIndent="428"/>
      <w:lvlJc w:val="left"/>
      <w:rPr>
        <w:rFonts w:ascii="Times New Roman" w:hAnsi="Times New Roman" w:cs="Times New Roman" w:hint="default"/>
      </w:rPr>
    </w:lvl>
  </w:abstractNum>
  <w:abstractNum w:abstractNumId="17">
    <w:nsid w:val="5AFB2711"/>
    <w:multiLevelType w:val="hybridMultilevel"/>
    <w:tmpl w:val="DB747028"/>
    <w:lvl w:ilvl="0" w:tplc="EAFA1DCA">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18">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7"/>
  </w:num>
  <w:num w:numId="2">
    <w:abstractNumId w:val="16"/>
  </w:num>
  <w:num w:numId="3">
    <w:abstractNumId w:val="10"/>
  </w:num>
  <w:num w:numId="4">
    <w:abstractNumId w:val="8"/>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2"/>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7"/>
  </w:num>
  <w:num w:numId="23">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72047"/>
    <w:rsid w:val="00075159"/>
    <w:rsid w:val="000F3703"/>
    <w:rsid w:val="000F700D"/>
    <w:rsid w:val="000F7B64"/>
    <w:rsid w:val="00123884"/>
    <w:rsid w:val="001543D0"/>
    <w:rsid w:val="00177B7B"/>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66996"/>
    <w:rsid w:val="00377B4D"/>
    <w:rsid w:val="003863F2"/>
    <w:rsid w:val="003A7711"/>
    <w:rsid w:val="003B591F"/>
    <w:rsid w:val="003B7263"/>
    <w:rsid w:val="00402588"/>
    <w:rsid w:val="00441919"/>
    <w:rsid w:val="00446074"/>
    <w:rsid w:val="004566F9"/>
    <w:rsid w:val="004B4F33"/>
    <w:rsid w:val="004B60D4"/>
    <w:rsid w:val="004B63EA"/>
    <w:rsid w:val="004B6975"/>
    <w:rsid w:val="004C708E"/>
    <w:rsid w:val="004E45AA"/>
    <w:rsid w:val="00514CE2"/>
    <w:rsid w:val="00516560"/>
    <w:rsid w:val="00522999"/>
    <w:rsid w:val="005434AE"/>
    <w:rsid w:val="005446FE"/>
    <w:rsid w:val="00565E84"/>
    <w:rsid w:val="0057243A"/>
    <w:rsid w:val="00583C2B"/>
    <w:rsid w:val="00585C0F"/>
    <w:rsid w:val="00586183"/>
    <w:rsid w:val="005A1BCD"/>
    <w:rsid w:val="005F0A49"/>
    <w:rsid w:val="005F6326"/>
    <w:rsid w:val="00622FF4"/>
    <w:rsid w:val="0064209D"/>
    <w:rsid w:val="006E7F85"/>
    <w:rsid w:val="006F051F"/>
    <w:rsid w:val="006F5981"/>
    <w:rsid w:val="007175A0"/>
    <w:rsid w:val="007179F8"/>
    <w:rsid w:val="00717F26"/>
    <w:rsid w:val="00727376"/>
    <w:rsid w:val="0073012C"/>
    <w:rsid w:val="00734E6F"/>
    <w:rsid w:val="0074245B"/>
    <w:rsid w:val="00747010"/>
    <w:rsid w:val="0075683C"/>
    <w:rsid w:val="007650DC"/>
    <w:rsid w:val="00771C10"/>
    <w:rsid w:val="007768BF"/>
    <w:rsid w:val="00785CB7"/>
    <w:rsid w:val="007A412B"/>
    <w:rsid w:val="007B1458"/>
    <w:rsid w:val="007B5157"/>
    <w:rsid w:val="007C2F63"/>
    <w:rsid w:val="007C5083"/>
    <w:rsid w:val="007C60DA"/>
    <w:rsid w:val="007D2AB6"/>
    <w:rsid w:val="007E7819"/>
    <w:rsid w:val="007E7A30"/>
    <w:rsid w:val="007F37B2"/>
    <w:rsid w:val="00810EF4"/>
    <w:rsid w:val="00814E4C"/>
    <w:rsid w:val="0081548D"/>
    <w:rsid w:val="00856FE1"/>
    <w:rsid w:val="00863606"/>
    <w:rsid w:val="00880829"/>
    <w:rsid w:val="008B24E6"/>
    <w:rsid w:val="008C6303"/>
    <w:rsid w:val="008F7C45"/>
    <w:rsid w:val="009004ED"/>
    <w:rsid w:val="00901567"/>
    <w:rsid w:val="00913B65"/>
    <w:rsid w:val="00941AAC"/>
    <w:rsid w:val="009421D2"/>
    <w:rsid w:val="00952F24"/>
    <w:rsid w:val="009536E5"/>
    <w:rsid w:val="00957281"/>
    <w:rsid w:val="00957AC2"/>
    <w:rsid w:val="009604BE"/>
    <w:rsid w:val="00985078"/>
    <w:rsid w:val="009909D0"/>
    <w:rsid w:val="009A26FB"/>
    <w:rsid w:val="009A45B8"/>
    <w:rsid w:val="009A6600"/>
    <w:rsid w:val="009C2EF9"/>
    <w:rsid w:val="00A30C88"/>
    <w:rsid w:val="00A42039"/>
    <w:rsid w:val="00A56413"/>
    <w:rsid w:val="00A575BB"/>
    <w:rsid w:val="00A653B4"/>
    <w:rsid w:val="00AB25C6"/>
    <w:rsid w:val="00AC6294"/>
    <w:rsid w:val="00AC72CE"/>
    <w:rsid w:val="00AE186E"/>
    <w:rsid w:val="00AE58A4"/>
    <w:rsid w:val="00AE7990"/>
    <w:rsid w:val="00B20957"/>
    <w:rsid w:val="00B25E31"/>
    <w:rsid w:val="00B34CD5"/>
    <w:rsid w:val="00B56EE8"/>
    <w:rsid w:val="00B658D3"/>
    <w:rsid w:val="00B773E2"/>
    <w:rsid w:val="00B816B6"/>
    <w:rsid w:val="00BA0A6D"/>
    <w:rsid w:val="00BA3E0B"/>
    <w:rsid w:val="00BC12AD"/>
    <w:rsid w:val="00BE24DB"/>
    <w:rsid w:val="00BE68C0"/>
    <w:rsid w:val="00BF218B"/>
    <w:rsid w:val="00C00EA1"/>
    <w:rsid w:val="00C035B7"/>
    <w:rsid w:val="00C2522D"/>
    <w:rsid w:val="00C30F13"/>
    <w:rsid w:val="00C678CA"/>
    <w:rsid w:val="00CB0D7D"/>
    <w:rsid w:val="00CB37D6"/>
    <w:rsid w:val="00CB3D0B"/>
    <w:rsid w:val="00CC2073"/>
    <w:rsid w:val="00CE7096"/>
    <w:rsid w:val="00D00365"/>
    <w:rsid w:val="00D230EA"/>
    <w:rsid w:val="00D3621C"/>
    <w:rsid w:val="00D45264"/>
    <w:rsid w:val="00D85D7B"/>
    <w:rsid w:val="00D95ADA"/>
    <w:rsid w:val="00DA0A79"/>
    <w:rsid w:val="00DB019B"/>
    <w:rsid w:val="00DB3D03"/>
    <w:rsid w:val="00DD57CC"/>
    <w:rsid w:val="00DE027C"/>
    <w:rsid w:val="00DE0990"/>
    <w:rsid w:val="00DE1188"/>
    <w:rsid w:val="00DF1619"/>
    <w:rsid w:val="00E010F5"/>
    <w:rsid w:val="00E4340A"/>
    <w:rsid w:val="00E70110"/>
    <w:rsid w:val="00E86AF3"/>
    <w:rsid w:val="00EB477F"/>
    <w:rsid w:val="00EC3496"/>
    <w:rsid w:val="00F23F46"/>
    <w:rsid w:val="00F31C87"/>
    <w:rsid w:val="00F467EE"/>
    <w:rsid w:val="00F51A34"/>
    <w:rsid w:val="00F6307A"/>
    <w:rsid w:val="00F82A5A"/>
    <w:rsid w:val="00F841B6"/>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rsid w:val="00D3621C"/>
    <w:rPr>
      <w:rFonts w:ascii="Tahoma" w:hAnsi="Tahoma" w:cs="Tahoma"/>
      <w:sz w:val="16"/>
      <w:szCs w:val="16"/>
    </w:rPr>
  </w:style>
  <w:style w:type="character" w:customStyle="1" w:styleId="a7">
    <w:name w:val="Текст выноски Знак"/>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nhideWhenUsed/>
    <w:rsid w:val="00D00365"/>
    <w:pPr>
      <w:tabs>
        <w:tab w:val="center" w:pos="4677"/>
        <w:tab w:val="right" w:pos="9355"/>
      </w:tabs>
    </w:pPr>
  </w:style>
  <w:style w:type="character" w:customStyle="1" w:styleId="a9">
    <w:name w:val="Верхний колонтитул Знак"/>
    <w:basedOn w:val="a1"/>
    <w:link w:val="a8"/>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nhideWhenUsed/>
    <w:rsid w:val="00D00365"/>
    <w:pPr>
      <w:tabs>
        <w:tab w:val="center" w:pos="4677"/>
        <w:tab w:val="right" w:pos="9355"/>
      </w:tabs>
    </w:pPr>
  </w:style>
  <w:style w:type="character" w:customStyle="1" w:styleId="ab">
    <w:name w:val="Нижний колонтитул Знак"/>
    <w:aliases w:val=" Знак Знак"/>
    <w:basedOn w:val="a1"/>
    <w:link w:val="aa"/>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rsid w:val="00E86AF3"/>
    <w:pPr>
      <w:suppressAutoHyphens/>
      <w:spacing w:after="140" w:line="288" w:lineRule="auto"/>
      <w:jc w:val="left"/>
    </w:pPr>
    <w:rPr>
      <w:rFonts w:eastAsia="Calibri" w:cs="Mangal"/>
      <w:color w:val="auto"/>
      <w:sz w:val="20"/>
    </w:rPr>
  </w:style>
  <w:style w:type="paragraph" w:customStyle="1" w:styleId="14">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rsid w:val="00E86AF3"/>
    <w:pPr>
      <w:suppressAutoHyphens/>
    </w:pPr>
    <w:rPr>
      <w:rFonts w:eastAsia="Calibri"/>
      <w:lang w:eastAsia="zh-CN"/>
    </w:rPr>
  </w:style>
  <w:style w:type="paragraph" w:customStyle="1" w:styleId="af7">
    <w:name w:val="Содержимое таблицы"/>
    <w:basedOn w:val="a"/>
    <w:rsid w:val="00E86AF3"/>
    <w:pPr>
      <w:suppressLineNumbers/>
      <w:suppressAutoHyphens/>
    </w:pPr>
    <w:rPr>
      <w:rFonts w:eastAsia="Calibri"/>
      <w:lang w:eastAsia="zh-CN"/>
    </w:rPr>
  </w:style>
  <w:style w:type="paragraph" w:customStyle="1" w:styleId="af8">
    <w:name w:val="Заголовок таблицы"/>
    <w:basedOn w:val="af7"/>
    <w:rsid w:val="00E86AF3"/>
    <w:pPr>
      <w:jc w:val="center"/>
    </w:pPr>
    <w:rPr>
      <w:b/>
      <w:bCs/>
    </w:rPr>
  </w:style>
  <w:style w:type="character" w:customStyle="1" w:styleId="WW8Num3z3">
    <w:name w:val="WW8Num3z3"/>
    <w:rsid w:val="00E86AF3"/>
  </w:style>
  <w:style w:type="paragraph" w:styleId="af9">
    <w:name w:val="No Spacing"/>
    <w:link w:val="afa"/>
    <w:uiPriority w:val="99"/>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99"/>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uiPriority w:val="99"/>
    <w:qFormat/>
    <w:rsid w:val="00957281"/>
    <w:pPr>
      <w:jc w:val="center"/>
    </w:pPr>
    <w:rPr>
      <w:b/>
      <w:bCs/>
    </w:rPr>
  </w:style>
  <w:style w:type="character" w:customStyle="1" w:styleId="afff1">
    <w:name w:val="Название Знак"/>
    <w:basedOn w:val="a1"/>
    <w:link w:val="afff0"/>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uiPriority w:val="11"/>
    <w:qFormat/>
    <w:rsid w:val="007C60DA"/>
    <w:pPr>
      <w:jc w:val="center"/>
    </w:pPr>
    <w:rPr>
      <w:i/>
      <w:iCs/>
    </w:rPr>
  </w:style>
  <w:style w:type="character" w:customStyle="1" w:styleId="affff5">
    <w:name w:val="Подзаголовок Знак"/>
    <w:basedOn w:val="a1"/>
    <w:link w:val="affff4"/>
    <w:uiPriority w:val="11"/>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uiPriority w:val="39"/>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uiPriority w:val="39"/>
    <w:rsid w:val="00F51A34"/>
    <w:rPr>
      <w:rFonts w:ascii="XO Thames" w:eastAsia="Times New Roman" w:hAnsi="XO Thames" w:cs="Times New Roman"/>
      <w:color w:val="000000"/>
      <w:sz w:val="28"/>
      <w:szCs w:val="20"/>
      <w:lang w:eastAsia="ru-RU"/>
    </w:rPr>
  </w:style>
  <w:style w:type="paragraph" w:styleId="48">
    <w:name w:val="toc 4"/>
    <w:next w:val="a"/>
    <w:link w:val="49"/>
    <w:uiPriority w:val="39"/>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uiPriority w:val="39"/>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uiPriority w:val="39"/>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uiPriority w:val="39"/>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uiPriority w:val="39"/>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rsid w:val="00F51A34"/>
    <w:pPr>
      <w:spacing w:after="0" w:line="240" w:lineRule="auto"/>
    </w:pPr>
    <w:rPr>
      <w:color w:val="0000FF"/>
      <w:u w:val="single"/>
    </w:rPr>
  </w:style>
  <w:style w:type="paragraph" w:customStyle="1" w:styleId="Footnote">
    <w:name w:val="Footnote"/>
    <w:basedOn w:val="a"/>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uiPriority w:val="39"/>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uiPriority w:val="39"/>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uiPriority w:val="39"/>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uiPriority w:val="39"/>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uiPriority w:val="39"/>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uiPriority w:val="39"/>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63BE4-934B-4376-89C8-6CD0DF9C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4600</Words>
  <Characters>26223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58</cp:revision>
  <dcterms:created xsi:type="dcterms:W3CDTF">2022-09-19T14:16:00Z</dcterms:created>
  <dcterms:modified xsi:type="dcterms:W3CDTF">2024-05-27T08:21:00Z</dcterms:modified>
</cp:coreProperties>
</file>