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21C" w:rsidRDefault="00D3621C" w:rsidP="00D3621C">
      <w:pPr>
        <w:pStyle w:val="5"/>
        <w:jc w:val="center"/>
        <w:rPr>
          <w:sz w:val="96"/>
          <w:szCs w:val="96"/>
        </w:rPr>
      </w:pPr>
      <w:r>
        <w:rPr>
          <w:sz w:val="96"/>
          <w:szCs w:val="96"/>
        </w:rPr>
        <w:t>Информационный бюллетень</w:t>
      </w:r>
    </w:p>
    <w:p w:rsidR="00D3621C" w:rsidRDefault="00D3621C" w:rsidP="00D3621C">
      <w:pPr>
        <w:jc w:val="center"/>
        <w:rPr>
          <w:b/>
          <w:i/>
          <w:sz w:val="96"/>
          <w:szCs w:val="96"/>
        </w:rPr>
      </w:pPr>
    </w:p>
    <w:p w:rsidR="00D3621C" w:rsidRDefault="00D3621C" w:rsidP="00075159">
      <w:pPr>
        <w:pStyle w:val="5"/>
        <w:jc w:val="center"/>
        <w:rPr>
          <w:sz w:val="96"/>
          <w:szCs w:val="96"/>
        </w:rPr>
      </w:pPr>
      <w:r>
        <w:rPr>
          <w:sz w:val="96"/>
          <w:szCs w:val="96"/>
        </w:rPr>
        <w:t xml:space="preserve">Киселевского </w:t>
      </w:r>
      <w:r w:rsidR="00075159">
        <w:rPr>
          <w:sz w:val="96"/>
          <w:szCs w:val="96"/>
        </w:rPr>
        <w:t xml:space="preserve">     </w:t>
      </w:r>
      <w:r w:rsidR="00CE7096">
        <w:rPr>
          <w:sz w:val="96"/>
          <w:szCs w:val="96"/>
        </w:rPr>
        <w:t>с</w:t>
      </w:r>
      <w:r>
        <w:rPr>
          <w:sz w:val="96"/>
          <w:szCs w:val="96"/>
        </w:rPr>
        <w:t>ельского</w:t>
      </w:r>
    </w:p>
    <w:p w:rsidR="00D3621C" w:rsidRDefault="00D3621C" w:rsidP="00D3621C">
      <w:pPr>
        <w:pStyle w:val="5"/>
        <w:jc w:val="center"/>
        <w:rPr>
          <w:sz w:val="96"/>
          <w:szCs w:val="96"/>
        </w:rPr>
      </w:pPr>
    </w:p>
    <w:p w:rsidR="00D3621C" w:rsidRDefault="00D3621C" w:rsidP="00D3621C">
      <w:pPr>
        <w:pStyle w:val="5"/>
        <w:jc w:val="center"/>
        <w:rPr>
          <w:sz w:val="96"/>
          <w:szCs w:val="96"/>
        </w:rPr>
      </w:pPr>
      <w:r>
        <w:rPr>
          <w:sz w:val="96"/>
          <w:szCs w:val="96"/>
        </w:rPr>
        <w:t>поселения</w:t>
      </w:r>
    </w:p>
    <w:p w:rsidR="00D3621C" w:rsidRDefault="00D3621C" w:rsidP="00D3621C">
      <w:pPr>
        <w:pStyle w:val="5"/>
        <w:jc w:val="center"/>
        <w:rPr>
          <w:sz w:val="96"/>
          <w:szCs w:val="96"/>
        </w:rPr>
      </w:pPr>
      <w:r>
        <w:rPr>
          <w:sz w:val="96"/>
          <w:szCs w:val="96"/>
        </w:rPr>
        <w:t xml:space="preserve">№ </w:t>
      </w:r>
      <w:r w:rsidR="00441919">
        <w:rPr>
          <w:sz w:val="96"/>
          <w:szCs w:val="96"/>
        </w:rPr>
        <w:t>1</w:t>
      </w:r>
      <w:r w:rsidR="00F65755">
        <w:rPr>
          <w:sz w:val="96"/>
          <w:szCs w:val="96"/>
        </w:rPr>
        <w:t>9</w:t>
      </w:r>
    </w:p>
    <w:p w:rsidR="00D3621C" w:rsidRDefault="00D3621C" w:rsidP="00D3621C">
      <w:pPr>
        <w:pStyle w:val="4"/>
        <w:spacing w:before="0" w:after="0"/>
        <w:jc w:val="center"/>
        <w:rPr>
          <w:i/>
          <w:sz w:val="96"/>
          <w:szCs w:val="96"/>
        </w:rPr>
      </w:pPr>
      <w:r>
        <w:rPr>
          <w:i/>
          <w:sz w:val="96"/>
          <w:szCs w:val="96"/>
        </w:rPr>
        <w:t>(</w:t>
      </w:r>
      <w:r w:rsidR="00F65755">
        <w:rPr>
          <w:i/>
          <w:sz w:val="96"/>
          <w:szCs w:val="96"/>
        </w:rPr>
        <w:t>15.08</w:t>
      </w:r>
      <w:r w:rsidR="00C678CA">
        <w:rPr>
          <w:i/>
          <w:sz w:val="96"/>
          <w:szCs w:val="96"/>
        </w:rPr>
        <w:t>.</w:t>
      </w:r>
      <w:r w:rsidR="00734E6F">
        <w:rPr>
          <w:i/>
          <w:sz w:val="96"/>
          <w:szCs w:val="96"/>
        </w:rPr>
        <w:t>202</w:t>
      </w:r>
      <w:r w:rsidR="00C678CA">
        <w:rPr>
          <w:i/>
          <w:sz w:val="96"/>
          <w:szCs w:val="96"/>
        </w:rPr>
        <w:t>4</w:t>
      </w:r>
      <w:r>
        <w:rPr>
          <w:i/>
          <w:sz w:val="96"/>
          <w:szCs w:val="96"/>
        </w:rPr>
        <w:t>)</w:t>
      </w:r>
    </w:p>
    <w:p w:rsidR="007C60DA" w:rsidRDefault="007C60DA" w:rsidP="007C60DA">
      <w:pPr>
        <w:sectPr w:rsidR="007C60DA" w:rsidSect="007C5083">
          <w:pgSz w:w="11906" w:h="16838"/>
          <w:pgMar w:top="1134" w:right="567" w:bottom="1134" w:left="1701" w:header="709" w:footer="709" w:gutter="0"/>
          <w:cols w:space="708"/>
          <w:docGrid w:linePitch="360"/>
        </w:sectPr>
      </w:pPr>
    </w:p>
    <w:p w:rsidR="009A45B8" w:rsidRPr="000236B5" w:rsidRDefault="009A45B8" w:rsidP="007C60DA">
      <w:pPr>
        <w:jc w:val="center"/>
        <w:rPr>
          <w:sz w:val="24"/>
          <w:szCs w:val="24"/>
        </w:rPr>
      </w:pPr>
    </w:p>
    <w:p w:rsidR="009A45B8" w:rsidRDefault="009A45B8" w:rsidP="00F65755">
      <w:pPr>
        <w:jc w:val="center"/>
        <w:rPr>
          <w:sz w:val="24"/>
          <w:szCs w:val="24"/>
        </w:rPr>
      </w:pPr>
    </w:p>
    <w:p w:rsidR="00F65755" w:rsidRPr="00F65755" w:rsidRDefault="00F65755" w:rsidP="00F65755">
      <w:pPr>
        <w:pStyle w:val="5"/>
        <w:spacing w:before="0" w:after="0"/>
        <w:jc w:val="center"/>
        <w:rPr>
          <w:b w:val="0"/>
          <w:i w:val="0"/>
          <w:sz w:val="24"/>
          <w:szCs w:val="24"/>
        </w:rPr>
      </w:pPr>
      <w:r w:rsidRPr="00F65755">
        <w:rPr>
          <w:b w:val="0"/>
          <w:i w:val="0"/>
          <w:sz w:val="24"/>
          <w:szCs w:val="24"/>
        </w:rPr>
        <w:t>Российская Федерация</w:t>
      </w:r>
    </w:p>
    <w:p w:rsidR="00F65755" w:rsidRPr="00F65755" w:rsidRDefault="00F65755" w:rsidP="00F65755">
      <w:pPr>
        <w:pStyle w:val="5"/>
        <w:spacing w:before="0" w:after="0"/>
        <w:jc w:val="center"/>
        <w:rPr>
          <w:b w:val="0"/>
          <w:i w:val="0"/>
          <w:sz w:val="24"/>
          <w:szCs w:val="24"/>
        </w:rPr>
      </w:pPr>
      <w:r w:rsidRPr="00F65755">
        <w:rPr>
          <w:b w:val="0"/>
          <w:i w:val="0"/>
          <w:sz w:val="24"/>
          <w:szCs w:val="24"/>
        </w:rPr>
        <w:t>Ростовская область</w:t>
      </w:r>
    </w:p>
    <w:p w:rsidR="00F65755" w:rsidRPr="00F65755" w:rsidRDefault="00F65755" w:rsidP="00F65755">
      <w:pPr>
        <w:pStyle w:val="5"/>
        <w:spacing w:before="0" w:after="0"/>
        <w:jc w:val="center"/>
        <w:rPr>
          <w:b w:val="0"/>
          <w:i w:val="0"/>
          <w:sz w:val="24"/>
          <w:szCs w:val="24"/>
        </w:rPr>
      </w:pPr>
      <w:proofErr w:type="spellStart"/>
      <w:r w:rsidRPr="00F65755">
        <w:rPr>
          <w:b w:val="0"/>
          <w:i w:val="0"/>
          <w:sz w:val="24"/>
          <w:szCs w:val="24"/>
        </w:rPr>
        <w:t>Заветинский</w:t>
      </w:r>
      <w:proofErr w:type="spellEnd"/>
      <w:r w:rsidRPr="00F65755">
        <w:rPr>
          <w:b w:val="0"/>
          <w:i w:val="0"/>
          <w:sz w:val="24"/>
          <w:szCs w:val="24"/>
        </w:rPr>
        <w:t xml:space="preserve"> район</w:t>
      </w:r>
    </w:p>
    <w:p w:rsidR="00F65755" w:rsidRPr="00F65755" w:rsidRDefault="00F65755" w:rsidP="00F65755">
      <w:pPr>
        <w:pStyle w:val="5"/>
        <w:spacing w:before="0" w:after="0"/>
        <w:jc w:val="center"/>
        <w:rPr>
          <w:b w:val="0"/>
          <w:i w:val="0"/>
          <w:sz w:val="24"/>
          <w:szCs w:val="24"/>
        </w:rPr>
      </w:pPr>
      <w:r w:rsidRPr="00F65755">
        <w:rPr>
          <w:b w:val="0"/>
          <w:i w:val="0"/>
          <w:sz w:val="24"/>
          <w:szCs w:val="24"/>
        </w:rPr>
        <w:t>Муниципальное образование «Киселевское сельское поселение»</w:t>
      </w:r>
    </w:p>
    <w:p w:rsidR="00F65755" w:rsidRPr="00F65755" w:rsidRDefault="00F65755" w:rsidP="00F65755">
      <w:pPr>
        <w:jc w:val="center"/>
        <w:rPr>
          <w:sz w:val="24"/>
          <w:szCs w:val="24"/>
        </w:rPr>
      </w:pPr>
      <w:r w:rsidRPr="00F65755">
        <w:rPr>
          <w:sz w:val="24"/>
          <w:szCs w:val="24"/>
        </w:rPr>
        <w:t>Администрация Киселевского сельского поселения</w:t>
      </w:r>
    </w:p>
    <w:p w:rsidR="00F65755" w:rsidRPr="00F65755" w:rsidRDefault="00F65755" w:rsidP="00F65755">
      <w:pPr>
        <w:jc w:val="center"/>
        <w:rPr>
          <w:sz w:val="24"/>
          <w:szCs w:val="24"/>
        </w:rPr>
      </w:pPr>
    </w:p>
    <w:p w:rsidR="00F65755" w:rsidRPr="00F65755" w:rsidRDefault="00F65755" w:rsidP="00F65755">
      <w:pPr>
        <w:pStyle w:val="6"/>
        <w:spacing w:before="0" w:after="0"/>
        <w:jc w:val="center"/>
        <w:rPr>
          <w:rFonts w:ascii="Times New Roman" w:hAnsi="Times New Roman"/>
          <w:b w:val="0"/>
          <w:sz w:val="24"/>
          <w:szCs w:val="24"/>
        </w:rPr>
      </w:pPr>
      <w:r w:rsidRPr="00F65755">
        <w:rPr>
          <w:rFonts w:ascii="Times New Roman" w:hAnsi="Times New Roman"/>
          <w:b w:val="0"/>
          <w:sz w:val="24"/>
          <w:szCs w:val="24"/>
        </w:rPr>
        <w:t>Постановление</w:t>
      </w:r>
    </w:p>
    <w:p w:rsidR="00F65755" w:rsidRPr="00F65755" w:rsidRDefault="00F65755" w:rsidP="00F65755">
      <w:pPr>
        <w:jc w:val="center"/>
        <w:rPr>
          <w:sz w:val="24"/>
          <w:szCs w:val="24"/>
        </w:rPr>
      </w:pPr>
    </w:p>
    <w:p w:rsidR="00F65755" w:rsidRPr="00F65755" w:rsidRDefault="00F65755" w:rsidP="00F65755">
      <w:pPr>
        <w:jc w:val="center"/>
        <w:rPr>
          <w:sz w:val="24"/>
          <w:szCs w:val="24"/>
        </w:rPr>
      </w:pPr>
      <w:r w:rsidRPr="00F65755">
        <w:rPr>
          <w:sz w:val="24"/>
          <w:szCs w:val="24"/>
        </w:rPr>
        <w:t>№ 73</w:t>
      </w:r>
    </w:p>
    <w:p w:rsidR="00F65755" w:rsidRPr="00F65755" w:rsidRDefault="00F65755" w:rsidP="00F65755">
      <w:pPr>
        <w:jc w:val="both"/>
        <w:rPr>
          <w:sz w:val="24"/>
          <w:szCs w:val="24"/>
        </w:rPr>
      </w:pPr>
    </w:p>
    <w:p w:rsidR="00F65755" w:rsidRPr="00F65755" w:rsidRDefault="00F65755" w:rsidP="00F65755">
      <w:pPr>
        <w:rPr>
          <w:sz w:val="24"/>
          <w:szCs w:val="24"/>
        </w:rPr>
      </w:pPr>
      <w:r w:rsidRPr="00F65755">
        <w:rPr>
          <w:sz w:val="24"/>
          <w:szCs w:val="24"/>
        </w:rPr>
        <w:t>02.08.2024</w:t>
      </w:r>
      <w:r w:rsidRPr="00F65755">
        <w:rPr>
          <w:sz w:val="24"/>
          <w:szCs w:val="24"/>
        </w:rPr>
        <w:tab/>
      </w:r>
      <w:r w:rsidRPr="00F65755">
        <w:rPr>
          <w:sz w:val="24"/>
          <w:szCs w:val="24"/>
        </w:rPr>
        <w:tab/>
      </w:r>
      <w:r w:rsidRPr="00F65755">
        <w:rPr>
          <w:sz w:val="24"/>
          <w:szCs w:val="24"/>
        </w:rPr>
        <w:tab/>
      </w:r>
      <w:r w:rsidRPr="00F65755">
        <w:rPr>
          <w:sz w:val="24"/>
          <w:szCs w:val="24"/>
        </w:rPr>
        <w:tab/>
      </w:r>
      <w:r w:rsidRPr="00F65755">
        <w:rPr>
          <w:sz w:val="24"/>
          <w:szCs w:val="24"/>
        </w:rPr>
        <w:tab/>
      </w:r>
      <w:r w:rsidRPr="00F65755">
        <w:rPr>
          <w:sz w:val="24"/>
          <w:szCs w:val="24"/>
        </w:rPr>
        <w:tab/>
      </w:r>
      <w:r w:rsidRPr="00F65755">
        <w:rPr>
          <w:sz w:val="24"/>
          <w:szCs w:val="24"/>
        </w:rPr>
        <w:tab/>
      </w:r>
      <w:r w:rsidRPr="00F65755">
        <w:rPr>
          <w:sz w:val="24"/>
          <w:szCs w:val="24"/>
        </w:rPr>
        <w:tab/>
        <w:t xml:space="preserve">                       </w:t>
      </w:r>
      <w:proofErr w:type="spellStart"/>
      <w:r w:rsidRPr="00F65755">
        <w:rPr>
          <w:sz w:val="24"/>
          <w:szCs w:val="24"/>
        </w:rPr>
        <w:t>с</w:t>
      </w:r>
      <w:proofErr w:type="gramStart"/>
      <w:r w:rsidRPr="00F65755">
        <w:rPr>
          <w:sz w:val="24"/>
          <w:szCs w:val="24"/>
        </w:rPr>
        <w:t>.К</w:t>
      </w:r>
      <w:proofErr w:type="gramEnd"/>
      <w:r w:rsidRPr="00F65755">
        <w:rPr>
          <w:sz w:val="24"/>
          <w:szCs w:val="24"/>
        </w:rPr>
        <w:t>иселевка</w:t>
      </w:r>
      <w:proofErr w:type="spellEnd"/>
    </w:p>
    <w:p w:rsidR="00F65755" w:rsidRPr="00F65755" w:rsidRDefault="00F65755" w:rsidP="00F65755">
      <w:pPr>
        <w:jc w:val="both"/>
        <w:rPr>
          <w:sz w:val="24"/>
          <w:szCs w:val="24"/>
        </w:rPr>
      </w:pPr>
    </w:p>
    <w:tbl>
      <w:tblPr>
        <w:tblW w:w="0" w:type="auto"/>
        <w:tblLayout w:type="fixed"/>
        <w:tblCellMar>
          <w:left w:w="70" w:type="dxa"/>
          <w:right w:w="70" w:type="dxa"/>
        </w:tblCellMar>
        <w:tblLook w:val="04A0"/>
      </w:tblPr>
      <w:tblGrid>
        <w:gridCol w:w="5173"/>
        <w:gridCol w:w="4536"/>
      </w:tblGrid>
      <w:tr w:rsidR="00F65755" w:rsidRPr="00F65755" w:rsidTr="00AC7B34">
        <w:trPr>
          <w:trHeight w:val="549"/>
        </w:trPr>
        <w:tc>
          <w:tcPr>
            <w:tcW w:w="5173" w:type="dxa"/>
            <w:tcMar>
              <w:top w:w="0" w:type="dxa"/>
              <w:left w:w="70" w:type="dxa"/>
              <w:bottom w:w="0" w:type="dxa"/>
              <w:right w:w="70" w:type="dxa"/>
            </w:tcMar>
          </w:tcPr>
          <w:p w:rsidR="00F65755" w:rsidRPr="00F65755" w:rsidRDefault="00F65755" w:rsidP="00F65755">
            <w:pPr>
              <w:widowControl w:val="0"/>
              <w:rPr>
                <w:sz w:val="24"/>
                <w:szCs w:val="24"/>
              </w:rPr>
            </w:pPr>
            <w:r w:rsidRPr="00F65755">
              <w:rPr>
                <w:sz w:val="24"/>
                <w:szCs w:val="24"/>
              </w:rPr>
              <w:t xml:space="preserve">О внесении изменений в постановление Администрации Киселевского сельского поселения от </w:t>
            </w:r>
            <w:r w:rsidRPr="00F65755">
              <w:rPr>
                <w:rStyle w:val="afff6"/>
                <w:b w:val="0"/>
                <w:i w:val="0"/>
                <w:color w:val="auto"/>
                <w:sz w:val="24"/>
                <w:szCs w:val="24"/>
              </w:rPr>
              <w:t>16.05.2017 № 55</w:t>
            </w:r>
          </w:p>
          <w:p w:rsidR="00F65755" w:rsidRPr="00F65755" w:rsidRDefault="00F65755" w:rsidP="00F65755">
            <w:pPr>
              <w:widowControl w:val="0"/>
              <w:rPr>
                <w:sz w:val="24"/>
                <w:szCs w:val="24"/>
              </w:rPr>
            </w:pPr>
          </w:p>
        </w:tc>
        <w:tc>
          <w:tcPr>
            <w:tcW w:w="4536" w:type="dxa"/>
            <w:tcMar>
              <w:top w:w="0" w:type="dxa"/>
              <w:left w:w="70" w:type="dxa"/>
              <w:bottom w:w="0" w:type="dxa"/>
              <w:right w:w="70" w:type="dxa"/>
            </w:tcMar>
          </w:tcPr>
          <w:p w:rsidR="00F65755" w:rsidRPr="00F65755" w:rsidRDefault="00F65755" w:rsidP="00F65755">
            <w:pPr>
              <w:widowControl w:val="0"/>
              <w:jc w:val="both"/>
              <w:rPr>
                <w:sz w:val="24"/>
                <w:szCs w:val="24"/>
              </w:rPr>
            </w:pPr>
          </w:p>
        </w:tc>
      </w:tr>
    </w:tbl>
    <w:p w:rsidR="00F65755" w:rsidRPr="00F65755" w:rsidRDefault="00F65755" w:rsidP="00F65755">
      <w:pPr>
        <w:ind w:firstLine="700"/>
        <w:jc w:val="both"/>
        <w:rPr>
          <w:sz w:val="24"/>
          <w:szCs w:val="24"/>
        </w:rPr>
      </w:pPr>
      <w:proofErr w:type="gramStart"/>
      <w:r w:rsidRPr="00F65755">
        <w:rPr>
          <w:sz w:val="24"/>
          <w:szCs w:val="24"/>
        </w:rPr>
        <w:t>В соответствии со статьей 11 Федерального закона Российской Федерации от 27.07.2010 № 210-ФЗ «Об организации предоставления государственных и муниципальных услуг», постановлением Правительства Российской Федерации от 25.04.2024 № 540 «О внесении изменений в некоторые акты Правительства Российской Федерации», постановлением Правительства Ростовской области от 02.07.2024 № 446 «О внесении изменений в некоторые постановления Правительства Ростовской области» и в целях приведения правовых актов Администрации Киселевского сельского</w:t>
      </w:r>
      <w:proofErr w:type="gramEnd"/>
      <w:r w:rsidRPr="00F65755">
        <w:rPr>
          <w:sz w:val="24"/>
          <w:szCs w:val="24"/>
        </w:rPr>
        <w:t xml:space="preserve"> поселения в соответствии с действующим законодательством</w:t>
      </w:r>
    </w:p>
    <w:p w:rsidR="00F65755" w:rsidRPr="00F65755" w:rsidRDefault="00F65755" w:rsidP="00F65755">
      <w:pPr>
        <w:jc w:val="center"/>
        <w:rPr>
          <w:sz w:val="24"/>
          <w:szCs w:val="24"/>
        </w:rPr>
      </w:pPr>
    </w:p>
    <w:p w:rsidR="00F65755" w:rsidRPr="00F65755" w:rsidRDefault="00F65755" w:rsidP="00F65755">
      <w:pPr>
        <w:jc w:val="center"/>
        <w:rPr>
          <w:sz w:val="24"/>
          <w:szCs w:val="24"/>
        </w:rPr>
      </w:pPr>
      <w:r w:rsidRPr="00F65755">
        <w:rPr>
          <w:sz w:val="24"/>
          <w:szCs w:val="24"/>
        </w:rPr>
        <w:t>ПОСТАНОВЛЯЮ:</w:t>
      </w:r>
    </w:p>
    <w:p w:rsidR="00F65755" w:rsidRPr="00F65755" w:rsidRDefault="00F65755" w:rsidP="00F65755">
      <w:pPr>
        <w:jc w:val="center"/>
        <w:rPr>
          <w:sz w:val="24"/>
          <w:szCs w:val="24"/>
        </w:rPr>
      </w:pPr>
    </w:p>
    <w:p w:rsidR="00F65755" w:rsidRPr="00F65755" w:rsidRDefault="00F65755" w:rsidP="00F65755">
      <w:pPr>
        <w:ind w:firstLine="720"/>
        <w:jc w:val="both"/>
        <w:rPr>
          <w:sz w:val="24"/>
          <w:szCs w:val="24"/>
        </w:rPr>
      </w:pPr>
      <w:r w:rsidRPr="00F65755">
        <w:rPr>
          <w:sz w:val="24"/>
          <w:szCs w:val="24"/>
        </w:rPr>
        <w:t xml:space="preserve">1. Внести в постановление Администрации Киселевского сельского поселения от </w:t>
      </w:r>
      <w:r w:rsidRPr="00F65755">
        <w:rPr>
          <w:rStyle w:val="afff6"/>
          <w:b w:val="0"/>
          <w:i w:val="0"/>
          <w:color w:val="auto"/>
          <w:sz w:val="24"/>
          <w:szCs w:val="24"/>
        </w:rPr>
        <w:t>16.05.2017 № 55</w:t>
      </w:r>
      <w:r w:rsidRPr="00F65755">
        <w:rPr>
          <w:color w:val="FF0000"/>
          <w:sz w:val="24"/>
          <w:szCs w:val="24"/>
        </w:rPr>
        <w:t xml:space="preserve"> </w:t>
      </w:r>
      <w:r w:rsidRPr="00F65755">
        <w:rPr>
          <w:sz w:val="24"/>
          <w:szCs w:val="24"/>
        </w:rPr>
        <w:t>«Об утверждении Положения о порядке формирования и ведения реестра муниципальных услуг, предоставляемых Администрацией Киселевского сельского поселения» следующие изменения:</w:t>
      </w:r>
    </w:p>
    <w:p w:rsidR="00F65755" w:rsidRPr="00F65755" w:rsidRDefault="00F65755" w:rsidP="00F65755">
      <w:pPr>
        <w:ind w:firstLine="720"/>
        <w:jc w:val="both"/>
        <w:rPr>
          <w:sz w:val="24"/>
          <w:szCs w:val="24"/>
        </w:rPr>
      </w:pPr>
      <w:r w:rsidRPr="00F65755">
        <w:rPr>
          <w:sz w:val="24"/>
          <w:szCs w:val="24"/>
        </w:rPr>
        <w:t>1.1. Дополнить пунктом 1¹ следующего содержания:</w:t>
      </w:r>
    </w:p>
    <w:p w:rsidR="00F65755" w:rsidRPr="00F65755" w:rsidRDefault="00F65755" w:rsidP="00F65755">
      <w:pPr>
        <w:ind w:firstLine="720"/>
        <w:jc w:val="both"/>
        <w:rPr>
          <w:color w:val="FF0000"/>
          <w:sz w:val="24"/>
          <w:szCs w:val="24"/>
        </w:rPr>
      </w:pPr>
      <w:proofErr w:type="gramStart"/>
      <w:r w:rsidRPr="00F65755">
        <w:rPr>
          <w:sz w:val="24"/>
          <w:szCs w:val="24"/>
        </w:rPr>
        <w:t>«1¹. Определить Главу Администрации Киселевского сельского поселения уполномоченным, на техническое согласование представленных для размещения в федеральной государственной информационной системе «Федеральный реестр государственных и муниципальных услуг (функций)» сведений о предоставляемых Администрацией Киселевского сельского поселения муниципальных услугах.».</w:t>
      </w:r>
      <w:proofErr w:type="gramEnd"/>
    </w:p>
    <w:p w:rsidR="00F65755" w:rsidRPr="00F65755" w:rsidRDefault="00F65755" w:rsidP="00F65755">
      <w:pPr>
        <w:ind w:firstLine="720"/>
        <w:jc w:val="both"/>
        <w:rPr>
          <w:sz w:val="24"/>
          <w:szCs w:val="24"/>
        </w:rPr>
      </w:pPr>
      <w:r w:rsidRPr="00F65755">
        <w:rPr>
          <w:sz w:val="24"/>
          <w:szCs w:val="24"/>
        </w:rPr>
        <w:t>1.2. Приложение изложить в редакции согласно приложению к настоящему постановлению.</w:t>
      </w:r>
    </w:p>
    <w:p w:rsidR="00F65755" w:rsidRPr="00F65755" w:rsidRDefault="00F65755" w:rsidP="00F65755">
      <w:pPr>
        <w:ind w:firstLine="720"/>
        <w:jc w:val="both"/>
        <w:rPr>
          <w:sz w:val="24"/>
          <w:szCs w:val="24"/>
        </w:rPr>
      </w:pPr>
      <w:r w:rsidRPr="00F65755">
        <w:rPr>
          <w:sz w:val="24"/>
          <w:szCs w:val="24"/>
        </w:rPr>
        <w:t>2. Признать утратившим силу постановление Администрации Киселевского сельского поселения 18.07.2024 № 71 «О внесении изменений в постановление Администрации Киселевского сельского поселения от 03.10.2018 № 93».</w:t>
      </w:r>
    </w:p>
    <w:p w:rsidR="00F65755" w:rsidRPr="00F65755" w:rsidRDefault="00F65755" w:rsidP="00F65755">
      <w:pPr>
        <w:ind w:firstLine="720"/>
        <w:jc w:val="both"/>
        <w:rPr>
          <w:sz w:val="24"/>
          <w:szCs w:val="24"/>
        </w:rPr>
      </w:pPr>
      <w:r w:rsidRPr="00F65755">
        <w:rPr>
          <w:sz w:val="24"/>
          <w:szCs w:val="24"/>
        </w:rPr>
        <w:t xml:space="preserve">3. Постановление вступает в силу со дня его официального опубликования. </w:t>
      </w:r>
    </w:p>
    <w:p w:rsidR="00F65755" w:rsidRPr="00F65755" w:rsidRDefault="00F65755" w:rsidP="00F65755">
      <w:pPr>
        <w:ind w:firstLine="720"/>
        <w:jc w:val="both"/>
        <w:rPr>
          <w:sz w:val="24"/>
          <w:szCs w:val="24"/>
        </w:rPr>
      </w:pPr>
      <w:bookmarkStart w:id="0" w:name="_GoBack"/>
      <w:bookmarkEnd w:id="0"/>
      <w:r w:rsidRPr="00F65755">
        <w:rPr>
          <w:sz w:val="24"/>
          <w:szCs w:val="24"/>
        </w:rPr>
        <w:t xml:space="preserve">4. </w:t>
      </w:r>
      <w:proofErr w:type="gramStart"/>
      <w:r w:rsidRPr="00F65755">
        <w:rPr>
          <w:sz w:val="24"/>
          <w:szCs w:val="24"/>
        </w:rPr>
        <w:t>Контроль за</w:t>
      </w:r>
      <w:proofErr w:type="gramEnd"/>
      <w:r w:rsidRPr="00F65755">
        <w:rPr>
          <w:sz w:val="24"/>
          <w:szCs w:val="24"/>
        </w:rPr>
        <w:t xml:space="preserve"> выполнением постановления оставляю за собой.</w:t>
      </w:r>
    </w:p>
    <w:p w:rsidR="00F65755" w:rsidRPr="00F65755" w:rsidRDefault="00F65755" w:rsidP="00F65755">
      <w:pPr>
        <w:pStyle w:val="a0"/>
        <w:rPr>
          <w:color w:val="auto"/>
          <w:sz w:val="24"/>
          <w:szCs w:val="24"/>
        </w:rPr>
      </w:pPr>
    </w:p>
    <w:p w:rsidR="00F65755" w:rsidRPr="00F65755" w:rsidRDefault="00F65755" w:rsidP="00F65755">
      <w:pPr>
        <w:ind w:firstLine="709"/>
        <w:rPr>
          <w:rStyle w:val="afff6"/>
          <w:b w:val="0"/>
          <w:i w:val="0"/>
          <w:color w:val="auto"/>
          <w:sz w:val="24"/>
          <w:szCs w:val="24"/>
        </w:rPr>
      </w:pPr>
      <w:r w:rsidRPr="00F65755">
        <w:rPr>
          <w:rStyle w:val="afff6"/>
          <w:b w:val="0"/>
          <w:i w:val="0"/>
          <w:color w:val="auto"/>
          <w:sz w:val="24"/>
          <w:szCs w:val="24"/>
        </w:rPr>
        <w:t xml:space="preserve">Глава Администрации Киселевского </w:t>
      </w:r>
    </w:p>
    <w:p w:rsidR="00F65755" w:rsidRPr="00F65755" w:rsidRDefault="00F65755" w:rsidP="00F65755">
      <w:pPr>
        <w:ind w:left="720" w:right="720"/>
        <w:rPr>
          <w:sz w:val="24"/>
          <w:szCs w:val="24"/>
        </w:rPr>
      </w:pPr>
      <w:r w:rsidRPr="00F65755">
        <w:rPr>
          <w:rStyle w:val="afff6"/>
          <w:b w:val="0"/>
          <w:i w:val="0"/>
          <w:color w:val="auto"/>
          <w:sz w:val="24"/>
          <w:szCs w:val="24"/>
        </w:rPr>
        <w:t>сельского поселения</w:t>
      </w:r>
      <w:r w:rsidRPr="00F65755">
        <w:rPr>
          <w:rStyle w:val="afff6"/>
          <w:b w:val="0"/>
          <w:i w:val="0"/>
          <w:color w:val="auto"/>
          <w:sz w:val="24"/>
          <w:szCs w:val="24"/>
        </w:rPr>
        <w:tab/>
      </w:r>
      <w:r w:rsidRPr="00F65755">
        <w:rPr>
          <w:rStyle w:val="afff6"/>
          <w:b w:val="0"/>
          <w:i w:val="0"/>
          <w:color w:val="auto"/>
          <w:sz w:val="24"/>
          <w:szCs w:val="24"/>
        </w:rPr>
        <w:tab/>
      </w:r>
      <w:r w:rsidRPr="00F65755">
        <w:rPr>
          <w:rStyle w:val="afff6"/>
          <w:b w:val="0"/>
          <w:i w:val="0"/>
          <w:color w:val="auto"/>
          <w:sz w:val="24"/>
          <w:szCs w:val="24"/>
        </w:rPr>
        <w:tab/>
      </w:r>
      <w:r w:rsidRPr="00F65755">
        <w:rPr>
          <w:rStyle w:val="afff6"/>
          <w:b w:val="0"/>
          <w:i w:val="0"/>
          <w:color w:val="auto"/>
          <w:sz w:val="24"/>
          <w:szCs w:val="24"/>
        </w:rPr>
        <w:tab/>
        <w:t xml:space="preserve">                    </w:t>
      </w:r>
      <w:proofErr w:type="spellStart"/>
      <w:r w:rsidRPr="00F65755">
        <w:rPr>
          <w:rStyle w:val="afff6"/>
          <w:b w:val="0"/>
          <w:i w:val="0"/>
          <w:color w:val="auto"/>
          <w:sz w:val="24"/>
          <w:szCs w:val="24"/>
        </w:rPr>
        <w:t>Л.И.Параваева</w:t>
      </w:r>
      <w:proofErr w:type="spellEnd"/>
    </w:p>
    <w:p w:rsidR="00F65755" w:rsidRPr="00F65755" w:rsidRDefault="00F65755" w:rsidP="00F65755">
      <w:pPr>
        <w:rPr>
          <w:sz w:val="24"/>
          <w:szCs w:val="24"/>
        </w:rPr>
      </w:pPr>
      <w:r w:rsidRPr="00F65755">
        <w:rPr>
          <w:sz w:val="24"/>
          <w:szCs w:val="24"/>
        </w:rPr>
        <w:t xml:space="preserve">Постановление вносит </w:t>
      </w:r>
    </w:p>
    <w:p w:rsidR="00F65755" w:rsidRPr="00F65755" w:rsidRDefault="00F65755" w:rsidP="00F65755">
      <w:pPr>
        <w:rPr>
          <w:sz w:val="24"/>
          <w:szCs w:val="24"/>
        </w:rPr>
      </w:pPr>
      <w:r w:rsidRPr="00F65755">
        <w:rPr>
          <w:sz w:val="24"/>
          <w:szCs w:val="24"/>
        </w:rPr>
        <w:t xml:space="preserve">ведущий специалист по вопросам </w:t>
      </w:r>
    </w:p>
    <w:p w:rsidR="00F65755" w:rsidRPr="00F65755" w:rsidRDefault="00F65755" w:rsidP="00F65755">
      <w:pPr>
        <w:rPr>
          <w:sz w:val="24"/>
          <w:szCs w:val="24"/>
        </w:rPr>
      </w:pPr>
      <w:r w:rsidRPr="00F65755">
        <w:rPr>
          <w:sz w:val="24"/>
          <w:szCs w:val="24"/>
        </w:rPr>
        <w:t xml:space="preserve">имущественных и земельных отношений </w:t>
      </w:r>
      <w:r w:rsidRPr="00F65755">
        <w:rPr>
          <w:sz w:val="24"/>
          <w:szCs w:val="24"/>
        </w:rPr>
        <w:br w:type="page"/>
      </w:r>
    </w:p>
    <w:p w:rsidR="00F65755" w:rsidRPr="00F65755" w:rsidRDefault="00F65755" w:rsidP="00F65755">
      <w:pPr>
        <w:ind w:left="5900"/>
        <w:jc w:val="center"/>
        <w:rPr>
          <w:sz w:val="24"/>
          <w:szCs w:val="24"/>
        </w:rPr>
      </w:pPr>
      <w:r w:rsidRPr="00F65755">
        <w:rPr>
          <w:sz w:val="24"/>
          <w:szCs w:val="24"/>
        </w:rPr>
        <w:lastRenderedPageBreak/>
        <w:t xml:space="preserve">Приложение </w:t>
      </w:r>
    </w:p>
    <w:p w:rsidR="00F65755" w:rsidRPr="00F65755" w:rsidRDefault="00F65755" w:rsidP="00F65755">
      <w:pPr>
        <w:ind w:left="5900"/>
        <w:jc w:val="center"/>
        <w:rPr>
          <w:sz w:val="24"/>
          <w:szCs w:val="24"/>
        </w:rPr>
      </w:pPr>
      <w:r w:rsidRPr="00F65755">
        <w:rPr>
          <w:sz w:val="24"/>
          <w:szCs w:val="24"/>
        </w:rPr>
        <w:t xml:space="preserve"> к постановлению Администрации Киселевского сельского поселения </w:t>
      </w:r>
    </w:p>
    <w:p w:rsidR="00F65755" w:rsidRPr="00F65755" w:rsidRDefault="00F65755" w:rsidP="00F65755">
      <w:pPr>
        <w:ind w:left="5900"/>
        <w:jc w:val="center"/>
        <w:rPr>
          <w:sz w:val="24"/>
          <w:szCs w:val="24"/>
        </w:rPr>
      </w:pPr>
      <w:r w:rsidRPr="00F65755">
        <w:rPr>
          <w:sz w:val="24"/>
          <w:szCs w:val="24"/>
        </w:rPr>
        <w:t>02.08.2024 № 73</w:t>
      </w:r>
    </w:p>
    <w:p w:rsidR="00F65755" w:rsidRPr="00F65755" w:rsidRDefault="00F65755" w:rsidP="00F65755">
      <w:pPr>
        <w:ind w:left="6237"/>
        <w:jc w:val="center"/>
        <w:rPr>
          <w:sz w:val="24"/>
          <w:szCs w:val="24"/>
        </w:rPr>
      </w:pPr>
    </w:p>
    <w:p w:rsidR="00F65755" w:rsidRPr="00F65755" w:rsidRDefault="00F65755" w:rsidP="00F65755">
      <w:pPr>
        <w:ind w:left="6237"/>
        <w:jc w:val="center"/>
        <w:rPr>
          <w:sz w:val="24"/>
          <w:szCs w:val="24"/>
        </w:rPr>
      </w:pPr>
    </w:p>
    <w:p w:rsidR="00F65755" w:rsidRPr="00F65755" w:rsidRDefault="00F65755" w:rsidP="00F65755">
      <w:pPr>
        <w:jc w:val="center"/>
        <w:rPr>
          <w:sz w:val="24"/>
          <w:szCs w:val="24"/>
        </w:rPr>
      </w:pPr>
      <w:r w:rsidRPr="00F65755">
        <w:rPr>
          <w:sz w:val="24"/>
          <w:szCs w:val="24"/>
        </w:rPr>
        <w:t>ПОЛОЖЕНИЕ</w:t>
      </w:r>
    </w:p>
    <w:p w:rsidR="00F65755" w:rsidRPr="00F65755" w:rsidRDefault="00F65755" w:rsidP="00F65755">
      <w:pPr>
        <w:jc w:val="center"/>
        <w:rPr>
          <w:sz w:val="24"/>
          <w:szCs w:val="24"/>
        </w:rPr>
      </w:pPr>
      <w:r w:rsidRPr="00F65755">
        <w:rPr>
          <w:sz w:val="24"/>
          <w:szCs w:val="24"/>
        </w:rPr>
        <w:t>о порядке формирования и ведения реестра муниципальных услуг, предоставляемых Администрацией Киселевского сельского поселения</w:t>
      </w:r>
    </w:p>
    <w:p w:rsidR="00F65755" w:rsidRPr="00F65755" w:rsidRDefault="00F65755" w:rsidP="00F65755">
      <w:pPr>
        <w:jc w:val="center"/>
        <w:rPr>
          <w:sz w:val="24"/>
          <w:szCs w:val="24"/>
        </w:rPr>
      </w:pPr>
    </w:p>
    <w:p w:rsidR="00F65755" w:rsidRPr="00F65755" w:rsidRDefault="00F65755" w:rsidP="00F65755">
      <w:pPr>
        <w:ind w:left="24"/>
        <w:jc w:val="center"/>
        <w:rPr>
          <w:sz w:val="24"/>
          <w:szCs w:val="24"/>
        </w:rPr>
      </w:pPr>
      <w:r w:rsidRPr="00F65755">
        <w:rPr>
          <w:sz w:val="24"/>
          <w:szCs w:val="24"/>
        </w:rPr>
        <w:t>1. Общие положения</w:t>
      </w:r>
    </w:p>
    <w:p w:rsidR="00F65755" w:rsidRPr="00F65755" w:rsidRDefault="00F65755" w:rsidP="00F65755">
      <w:pPr>
        <w:ind w:left="24"/>
        <w:jc w:val="center"/>
        <w:rPr>
          <w:sz w:val="24"/>
          <w:szCs w:val="24"/>
        </w:rPr>
      </w:pPr>
    </w:p>
    <w:p w:rsidR="00F65755" w:rsidRPr="00F65755" w:rsidRDefault="00F65755" w:rsidP="00F65755">
      <w:pPr>
        <w:ind w:firstLine="763"/>
        <w:jc w:val="both"/>
        <w:rPr>
          <w:sz w:val="24"/>
          <w:szCs w:val="24"/>
        </w:rPr>
      </w:pPr>
      <w:r w:rsidRPr="00F65755">
        <w:rPr>
          <w:sz w:val="24"/>
          <w:szCs w:val="24"/>
        </w:rPr>
        <w:t xml:space="preserve">1.1. </w:t>
      </w:r>
      <w:proofErr w:type="gramStart"/>
      <w:r w:rsidRPr="00F65755">
        <w:rPr>
          <w:sz w:val="24"/>
          <w:szCs w:val="24"/>
        </w:rPr>
        <w:t>Настоящее Положение разработано в целях реализации Федерального закона от 27.07.2010 № 210-ФЗ «Об организации предоставления государственных и муниципальных услуг», постановления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направлено на обеспечение информационной открытости деятельности Администрации Киселевского сельского поселения,</w:t>
      </w:r>
      <w:r w:rsidRPr="00F65755">
        <w:rPr>
          <w:color w:val="FF0000"/>
          <w:sz w:val="24"/>
          <w:szCs w:val="24"/>
        </w:rPr>
        <w:t xml:space="preserve"> </w:t>
      </w:r>
      <w:r w:rsidRPr="00F65755">
        <w:rPr>
          <w:sz w:val="24"/>
          <w:szCs w:val="24"/>
        </w:rPr>
        <w:t>повышение качества и доступности предоставляемых муниципальных услуг.</w:t>
      </w:r>
      <w:proofErr w:type="gramEnd"/>
    </w:p>
    <w:p w:rsidR="00F65755" w:rsidRPr="00F65755" w:rsidRDefault="00F65755" w:rsidP="00F65755">
      <w:pPr>
        <w:tabs>
          <w:tab w:val="left" w:pos="1234"/>
        </w:tabs>
        <w:ind w:left="5" w:right="10" w:firstLine="758"/>
        <w:jc w:val="both"/>
        <w:rPr>
          <w:sz w:val="24"/>
          <w:szCs w:val="24"/>
        </w:rPr>
      </w:pPr>
      <w:r w:rsidRPr="00F65755">
        <w:rPr>
          <w:spacing w:val="-12"/>
          <w:sz w:val="24"/>
          <w:szCs w:val="24"/>
        </w:rPr>
        <w:t>1.2.</w:t>
      </w:r>
      <w:r w:rsidRPr="00F65755">
        <w:rPr>
          <w:sz w:val="24"/>
          <w:szCs w:val="24"/>
        </w:rPr>
        <w:tab/>
        <w:t>Реестр муниципальных услуг, предоставляемых Администрацией Киселевского сельского поселения (далее - Реестр) содержит сведения:</w:t>
      </w:r>
    </w:p>
    <w:p w:rsidR="00F65755" w:rsidRPr="00F65755" w:rsidRDefault="00F65755" w:rsidP="00F65755">
      <w:pPr>
        <w:tabs>
          <w:tab w:val="left" w:pos="3782"/>
          <w:tab w:val="left" w:pos="5534"/>
          <w:tab w:val="left" w:pos="8419"/>
        </w:tabs>
        <w:ind w:firstLine="709"/>
        <w:jc w:val="both"/>
        <w:rPr>
          <w:sz w:val="24"/>
          <w:szCs w:val="24"/>
        </w:rPr>
      </w:pPr>
      <w:r w:rsidRPr="00F65755">
        <w:rPr>
          <w:sz w:val="24"/>
          <w:szCs w:val="24"/>
        </w:rPr>
        <w:t>- о муниципальных услугах, предоставляемых Администрацией Киселевского сельского поселения;</w:t>
      </w:r>
    </w:p>
    <w:p w:rsidR="00F65755" w:rsidRPr="00F65755" w:rsidRDefault="00F65755" w:rsidP="00F65755">
      <w:pPr>
        <w:widowControl w:val="0"/>
        <w:ind w:firstLine="720"/>
        <w:jc w:val="both"/>
        <w:rPr>
          <w:sz w:val="24"/>
          <w:szCs w:val="24"/>
        </w:rPr>
      </w:pPr>
      <w:r w:rsidRPr="00F65755">
        <w:rPr>
          <w:sz w:val="24"/>
          <w:szCs w:val="24"/>
        </w:rPr>
        <w:t>- об услугах, которые являются необходимыми и обязательными для предоставления муниципальных услуг.</w:t>
      </w:r>
    </w:p>
    <w:p w:rsidR="00F65755" w:rsidRPr="00F65755" w:rsidRDefault="00F65755" w:rsidP="00F65755">
      <w:pPr>
        <w:widowControl w:val="0"/>
        <w:numPr>
          <w:ilvl w:val="0"/>
          <w:numId w:val="25"/>
        </w:numPr>
        <w:tabs>
          <w:tab w:val="left" w:pos="1234"/>
        </w:tabs>
        <w:ind w:left="5" w:right="5" w:firstLine="758"/>
        <w:jc w:val="both"/>
        <w:rPr>
          <w:spacing w:val="-12"/>
          <w:sz w:val="24"/>
          <w:szCs w:val="24"/>
        </w:rPr>
      </w:pPr>
      <w:r w:rsidRPr="00F65755">
        <w:rPr>
          <w:sz w:val="24"/>
          <w:szCs w:val="24"/>
        </w:rPr>
        <w:t>Формирование и ведение Реестра осуществляется на бумажном носителе в соответствии с разделом 2 настоящего Положения.</w:t>
      </w:r>
    </w:p>
    <w:p w:rsidR="00F65755" w:rsidRPr="00F65755" w:rsidRDefault="00F65755" w:rsidP="00F65755">
      <w:pPr>
        <w:widowControl w:val="0"/>
        <w:numPr>
          <w:ilvl w:val="0"/>
          <w:numId w:val="25"/>
        </w:numPr>
        <w:tabs>
          <w:tab w:val="left" w:pos="1234"/>
        </w:tabs>
        <w:ind w:left="5" w:right="5" w:firstLine="758"/>
        <w:jc w:val="both"/>
        <w:rPr>
          <w:spacing w:val="-12"/>
          <w:sz w:val="24"/>
          <w:szCs w:val="24"/>
        </w:rPr>
      </w:pPr>
      <w:r w:rsidRPr="00F65755">
        <w:rPr>
          <w:sz w:val="24"/>
          <w:szCs w:val="24"/>
        </w:rPr>
        <w:t>Сведения об услугах, указанных в абзаце втором пункта 1.2 настоящего раздела, подлежат размещению и публикации в соответствующих разделах федеральной государственной информационной системы «Федеральный реестр государственных и муниципальных услуг (функций)» (далее - федеральный реестр) в соответствии с разделом 3 настоящего Положения.</w:t>
      </w:r>
    </w:p>
    <w:p w:rsidR="00F65755" w:rsidRPr="00F65755" w:rsidRDefault="00F65755" w:rsidP="00F65755">
      <w:pPr>
        <w:ind w:left="5"/>
        <w:jc w:val="center"/>
        <w:rPr>
          <w:sz w:val="24"/>
          <w:szCs w:val="24"/>
        </w:rPr>
      </w:pPr>
    </w:p>
    <w:p w:rsidR="00F65755" w:rsidRPr="00F65755" w:rsidRDefault="00F65755" w:rsidP="00F65755">
      <w:pPr>
        <w:ind w:left="5"/>
        <w:jc w:val="center"/>
        <w:rPr>
          <w:sz w:val="24"/>
          <w:szCs w:val="24"/>
        </w:rPr>
      </w:pPr>
      <w:r w:rsidRPr="00F65755">
        <w:rPr>
          <w:sz w:val="24"/>
          <w:szCs w:val="24"/>
        </w:rPr>
        <w:t>2. Формирование и ведение Реестра</w:t>
      </w:r>
    </w:p>
    <w:p w:rsidR="00F65755" w:rsidRPr="00F65755" w:rsidRDefault="00F65755" w:rsidP="00F65755">
      <w:pPr>
        <w:ind w:left="5"/>
        <w:jc w:val="center"/>
        <w:rPr>
          <w:sz w:val="24"/>
          <w:szCs w:val="24"/>
        </w:rPr>
      </w:pPr>
    </w:p>
    <w:p w:rsidR="00F65755" w:rsidRPr="00F65755" w:rsidRDefault="00F65755" w:rsidP="00F65755">
      <w:pPr>
        <w:widowControl w:val="0"/>
        <w:numPr>
          <w:ilvl w:val="0"/>
          <w:numId w:val="26"/>
        </w:numPr>
        <w:tabs>
          <w:tab w:val="left" w:pos="1234"/>
        </w:tabs>
        <w:ind w:left="5" w:right="5" w:firstLine="730"/>
        <w:jc w:val="both"/>
        <w:rPr>
          <w:spacing w:val="-6"/>
          <w:sz w:val="24"/>
          <w:szCs w:val="24"/>
        </w:rPr>
      </w:pPr>
      <w:r w:rsidRPr="00F65755">
        <w:rPr>
          <w:sz w:val="24"/>
          <w:szCs w:val="24"/>
        </w:rPr>
        <w:t>Формирование и ведение Реестра обеспечивает старший инспектор по вопросам земельных и имущественных отношений (далее - уполномоченный специалист) Администрации Киселевского сельского поселения.</w:t>
      </w:r>
    </w:p>
    <w:p w:rsidR="00F65755" w:rsidRPr="00F65755" w:rsidRDefault="00F65755" w:rsidP="00F65755">
      <w:pPr>
        <w:widowControl w:val="0"/>
        <w:numPr>
          <w:ilvl w:val="0"/>
          <w:numId w:val="26"/>
        </w:numPr>
        <w:tabs>
          <w:tab w:val="left" w:pos="1234"/>
        </w:tabs>
        <w:ind w:right="5" w:firstLine="709"/>
        <w:jc w:val="both"/>
        <w:rPr>
          <w:spacing w:val="-6"/>
          <w:sz w:val="24"/>
          <w:szCs w:val="24"/>
        </w:rPr>
      </w:pPr>
      <w:r w:rsidRPr="00F65755">
        <w:rPr>
          <w:sz w:val="24"/>
          <w:szCs w:val="24"/>
        </w:rPr>
        <w:t>Реестр утверждается постановлением Администрации Киселевского сельского поселения.</w:t>
      </w:r>
    </w:p>
    <w:p w:rsidR="00F65755" w:rsidRPr="00F65755" w:rsidRDefault="00F65755" w:rsidP="00F65755">
      <w:pPr>
        <w:widowControl w:val="0"/>
        <w:numPr>
          <w:ilvl w:val="0"/>
          <w:numId w:val="26"/>
        </w:numPr>
        <w:tabs>
          <w:tab w:val="left" w:pos="1234"/>
        </w:tabs>
        <w:ind w:left="5" w:right="10" w:firstLine="730"/>
        <w:jc w:val="both"/>
        <w:rPr>
          <w:spacing w:val="-6"/>
          <w:sz w:val="24"/>
          <w:szCs w:val="24"/>
        </w:rPr>
      </w:pPr>
      <w:r w:rsidRPr="00F65755">
        <w:rPr>
          <w:sz w:val="24"/>
          <w:szCs w:val="24"/>
        </w:rPr>
        <w:t>Размещение и изменение сведений об услугах в Реестре осуществляется в следующем порядке:</w:t>
      </w:r>
    </w:p>
    <w:p w:rsidR="00F65755" w:rsidRPr="00F65755" w:rsidRDefault="00F65755" w:rsidP="00F65755">
      <w:pPr>
        <w:rPr>
          <w:sz w:val="24"/>
          <w:szCs w:val="24"/>
        </w:rPr>
      </w:pPr>
    </w:p>
    <w:p w:rsidR="00F65755" w:rsidRPr="00F65755" w:rsidRDefault="00F65755" w:rsidP="00F65755">
      <w:pPr>
        <w:widowControl w:val="0"/>
        <w:numPr>
          <w:ilvl w:val="0"/>
          <w:numId w:val="27"/>
        </w:numPr>
        <w:tabs>
          <w:tab w:val="left" w:pos="1450"/>
        </w:tabs>
        <w:ind w:firstLine="709"/>
        <w:jc w:val="both"/>
        <w:rPr>
          <w:spacing w:val="-4"/>
          <w:sz w:val="24"/>
          <w:szCs w:val="24"/>
        </w:rPr>
      </w:pPr>
      <w:r w:rsidRPr="00F65755">
        <w:rPr>
          <w:sz w:val="24"/>
          <w:szCs w:val="24"/>
        </w:rPr>
        <w:t>Сведения об услугах, указанных в пункте 1.2 раздела 1 настоящего Положения, формируются по форме согласно приложению к настоящему Положению и направляются, в срок не позднее 10 рабочих дней со дня вступления в силу нормативного правового акта, содержащего полномочие по предоставлению соответствующей услуги, для их включения в Реестр.</w:t>
      </w:r>
    </w:p>
    <w:p w:rsidR="00F65755" w:rsidRPr="00F65755" w:rsidRDefault="00F65755" w:rsidP="00F65755">
      <w:pPr>
        <w:widowControl w:val="0"/>
        <w:numPr>
          <w:ilvl w:val="0"/>
          <w:numId w:val="27"/>
        </w:numPr>
        <w:tabs>
          <w:tab w:val="left" w:pos="1450"/>
        </w:tabs>
        <w:ind w:firstLine="709"/>
        <w:jc w:val="both"/>
        <w:rPr>
          <w:spacing w:val="-4"/>
          <w:sz w:val="24"/>
          <w:szCs w:val="24"/>
        </w:rPr>
      </w:pPr>
      <w:r w:rsidRPr="00F65755">
        <w:rPr>
          <w:sz w:val="24"/>
          <w:szCs w:val="24"/>
        </w:rPr>
        <w:t xml:space="preserve">В срок не позднее 10 рабочих дней со дня вступления в силу нормативных правовых актов, регулирующих предоставление муниципальной услуги, изменяющих условия предоставления услуги, сведения о которой включены в Реестр, специалисты, </w:t>
      </w:r>
      <w:r w:rsidRPr="00F65755">
        <w:rPr>
          <w:sz w:val="24"/>
          <w:szCs w:val="24"/>
        </w:rPr>
        <w:lastRenderedPageBreak/>
        <w:t>предоставляющие муниципальные услуги, направляют указанные в подпункте 2.3.1 настоящего пункта сведения для внесения соответствующих изменений в Реестр.</w:t>
      </w:r>
    </w:p>
    <w:p w:rsidR="00F65755" w:rsidRPr="00F65755" w:rsidRDefault="00F65755" w:rsidP="00F65755">
      <w:pPr>
        <w:widowControl w:val="0"/>
        <w:numPr>
          <w:ilvl w:val="0"/>
          <w:numId w:val="28"/>
        </w:numPr>
        <w:tabs>
          <w:tab w:val="left" w:pos="1450"/>
        </w:tabs>
        <w:ind w:firstLine="709"/>
        <w:jc w:val="both"/>
        <w:rPr>
          <w:spacing w:val="-4"/>
          <w:sz w:val="24"/>
          <w:szCs w:val="24"/>
        </w:rPr>
      </w:pPr>
      <w:r w:rsidRPr="00F65755">
        <w:rPr>
          <w:sz w:val="24"/>
          <w:szCs w:val="24"/>
        </w:rPr>
        <w:t>Уполномоченный специалист в течение 3 рабочих дней после получения указанных в подпунктах 2.3.1, 2.3.2 настоящего пункта сведений проверяет их на предмет актуальности, соответствия законодательству Российской Федерации, нормативным правовым актам Ростовской области, муниципальным правовым актам и настоящему Положению.</w:t>
      </w:r>
    </w:p>
    <w:p w:rsidR="00F65755" w:rsidRPr="00F65755" w:rsidRDefault="00F65755" w:rsidP="00F65755">
      <w:pPr>
        <w:widowControl w:val="0"/>
        <w:numPr>
          <w:ilvl w:val="0"/>
          <w:numId w:val="28"/>
        </w:numPr>
        <w:tabs>
          <w:tab w:val="left" w:pos="1450"/>
        </w:tabs>
        <w:ind w:firstLine="709"/>
        <w:jc w:val="both"/>
        <w:rPr>
          <w:spacing w:val="-4"/>
          <w:sz w:val="24"/>
          <w:szCs w:val="24"/>
        </w:rPr>
      </w:pPr>
      <w:proofErr w:type="gramStart"/>
      <w:r w:rsidRPr="00F65755">
        <w:rPr>
          <w:sz w:val="24"/>
          <w:szCs w:val="24"/>
        </w:rPr>
        <w:t>В случае если по результатам проверки, указанной в подпункте 2.3.3 настоящего пункта, выявлены нарушения требований к актуальности сведений, их соответствию законодательству Российской Федерации, нормативным правовым актам Ростовской области, муниципальным правовым актам и настоящему Положению, уполномоченный специалист в течение одного рабочего дня направляет представившему ненадлежащие сведения специалисту, предоставляющему муниципальные услуги, уведомление о необходимости их устранения.</w:t>
      </w:r>
      <w:proofErr w:type="gramEnd"/>
      <w:r w:rsidRPr="00F65755">
        <w:rPr>
          <w:sz w:val="24"/>
          <w:szCs w:val="24"/>
        </w:rPr>
        <w:t xml:space="preserve"> Устранение нарушений и повторное представление сведений об услугах осуществляется специалистом, предоставляющим муниципальные услуги, представившим ненадлежащие сведения, в течение 3 рабочих дней </w:t>
      </w:r>
      <w:proofErr w:type="gramStart"/>
      <w:r w:rsidRPr="00F65755">
        <w:rPr>
          <w:sz w:val="24"/>
          <w:szCs w:val="24"/>
        </w:rPr>
        <w:t>с даты получения</w:t>
      </w:r>
      <w:proofErr w:type="gramEnd"/>
      <w:r w:rsidRPr="00F65755">
        <w:rPr>
          <w:sz w:val="24"/>
          <w:szCs w:val="24"/>
        </w:rPr>
        <w:t xml:space="preserve"> уведомления.</w:t>
      </w:r>
    </w:p>
    <w:p w:rsidR="00F65755" w:rsidRPr="00F65755" w:rsidRDefault="00F65755" w:rsidP="00F65755">
      <w:pPr>
        <w:widowControl w:val="0"/>
        <w:numPr>
          <w:ilvl w:val="0"/>
          <w:numId w:val="28"/>
        </w:numPr>
        <w:tabs>
          <w:tab w:val="left" w:pos="1450"/>
        </w:tabs>
        <w:ind w:right="5" w:firstLine="709"/>
        <w:jc w:val="both"/>
        <w:rPr>
          <w:spacing w:val="-4"/>
          <w:sz w:val="24"/>
          <w:szCs w:val="24"/>
        </w:rPr>
      </w:pPr>
      <w:r w:rsidRPr="00F65755">
        <w:rPr>
          <w:sz w:val="24"/>
          <w:szCs w:val="24"/>
        </w:rPr>
        <w:t>Если по результатам проведенной проверки нарушений, указанных в подпункте 2.3.4 настоящего пункта, не выявлено, уполномоченный специалист осуществляет подготовку проекта постановления Администрации Киселевского сельского поселения о внесении соответствующих сведений об услугах в Реестр.</w:t>
      </w:r>
    </w:p>
    <w:p w:rsidR="00F65755" w:rsidRPr="00F65755" w:rsidRDefault="00F65755" w:rsidP="00F65755">
      <w:pPr>
        <w:tabs>
          <w:tab w:val="left" w:pos="1234"/>
        </w:tabs>
        <w:ind w:left="5" w:right="5" w:firstLine="730"/>
        <w:jc w:val="both"/>
        <w:rPr>
          <w:sz w:val="24"/>
          <w:szCs w:val="24"/>
        </w:rPr>
      </w:pPr>
      <w:r w:rsidRPr="00F65755">
        <w:rPr>
          <w:spacing w:val="-6"/>
          <w:sz w:val="24"/>
          <w:szCs w:val="24"/>
        </w:rPr>
        <w:t>2.4.</w:t>
      </w:r>
      <w:r w:rsidRPr="00F65755">
        <w:rPr>
          <w:sz w:val="24"/>
          <w:szCs w:val="24"/>
        </w:rPr>
        <w:tab/>
        <w:t>Исключение сведений об услугах из Реестра осуществляется</w:t>
      </w:r>
      <w:r w:rsidRPr="00F65755">
        <w:rPr>
          <w:sz w:val="24"/>
          <w:szCs w:val="24"/>
        </w:rPr>
        <w:br/>
        <w:t>в следующем порядке:</w:t>
      </w:r>
    </w:p>
    <w:p w:rsidR="00F65755" w:rsidRPr="00F65755" w:rsidRDefault="00F65755" w:rsidP="00F65755">
      <w:pPr>
        <w:widowControl w:val="0"/>
        <w:numPr>
          <w:ilvl w:val="0"/>
          <w:numId w:val="29"/>
        </w:numPr>
        <w:tabs>
          <w:tab w:val="left" w:pos="1459"/>
        </w:tabs>
        <w:ind w:right="5" w:firstLine="709"/>
        <w:jc w:val="both"/>
        <w:rPr>
          <w:spacing w:val="-4"/>
          <w:sz w:val="24"/>
          <w:szCs w:val="24"/>
        </w:rPr>
      </w:pPr>
      <w:r w:rsidRPr="00F65755">
        <w:rPr>
          <w:sz w:val="24"/>
          <w:szCs w:val="24"/>
        </w:rPr>
        <w:t>Сведения об услугах подлежат исключению из Реестра в случае принятия федеральных законов, иных нормативных правовых актов Российской Федерации, областных законов, иных нормативных правовых актов Ростовской области, муниципальных правовых актов, отменяющих полномочия органов, предоставляющих муниципальные услуги, по предоставлению соответствующих услуг.</w:t>
      </w:r>
    </w:p>
    <w:p w:rsidR="00F65755" w:rsidRPr="00F65755" w:rsidRDefault="00F65755" w:rsidP="00F65755">
      <w:pPr>
        <w:widowControl w:val="0"/>
        <w:numPr>
          <w:ilvl w:val="0"/>
          <w:numId w:val="29"/>
        </w:numPr>
        <w:tabs>
          <w:tab w:val="left" w:pos="1459"/>
        </w:tabs>
        <w:ind w:right="5" w:firstLine="709"/>
        <w:jc w:val="both"/>
        <w:rPr>
          <w:spacing w:val="-4"/>
          <w:sz w:val="24"/>
          <w:szCs w:val="24"/>
        </w:rPr>
      </w:pPr>
      <w:r w:rsidRPr="00F65755">
        <w:rPr>
          <w:sz w:val="24"/>
          <w:szCs w:val="24"/>
        </w:rPr>
        <w:t>Специалист, предоставляющий муниципальную услугу, в течение 10 рабочих дней со дня вступления в силу нормативных правовых актов, указанных в подпункте 2.4.1 настоящего пункта, направляет уполномоченному специалисту заявление об исключении сведений об услуге из Реестра.</w:t>
      </w:r>
    </w:p>
    <w:p w:rsidR="00F65755" w:rsidRPr="00F65755" w:rsidRDefault="00F65755" w:rsidP="00F65755">
      <w:pPr>
        <w:tabs>
          <w:tab w:val="left" w:pos="1234"/>
        </w:tabs>
        <w:ind w:left="734"/>
        <w:rPr>
          <w:sz w:val="24"/>
          <w:szCs w:val="24"/>
        </w:rPr>
      </w:pPr>
      <w:r w:rsidRPr="00F65755">
        <w:rPr>
          <w:spacing w:val="-6"/>
          <w:sz w:val="24"/>
          <w:szCs w:val="24"/>
        </w:rPr>
        <w:t>2.5.</w:t>
      </w:r>
      <w:r w:rsidRPr="00F65755">
        <w:rPr>
          <w:sz w:val="24"/>
          <w:szCs w:val="24"/>
        </w:rPr>
        <w:tab/>
        <w:t>Уполномоченный специалист в целях формирования и ведения Реестра:</w:t>
      </w:r>
    </w:p>
    <w:p w:rsidR="00F65755" w:rsidRPr="00F65755" w:rsidRDefault="00F65755" w:rsidP="00F65755">
      <w:pPr>
        <w:widowControl w:val="0"/>
        <w:numPr>
          <w:ilvl w:val="0"/>
          <w:numId w:val="30"/>
        </w:numPr>
        <w:tabs>
          <w:tab w:val="left" w:pos="1450"/>
        </w:tabs>
        <w:ind w:right="14" w:firstLine="709"/>
        <w:jc w:val="both"/>
        <w:rPr>
          <w:spacing w:val="-4"/>
          <w:sz w:val="24"/>
          <w:szCs w:val="24"/>
        </w:rPr>
      </w:pPr>
      <w:r w:rsidRPr="00F65755">
        <w:rPr>
          <w:sz w:val="24"/>
          <w:szCs w:val="24"/>
        </w:rPr>
        <w:t>Осуществляет актуализацию сведений, содержащихся в Реестре, не реже одного раза в квартал.</w:t>
      </w:r>
    </w:p>
    <w:p w:rsidR="00F65755" w:rsidRPr="00F65755" w:rsidRDefault="00F65755" w:rsidP="00F65755">
      <w:pPr>
        <w:widowControl w:val="0"/>
        <w:numPr>
          <w:ilvl w:val="0"/>
          <w:numId w:val="30"/>
        </w:numPr>
        <w:tabs>
          <w:tab w:val="left" w:pos="1450"/>
        </w:tabs>
        <w:ind w:right="5" w:firstLine="709"/>
        <w:jc w:val="both"/>
        <w:rPr>
          <w:spacing w:val="-4"/>
          <w:sz w:val="24"/>
          <w:szCs w:val="24"/>
        </w:rPr>
      </w:pPr>
      <w:r w:rsidRPr="00F65755">
        <w:rPr>
          <w:sz w:val="24"/>
          <w:szCs w:val="24"/>
        </w:rPr>
        <w:t>Вправе запрашивать у специалиста, предоставляющего муниципальную услугу, сведения об услуге, подлежащей включению в Реестр, которые специалист, предоставляющий муниципальную услугу, обязан представить в течение 5 рабочих дней со дня получения соответствующего запроса.</w:t>
      </w:r>
    </w:p>
    <w:p w:rsidR="00F65755" w:rsidRPr="00F65755" w:rsidRDefault="00F65755" w:rsidP="00F65755">
      <w:pPr>
        <w:widowControl w:val="0"/>
        <w:numPr>
          <w:ilvl w:val="0"/>
          <w:numId w:val="30"/>
        </w:numPr>
        <w:tabs>
          <w:tab w:val="left" w:pos="1450"/>
        </w:tabs>
        <w:ind w:right="5" w:firstLine="709"/>
        <w:jc w:val="both"/>
        <w:rPr>
          <w:spacing w:val="-4"/>
          <w:sz w:val="24"/>
          <w:szCs w:val="24"/>
        </w:rPr>
      </w:pPr>
      <w:r w:rsidRPr="00F65755">
        <w:rPr>
          <w:sz w:val="24"/>
          <w:szCs w:val="24"/>
        </w:rPr>
        <w:t>По результатам проведенной актуализации и на основании информации, указанной в подпунктах 2.3.1, 2.3.2 пункта 2.3, подпункте 2.4.2 пункта 2.4 настоящего раздела, осуществляет в установленном порядке подготовку проекта постановления Администрации Киселевского сельского поселения о внесении соответствующих изменений в Реестр.</w:t>
      </w:r>
    </w:p>
    <w:p w:rsidR="00F65755" w:rsidRPr="00F65755" w:rsidRDefault="00F65755" w:rsidP="00F65755">
      <w:pPr>
        <w:ind w:left="10"/>
        <w:jc w:val="center"/>
        <w:rPr>
          <w:sz w:val="24"/>
          <w:szCs w:val="24"/>
        </w:rPr>
      </w:pPr>
    </w:p>
    <w:p w:rsidR="00F65755" w:rsidRPr="00F65755" w:rsidRDefault="00F65755" w:rsidP="00F65755">
      <w:pPr>
        <w:ind w:left="10"/>
        <w:jc w:val="center"/>
        <w:rPr>
          <w:sz w:val="24"/>
          <w:szCs w:val="24"/>
        </w:rPr>
      </w:pPr>
      <w:r w:rsidRPr="00F65755">
        <w:rPr>
          <w:sz w:val="24"/>
          <w:szCs w:val="24"/>
        </w:rPr>
        <w:t>3. Размещение и публикация сведений об услугах, указанных</w:t>
      </w:r>
    </w:p>
    <w:p w:rsidR="00F65755" w:rsidRPr="00F65755" w:rsidRDefault="00F65755" w:rsidP="00F65755">
      <w:pPr>
        <w:ind w:right="5"/>
        <w:jc w:val="center"/>
        <w:rPr>
          <w:sz w:val="24"/>
          <w:szCs w:val="24"/>
        </w:rPr>
      </w:pPr>
      <w:r w:rsidRPr="00F65755">
        <w:rPr>
          <w:sz w:val="24"/>
          <w:szCs w:val="24"/>
        </w:rPr>
        <w:t>в абзаце втором пункта 1.2 раздела 1 настоящего</w:t>
      </w:r>
    </w:p>
    <w:p w:rsidR="00F65755" w:rsidRPr="00F65755" w:rsidRDefault="00F65755" w:rsidP="00F65755">
      <w:pPr>
        <w:jc w:val="center"/>
        <w:rPr>
          <w:sz w:val="24"/>
          <w:szCs w:val="24"/>
        </w:rPr>
      </w:pPr>
      <w:r w:rsidRPr="00F65755">
        <w:rPr>
          <w:sz w:val="24"/>
          <w:szCs w:val="24"/>
        </w:rPr>
        <w:t>Положения, в федеральной государственной информационной системе</w:t>
      </w:r>
    </w:p>
    <w:p w:rsidR="00F65755" w:rsidRPr="00F65755" w:rsidRDefault="00F65755" w:rsidP="00F65755">
      <w:pPr>
        <w:ind w:left="5"/>
        <w:jc w:val="center"/>
        <w:rPr>
          <w:sz w:val="24"/>
          <w:szCs w:val="24"/>
        </w:rPr>
      </w:pPr>
      <w:r w:rsidRPr="00F65755">
        <w:rPr>
          <w:sz w:val="24"/>
          <w:szCs w:val="24"/>
        </w:rPr>
        <w:t>«Федеральный реестр государственных и муниципальных услуг (функций)»</w:t>
      </w:r>
    </w:p>
    <w:p w:rsidR="00F65755" w:rsidRPr="00F65755" w:rsidRDefault="00F65755" w:rsidP="00F65755">
      <w:pPr>
        <w:ind w:left="5"/>
        <w:jc w:val="center"/>
        <w:rPr>
          <w:sz w:val="24"/>
          <w:szCs w:val="24"/>
        </w:rPr>
      </w:pPr>
    </w:p>
    <w:p w:rsidR="00F65755" w:rsidRPr="00F65755" w:rsidRDefault="00F65755" w:rsidP="00F65755">
      <w:pPr>
        <w:widowControl w:val="0"/>
        <w:numPr>
          <w:ilvl w:val="0"/>
          <w:numId w:val="31"/>
        </w:numPr>
        <w:tabs>
          <w:tab w:val="left" w:pos="1238"/>
        </w:tabs>
        <w:ind w:firstLine="709"/>
        <w:jc w:val="both"/>
        <w:rPr>
          <w:spacing w:val="-6"/>
          <w:sz w:val="24"/>
          <w:szCs w:val="24"/>
        </w:rPr>
      </w:pPr>
      <w:proofErr w:type="gramStart"/>
      <w:r w:rsidRPr="00F65755">
        <w:rPr>
          <w:sz w:val="24"/>
          <w:szCs w:val="24"/>
        </w:rPr>
        <w:t xml:space="preserve">Формирование, направление на согласование для размещения, размещение и публикация сведений об услугах, указанных в абзаце втором пункта 1.2 раздела 1 </w:t>
      </w:r>
      <w:r w:rsidRPr="00F65755">
        <w:rPr>
          <w:sz w:val="24"/>
          <w:szCs w:val="24"/>
        </w:rPr>
        <w:lastRenderedPageBreak/>
        <w:t>настоящего Положения, в федеральном реестре, а также исключение данных сведений из федерального реестра осуществляется в соответствии с Правилами ведения федеральной государственной информационной системы «Федеральный реестр государственных и муниципальных услуг (функций)», утвержденными постановлением Правительства Российской Федерации от 24.10.2011 № 861.</w:t>
      </w:r>
      <w:proofErr w:type="gramEnd"/>
    </w:p>
    <w:p w:rsidR="00F65755" w:rsidRPr="00F65755" w:rsidRDefault="00F65755" w:rsidP="00F65755">
      <w:pPr>
        <w:widowControl w:val="0"/>
        <w:numPr>
          <w:ilvl w:val="0"/>
          <w:numId w:val="31"/>
        </w:numPr>
        <w:tabs>
          <w:tab w:val="left" w:pos="1238"/>
        </w:tabs>
        <w:ind w:right="5" w:firstLine="709"/>
        <w:jc w:val="both"/>
        <w:rPr>
          <w:spacing w:val="-6"/>
          <w:sz w:val="24"/>
          <w:szCs w:val="24"/>
        </w:rPr>
      </w:pPr>
      <w:r w:rsidRPr="00F65755">
        <w:rPr>
          <w:sz w:val="24"/>
          <w:szCs w:val="24"/>
        </w:rPr>
        <w:t>Сведения об услугах, предусмотренных абзацем вторым пункта 1.2 раздела 1 настоящего Положения, формируются и направляются специалистами, предоставляющими муниципальные услуги, на техническое согласование Главе Администрации Киселевского сельского поселения в федеральном реестре в срок, предусмотренный подпунктом 2.3.1 пункта 2.3 раздела 2 настоящего Положения.</w:t>
      </w:r>
    </w:p>
    <w:p w:rsidR="00F65755" w:rsidRPr="00F65755" w:rsidRDefault="00F65755" w:rsidP="00F65755">
      <w:pPr>
        <w:widowControl w:val="0"/>
        <w:numPr>
          <w:ilvl w:val="0"/>
          <w:numId w:val="31"/>
        </w:numPr>
        <w:tabs>
          <w:tab w:val="left" w:pos="1238"/>
        </w:tabs>
        <w:ind w:firstLine="709"/>
        <w:jc w:val="both"/>
        <w:rPr>
          <w:spacing w:val="-6"/>
          <w:sz w:val="24"/>
          <w:szCs w:val="24"/>
        </w:rPr>
      </w:pPr>
      <w:proofErr w:type="gramStart"/>
      <w:r w:rsidRPr="00F65755">
        <w:rPr>
          <w:sz w:val="24"/>
          <w:szCs w:val="24"/>
        </w:rPr>
        <w:t>Глава Администрации Киселевского сельского поселения в течение 10 рабочих дней со дня получения сведений, предусмотренных пунктом 3.2 настоящего раздела, осуществляет проверку их содержания на предмет полноты и достоверности, а также определяет наличие оснований для внесения таких сведений в федеральный реестр, и в случае отсутствия нарушений согласует их размещение в федеральном реестре.</w:t>
      </w:r>
      <w:proofErr w:type="gramEnd"/>
    </w:p>
    <w:p w:rsidR="00F65755" w:rsidRPr="00F65755" w:rsidRDefault="00F65755" w:rsidP="00F65755">
      <w:pPr>
        <w:widowControl w:val="0"/>
        <w:numPr>
          <w:ilvl w:val="0"/>
          <w:numId w:val="31"/>
        </w:numPr>
        <w:tabs>
          <w:tab w:val="left" w:pos="1238"/>
        </w:tabs>
        <w:ind w:right="5" w:firstLine="709"/>
        <w:jc w:val="both"/>
        <w:rPr>
          <w:spacing w:val="-6"/>
          <w:sz w:val="24"/>
          <w:szCs w:val="24"/>
        </w:rPr>
      </w:pPr>
      <w:r w:rsidRPr="00F65755">
        <w:rPr>
          <w:sz w:val="24"/>
          <w:szCs w:val="24"/>
        </w:rPr>
        <w:t>В случае</w:t>
      </w:r>
      <w:proofErr w:type="gramStart"/>
      <w:r w:rsidRPr="00F65755">
        <w:rPr>
          <w:sz w:val="24"/>
          <w:szCs w:val="24"/>
        </w:rPr>
        <w:t>,</w:t>
      </w:r>
      <w:proofErr w:type="gramEnd"/>
      <w:r w:rsidRPr="00F65755">
        <w:rPr>
          <w:sz w:val="24"/>
          <w:szCs w:val="24"/>
        </w:rPr>
        <w:t xml:space="preserve"> если по результатам проверки, указанной в пункте 3.3 настоящего раздела, выявлены нарушения требований к полноте и достоверности сведений об услугах либо отсутствуют основания для внесения таких сведений в федеральный реестр, Глава Администрации Киселевского сельского поселения  в срок, указанный в пункте 3.3 настоящего раздела, отказывает в их согласовании.</w:t>
      </w:r>
    </w:p>
    <w:p w:rsidR="00F65755" w:rsidRPr="00F65755" w:rsidRDefault="00F65755" w:rsidP="00F65755">
      <w:pPr>
        <w:ind w:left="10" w:firstLine="734"/>
        <w:jc w:val="both"/>
        <w:rPr>
          <w:sz w:val="24"/>
          <w:szCs w:val="24"/>
        </w:rPr>
      </w:pPr>
      <w:r w:rsidRPr="00F65755">
        <w:rPr>
          <w:sz w:val="24"/>
          <w:szCs w:val="24"/>
        </w:rPr>
        <w:t>Специалисты, предоставляющие муниципальные услуги, осуществляют учет замечаний и направляют сведения об услугах на повторное согласование Главе Администрации Киселевского сельского поселения в течение 3 рабочих дней со дня отказа в согласовании.</w:t>
      </w:r>
    </w:p>
    <w:p w:rsidR="00F65755" w:rsidRPr="00F65755" w:rsidRDefault="00F65755" w:rsidP="00F65755">
      <w:pPr>
        <w:widowControl w:val="0"/>
        <w:numPr>
          <w:ilvl w:val="0"/>
          <w:numId w:val="32"/>
        </w:numPr>
        <w:tabs>
          <w:tab w:val="left" w:pos="1238"/>
        </w:tabs>
        <w:ind w:right="5" w:firstLine="709"/>
        <w:jc w:val="both"/>
        <w:rPr>
          <w:spacing w:val="-6"/>
          <w:sz w:val="24"/>
          <w:szCs w:val="24"/>
        </w:rPr>
      </w:pPr>
      <w:r w:rsidRPr="00F65755">
        <w:rPr>
          <w:sz w:val="24"/>
          <w:szCs w:val="24"/>
        </w:rPr>
        <w:t>Размещаемые сведения об услугах подписываются электронной подписью Главы Администрации Киселевского сельского поселения, ответственного за размещение и публикацию сведений об услугах в федеральном реестре.</w:t>
      </w:r>
    </w:p>
    <w:p w:rsidR="00F65755" w:rsidRPr="00F65755" w:rsidRDefault="00F65755" w:rsidP="00F65755">
      <w:pPr>
        <w:widowControl w:val="0"/>
        <w:numPr>
          <w:ilvl w:val="0"/>
          <w:numId w:val="32"/>
        </w:numPr>
        <w:tabs>
          <w:tab w:val="left" w:pos="1238"/>
        </w:tabs>
        <w:ind w:right="10" w:firstLine="709"/>
        <w:jc w:val="both"/>
        <w:rPr>
          <w:spacing w:val="-6"/>
          <w:sz w:val="24"/>
          <w:szCs w:val="24"/>
        </w:rPr>
      </w:pPr>
      <w:r w:rsidRPr="00F65755">
        <w:rPr>
          <w:sz w:val="24"/>
          <w:szCs w:val="24"/>
        </w:rPr>
        <w:t>Сведения об услугах публикуются в федеральном реестре в течение одного рабочего дня со дня согласования.</w:t>
      </w:r>
    </w:p>
    <w:p w:rsidR="00F65755" w:rsidRPr="00F65755" w:rsidRDefault="00F65755" w:rsidP="00F65755">
      <w:pPr>
        <w:widowControl w:val="0"/>
        <w:numPr>
          <w:ilvl w:val="0"/>
          <w:numId w:val="32"/>
        </w:numPr>
        <w:tabs>
          <w:tab w:val="left" w:pos="1238"/>
        </w:tabs>
        <w:ind w:right="5" w:firstLine="709"/>
        <w:jc w:val="both"/>
        <w:rPr>
          <w:spacing w:val="-6"/>
          <w:sz w:val="24"/>
          <w:szCs w:val="24"/>
        </w:rPr>
      </w:pPr>
      <w:r w:rsidRPr="00F65755">
        <w:rPr>
          <w:sz w:val="24"/>
          <w:szCs w:val="24"/>
        </w:rPr>
        <w:t>Внесение изменений в сведения об услугах, указанных в абзаце втором пункта 1.2 раздела 1 настоящего Положения, осуществляется в порядке, предусмотренном пунктами 3.1-3.6 настоящего раздела.</w:t>
      </w:r>
    </w:p>
    <w:p w:rsidR="00F65755" w:rsidRPr="00F65755" w:rsidRDefault="00F65755" w:rsidP="00F65755">
      <w:pPr>
        <w:tabs>
          <w:tab w:val="left" w:pos="4620"/>
        </w:tabs>
        <w:rPr>
          <w:sz w:val="24"/>
          <w:szCs w:val="24"/>
        </w:rPr>
      </w:pPr>
    </w:p>
    <w:p w:rsidR="00F65755" w:rsidRPr="00F65755" w:rsidRDefault="00F65755" w:rsidP="00F65755">
      <w:pPr>
        <w:tabs>
          <w:tab w:val="left" w:pos="4620"/>
        </w:tabs>
        <w:ind w:left="709"/>
        <w:rPr>
          <w:sz w:val="24"/>
          <w:szCs w:val="24"/>
        </w:rPr>
      </w:pPr>
      <w:r w:rsidRPr="00F65755">
        <w:rPr>
          <w:sz w:val="24"/>
          <w:szCs w:val="24"/>
        </w:rPr>
        <w:t>Ведущий специалист</w:t>
      </w:r>
    </w:p>
    <w:p w:rsidR="00F65755" w:rsidRPr="00F65755" w:rsidRDefault="00F65755" w:rsidP="00F65755">
      <w:pPr>
        <w:tabs>
          <w:tab w:val="left" w:pos="4620"/>
        </w:tabs>
        <w:ind w:left="709"/>
        <w:rPr>
          <w:sz w:val="24"/>
          <w:szCs w:val="24"/>
        </w:rPr>
      </w:pPr>
      <w:r w:rsidRPr="00F65755">
        <w:rPr>
          <w:sz w:val="24"/>
          <w:szCs w:val="24"/>
        </w:rPr>
        <w:t xml:space="preserve">по общим вопросам                                                                  </w:t>
      </w:r>
      <w:proofErr w:type="spellStart"/>
      <w:r w:rsidRPr="00F65755">
        <w:rPr>
          <w:sz w:val="24"/>
          <w:szCs w:val="24"/>
        </w:rPr>
        <w:t>Л.В.Костеренко</w:t>
      </w:r>
      <w:proofErr w:type="spellEnd"/>
    </w:p>
    <w:p w:rsidR="00F65755" w:rsidRPr="00F65755" w:rsidRDefault="00F65755" w:rsidP="00F65755">
      <w:pPr>
        <w:ind w:left="149"/>
        <w:jc w:val="center"/>
        <w:rPr>
          <w:sz w:val="24"/>
          <w:szCs w:val="24"/>
        </w:rPr>
      </w:pPr>
    </w:p>
    <w:p w:rsidR="00F65755" w:rsidRPr="00F65755" w:rsidRDefault="00F65755" w:rsidP="00F65755">
      <w:pPr>
        <w:ind w:left="4536"/>
        <w:jc w:val="center"/>
        <w:rPr>
          <w:sz w:val="24"/>
          <w:szCs w:val="24"/>
        </w:rPr>
      </w:pPr>
      <w:r>
        <w:rPr>
          <w:sz w:val="24"/>
          <w:szCs w:val="24"/>
        </w:rPr>
        <w:t>П</w:t>
      </w:r>
      <w:r w:rsidRPr="00F65755">
        <w:rPr>
          <w:sz w:val="24"/>
          <w:szCs w:val="24"/>
        </w:rPr>
        <w:t>риложение</w:t>
      </w:r>
    </w:p>
    <w:p w:rsidR="00F65755" w:rsidRPr="00F65755" w:rsidRDefault="00F65755" w:rsidP="00F65755">
      <w:pPr>
        <w:ind w:left="4536"/>
        <w:jc w:val="center"/>
        <w:rPr>
          <w:sz w:val="24"/>
          <w:szCs w:val="24"/>
        </w:rPr>
      </w:pPr>
      <w:r w:rsidRPr="00F65755">
        <w:rPr>
          <w:sz w:val="24"/>
          <w:szCs w:val="24"/>
        </w:rPr>
        <w:t>к Положению о порядке формирования и ведения реестра муниципальных услуг, предоставляемых Администрацией Киселевского сельского поселения</w:t>
      </w:r>
    </w:p>
    <w:p w:rsidR="00F65755" w:rsidRPr="00F65755" w:rsidRDefault="00F65755" w:rsidP="00F65755">
      <w:pPr>
        <w:ind w:left="158"/>
        <w:jc w:val="center"/>
        <w:rPr>
          <w:sz w:val="24"/>
          <w:szCs w:val="24"/>
        </w:rPr>
      </w:pPr>
    </w:p>
    <w:p w:rsidR="00F65755" w:rsidRPr="00F65755" w:rsidRDefault="00F65755" w:rsidP="00F65755">
      <w:pPr>
        <w:ind w:left="158"/>
        <w:jc w:val="center"/>
        <w:rPr>
          <w:sz w:val="24"/>
          <w:szCs w:val="24"/>
        </w:rPr>
      </w:pPr>
    </w:p>
    <w:p w:rsidR="00F65755" w:rsidRPr="00F65755" w:rsidRDefault="00F65755" w:rsidP="00F65755">
      <w:pPr>
        <w:jc w:val="center"/>
        <w:rPr>
          <w:sz w:val="24"/>
          <w:szCs w:val="24"/>
        </w:rPr>
      </w:pPr>
      <w:r w:rsidRPr="00F65755">
        <w:rPr>
          <w:sz w:val="24"/>
          <w:szCs w:val="24"/>
        </w:rPr>
        <w:t>СВЕДЕНИЯ</w:t>
      </w:r>
    </w:p>
    <w:p w:rsidR="00F65755" w:rsidRPr="00F65755" w:rsidRDefault="00F65755" w:rsidP="00F65755">
      <w:pPr>
        <w:jc w:val="center"/>
        <w:rPr>
          <w:sz w:val="24"/>
          <w:szCs w:val="24"/>
        </w:rPr>
      </w:pPr>
      <w:r w:rsidRPr="00F65755">
        <w:rPr>
          <w:sz w:val="24"/>
          <w:szCs w:val="24"/>
        </w:rPr>
        <w:t xml:space="preserve">об услугах, подлежащих включению в реестр муниципальных услуг, предоставляемых Администрацией  Киселевского сельского поселения </w:t>
      </w:r>
    </w:p>
    <w:p w:rsidR="00F65755" w:rsidRPr="00F65755" w:rsidRDefault="00F65755" w:rsidP="00F65755">
      <w:pPr>
        <w:ind w:left="149"/>
        <w:jc w:val="center"/>
        <w:rPr>
          <w:sz w:val="24"/>
          <w:szCs w:val="24"/>
        </w:rPr>
      </w:pPr>
    </w:p>
    <w:p w:rsidR="00F65755" w:rsidRPr="00F65755" w:rsidRDefault="00F65755" w:rsidP="00F65755">
      <w:pPr>
        <w:tabs>
          <w:tab w:val="left" w:pos="3782"/>
          <w:tab w:val="left" w:pos="5534"/>
          <w:tab w:val="left" w:pos="8419"/>
        </w:tabs>
        <w:jc w:val="center"/>
        <w:rPr>
          <w:sz w:val="24"/>
          <w:szCs w:val="24"/>
        </w:rPr>
      </w:pPr>
      <w:r w:rsidRPr="00F65755">
        <w:rPr>
          <w:sz w:val="24"/>
          <w:szCs w:val="24"/>
        </w:rPr>
        <w:t>I. Перечень муниципальных услуг, предоставляемых Администрацией  Киселевского сельского поселения</w:t>
      </w:r>
    </w:p>
    <w:p w:rsidR="00F65755" w:rsidRPr="00F65755" w:rsidRDefault="00F65755" w:rsidP="00F65755">
      <w:pPr>
        <w:tabs>
          <w:tab w:val="left" w:pos="3782"/>
          <w:tab w:val="left" w:pos="5534"/>
          <w:tab w:val="left" w:pos="8419"/>
        </w:tabs>
        <w:jc w:val="center"/>
        <w:rPr>
          <w:sz w:val="24"/>
          <w:szCs w:val="24"/>
        </w:rPr>
      </w:pPr>
    </w:p>
    <w:tbl>
      <w:tblPr>
        <w:tblStyle w:val="afd"/>
        <w:tblW w:w="0" w:type="auto"/>
        <w:tblLayout w:type="fixed"/>
        <w:tblLook w:val="04A0"/>
      </w:tblPr>
      <w:tblGrid>
        <w:gridCol w:w="674"/>
        <w:gridCol w:w="1560"/>
        <w:gridCol w:w="1460"/>
        <w:gridCol w:w="1232"/>
        <w:gridCol w:w="1232"/>
        <w:gridCol w:w="1231"/>
        <w:gridCol w:w="1233"/>
        <w:gridCol w:w="1230"/>
      </w:tblGrid>
      <w:tr w:rsidR="00F65755" w:rsidRPr="00F65755" w:rsidTr="00AC7B34">
        <w:tc>
          <w:tcPr>
            <w:tcW w:w="674" w:type="dxa"/>
            <w:tcMar>
              <w:top w:w="0" w:type="dxa"/>
              <w:left w:w="108" w:type="dxa"/>
              <w:bottom w:w="0" w:type="dxa"/>
              <w:right w:w="108" w:type="dxa"/>
            </w:tcMar>
          </w:tcPr>
          <w:p w:rsidR="00F65755" w:rsidRPr="00F65755" w:rsidRDefault="00F65755" w:rsidP="00F65755">
            <w:pPr>
              <w:ind w:left="14" w:right="-57" w:hanging="14"/>
              <w:rPr>
                <w:sz w:val="24"/>
                <w:szCs w:val="24"/>
              </w:rPr>
            </w:pPr>
            <w:r w:rsidRPr="00F65755">
              <w:rPr>
                <w:sz w:val="24"/>
                <w:szCs w:val="24"/>
              </w:rPr>
              <w:t xml:space="preserve">№ </w:t>
            </w:r>
            <w:proofErr w:type="spellStart"/>
            <w:proofErr w:type="gramStart"/>
            <w:r w:rsidRPr="00F65755">
              <w:rPr>
                <w:spacing w:val="-3"/>
                <w:sz w:val="24"/>
                <w:szCs w:val="24"/>
              </w:rPr>
              <w:t>п</w:t>
            </w:r>
            <w:proofErr w:type="spellEnd"/>
            <w:proofErr w:type="gramEnd"/>
            <w:r w:rsidRPr="00F65755">
              <w:rPr>
                <w:spacing w:val="-3"/>
                <w:sz w:val="24"/>
                <w:szCs w:val="24"/>
              </w:rPr>
              <w:t>/</w:t>
            </w:r>
            <w:proofErr w:type="spellStart"/>
            <w:r w:rsidRPr="00F65755">
              <w:rPr>
                <w:spacing w:val="-3"/>
                <w:sz w:val="24"/>
                <w:szCs w:val="24"/>
              </w:rPr>
              <w:t>п</w:t>
            </w:r>
            <w:proofErr w:type="spellEnd"/>
          </w:p>
        </w:tc>
        <w:tc>
          <w:tcPr>
            <w:tcW w:w="1560" w:type="dxa"/>
            <w:tcMar>
              <w:top w:w="0" w:type="dxa"/>
              <w:left w:w="108" w:type="dxa"/>
              <w:bottom w:w="0" w:type="dxa"/>
              <w:right w:w="108" w:type="dxa"/>
            </w:tcMar>
          </w:tcPr>
          <w:p w:rsidR="00F65755" w:rsidRPr="00F65755" w:rsidRDefault="00F65755" w:rsidP="00F65755">
            <w:pPr>
              <w:ind w:left="-108" w:right="-57"/>
              <w:jc w:val="center"/>
              <w:rPr>
                <w:sz w:val="24"/>
                <w:szCs w:val="24"/>
              </w:rPr>
            </w:pPr>
            <w:r w:rsidRPr="00F65755">
              <w:rPr>
                <w:sz w:val="24"/>
                <w:szCs w:val="24"/>
              </w:rPr>
              <w:t xml:space="preserve">Наименование </w:t>
            </w:r>
            <w:proofErr w:type="spellStart"/>
            <w:proofErr w:type="gramStart"/>
            <w:r w:rsidRPr="00F65755">
              <w:rPr>
                <w:sz w:val="24"/>
                <w:szCs w:val="24"/>
              </w:rPr>
              <w:t>муници-</w:t>
            </w:r>
            <w:r w:rsidRPr="00F65755">
              <w:rPr>
                <w:sz w:val="24"/>
                <w:szCs w:val="24"/>
              </w:rPr>
              <w:lastRenderedPageBreak/>
              <w:t>пальной</w:t>
            </w:r>
            <w:proofErr w:type="spellEnd"/>
            <w:proofErr w:type="gramEnd"/>
          </w:p>
          <w:p w:rsidR="00F65755" w:rsidRPr="00F65755" w:rsidRDefault="00F65755" w:rsidP="00F65755">
            <w:pPr>
              <w:ind w:left="-108" w:right="-57"/>
              <w:jc w:val="center"/>
              <w:rPr>
                <w:sz w:val="24"/>
                <w:szCs w:val="24"/>
              </w:rPr>
            </w:pPr>
            <w:r w:rsidRPr="00F65755">
              <w:rPr>
                <w:sz w:val="24"/>
                <w:szCs w:val="24"/>
              </w:rPr>
              <w:t>услуги</w:t>
            </w:r>
          </w:p>
        </w:tc>
        <w:tc>
          <w:tcPr>
            <w:tcW w:w="1460" w:type="dxa"/>
            <w:tcMar>
              <w:top w:w="0" w:type="dxa"/>
              <w:left w:w="108" w:type="dxa"/>
              <w:bottom w:w="0" w:type="dxa"/>
              <w:right w:w="108" w:type="dxa"/>
            </w:tcMar>
          </w:tcPr>
          <w:p w:rsidR="00F65755" w:rsidRPr="00F65755" w:rsidRDefault="00F65755" w:rsidP="00F65755">
            <w:pPr>
              <w:ind w:left="-108" w:right="-57"/>
              <w:jc w:val="center"/>
              <w:rPr>
                <w:sz w:val="24"/>
                <w:szCs w:val="24"/>
              </w:rPr>
            </w:pPr>
            <w:r w:rsidRPr="00F65755">
              <w:rPr>
                <w:sz w:val="24"/>
                <w:szCs w:val="24"/>
              </w:rPr>
              <w:lastRenderedPageBreak/>
              <w:t xml:space="preserve">Реквизиты правового </w:t>
            </w:r>
            <w:r w:rsidRPr="00F65755">
              <w:rPr>
                <w:sz w:val="24"/>
                <w:szCs w:val="24"/>
              </w:rPr>
              <w:lastRenderedPageBreak/>
              <w:t>акта, в соответствии</w:t>
            </w:r>
          </w:p>
          <w:p w:rsidR="00F65755" w:rsidRPr="00F65755" w:rsidRDefault="00F65755" w:rsidP="00F65755">
            <w:pPr>
              <w:ind w:left="-108" w:right="-57"/>
              <w:jc w:val="center"/>
              <w:rPr>
                <w:sz w:val="24"/>
                <w:szCs w:val="24"/>
              </w:rPr>
            </w:pPr>
            <w:r w:rsidRPr="00F65755">
              <w:rPr>
                <w:sz w:val="24"/>
                <w:szCs w:val="24"/>
              </w:rPr>
              <w:t xml:space="preserve">с </w:t>
            </w:r>
            <w:proofErr w:type="gramStart"/>
            <w:r w:rsidRPr="00F65755">
              <w:rPr>
                <w:sz w:val="24"/>
                <w:szCs w:val="24"/>
              </w:rPr>
              <w:t>которым</w:t>
            </w:r>
            <w:proofErr w:type="gramEnd"/>
            <w:r w:rsidRPr="00F65755">
              <w:rPr>
                <w:sz w:val="24"/>
                <w:szCs w:val="24"/>
              </w:rPr>
              <w:t xml:space="preserve"> </w:t>
            </w:r>
            <w:proofErr w:type="spellStart"/>
            <w:r w:rsidRPr="00F65755">
              <w:rPr>
                <w:sz w:val="24"/>
                <w:szCs w:val="24"/>
              </w:rPr>
              <w:t>предостав-ляется</w:t>
            </w:r>
            <w:proofErr w:type="spellEnd"/>
            <w:r w:rsidRPr="00F65755">
              <w:rPr>
                <w:sz w:val="24"/>
                <w:szCs w:val="24"/>
              </w:rPr>
              <w:t xml:space="preserve"> </w:t>
            </w:r>
            <w:proofErr w:type="spellStart"/>
            <w:r w:rsidRPr="00F65755">
              <w:rPr>
                <w:sz w:val="24"/>
                <w:szCs w:val="24"/>
              </w:rPr>
              <w:t>муни-ципальная</w:t>
            </w:r>
            <w:proofErr w:type="spellEnd"/>
            <w:r w:rsidRPr="00F65755">
              <w:rPr>
                <w:sz w:val="24"/>
                <w:szCs w:val="24"/>
              </w:rPr>
              <w:t xml:space="preserve"> услуга</w:t>
            </w:r>
          </w:p>
        </w:tc>
        <w:tc>
          <w:tcPr>
            <w:tcW w:w="1232" w:type="dxa"/>
            <w:tcMar>
              <w:top w:w="0" w:type="dxa"/>
              <w:left w:w="108" w:type="dxa"/>
              <w:bottom w:w="0" w:type="dxa"/>
              <w:right w:w="108" w:type="dxa"/>
            </w:tcMar>
          </w:tcPr>
          <w:p w:rsidR="00F65755" w:rsidRPr="00F65755" w:rsidRDefault="00F65755" w:rsidP="00F65755">
            <w:pPr>
              <w:ind w:left="-108" w:right="-57"/>
              <w:jc w:val="center"/>
              <w:rPr>
                <w:sz w:val="24"/>
                <w:szCs w:val="24"/>
              </w:rPr>
            </w:pPr>
            <w:r w:rsidRPr="00F65755">
              <w:rPr>
                <w:sz w:val="24"/>
                <w:szCs w:val="24"/>
              </w:rPr>
              <w:lastRenderedPageBreak/>
              <w:t xml:space="preserve">Получатель </w:t>
            </w:r>
            <w:proofErr w:type="spellStart"/>
            <w:proofErr w:type="gramStart"/>
            <w:r w:rsidRPr="00F65755">
              <w:rPr>
                <w:sz w:val="24"/>
                <w:szCs w:val="24"/>
              </w:rPr>
              <w:t>муници-</w:t>
            </w:r>
            <w:r w:rsidRPr="00F65755">
              <w:rPr>
                <w:sz w:val="24"/>
                <w:szCs w:val="24"/>
              </w:rPr>
              <w:lastRenderedPageBreak/>
              <w:t>паль</w:t>
            </w:r>
            <w:r w:rsidRPr="00F65755">
              <w:rPr>
                <w:spacing w:val="-1"/>
                <w:sz w:val="24"/>
                <w:szCs w:val="24"/>
              </w:rPr>
              <w:t>ной</w:t>
            </w:r>
            <w:proofErr w:type="spellEnd"/>
            <w:proofErr w:type="gramEnd"/>
            <w:r w:rsidRPr="00F65755">
              <w:rPr>
                <w:spacing w:val="-1"/>
                <w:sz w:val="24"/>
                <w:szCs w:val="24"/>
              </w:rPr>
              <w:t xml:space="preserve"> </w:t>
            </w:r>
            <w:r w:rsidRPr="00F65755">
              <w:rPr>
                <w:sz w:val="24"/>
                <w:szCs w:val="24"/>
              </w:rPr>
              <w:t>услуги</w:t>
            </w:r>
          </w:p>
        </w:tc>
        <w:tc>
          <w:tcPr>
            <w:tcW w:w="1232" w:type="dxa"/>
            <w:tcMar>
              <w:top w:w="0" w:type="dxa"/>
              <w:left w:w="108" w:type="dxa"/>
              <w:bottom w:w="0" w:type="dxa"/>
              <w:right w:w="108" w:type="dxa"/>
            </w:tcMar>
          </w:tcPr>
          <w:p w:rsidR="00F65755" w:rsidRPr="00F65755" w:rsidRDefault="00F65755" w:rsidP="00F65755">
            <w:pPr>
              <w:ind w:left="-108" w:right="-57"/>
              <w:jc w:val="center"/>
              <w:rPr>
                <w:sz w:val="24"/>
                <w:szCs w:val="24"/>
              </w:rPr>
            </w:pPr>
            <w:r w:rsidRPr="00F65755">
              <w:rPr>
                <w:sz w:val="24"/>
                <w:szCs w:val="24"/>
              </w:rPr>
              <w:lastRenderedPageBreak/>
              <w:t xml:space="preserve">Условия </w:t>
            </w:r>
            <w:r w:rsidRPr="00F65755">
              <w:rPr>
                <w:spacing w:val="-1"/>
                <w:sz w:val="24"/>
                <w:szCs w:val="24"/>
              </w:rPr>
              <w:t>предостав</w:t>
            </w:r>
            <w:r w:rsidRPr="00F65755">
              <w:rPr>
                <w:sz w:val="24"/>
                <w:szCs w:val="24"/>
              </w:rPr>
              <w:t>л</w:t>
            </w:r>
            <w:r w:rsidRPr="00F65755">
              <w:rPr>
                <w:sz w:val="24"/>
                <w:szCs w:val="24"/>
              </w:rPr>
              <w:lastRenderedPageBreak/>
              <w:t xml:space="preserve">ения </w:t>
            </w:r>
            <w:proofErr w:type="spellStart"/>
            <w:proofErr w:type="gramStart"/>
            <w:r w:rsidRPr="00F65755">
              <w:rPr>
                <w:sz w:val="24"/>
                <w:szCs w:val="24"/>
              </w:rPr>
              <w:t>муници-пальной</w:t>
            </w:r>
            <w:proofErr w:type="spellEnd"/>
            <w:proofErr w:type="gramEnd"/>
          </w:p>
          <w:p w:rsidR="00F65755" w:rsidRPr="00F65755" w:rsidRDefault="00F65755" w:rsidP="00F65755">
            <w:pPr>
              <w:ind w:left="-108" w:right="-57"/>
              <w:jc w:val="center"/>
              <w:rPr>
                <w:sz w:val="24"/>
                <w:szCs w:val="24"/>
              </w:rPr>
            </w:pPr>
            <w:r w:rsidRPr="00F65755">
              <w:rPr>
                <w:sz w:val="24"/>
                <w:szCs w:val="24"/>
              </w:rPr>
              <w:t>услуги</w:t>
            </w:r>
          </w:p>
          <w:p w:rsidR="00F65755" w:rsidRPr="00F65755" w:rsidRDefault="00F65755" w:rsidP="00F65755">
            <w:pPr>
              <w:ind w:left="-108" w:right="-57"/>
              <w:jc w:val="center"/>
              <w:rPr>
                <w:sz w:val="24"/>
                <w:szCs w:val="24"/>
              </w:rPr>
            </w:pPr>
            <w:proofErr w:type="gramStart"/>
            <w:r w:rsidRPr="00F65755">
              <w:rPr>
                <w:sz w:val="24"/>
                <w:szCs w:val="24"/>
              </w:rPr>
              <w:t>(платная/</w:t>
            </w:r>
            <w:proofErr w:type="gramEnd"/>
          </w:p>
          <w:p w:rsidR="00F65755" w:rsidRPr="00F65755" w:rsidRDefault="00F65755" w:rsidP="00F65755">
            <w:pPr>
              <w:ind w:left="-108" w:right="-57"/>
              <w:jc w:val="center"/>
              <w:rPr>
                <w:sz w:val="24"/>
                <w:szCs w:val="24"/>
              </w:rPr>
            </w:pPr>
            <w:r w:rsidRPr="00F65755">
              <w:rPr>
                <w:spacing w:val="-6"/>
                <w:sz w:val="24"/>
                <w:szCs w:val="24"/>
              </w:rPr>
              <w:t>бесплатная)</w:t>
            </w:r>
          </w:p>
        </w:tc>
        <w:tc>
          <w:tcPr>
            <w:tcW w:w="1231" w:type="dxa"/>
            <w:tcMar>
              <w:top w:w="0" w:type="dxa"/>
              <w:left w:w="108" w:type="dxa"/>
              <w:bottom w:w="0" w:type="dxa"/>
              <w:right w:w="108" w:type="dxa"/>
            </w:tcMar>
          </w:tcPr>
          <w:p w:rsidR="00F65755" w:rsidRPr="00F65755" w:rsidRDefault="00F65755" w:rsidP="00F65755">
            <w:pPr>
              <w:ind w:left="-108" w:right="-57"/>
              <w:jc w:val="center"/>
              <w:rPr>
                <w:sz w:val="24"/>
                <w:szCs w:val="24"/>
              </w:rPr>
            </w:pPr>
            <w:r w:rsidRPr="00F65755">
              <w:rPr>
                <w:sz w:val="24"/>
                <w:szCs w:val="24"/>
              </w:rPr>
              <w:lastRenderedPageBreak/>
              <w:t xml:space="preserve">Результат </w:t>
            </w:r>
            <w:r w:rsidRPr="00F65755">
              <w:rPr>
                <w:spacing w:val="-1"/>
                <w:sz w:val="24"/>
                <w:szCs w:val="24"/>
              </w:rPr>
              <w:t>предостав</w:t>
            </w:r>
            <w:r w:rsidRPr="00F65755">
              <w:rPr>
                <w:sz w:val="24"/>
                <w:szCs w:val="24"/>
              </w:rPr>
              <w:t>л</w:t>
            </w:r>
            <w:r w:rsidRPr="00F65755">
              <w:rPr>
                <w:sz w:val="24"/>
                <w:szCs w:val="24"/>
              </w:rPr>
              <w:lastRenderedPageBreak/>
              <w:t xml:space="preserve">ения </w:t>
            </w:r>
            <w:proofErr w:type="spellStart"/>
            <w:proofErr w:type="gramStart"/>
            <w:r w:rsidRPr="00F65755">
              <w:rPr>
                <w:sz w:val="24"/>
                <w:szCs w:val="24"/>
              </w:rPr>
              <w:t>муници-пальной</w:t>
            </w:r>
            <w:proofErr w:type="spellEnd"/>
            <w:proofErr w:type="gramEnd"/>
            <w:r w:rsidRPr="00F65755">
              <w:rPr>
                <w:sz w:val="24"/>
                <w:szCs w:val="24"/>
              </w:rPr>
              <w:t xml:space="preserve"> услуги</w:t>
            </w:r>
          </w:p>
        </w:tc>
        <w:tc>
          <w:tcPr>
            <w:tcW w:w="1233" w:type="dxa"/>
            <w:tcMar>
              <w:top w:w="0" w:type="dxa"/>
              <w:left w:w="108" w:type="dxa"/>
              <w:bottom w:w="0" w:type="dxa"/>
              <w:right w:w="108" w:type="dxa"/>
            </w:tcMar>
          </w:tcPr>
          <w:p w:rsidR="00F65755" w:rsidRPr="00F65755" w:rsidRDefault="00F65755" w:rsidP="00F65755">
            <w:pPr>
              <w:ind w:left="-108" w:right="-57"/>
              <w:jc w:val="center"/>
              <w:rPr>
                <w:sz w:val="24"/>
                <w:szCs w:val="24"/>
              </w:rPr>
            </w:pPr>
            <w:proofErr w:type="spellStart"/>
            <w:proofErr w:type="gramStart"/>
            <w:r w:rsidRPr="00F65755">
              <w:rPr>
                <w:sz w:val="24"/>
                <w:szCs w:val="24"/>
              </w:rPr>
              <w:lastRenderedPageBreak/>
              <w:t>Наимено-вание</w:t>
            </w:r>
            <w:proofErr w:type="spellEnd"/>
            <w:proofErr w:type="gramEnd"/>
            <w:r w:rsidRPr="00F65755">
              <w:rPr>
                <w:sz w:val="24"/>
                <w:szCs w:val="24"/>
              </w:rPr>
              <w:t xml:space="preserve"> </w:t>
            </w:r>
            <w:r w:rsidRPr="00F65755">
              <w:rPr>
                <w:sz w:val="24"/>
                <w:szCs w:val="24"/>
              </w:rPr>
              <w:lastRenderedPageBreak/>
              <w:t xml:space="preserve">услуги (услуг), необходимой </w:t>
            </w:r>
            <w:r w:rsidRPr="00F65755">
              <w:rPr>
                <w:spacing w:val="-2"/>
                <w:sz w:val="24"/>
                <w:szCs w:val="24"/>
              </w:rPr>
              <w:t>и обязатель</w:t>
            </w:r>
            <w:r w:rsidRPr="00F65755">
              <w:rPr>
                <w:sz w:val="24"/>
                <w:szCs w:val="24"/>
              </w:rPr>
              <w:t xml:space="preserve">ной для </w:t>
            </w:r>
            <w:proofErr w:type="spellStart"/>
            <w:r w:rsidRPr="00F65755">
              <w:rPr>
                <w:spacing w:val="-3"/>
                <w:sz w:val="24"/>
                <w:szCs w:val="24"/>
              </w:rPr>
              <w:t>предостав-ле</w:t>
            </w:r>
            <w:r w:rsidRPr="00F65755">
              <w:rPr>
                <w:sz w:val="24"/>
                <w:szCs w:val="24"/>
              </w:rPr>
              <w:t>ния</w:t>
            </w:r>
            <w:proofErr w:type="spellEnd"/>
            <w:r w:rsidRPr="00F65755">
              <w:rPr>
                <w:sz w:val="24"/>
                <w:szCs w:val="24"/>
              </w:rPr>
              <w:t xml:space="preserve"> </w:t>
            </w:r>
            <w:proofErr w:type="spellStart"/>
            <w:r w:rsidRPr="00F65755">
              <w:rPr>
                <w:sz w:val="24"/>
                <w:szCs w:val="24"/>
              </w:rPr>
              <w:t>муници-пальной</w:t>
            </w:r>
            <w:proofErr w:type="spellEnd"/>
            <w:r w:rsidRPr="00F65755">
              <w:rPr>
                <w:sz w:val="24"/>
                <w:szCs w:val="24"/>
              </w:rPr>
              <w:t xml:space="preserve"> услуги</w:t>
            </w:r>
          </w:p>
        </w:tc>
        <w:tc>
          <w:tcPr>
            <w:tcW w:w="1230" w:type="dxa"/>
            <w:tcMar>
              <w:top w:w="0" w:type="dxa"/>
              <w:left w:w="108" w:type="dxa"/>
              <w:bottom w:w="0" w:type="dxa"/>
              <w:right w:w="108" w:type="dxa"/>
            </w:tcMar>
          </w:tcPr>
          <w:p w:rsidR="00F65755" w:rsidRPr="00F65755" w:rsidRDefault="00F65755" w:rsidP="00F65755">
            <w:pPr>
              <w:ind w:left="-108" w:right="-57"/>
              <w:jc w:val="center"/>
              <w:rPr>
                <w:sz w:val="24"/>
                <w:szCs w:val="24"/>
              </w:rPr>
            </w:pPr>
            <w:r w:rsidRPr="00F65755">
              <w:rPr>
                <w:sz w:val="24"/>
                <w:szCs w:val="24"/>
              </w:rPr>
              <w:lastRenderedPageBreak/>
              <w:t xml:space="preserve">Возможность </w:t>
            </w:r>
            <w:r w:rsidRPr="00F65755">
              <w:rPr>
                <w:sz w:val="24"/>
                <w:szCs w:val="24"/>
              </w:rPr>
              <w:lastRenderedPageBreak/>
              <w:t>предо</w:t>
            </w:r>
            <w:r w:rsidRPr="00F65755">
              <w:rPr>
                <w:spacing w:val="-10"/>
                <w:sz w:val="24"/>
                <w:szCs w:val="24"/>
              </w:rPr>
              <w:t xml:space="preserve">ставления </w:t>
            </w:r>
            <w:r w:rsidRPr="00F65755">
              <w:rPr>
                <w:sz w:val="24"/>
                <w:szCs w:val="24"/>
              </w:rPr>
              <w:t>услуги по принципу экстер</w:t>
            </w:r>
            <w:r w:rsidRPr="00F65755">
              <w:rPr>
                <w:spacing w:val="-6"/>
                <w:sz w:val="24"/>
                <w:szCs w:val="24"/>
              </w:rPr>
              <w:t>риториаль</w:t>
            </w:r>
            <w:r w:rsidRPr="00F65755">
              <w:rPr>
                <w:sz w:val="24"/>
                <w:szCs w:val="24"/>
              </w:rPr>
              <w:t>ности</w:t>
            </w:r>
          </w:p>
        </w:tc>
      </w:tr>
      <w:tr w:rsidR="00F65755" w:rsidRPr="00F65755" w:rsidTr="00AC7B34">
        <w:tc>
          <w:tcPr>
            <w:tcW w:w="674" w:type="dxa"/>
            <w:tcMar>
              <w:top w:w="0" w:type="dxa"/>
              <w:left w:w="108" w:type="dxa"/>
              <w:bottom w:w="0" w:type="dxa"/>
              <w:right w:w="108" w:type="dxa"/>
            </w:tcMar>
          </w:tcPr>
          <w:p w:rsidR="00F65755" w:rsidRPr="00F65755" w:rsidRDefault="00F65755" w:rsidP="00F65755">
            <w:pPr>
              <w:ind w:left="139"/>
              <w:rPr>
                <w:sz w:val="24"/>
                <w:szCs w:val="24"/>
              </w:rPr>
            </w:pPr>
            <w:r w:rsidRPr="00F65755">
              <w:rPr>
                <w:sz w:val="24"/>
                <w:szCs w:val="24"/>
              </w:rPr>
              <w:lastRenderedPageBreak/>
              <w:t>1</w:t>
            </w:r>
          </w:p>
        </w:tc>
        <w:tc>
          <w:tcPr>
            <w:tcW w:w="1560" w:type="dxa"/>
            <w:tcMar>
              <w:top w:w="0" w:type="dxa"/>
              <w:left w:w="108" w:type="dxa"/>
              <w:bottom w:w="0" w:type="dxa"/>
              <w:right w:w="108" w:type="dxa"/>
            </w:tcMar>
          </w:tcPr>
          <w:p w:rsidR="00F65755" w:rsidRPr="00F65755" w:rsidRDefault="00F65755" w:rsidP="00F65755">
            <w:pPr>
              <w:ind w:left="398"/>
              <w:rPr>
                <w:sz w:val="24"/>
                <w:szCs w:val="24"/>
              </w:rPr>
            </w:pPr>
            <w:r w:rsidRPr="00F65755">
              <w:rPr>
                <w:sz w:val="24"/>
                <w:szCs w:val="24"/>
              </w:rPr>
              <w:t>2</w:t>
            </w:r>
          </w:p>
        </w:tc>
        <w:tc>
          <w:tcPr>
            <w:tcW w:w="1460" w:type="dxa"/>
            <w:tcMar>
              <w:top w:w="0" w:type="dxa"/>
              <w:left w:w="108" w:type="dxa"/>
              <w:bottom w:w="0" w:type="dxa"/>
              <w:right w:w="108" w:type="dxa"/>
            </w:tcMar>
          </w:tcPr>
          <w:p w:rsidR="00F65755" w:rsidRPr="00F65755" w:rsidRDefault="00F65755" w:rsidP="00F65755">
            <w:pPr>
              <w:ind w:left="701"/>
              <w:rPr>
                <w:sz w:val="24"/>
                <w:szCs w:val="24"/>
              </w:rPr>
            </w:pPr>
            <w:r w:rsidRPr="00F65755">
              <w:rPr>
                <w:sz w:val="24"/>
                <w:szCs w:val="24"/>
              </w:rPr>
              <w:t>3</w:t>
            </w:r>
          </w:p>
        </w:tc>
        <w:tc>
          <w:tcPr>
            <w:tcW w:w="1232" w:type="dxa"/>
            <w:tcMar>
              <w:top w:w="0" w:type="dxa"/>
              <w:left w:w="108" w:type="dxa"/>
              <w:bottom w:w="0" w:type="dxa"/>
              <w:right w:w="108" w:type="dxa"/>
            </w:tcMar>
          </w:tcPr>
          <w:p w:rsidR="00F65755" w:rsidRPr="00F65755" w:rsidRDefault="00F65755" w:rsidP="00F65755">
            <w:pPr>
              <w:ind w:left="418"/>
              <w:rPr>
                <w:sz w:val="24"/>
                <w:szCs w:val="24"/>
              </w:rPr>
            </w:pPr>
            <w:r w:rsidRPr="00F65755">
              <w:rPr>
                <w:sz w:val="24"/>
                <w:szCs w:val="24"/>
              </w:rPr>
              <w:t>4</w:t>
            </w:r>
          </w:p>
        </w:tc>
        <w:tc>
          <w:tcPr>
            <w:tcW w:w="1232" w:type="dxa"/>
            <w:tcMar>
              <w:top w:w="0" w:type="dxa"/>
              <w:left w:w="108" w:type="dxa"/>
              <w:bottom w:w="0" w:type="dxa"/>
              <w:right w:w="108" w:type="dxa"/>
            </w:tcMar>
          </w:tcPr>
          <w:p w:rsidR="00F65755" w:rsidRPr="00F65755" w:rsidRDefault="00F65755" w:rsidP="00F65755">
            <w:pPr>
              <w:ind w:left="485"/>
              <w:rPr>
                <w:sz w:val="24"/>
                <w:szCs w:val="24"/>
              </w:rPr>
            </w:pPr>
            <w:r w:rsidRPr="00F65755">
              <w:rPr>
                <w:sz w:val="24"/>
                <w:szCs w:val="24"/>
              </w:rPr>
              <w:t>5</w:t>
            </w:r>
          </w:p>
        </w:tc>
        <w:tc>
          <w:tcPr>
            <w:tcW w:w="1231" w:type="dxa"/>
            <w:tcMar>
              <w:top w:w="0" w:type="dxa"/>
              <w:left w:w="108" w:type="dxa"/>
              <w:bottom w:w="0" w:type="dxa"/>
              <w:right w:w="108" w:type="dxa"/>
            </w:tcMar>
          </w:tcPr>
          <w:p w:rsidR="00F65755" w:rsidRPr="00F65755" w:rsidRDefault="00F65755" w:rsidP="00F65755">
            <w:pPr>
              <w:ind w:left="480"/>
              <w:rPr>
                <w:sz w:val="24"/>
                <w:szCs w:val="24"/>
              </w:rPr>
            </w:pPr>
            <w:r w:rsidRPr="00F65755">
              <w:rPr>
                <w:sz w:val="24"/>
                <w:szCs w:val="24"/>
              </w:rPr>
              <w:t>6</w:t>
            </w:r>
          </w:p>
        </w:tc>
        <w:tc>
          <w:tcPr>
            <w:tcW w:w="1233" w:type="dxa"/>
            <w:tcMar>
              <w:top w:w="0" w:type="dxa"/>
              <w:left w:w="108" w:type="dxa"/>
              <w:bottom w:w="0" w:type="dxa"/>
              <w:right w:w="108" w:type="dxa"/>
            </w:tcMar>
          </w:tcPr>
          <w:p w:rsidR="00F65755" w:rsidRPr="00F65755" w:rsidRDefault="00F65755" w:rsidP="00F65755">
            <w:pPr>
              <w:ind w:left="557"/>
              <w:rPr>
                <w:sz w:val="24"/>
                <w:szCs w:val="24"/>
              </w:rPr>
            </w:pPr>
            <w:r w:rsidRPr="00F65755">
              <w:rPr>
                <w:sz w:val="24"/>
                <w:szCs w:val="24"/>
              </w:rPr>
              <w:t>7</w:t>
            </w:r>
          </w:p>
        </w:tc>
        <w:tc>
          <w:tcPr>
            <w:tcW w:w="1230" w:type="dxa"/>
            <w:tcMar>
              <w:top w:w="0" w:type="dxa"/>
              <w:left w:w="108" w:type="dxa"/>
              <w:bottom w:w="0" w:type="dxa"/>
              <w:right w:w="108" w:type="dxa"/>
            </w:tcMar>
          </w:tcPr>
          <w:p w:rsidR="00F65755" w:rsidRPr="00F65755" w:rsidRDefault="00F65755" w:rsidP="00F65755">
            <w:pPr>
              <w:jc w:val="center"/>
              <w:rPr>
                <w:sz w:val="24"/>
                <w:szCs w:val="24"/>
              </w:rPr>
            </w:pPr>
            <w:r w:rsidRPr="00F65755">
              <w:rPr>
                <w:sz w:val="24"/>
                <w:szCs w:val="24"/>
              </w:rPr>
              <w:t>8</w:t>
            </w:r>
          </w:p>
        </w:tc>
      </w:tr>
      <w:tr w:rsidR="00F65755" w:rsidRPr="00F65755" w:rsidTr="00AC7B34">
        <w:tc>
          <w:tcPr>
            <w:tcW w:w="674" w:type="dxa"/>
            <w:tcMar>
              <w:top w:w="0" w:type="dxa"/>
              <w:left w:w="108" w:type="dxa"/>
              <w:bottom w:w="0" w:type="dxa"/>
              <w:right w:w="108" w:type="dxa"/>
            </w:tcMar>
          </w:tcPr>
          <w:p w:rsidR="00F65755" w:rsidRPr="00F65755" w:rsidRDefault="00F65755" w:rsidP="00F65755">
            <w:pPr>
              <w:tabs>
                <w:tab w:val="left" w:pos="3782"/>
                <w:tab w:val="left" w:pos="5534"/>
                <w:tab w:val="left" w:pos="8419"/>
              </w:tabs>
              <w:jc w:val="center"/>
              <w:rPr>
                <w:sz w:val="24"/>
                <w:szCs w:val="24"/>
              </w:rPr>
            </w:pPr>
          </w:p>
        </w:tc>
        <w:tc>
          <w:tcPr>
            <w:tcW w:w="1560"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460"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232"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232"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231"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233"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230"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r>
      <w:tr w:rsidR="00F65755" w:rsidRPr="00F65755" w:rsidTr="00AC7B34">
        <w:tc>
          <w:tcPr>
            <w:tcW w:w="674" w:type="dxa"/>
            <w:tcMar>
              <w:top w:w="0" w:type="dxa"/>
              <w:left w:w="108" w:type="dxa"/>
              <w:bottom w:w="0" w:type="dxa"/>
              <w:right w:w="108" w:type="dxa"/>
            </w:tcMar>
          </w:tcPr>
          <w:p w:rsidR="00F65755" w:rsidRPr="00F65755" w:rsidRDefault="00F65755" w:rsidP="00F65755">
            <w:pPr>
              <w:tabs>
                <w:tab w:val="left" w:pos="3782"/>
                <w:tab w:val="left" w:pos="5534"/>
                <w:tab w:val="left" w:pos="8419"/>
              </w:tabs>
              <w:jc w:val="center"/>
              <w:rPr>
                <w:sz w:val="24"/>
                <w:szCs w:val="24"/>
              </w:rPr>
            </w:pPr>
          </w:p>
        </w:tc>
        <w:tc>
          <w:tcPr>
            <w:tcW w:w="1560"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460"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232"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232"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231"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233"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c>
          <w:tcPr>
            <w:tcW w:w="1230" w:type="dxa"/>
            <w:tcMar>
              <w:top w:w="0" w:type="dxa"/>
              <w:left w:w="108" w:type="dxa"/>
              <w:bottom w:w="0" w:type="dxa"/>
              <w:right w:w="108" w:type="dxa"/>
            </w:tcMar>
          </w:tcPr>
          <w:p w:rsidR="00F65755" w:rsidRPr="00F65755" w:rsidRDefault="00F65755" w:rsidP="00F65755">
            <w:pPr>
              <w:tabs>
                <w:tab w:val="left" w:pos="3782"/>
                <w:tab w:val="left" w:pos="5534"/>
                <w:tab w:val="left" w:pos="8419"/>
              </w:tabs>
              <w:ind w:left="-108" w:right="-57"/>
              <w:jc w:val="center"/>
              <w:rPr>
                <w:sz w:val="24"/>
                <w:szCs w:val="24"/>
              </w:rPr>
            </w:pPr>
          </w:p>
        </w:tc>
      </w:tr>
    </w:tbl>
    <w:p w:rsidR="00F65755" w:rsidRPr="00F65755" w:rsidRDefault="00F65755" w:rsidP="00F65755">
      <w:pPr>
        <w:tabs>
          <w:tab w:val="left" w:pos="3782"/>
          <w:tab w:val="left" w:pos="5534"/>
          <w:tab w:val="left" w:pos="8419"/>
        </w:tabs>
        <w:ind w:firstLine="709"/>
        <w:jc w:val="center"/>
        <w:rPr>
          <w:sz w:val="24"/>
          <w:szCs w:val="24"/>
        </w:rPr>
      </w:pPr>
    </w:p>
    <w:p w:rsidR="00F65755" w:rsidRPr="00F65755" w:rsidRDefault="00F65755" w:rsidP="00F65755">
      <w:pPr>
        <w:rPr>
          <w:sz w:val="24"/>
          <w:szCs w:val="24"/>
        </w:rPr>
      </w:pPr>
    </w:p>
    <w:p w:rsidR="00F65755" w:rsidRPr="00F65755" w:rsidRDefault="00F65755" w:rsidP="00F65755">
      <w:pPr>
        <w:widowControl w:val="0"/>
        <w:jc w:val="center"/>
        <w:rPr>
          <w:sz w:val="24"/>
          <w:szCs w:val="24"/>
        </w:rPr>
      </w:pPr>
      <w:r w:rsidRPr="00F65755">
        <w:rPr>
          <w:sz w:val="24"/>
          <w:szCs w:val="24"/>
        </w:rPr>
        <w:t>II. Перечень услуг, которые являются необходимыми и обязательными для предоставления муниципальных услуг Администрацией Киселевского сельского поселения</w:t>
      </w:r>
    </w:p>
    <w:p w:rsidR="00F65755" w:rsidRPr="00F65755" w:rsidRDefault="00F65755" w:rsidP="00F65755">
      <w:pPr>
        <w:widowControl w:val="0"/>
        <w:ind w:firstLine="720"/>
        <w:jc w:val="center"/>
        <w:rPr>
          <w:sz w:val="24"/>
          <w:szCs w:val="24"/>
        </w:rPr>
      </w:pPr>
    </w:p>
    <w:tbl>
      <w:tblPr>
        <w:tblStyle w:val="afd"/>
        <w:tblW w:w="0" w:type="auto"/>
        <w:tblLayout w:type="fixed"/>
        <w:tblLook w:val="04A0"/>
      </w:tblPr>
      <w:tblGrid>
        <w:gridCol w:w="539"/>
        <w:gridCol w:w="9315"/>
      </w:tblGrid>
      <w:tr w:rsidR="00F65755" w:rsidRPr="00F65755" w:rsidTr="00AC7B34">
        <w:tc>
          <w:tcPr>
            <w:tcW w:w="539" w:type="dxa"/>
            <w:tcMar>
              <w:top w:w="0" w:type="dxa"/>
              <w:left w:w="108" w:type="dxa"/>
              <w:bottom w:w="0" w:type="dxa"/>
              <w:right w:w="108" w:type="dxa"/>
            </w:tcMar>
          </w:tcPr>
          <w:p w:rsidR="00F65755" w:rsidRPr="00F65755" w:rsidRDefault="00F65755" w:rsidP="00F65755">
            <w:pPr>
              <w:rPr>
                <w:sz w:val="24"/>
                <w:szCs w:val="24"/>
              </w:rPr>
            </w:pPr>
            <w:r w:rsidRPr="00F65755">
              <w:rPr>
                <w:sz w:val="24"/>
                <w:szCs w:val="24"/>
              </w:rPr>
              <w:t xml:space="preserve">№ </w:t>
            </w:r>
            <w:proofErr w:type="spellStart"/>
            <w:proofErr w:type="gramStart"/>
            <w:r w:rsidRPr="00F65755">
              <w:rPr>
                <w:sz w:val="24"/>
                <w:szCs w:val="24"/>
              </w:rPr>
              <w:t>п</w:t>
            </w:r>
            <w:proofErr w:type="spellEnd"/>
            <w:proofErr w:type="gramEnd"/>
            <w:r w:rsidRPr="00F65755">
              <w:rPr>
                <w:sz w:val="24"/>
                <w:szCs w:val="24"/>
              </w:rPr>
              <w:t>/</w:t>
            </w:r>
            <w:proofErr w:type="spellStart"/>
            <w:r w:rsidRPr="00F65755">
              <w:rPr>
                <w:sz w:val="24"/>
                <w:szCs w:val="24"/>
              </w:rPr>
              <w:t>п</w:t>
            </w:r>
            <w:proofErr w:type="spellEnd"/>
          </w:p>
        </w:tc>
        <w:tc>
          <w:tcPr>
            <w:tcW w:w="9315" w:type="dxa"/>
            <w:tcMar>
              <w:top w:w="0" w:type="dxa"/>
              <w:left w:w="108" w:type="dxa"/>
              <w:bottom w:w="0" w:type="dxa"/>
              <w:right w:w="108" w:type="dxa"/>
            </w:tcMar>
          </w:tcPr>
          <w:p w:rsidR="00F65755" w:rsidRPr="00F65755" w:rsidRDefault="00F65755" w:rsidP="00F65755">
            <w:pPr>
              <w:jc w:val="center"/>
              <w:rPr>
                <w:sz w:val="24"/>
                <w:szCs w:val="24"/>
              </w:rPr>
            </w:pPr>
            <w:r w:rsidRPr="00F65755">
              <w:rPr>
                <w:sz w:val="24"/>
                <w:szCs w:val="24"/>
              </w:rPr>
              <w:t>Наименование услуги, которая является необходимой и обязательной для предоставления муниципальных услуг Администрацией Киселевского сельского поселения</w:t>
            </w:r>
          </w:p>
        </w:tc>
      </w:tr>
      <w:tr w:rsidR="00F65755" w:rsidRPr="00F65755" w:rsidTr="00AC7B34">
        <w:tc>
          <w:tcPr>
            <w:tcW w:w="539" w:type="dxa"/>
            <w:tcMar>
              <w:top w:w="0" w:type="dxa"/>
              <w:left w:w="108" w:type="dxa"/>
              <w:bottom w:w="0" w:type="dxa"/>
              <w:right w:w="108" w:type="dxa"/>
            </w:tcMar>
          </w:tcPr>
          <w:p w:rsidR="00F65755" w:rsidRPr="00F65755" w:rsidRDefault="00F65755" w:rsidP="00F65755">
            <w:pPr>
              <w:widowControl w:val="0"/>
              <w:jc w:val="center"/>
              <w:rPr>
                <w:sz w:val="24"/>
                <w:szCs w:val="24"/>
              </w:rPr>
            </w:pPr>
            <w:r w:rsidRPr="00F65755">
              <w:rPr>
                <w:sz w:val="24"/>
                <w:szCs w:val="24"/>
              </w:rPr>
              <w:t>1</w:t>
            </w:r>
          </w:p>
        </w:tc>
        <w:tc>
          <w:tcPr>
            <w:tcW w:w="9315" w:type="dxa"/>
            <w:tcMar>
              <w:top w:w="0" w:type="dxa"/>
              <w:left w:w="108" w:type="dxa"/>
              <w:bottom w:w="0" w:type="dxa"/>
              <w:right w:w="108" w:type="dxa"/>
            </w:tcMar>
          </w:tcPr>
          <w:p w:rsidR="00F65755" w:rsidRPr="00F65755" w:rsidRDefault="00F65755" w:rsidP="00F65755">
            <w:pPr>
              <w:widowControl w:val="0"/>
              <w:jc w:val="center"/>
              <w:rPr>
                <w:sz w:val="24"/>
                <w:szCs w:val="24"/>
              </w:rPr>
            </w:pPr>
            <w:r w:rsidRPr="00F65755">
              <w:rPr>
                <w:sz w:val="24"/>
                <w:szCs w:val="24"/>
              </w:rPr>
              <w:t>2</w:t>
            </w:r>
          </w:p>
        </w:tc>
      </w:tr>
      <w:tr w:rsidR="00F65755" w:rsidRPr="00F65755" w:rsidTr="00AC7B34">
        <w:tc>
          <w:tcPr>
            <w:tcW w:w="539" w:type="dxa"/>
            <w:tcMar>
              <w:top w:w="0" w:type="dxa"/>
              <w:left w:w="108" w:type="dxa"/>
              <w:bottom w:w="0" w:type="dxa"/>
              <w:right w:w="108" w:type="dxa"/>
            </w:tcMar>
          </w:tcPr>
          <w:p w:rsidR="00F65755" w:rsidRPr="00F65755" w:rsidRDefault="00F65755" w:rsidP="00F65755">
            <w:pPr>
              <w:widowControl w:val="0"/>
              <w:jc w:val="center"/>
              <w:rPr>
                <w:sz w:val="24"/>
                <w:szCs w:val="24"/>
              </w:rPr>
            </w:pPr>
          </w:p>
        </w:tc>
        <w:tc>
          <w:tcPr>
            <w:tcW w:w="9315" w:type="dxa"/>
            <w:tcMar>
              <w:top w:w="0" w:type="dxa"/>
              <w:left w:w="108" w:type="dxa"/>
              <w:bottom w:w="0" w:type="dxa"/>
              <w:right w:w="108" w:type="dxa"/>
            </w:tcMar>
          </w:tcPr>
          <w:p w:rsidR="00F65755" w:rsidRPr="00F65755" w:rsidRDefault="00F65755" w:rsidP="00F65755">
            <w:pPr>
              <w:widowControl w:val="0"/>
              <w:jc w:val="center"/>
              <w:rPr>
                <w:sz w:val="24"/>
                <w:szCs w:val="24"/>
              </w:rPr>
            </w:pPr>
          </w:p>
        </w:tc>
      </w:tr>
      <w:tr w:rsidR="00F65755" w:rsidRPr="00F65755" w:rsidTr="00AC7B34">
        <w:tc>
          <w:tcPr>
            <w:tcW w:w="539" w:type="dxa"/>
            <w:tcMar>
              <w:top w:w="0" w:type="dxa"/>
              <w:left w:w="108" w:type="dxa"/>
              <w:bottom w:w="0" w:type="dxa"/>
              <w:right w:w="108" w:type="dxa"/>
            </w:tcMar>
          </w:tcPr>
          <w:p w:rsidR="00F65755" w:rsidRPr="00F65755" w:rsidRDefault="00F65755" w:rsidP="00F65755">
            <w:pPr>
              <w:widowControl w:val="0"/>
              <w:jc w:val="center"/>
              <w:rPr>
                <w:sz w:val="24"/>
                <w:szCs w:val="24"/>
              </w:rPr>
            </w:pPr>
          </w:p>
        </w:tc>
        <w:tc>
          <w:tcPr>
            <w:tcW w:w="9315" w:type="dxa"/>
            <w:tcMar>
              <w:top w:w="0" w:type="dxa"/>
              <w:left w:w="108" w:type="dxa"/>
              <w:bottom w:w="0" w:type="dxa"/>
              <w:right w:w="108" w:type="dxa"/>
            </w:tcMar>
          </w:tcPr>
          <w:p w:rsidR="00F65755" w:rsidRPr="00F65755" w:rsidRDefault="00F65755" w:rsidP="00F65755">
            <w:pPr>
              <w:widowControl w:val="0"/>
              <w:jc w:val="center"/>
              <w:rPr>
                <w:sz w:val="24"/>
                <w:szCs w:val="24"/>
              </w:rPr>
            </w:pPr>
          </w:p>
        </w:tc>
      </w:tr>
    </w:tbl>
    <w:p w:rsidR="00F65755" w:rsidRPr="00F65755" w:rsidRDefault="00F65755" w:rsidP="00F65755">
      <w:pPr>
        <w:rPr>
          <w:sz w:val="24"/>
          <w:szCs w:val="24"/>
        </w:rPr>
      </w:pPr>
    </w:p>
    <w:p w:rsidR="00441919" w:rsidRPr="00F65755" w:rsidRDefault="00441919" w:rsidP="00F65755">
      <w:pPr>
        <w:jc w:val="center"/>
        <w:rPr>
          <w:sz w:val="24"/>
          <w:szCs w:val="24"/>
        </w:rPr>
      </w:pPr>
    </w:p>
    <w:p w:rsidR="00F65755" w:rsidRPr="00F65755" w:rsidRDefault="00F65755" w:rsidP="00F65755">
      <w:pPr>
        <w:tabs>
          <w:tab w:val="left" w:pos="709"/>
        </w:tabs>
        <w:jc w:val="center"/>
        <w:rPr>
          <w:sz w:val="24"/>
          <w:szCs w:val="24"/>
        </w:rPr>
      </w:pPr>
      <w:r w:rsidRPr="00F65755">
        <w:rPr>
          <w:sz w:val="24"/>
          <w:szCs w:val="24"/>
        </w:rPr>
        <w:t>Российская Федерация</w:t>
      </w:r>
    </w:p>
    <w:p w:rsidR="00F65755" w:rsidRPr="00F65755" w:rsidRDefault="00F65755" w:rsidP="00F65755">
      <w:pPr>
        <w:jc w:val="center"/>
        <w:rPr>
          <w:sz w:val="24"/>
          <w:szCs w:val="24"/>
        </w:rPr>
      </w:pPr>
      <w:r w:rsidRPr="00F65755">
        <w:rPr>
          <w:sz w:val="24"/>
          <w:szCs w:val="24"/>
        </w:rPr>
        <w:t>Ростовская область</w:t>
      </w:r>
    </w:p>
    <w:p w:rsidR="00F65755" w:rsidRPr="00F65755" w:rsidRDefault="00F65755" w:rsidP="00F65755">
      <w:pPr>
        <w:jc w:val="center"/>
        <w:rPr>
          <w:sz w:val="24"/>
          <w:szCs w:val="24"/>
        </w:rPr>
      </w:pPr>
      <w:proofErr w:type="spellStart"/>
      <w:r w:rsidRPr="00F65755">
        <w:rPr>
          <w:sz w:val="24"/>
          <w:szCs w:val="24"/>
        </w:rPr>
        <w:t>Заветинский</w:t>
      </w:r>
      <w:proofErr w:type="spellEnd"/>
      <w:r w:rsidRPr="00F65755">
        <w:rPr>
          <w:sz w:val="24"/>
          <w:szCs w:val="24"/>
        </w:rPr>
        <w:t xml:space="preserve"> район</w:t>
      </w:r>
    </w:p>
    <w:p w:rsidR="00F65755" w:rsidRPr="00F65755" w:rsidRDefault="00F65755" w:rsidP="00F65755">
      <w:pPr>
        <w:jc w:val="center"/>
        <w:rPr>
          <w:sz w:val="24"/>
          <w:szCs w:val="24"/>
        </w:rPr>
      </w:pPr>
      <w:r w:rsidRPr="00F65755">
        <w:rPr>
          <w:sz w:val="24"/>
          <w:szCs w:val="24"/>
        </w:rPr>
        <w:t>муниципальное образование «Киселевское сельское поселение»</w:t>
      </w:r>
    </w:p>
    <w:p w:rsidR="00F65755" w:rsidRPr="00F65755" w:rsidRDefault="00F65755" w:rsidP="00F65755">
      <w:pPr>
        <w:jc w:val="center"/>
        <w:rPr>
          <w:sz w:val="24"/>
          <w:szCs w:val="24"/>
        </w:rPr>
      </w:pPr>
      <w:r w:rsidRPr="00F65755">
        <w:rPr>
          <w:sz w:val="24"/>
          <w:szCs w:val="24"/>
        </w:rPr>
        <w:t>Администрация Киселевского сельского поселения</w:t>
      </w:r>
    </w:p>
    <w:p w:rsidR="00F65755" w:rsidRPr="00F65755" w:rsidRDefault="00F65755" w:rsidP="00F65755">
      <w:pPr>
        <w:jc w:val="center"/>
        <w:rPr>
          <w:sz w:val="24"/>
          <w:szCs w:val="24"/>
        </w:rPr>
      </w:pPr>
    </w:p>
    <w:p w:rsidR="00F65755" w:rsidRPr="00F65755" w:rsidRDefault="00F65755" w:rsidP="00F65755">
      <w:pPr>
        <w:jc w:val="center"/>
        <w:rPr>
          <w:sz w:val="24"/>
          <w:szCs w:val="24"/>
        </w:rPr>
      </w:pPr>
      <w:r w:rsidRPr="00F65755">
        <w:rPr>
          <w:sz w:val="24"/>
          <w:szCs w:val="24"/>
        </w:rPr>
        <w:t>Постановление</w:t>
      </w:r>
    </w:p>
    <w:p w:rsidR="00F65755" w:rsidRPr="00F65755" w:rsidRDefault="00F65755" w:rsidP="00F65755">
      <w:pPr>
        <w:jc w:val="center"/>
        <w:rPr>
          <w:sz w:val="24"/>
          <w:szCs w:val="24"/>
        </w:rPr>
      </w:pPr>
    </w:p>
    <w:p w:rsidR="00F65755" w:rsidRPr="00F65755" w:rsidRDefault="00F65755" w:rsidP="00F65755">
      <w:pPr>
        <w:jc w:val="center"/>
        <w:rPr>
          <w:sz w:val="24"/>
          <w:szCs w:val="24"/>
        </w:rPr>
      </w:pPr>
      <w:r w:rsidRPr="00F65755">
        <w:rPr>
          <w:sz w:val="24"/>
          <w:szCs w:val="24"/>
        </w:rPr>
        <w:t>№ 75</w:t>
      </w:r>
    </w:p>
    <w:p w:rsidR="00F65755" w:rsidRPr="00F65755" w:rsidRDefault="00F65755" w:rsidP="00F65755">
      <w:pPr>
        <w:tabs>
          <w:tab w:val="left" w:pos="709"/>
        </w:tabs>
        <w:rPr>
          <w:sz w:val="24"/>
          <w:szCs w:val="24"/>
        </w:rPr>
      </w:pPr>
      <w:r w:rsidRPr="00F65755">
        <w:rPr>
          <w:sz w:val="24"/>
          <w:szCs w:val="24"/>
        </w:rPr>
        <w:t xml:space="preserve">07.08.2024                                                                                                   </w:t>
      </w:r>
      <w:proofErr w:type="spellStart"/>
      <w:r w:rsidRPr="00F65755">
        <w:rPr>
          <w:sz w:val="24"/>
          <w:szCs w:val="24"/>
        </w:rPr>
        <w:t>с</w:t>
      </w:r>
      <w:proofErr w:type="gramStart"/>
      <w:r w:rsidRPr="00F65755">
        <w:rPr>
          <w:sz w:val="24"/>
          <w:szCs w:val="24"/>
        </w:rPr>
        <w:t>.К</w:t>
      </w:r>
      <w:proofErr w:type="gramEnd"/>
      <w:r w:rsidRPr="00F65755">
        <w:rPr>
          <w:sz w:val="24"/>
          <w:szCs w:val="24"/>
        </w:rPr>
        <w:t>иселевка</w:t>
      </w:r>
      <w:proofErr w:type="spellEnd"/>
    </w:p>
    <w:p w:rsidR="00F65755" w:rsidRPr="00F65755" w:rsidRDefault="00F65755" w:rsidP="00F65755">
      <w:pPr>
        <w:jc w:val="center"/>
        <w:rPr>
          <w:sz w:val="24"/>
          <w:szCs w:val="24"/>
        </w:rPr>
      </w:pPr>
    </w:p>
    <w:p w:rsidR="00F65755" w:rsidRPr="00F65755" w:rsidRDefault="00F65755" w:rsidP="00F65755">
      <w:pPr>
        <w:rPr>
          <w:sz w:val="24"/>
          <w:szCs w:val="24"/>
        </w:rPr>
      </w:pPr>
    </w:p>
    <w:p w:rsidR="00F65755" w:rsidRPr="00F65755" w:rsidRDefault="00F65755" w:rsidP="00F65755">
      <w:pPr>
        <w:ind w:right="4220"/>
        <w:rPr>
          <w:sz w:val="24"/>
          <w:szCs w:val="24"/>
        </w:rPr>
      </w:pPr>
      <w:r w:rsidRPr="00F65755">
        <w:rPr>
          <w:sz w:val="24"/>
          <w:szCs w:val="24"/>
        </w:rPr>
        <w:t>Об упорядочении обустройства мест (площадок) накопления твердых коммунальных отходов и ведения их реестра на территории Киселевского сельского поселения</w:t>
      </w:r>
    </w:p>
    <w:p w:rsidR="00F65755" w:rsidRPr="00F65755" w:rsidRDefault="00F65755" w:rsidP="00F65755">
      <w:pPr>
        <w:ind w:firstLine="760"/>
        <w:jc w:val="both"/>
        <w:rPr>
          <w:sz w:val="24"/>
          <w:szCs w:val="24"/>
        </w:rPr>
      </w:pPr>
      <w:proofErr w:type="gramStart"/>
      <w:r w:rsidRPr="00F65755">
        <w:rPr>
          <w:sz w:val="24"/>
          <w:szCs w:val="24"/>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 Уставом муниципального образования Киселевское сельское поселение, в целях упорядочения обустройства мест (площадок) накопления твердых коммунальных отходов и ведения их реестра на территории</w:t>
      </w:r>
      <w:proofErr w:type="gramEnd"/>
      <w:r w:rsidRPr="00F65755">
        <w:rPr>
          <w:sz w:val="24"/>
          <w:szCs w:val="24"/>
        </w:rPr>
        <w:t xml:space="preserve"> Киселевского сельского поселения</w:t>
      </w:r>
    </w:p>
    <w:p w:rsidR="00F65755" w:rsidRPr="00F65755" w:rsidRDefault="00F65755" w:rsidP="00F65755">
      <w:pPr>
        <w:pStyle w:val="Bodytext40"/>
        <w:shd w:val="clear" w:color="auto" w:fill="auto"/>
        <w:spacing w:after="0" w:line="240" w:lineRule="auto"/>
        <w:ind w:left="4060"/>
        <w:jc w:val="left"/>
        <w:rPr>
          <w:b w:val="0"/>
          <w:sz w:val="24"/>
          <w:szCs w:val="24"/>
        </w:rPr>
      </w:pPr>
      <w:r w:rsidRPr="00F65755">
        <w:rPr>
          <w:b w:val="0"/>
          <w:sz w:val="24"/>
          <w:szCs w:val="24"/>
        </w:rPr>
        <w:t>ПОСТАНОВЛЯЮ:</w:t>
      </w:r>
    </w:p>
    <w:p w:rsidR="00F65755" w:rsidRPr="00F65755" w:rsidRDefault="00F65755" w:rsidP="00F65755">
      <w:pPr>
        <w:pStyle w:val="Bodytext40"/>
        <w:shd w:val="clear" w:color="auto" w:fill="auto"/>
        <w:spacing w:after="0" w:line="240" w:lineRule="auto"/>
        <w:ind w:left="4060"/>
        <w:jc w:val="left"/>
        <w:rPr>
          <w:b w:val="0"/>
          <w:sz w:val="24"/>
          <w:szCs w:val="24"/>
        </w:rPr>
      </w:pPr>
    </w:p>
    <w:p w:rsidR="00F65755" w:rsidRPr="00F65755" w:rsidRDefault="00F65755" w:rsidP="00F65755">
      <w:pPr>
        <w:widowControl w:val="0"/>
        <w:numPr>
          <w:ilvl w:val="0"/>
          <w:numId w:val="33"/>
        </w:numPr>
        <w:tabs>
          <w:tab w:val="left" w:pos="0"/>
        </w:tabs>
        <w:ind w:firstLine="709"/>
        <w:jc w:val="both"/>
        <w:rPr>
          <w:sz w:val="24"/>
          <w:szCs w:val="24"/>
        </w:rPr>
      </w:pPr>
      <w:r w:rsidRPr="00F65755">
        <w:rPr>
          <w:sz w:val="24"/>
          <w:szCs w:val="24"/>
        </w:rPr>
        <w:t>Утвердить Правила обустройства мест (площадок) накопления твердых коммунальных отходов и ведения их реестра на территории поселения согласно приложению № 1.</w:t>
      </w:r>
    </w:p>
    <w:p w:rsidR="00F65755" w:rsidRPr="00F65755" w:rsidRDefault="00F65755" w:rsidP="00F65755">
      <w:pPr>
        <w:widowControl w:val="0"/>
        <w:numPr>
          <w:ilvl w:val="0"/>
          <w:numId w:val="33"/>
        </w:numPr>
        <w:tabs>
          <w:tab w:val="left" w:pos="0"/>
        </w:tabs>
        <w:ind w:firstLine="709"/>
        <w:jc w:val="both"/>
        <w:rPr>
          <w:sz w:val="24"/>
          <w:szCs w:val="24"/>
        </w:rPr>
      </w:pPr>
      <w:r w:rsidRPr="00F65755">
        <w:rPr>
          <w:sz w:val="24"/>
          <w:szCs w:val="24"/>
        </w:rPr>
        <w:t xml:space="preserve">Утвердить форму Заявки для заявителей о согласовании с администрацией Киселевского сельского поселения создание места (площадки) накопления твердых коммунальных отходов в реестр на территории Киселевского сельского поселения согласно приложению </w:t>
      </w:r>
      <w:r w:rsidRPr="00F65755">
        <w:rPr>
          <w:rStyle w:val="Bodytext5Tahoma115pt"/>
          <w:rFonts w:ascii="Times New Roman" w:hAnsi="Times New Roman" w:cs="Times New Roman"/>
          <w:sz w:val="24"/>
          <w:szCs w:val="24"/>
        </w:rPr>
        <w:t>№</w:t>
      </w:r>
      <w:r w:rsidRPr="00F65755">
        <w:rPr>
          <w:rStyle w:val="Bodytext513pt"/>
          <w:sz w:val="24"/>
          <w:szCs w:val="24"/>
        </w:rPr>
        <w:t>2</w:t>
      </w:r>
      <w:r w:rsidRPr="00F65755">
        <w:rPr>
          <w:rStyle w:val="Bodytext5Tahoma115pt"/>
          <w:rFonts w:ascii="Times New Roman" w:hAnsi="Times New Roman" w:cs="Times New Roman"/>
          <w:sz w:val="24"/>
          <w:szCs w:val="24"/>
        </w:rPr>
        <w:t>.</w:t>
      </w:r>
    </w:p>
    <w:p w:rsidR="00F65755" w:rsidRPr="00F65755" w:rsidRDefault="00F65755" w:rsidP="00F65755">
      <w:pPr>
        <w:widowControl w:val="0"/>
        <w:numPr>
          <w:ilvl w:val="0"/>
          <w:numId w:val="33"/>
        </w:numPr>
        <w:tabs>
          <w:tab w:val="left" w:pos="0"/>
        </w:tabs>
        <w:ind w:firstLine="709"/>
        <w:jc w:val="both"/>
        <w:rPr>
          <w:sz w:val="24"/>
          <w:szCs w:val="24"/>
        </w:rPr>
      </w:pPr>
      <w:r w:rsidRPr="00F65755">
        <w:rPr>
          <w:sz w:val="24"/>
          <w:szCs w:val="24"/>
        </w:rPr>
        <w:t>Утвердить форму Заявки для включения сведений о месте (площадке) накопления твердых коммунальных отходов в реестр на территории Киселевского сельского поселения согласно приложению №3.</w:t>
      </w:r>
    </w:p>
    <w:p w:rsidR="00F65755" w:rsidRPr="00F65755" w:rsidRDefault="00F65755" w:rsidP="00F65755">
      <w:pPr>
        <w:widowControl w:val="0"/>
        <w:numPr>
          <w:ilvl w:val="0"/>
          <w:numId w:val="33"/>
        </w:numPr>
        <w:tabs>
          <w:tab w:val="left" w:pos="0"/>
        </w:tabs>
        <w:ind w:firstLine="709"/>
        <w:jc w:val="both"/>
        <w:rPr>
          <w:sz w:val="24"/>
          <w:szCs w:val="24"/>
        </w:rPr>
      </w:pPr>
      <w:r w:rsidRPr="00F65755">
        <w:rPr>
          <w:sz w:val="24"/>
          <w:szCs w:val="24"/>
        </w:rPr>
        <w:t>Утвердить форму Реестра мест (площадок) накопления твердых коммунальных отходов на территории Киселевского сельского поселения согласно приложению №4.</w:t>
      </w:r>
    </w:p>
    <w:p w:rsidR="00F65755" w:rsidRPr="00F65755" w:rsidRDefault="00F65755" w:rsidP="00F65755">
      <w:pPr>
        <w:pStyle w:val="Bodytext60"/>
        <w:numPr>
          <w:ilvl w:val="0"/>
          <w:numId w:val="33"/>
        </w:numPr>
        <w:shd w:val="clear" w:color="auto" w:fill="auto"/>
        <w:tabs>
          <w:tab w:val="left" w:pos="0"/>
        </w:tabs>
        <w:spacing w:line="240" w:lineRule="auto"/>
        <w:ind w:firstLine="709"/>
        <w:jc w:val="both"/>
        <w:rPr>
          <w:sz w:val="24"/>
          <w:szCs w:val="24"/>
        </w:rPr>
      </w:pPr>
      <w:r w:rsidRPr="00F65755">
        <w:rPr>
          <w:sz w:val="24"/>
          <w:szCs w:val="24"/>
        </w:rPr>
        <w:t>Настоящее постановление разместить на официальном сайте Администрации Киселевского сельского поселения.</w:t>
      </w:r>
    </w:p>
    <w:p w:rsidR="00F65755" w:rsidRPr="00F65755" w:rsidRDefault="00F65755" w:rsidP="00F65755">
      <w:pPr>
        <w:widowControl w:val="0"/>
        <w:numPr>
          <w:ilvl w:val="0"/>
          <w:numId w:val="33"/>
        </w:numPr>
        <w:tabs>
          <w:tab w:val="left" w:pos="0"/>
        </w:tabs>
        <w:ind w:firstLine="709"/>
        <w:jc w:val="both"/>
        <w:rPr>
          <w:sz w:val="24"/>
          <w:szCs w:val="24"/>
        </w:rPr>
      </w:pPr>
      <w:r w:rsidRPr="00F65755">
        <w:rPr>
          <w:sz w:val="24"/>
          <w:szCs w:val="24"/>
          <w:lang w:bidi="ru-RU"/>
        </w:rPr>
        <w:pict>
          <v:shapetype id="_x0000_t202" coordsize="21600,21600" o:spt="202" path="m,l,21600r21600,l21600,xe">
            <v:stroke joinstyle="miter"/>
            <v:path gradientshapeok="t" o:connecttype="rect"/>
          </v:shapetype>
          <v:shape id="_x0000_s1026" type="#_x0000_t202" style="position:absolute;left:0;text-align:left;margin-left:573.9pt;margin-top:54.3pt;width:255.95pt;height:48.6pt;z-index:-251656192;mso-wrap-distance-left:5pt;mso-wrap-distance-right:5pt;mso-position-horizontal-relative:margin" filled="f" stroked="f">
            <v:textbox style="mso-fit-shape-to-text:t" inset="0,0,0,0">
              <w:txbxContent>
                <w:p w:rsidR="00F65755" w:rsidRDefault="00F65755" w:rsidP="00F65755">
                  <w:pPr>
                    <w:spacing w:line="324" w:lineRule="exact"/>
                  </w:pPr>
                </w:p>
              </w:txbxContent>
            </v:textbox>
            <w10:wrap type="square" side="left" anchorx="margin"/>
          </v:shape>
        </w:pict>
      </w:r>
      <w:proofErr w:type="gramStart"/>
      <w:r w:rsidRPr="00F65755">
        <w:rPr>
          <w:sz w:val="24"/>
          <w:szCs w:val="24"/>
        </w:rPr>
        <w:t>Контроль за</w:t>
      </w:r>
      <w:proofErr w:type="gramEnd"/>
      <w:r w:rsidRPr="00F65755">
        <w:rPr>
          <w:sz w:val="24"/>
          <w:szCs w:val="24"/>
        </w:rPr>
        <w:t xml:space="preserve"> исполнением постановления оставляю за  собой.</w:t>
      </w:r>
    </w:p>
    <w:p w:rsidR="00F65755" w:rsidRPr="00F65755" w:rsidRDefault="00F65755" w:rsidP="00F65755">
      <w:pPr>
        <w:tabs>
          <w:tab w:val="left" w:pos="0"/>
        </w:tabs>
        <w:ind w:firstLine="709"/>
        <w:jc w:val="both"/>
        <w:rPr>
          <w:sz w:val="24"/>
          <w:szCs w:val="24"/>
        </w:rPr>
      </w:pPr>
    </w:p>
    <w:p w:rsidR="00F65755" w:rsidRPr="00F65755" w:rsidRDefault="00F65755" w:rsidP="00F65755">
      <w:pPr>
        <w:tabs>
          <w:tab w:val="left" w:pos="0"/>
        </w:tabs>
        <w:ind w:firstLine="709"/>
        <w:jc w:val="both"/>
        <w:rPr>
          <w:sz w:val="24"/>
          <w:szCs w:val="24"/>
        </w:rPr>
      </w:pPr>
    </w:p>
    <w:p w:rsidR="00F65755" w:rsidRPr="00F65755" w:rsidRDefault="00F65755" w:rsidP="00F65755">
      <w:pPr>
        <w:tabs>
          <w:tab w:val="left" w:pos="0"/>
        </w:tabs>
        <w:ind w:firstLine="709"/>
        <w:jc w:val="both"/>
        <w:rPr>
          <w:sz w:val="24"/>
          <w:szCs w:val="24"/>
        </w:rPr>
      </w:pPr>
    </w:p>
    <w:p w:rsidR="00F65755" w:rsidRPr="00F65755" w:rsidRDefault="00F65755" w:rsidP="00F65755">
      <w:pPr>
        <w:tabs>
          <w:tab w:val="left" w:pos="0"/>
        </w:tabs>
        <w:ind w:firstLine="709"/>
        <w:jc w:val="both"/>
        <w:rPr>
          <w:sz w:val="24"/>
          <w:szCs w:val="24"/>
        </w:rPr>
      </w:pPr>
      <w:r w:rsidRPr="00F65755">
        <w:rPr>
          <w:sz w:val="24"/>
          <w:szCs w:val="24"/>
        </w:rPr>
        <w:t xml:space="preserve">Глава Администрации </w:t>
      </w:r>
    </w:p>
    <w:p w:rsidR="00F65755" w:rsidRPr="00F65755" w:rsidRDefault="00F65755" w:rsidP="00F65755">
      <w:pPr>
        <w:tabs>
          <w:tab w:val="left" w:pos="0"/>
        </w:tabs>
        <w:ind w:firstLine="709"/>
        <w:rPr>
          <w:sz w:val="24"/>
          <w:szCs w:val="24"/>
        </w:rPr>
      </w:pPr>
      <w:r w:rsidRPr="00F65755">
        <w:rPr>
          <w:sz w:val="24"/>
          <w:szCs w:val="24"/>
        </w:rPr>
        <w:t xml:space="preserve">Киселевского сельского поселения                                  </w:t>
      </w:r>
      <w:proofErr w:type="spellStart"/>
      <w:r w:rsidRPr="00F65755">
        <w:rPr>
          <w:sz w:val="24"/>
          <w:szCs w:val="24"/>
        </w:rPr>
        <w:t>Л.И.Параваева</w:t>
      </w:r>
      <w:proofErr w:type="spellEnd"/>
    </w:p>
    <w:p w:rsidR="00F65755" w:rsidRPr="00F65755" w:rsidRDefault="00F65755" w:rsidP="00F65755">
      <w:pPr>
        <w:rPr>
          <w:sz w:val="24"/>
          <w:szCs w:val="24"/>
        </w:rPr>
      </w:pPr>
      <w:r>
        <w:rPr>
          <w:sz w:val="24"/>
          <w:szCs w:val="24"/>
        </w:rPr>
        <w:t xml:space="preserve">                                                                                                           П</w:t>
      </w:r>
      <w:r w:rsidRPr="00F65755">
        <w:rPr>
          <w:sz w:val="24"/>
          <w:szCs w:val="24"/>
        </w:rPr>
        <w:t>риложение №1</w:t>
      </w:r>
    </w:p>
    <w:p w:rsidR="00F65755" w:rsidRPr="00F65755" w:rsidRDefault="00F65755" w:rsidP="00F65755">
      <w:pPr>
        <w:pStyle w:val="Bodytext20"/>
        <w:shd w:val="clear" w:color="auto" w:fill="auto"/>
        <w:spacing w:after="0" w:line="240" w:lineRule="auto"/>
        <w:ind w:left="5103"/>
        <w:jc w:val="center"/>
        <w:rPr>
          <w:sz w:val="24"/>
          <w:szCs w:val="24"/>
        </w:rPr>
      </w:pPr>
      <w:r w:rsidRPr="00F65755">
        <w:rPr>
          <w:sz w:val="24"/>
          <w:szCs w:val="24"/>
        </w:rPr>
        <w:t>к постановлению Администрации Киселевского сельского поселения от 07.08.2024 № 75</w:t>
      </w:r>
    </w:p>
    <w:p w:rsidR="00F65755" w:rsidRPr="00F65755" w:rsidRDefault="00F65755" w:rsidP="00F65755">
      <w:pPr>
        <w:pStyle w:val="Heading10"/>
        <w:keepNext/>
        <w:keepLines/>
        <w:shd w:val="clear" w:color="auto" w:fill="auto"/>
        <w:spacing w:before="0" w:after="0" w:line="240" w:lineRule="auto"/>
        <w:ind w:firstLine="0"/>
        <w:rPr>
          <w:b w:val="0"/>
          <w:sz w:val="24"/>
          <w:szCs w:val="24"/>
        </w:rPr>
      </w:pPr>
      <w:bookmarkStart w:id="1" w:name="bookmark0"/>
    </w:p>
    <w:p w:rsidR="00F65755" w:rsidRPr="00F65755" w:rsidRDefault="00F65755" w:rsidP="00F65755">
      <w:pPr>
        <w:pStyle w:val="Heading10"/>
        <w:keepNext/>
        <w:keepLines/>
        <w:shd w:val="clear" w:color="auto" w:fill="auto"/>
        <w:spacing w:before="0" w:after="0" w:line="240" w:lineRule="auto"/>
        <w:ind w:firstLine="0"/>
        <w:rPr>
          <w:b w:val="0"/>
          <w:sz w:val="24"/>
          <w:szCs w:val="24"/>
        </w:rPr>
      </w:pPr>
      <w:r w:rsidRPr="00F65755">
        <w:rPr>
          <w:b w:val="0"/>
          <w:sz w:val="24"/>
          <w:szCs w:val="24"/>
        </w:rPr>
        <w:t>Правила обустройства мест (площадок) накопления твердых коммунальных отходов и</w:t>
      </w:r>
      <w:r w:rsidRPr="00F65755">
        <w:rPr>
          <w:b w:val="0"/>
          <w:sz w:val="24"/>
          <w:szCs w:val="24"/>
        </w:rPr>
        <w:br/>
        <w:t>ведения их реестра на территории Киселевского сельского поселения</w:t>
      </w:r>
      <w:bookmarkEnd w:id="1"/>
    </w:p>
    <w:p w:rsidR="00F65755" w:rsidRPr="00F65755" w:rsidRDefault="00F65755" w:rsidP="00F65755">
      <w:pPr>
        <w:pStyle w:val="Heading10"/>
        <w:keepNext/>
        <w:keepLines/>
        <w:shd w:val="clear" w:color="auto" w:fill="auto"/>
        <w:spacing w:before="0" w:after="0" w:line="240" w:lineRule="auto"/>
        <w:ind w:firstLine="0"/>
        <w:rPr>
          <w:b w:val="0"/>
          <w:sz w:val="24"/>
          <w:szCs w:val="24"/>
        </w:rPr>
      </w:pPr>
    </w:p>
    <w:p w:rsidR="00F65755" w:rsidRPr="00F65755" w:rsidRDefault="00F65755" w:rsidP="00F65755">
      <w:pPr>
        <w:pStyle w:val="Heading10"/>
        <w:keepNext/>
        <w:keepLines/>
        <w:numPr>
          <w:ilvl w:val="0"/>
          <w:numId w:val="34"/>
        </w:numPr>
        <w:shd w:val="clear" w:color="auto" w:fill="auto"/>
        <w:tabs>
          <w:tab w:val="left" w:pos="4180"/>
        </w:tabs>
        <w:spacing w:before="0" w:after="0" w:line="240" w:lineRule="auto"/>
        <w:ind w:left="3900" w:firstLine="0"/>
        <w:jc w:val="both"/>
        <w:rPr>
          <w:b w:val="0"/>
          <w:sz w:val="24"/>
          <w:szCs w:val="24"/>
        </w:rPr>
      </w:pPr>
      <w:bookmarkStart w:id="2" w:name="bookmark1"/>
      <w:r w:rsidRPr="00F65755">
        <w:rPr>
          <w:b w:val="0"/>
          <w:sz w:val="24"/>
          <w:szCs w:val="24"/>
        </w:rPr>
        <w:t>Общие положения</w:t>
      </w:r>
      <w:bookmarkEnd w:id="2"/>
    </w:p>
    <w:p w:rsidR="00F65755" w:rsidRPr="00F65755" w:rsidRDefault="00F65755" w:rsidP="00F65755">
      <w:pPr>
        <w:pStyle w:val="Bodytext20"/>
        <w:numPr>
          <w:ilvl w:val="0"/>
          <w:numId w:val="35"/>
        </w:numPr>
        <w:shd w:val="clear" w:color="auto" w:fill="auto"/>
        <w:tabs>
          <w:tab w:val="left" w:pos="868"/>
        </w:tabs>
        <w:spacing w:after="0" w:line="240" w:lineRule="auto"/>
        <w:ind w:firstLine="620"/>
        <w:jc w:val="both"/>
        <w:rPr>
          <w:sz w:val="24"/>
          <w:szCs w:val="24"/>
        </w:rPr>
      </w:pPr>
      <w:r w:rsidRPr="00F65755">
        <w:rPr>
          <w:sz w:val="24"/>
          <w:szCs w:val="24"/>
        </w:rPr>
        <w:t>Настоящие Правила определяют порядок создания мест (площадок) накопления твердых коммунальных отходов, правила формирования и ведения реестра мест (площадок) накопления твердых коммунальных отходов, требования к содержанию указанного реестра.</w:t>
      </w:r>
    </w:p>
    <w:p w:rsidR="00F65755" w:rsidRPr="00F65755" w:rsidRDefault="00F65755" w:rsidP="00F65755">
      <w:pPr>
        <w:pStyle w:val="Bodytext20"/>
        <w:numPr>
          <w:ilvl w:val="0"/>
          <w:numId w:val="35"/>
        </w:numPr>
        <w:shd w:val="clear" w:color="auto" w:fill="auto"/>
        <w:tabs>
          <w:tab w:val="left" w:pos="915"/>
        </w:tabs>
        <w:spacing w:after="0" w:line="240" w:lineRule="auto"/>
        <w:ind w:firstLine="620"/>
        <w:jc w:val="both"/>
        <w:rPr>
          <w:sz w:val="24"/>
          <w:szCs w:val="24"/>
        </w:rPr>
      </w:pPr>
      <w:r w:rsidRPr="00F65755">
        <w:rPr>
          <w:sz w:val="24"/>
          <w:szCs w:val="24"/>
        </w:rPr>
        <w:t>Места (площадки) накопления твердых коммунальных отходов должны соответствовать требованиям законодательства Российской Федерации в области санитарно-эпидемиологического</w:t>
      </w:r>
      <w:r w:rsidRPr="00F65755">
        <w:rPr>
          <w:sz w:val="24"/>
          <w:szCs w:val="24"/>
        </w:rPr>
        <w:tab/>
        <w:t>благополучия</w:t>
      </w:r>
      <w:r w:rsidRPr="00F65755">
        <w:rPr>
          <w:sz w:val="24"/>
          <w:szCs w:val="24"/>
        </w:rPr>
        <w:tab/>
        <w:t>населения</w:t>
      </w:r>
      <w:r w:rsidRPr="00F65755">
        <w:rPr>
          <w:sz w:val="24"/>
          <w:szCs w:val="24"/>
        </w:rPr>
        <w:tab/>
        <w:t>и</w:t>
      </w:r>
      <w:r w:rsidRPr="00F65755">
        <w:rPr>
          <w:sz w:val="24"/>
          <w:szCs w:val="24"/>
        </w:rPr>
        <w:tab/>
        <w:t>иного</w:t>
      </w:r>
      <w:r w:rsidRPr="00F65755">
        <w:rPr>
          <w:sz w:val="24"/>
          <w:szCs w:val="24"/>
        </w:rPr>
        <w:tab/>
        <w:t>законодательства</w:t>
      </w:r>
      <w:r w:rsidRPr="00F65755">
        <w:rPr>
          <w:sz w:val="24"/>
          <w:szCs w:val="24"/>
        </w:rPr>
        <w:tab/>
        <w:t>Российской</w:t>
      </w:r>
    </w:p>
    <w:p w:rsidR="00F65755" w:rsidRPr="00F65755" w:rsidRDefault="00F65755" w:rsidP="00F65755">
      <w:pPr>
        <w:pStyle w:val="Bodytext20"/>
        <w:shd w:val="clear" w:color="auto" w:fill="auto"/>
        <w:spacing w:after="0" w:line="240" w:lineRule="auto"/>
        <w:jc w:val="both"/>
        <w:rPr>
          <w:sz w:val="24"/>
          <w:szCs w:val="24"/>
        </w:rPr>
      </w:pPr>
      <w:r w:rsidRPr="00F65755">
        <w:rPr>
          <w:sz w:val="24"/>
          <w:szCs w:val="24"/>
        </w:rPr>
        <w:t>Федерации, а также правилам благоустройства территории Киселевского сельского поселения.</w:t>
      </w:r>
    </w:p>
    <w:p w:rsidR="00F65755" w:rsidRPr="00F65755" w:rsidRDefault="00F65755" w:rsidP="00F65755">
      <w:pPr>
        <w:pStyle w:val="Heading10"/>
        <w:keepNext/>
        <w:keepLines/>
        <w:numPr>
          <w:ilvl w:val="0"/>
          <w:numId w:val="34"/>
        </w:numPr>
        <w:shd w:val="clear" w:color="auto" w:fill="auto"/>
        <w:tabs>
          <w:tab w:val="left" w:pos="868"/>
        </w:tabs>
        <w:spacing w:before="0" w:after="0" w:line="240" w:lineRule="auto"/>
        <w:ind w:left="460" w:firstLine="0"/>
        <w:jc w:val="both"/>
        <w:rPr>
          <w:b w:val="0"/>
          <w:sz w:val="24"/>
          <w:szCs w:val="24"/>
        </w:rPr>
      </w:pPr>
      <w:bookmarkStart w:id="3" w:name="bookmark2"/>
      <w:r w:rsidRPr="00F65755">
        <w:rPr>
          <w:b w:val="0"/>
          <w:sz w:val="24"/>
          <w:szCs w:val="24"/>
        </w:rPr>
        <w:t>Порядок создания мест (площадок) накопления твердых коммунальных отходов</w:t>
      </w:r>
      <w:bookmarkEnd w:id="3"/>
    </w:p>
    <w:p w:rsidR="00F65755" w:rsidRPr="00F65755" w:rsidRDefault="00F65755" w:rsidP="00F65755">
      <w:pPr>
        <w:pStyle w:val="Bodytext20"/>
        <w:numPr>
          <w:ilvl w:val="0"/>
          <w:numId w:val="35"/>
        </w:numPr>
        <w:shd w:val="clear" w:color="auto" w:fill="auto"/>
        <w:tabs>
          <w:tab w:val="left" w:pos="915"/>
        </w:tabs>
        <w:spacing w:after="0" w:line="240" w:lineRule="auto"/>
        <w:ind w:firstLine="620"/>
        <w:jc w:val="both"/>
        <w:rPr>
          <w:sz w:val="24"/>
          <w:szCs w:val="24"/>
        </w:rPr>
      </w:pPr>
      <w:r w:rsidRPr="00F65755">
        <w:rPr>
          <w:sz w:val="24"/>
          <w:szCs w:val="24"/>
        </w:rPr>
        <w:t>Места (площадки) накопления твердых коммунальных отходов создаются органами</w:t>
      </w:r>
    </w:p>
    <w:p w:rsidR="00F65755" w:rsidRPr="00F65755" w:rsidRDefault="00F65755" w:rsidP="00F65755">
      <w:pPr>
        <w:pStyle w:val="Bodytext20"/>
        <w:shd w:val="clear" w:color="auto" w:fill="auto"/>
        <w:tabs>
          <w:tab w:val="left" w:pos="2461"/>
          <w:tab w:val="left" w:pos="4137"/>
          <w:tab w:val="left" w:pos="5405"/>
          <w:tab w:val="left" w:pos="5765"/>
          <w:tab w:val="left" w:pos="6608"/>
          <w:tab w:val="left" w:pos="8653"/>
        </w:tabs>
        <w:spacing w:after="0" w:line="240" w:lineRule="auto"/>
        <w:jc w:val="both"/>
        <w:rPr>
          <w:sz w:val="24"/>
          <w:szCs w:val="24"/>
        </w:rPr>
      </w:pPr>
      <w:r w:rsidRPr="00F65755">
        <w:rPr>
          <w:sz w:val="24"/>
          <w:szCs w:val="24"/>
        </w:rPr>
        <w:t>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правил благоустройства муниципального образования, требованиями законодательства Российской Федерации в области санитарно-эпидемиологического</w:t>
      </w:r>
      <w:r w:rsidRPr="00F65755">
        <w:rPr>
          <w:sz w:val="24"/>
          <w:szCs w:val="24"/>
        </w:rPr>
        <w:tab/>
        <w:t>благополучия</w:t>
      </w:r>
      <w:r w:rsidRPr="00F65755">
        <w:rPr>
          <w:sz w:val="24"/>
          <w:szCs w:val="24"/>
        </w:rPr>
        <w:tab/>
        <w:t>населения</w:t>
      </w:r>
      <w:r w:rsidRPr="00F65755">
        <w:rPr>
          <w:sz w:val="24"/>
          <w:szCs w:val="24"/>
        </w:rPr>
        <w:tab/>
        <w:t>и иного законодательства</w:t>
      </w:r>
      <w:r w:rsidRPr="00F65755">
        <w:rPr>
          <w:sz w:val="24"/>
          <w:szCs w:val="24"/>
        </w:rPr>
        <w:tab/>
        <w:t>Российской Федерации, устанавливающего требования к местам (площадкам) накопления твердых коммунальных отходов.</w:t>
      </w:r>
    </w:p>
    <w:p w:rsidR="00F65755" w:rsidRPr="00F65755" w:rsidRDefault="00F65755" w:rsidP="00F65755">
      <w:pPr>
        <w:pStyle w:val="Bodytext20"/>
        <w:numPr>
          <w:ilvl w:val="0"/>
          <w:numId w:val="35"/>
        </w:numPr>
        <w:shd w:val="clear" w:color="auto" w:fill="auto"/>
        <w:tabs>
          <w:tab w:val="left" w:pos="868"/>
        </w:tabs>
        <w:spacing w:after="0" w:line="240" w:lineRule="auto"/>
        <w:ind w:firstLine="620"/>
        <w:jc w:val="both"/>
        <w:rPr>
          <w:sz w:val="24"/>
          <w:szCs w:val="24"/>
        </w:rPr>
      </w:pPr>
      <w:r w:rsidRPr="00F65755">
        <w:rPr>
          <w:sz w:val="24"/>
          <w:szCs w:val="24"/>
        </w:rPr>
        <w:t xml:space="preserve">В случае если в соответствии с законодательством Российской Федерации </w:t>
      </w:r>
      <w:r w:rsidRPr="00F65755">
        <w:rPr>
          <w:sz w:val="24"/>
          <w:szCs w:val="24"/>
        </w:rPr>
        <w:lastRenderedPageBreak/>
        <w:t>обязанность по созданию места (площадки) накопления твердых коммунальных отходов лежит на других лицах, такие лица согласовывают создание места (площадки) накопления твердых коммунальных отходов с Администрацией Киселевского сельского поселения на основании письменной заявки, форма которой устанавливается уполномоченным органом.</w:t>
      </w:r>
    </w:p>
    <w:p w:rsidR="00F65755" w:rsidRPr="00F65755" w:rsidRDefault="00F65755" w:rsidP="00F65755">
      <w:pPr>
        <w:pStyle w:val="Bodytext20"/>
        <w:numPr>
          <w:ilvl w:val="0"/>
          <w:numId w:val="35"/>
        </w:numPr>
        <w:shd w:val="clear" w:color="auto" w:fill="auto"/>
        <w:tabs>
          <w:tab w:val="left" w:pos="868"/>
        </w:tabs>
        <w:spacing w:after="0" w:line="240" w:lineRule="auto"/>
        <w:ind w:firstLine="620"/>
        <w:jc w:val="both"/>
        <w:rPr>
          <w:sz w:val="24"/>
          <w:szCs w:val="24"/>
        </w:rPr>
      </w:pPr>
      <w:r w:rsidRPr="00F65755">
        <w:rPr>
          <w:sz w:val="24"/>
          <w:szCs w:val="24"/>
        </w:rPr>
        <w:t>Администрация Киселевского сельского поселения рассматривает заявку в срок не позднее 10 календарных дней со дня ее поступления.</w:t>
      </w:r>
    </w:p>
    <w:p w:rsidR="00F65755" w:rsidRPr="00F65755" w:rsidRDefault="00F65755" w:rsidP="00F65755">
      <w:pPr>
        <w:pStyle w:val="Bodytext20"/>
        <w:numPr>
          <w:ilvl w:val="0"/>
          <w:numId w:val="35"/>
        </w:numPr>
        <w:shd w:val="clear" w:color="auto" w:fill="auto"/>
        <w:tabs>
          <w:tab w:val="left" w:pos="868"/>
        </w:tabs>
        <w:spacing w:after="0" w:line="240" w:lineRule="auto"/>
        <w:ind w:firstLine="620"/>
        <w:jc w:val="both"/>
        <w:rPr>
          <w:sz w:val="24"/>
          <w:szCs w:val="24"/>
        </w:rPr>
      </w:pPr>
      <w:r w:rsidRPr="00F65755">
        <w:rPr>
          <w:sz w:val="24"/>
          <w:szCs w:val="24"/>
        </w:rPr>
        <w:t>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уполномоченный орган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(далее - запрос).</w:t>
      </w:r>
    </w:p>
    <w:p w:rsidR="00F65755" w:rsidRPr="00F65755" w:rsidRDefault="00F65755" w:rsidP="00F65755">
      <w:pPr>
        <w:pStyle w:val="Bodytext20"/>
        <w:shd w:val="clear" w:color="auto" w:fill="auto"/>
        <w:spacing w:after="0" w:line="240" w:lineRule="auto"/>
        <w:ind w:firstLine="620"/>
        <w:jc w:val="both"/>
        <w:rPr>
          <w:sz w:val="24"/>
          <w:szCs w:val="24"/>
        </w:rPr>
      </w:pPr>
      <w:r w:rsidRPr="00F65755">
        <w:rPr>
          <w:sz w:val="24"/>
          <w:szCs w:val="24"/>
        </w:rPr>
        <w:t>По запросу Администрации Киселевского сельского поселения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подготавливает заключение и направляет его в уполномоченный орган в срок не позднее 5 календарных дней со дня поступления запроса.</w:t>
      </w:r>
    </w:p>
    <w:p w:rsidR="00F65755" w:rsidRPr="00F65755" w:rsidRDefault="00F65755" w:rsidP="00F65755">
      <w:pPr>
        <w:pStyle w:val="Bodytext20"/>
        <w:shd w:val="clear" w:color="auto" w:fill="auto"/>
        <w:spacing w:after="0" w:line="240" w:lineRule="auto"/>
        <w:ind w:firstLine="620"/>
        <w:jc w:val="both"/>
        <w:rPr>
          <w:sz w:val="24"/>
          <w:szCs w:val="24"/>
        </w:rPr>
      </w:pPr>
      <w:r w:rsidRPr="00F65755">
        <w:rPr>
          <w:sz w:val="24"/>
          <w:szCs w:val="24"/>
        </w:rPr>
        <w:t>В случае направления запроса срок рассмотрения заявки может быть увеличен по решению Администрации Киселевского сельского поселения до 20 календарных дней, при этом заявителю не позднее 3 календарных дней со дня принятия такого решения Администрацией Киселевского сельского поселения направляется соответствующее уведомление.</w:t>
      </w:r>
    </w:p>
    <w:p w:rsidR="00F65755" w:rsidRPr="00F65755" w:rsidRDefault="00F65755" w:rsidP="00F65755">
      <w:pPr>
        <w:pStyle w:val="Bodytext20"/>
        <w:numPr>
          <w:ilvl w:val="0"/>
          <w:numId w:val="35"/>
        </w:numPr>
        <w:shd w:val="clear" w:color="auto" w:fill="auto"/>
        <w:tabs>
          <w:tab w:val="left" w:pos="868"/>
        </w:tabs>
        <w:spacing w:after="0" w:line="240" w:lineRule="auto"/>
        <w:ind w:firstLine="620"/>
        <w:jc w:val="both"/>
        <w:rPr>
          <w:sz w:val="24"/>
          <w:szCs w:val="24"/>
        </w:rPr>
      </w:pPr>
      <w:r w:rsidRPr="00F65755">
        <w:rPr>
          <w:sz w:val="24"/>
          <w:szCs w:val="24"/>
        </w:rPr>
        <w:t>По результатам рассмотрения заявки Администрация Киселевского сельского поселения принимает решение о согласовании или отказе в согласовании создания места (площадки) накопления твердых коммунальных отходов.</w:t>
      </w:r>
    </w:p>
    <w:p w:rsidR="00F65755" w:rsidRPr="00F65755" w:rsidRDefault="00F65755" w:rsidP="00F65755">
      <w:pPr>
        <w:pStyle w:val="Bodytext20"/>
        <w:numPr>
          <w:ilvl w:val="0"/>
          <w:numId w:val="35"/>
        </w:numPr>
        <w:shd w:val="clear" w:color="auto" w:fill="auto"/>
        <w:tabs>
          <w:tab w:val="left" w:pos="948"/>
        </w:tabs>
        <w:spacing w:after="0" w:line="240" w:lineRule="auto"/>
        <w:ind w:firstLine="660"/>
        <w:jc w:val="both"/>
        <w:rPr>
          <w:sz w:val="24"/>
          <w:szCs w:val="24"/>
        </w:rPr>
      </w:pPr>
      <w:r w:rsidRPr="00F65755">
        <w:rPr>
          <w:sz w:val="24"/>
          <w:szCs w:val="24"/>
        </w:rPr>
        <w:t>Основаниями отказа Администрацией Киселевского сельского поселения в согласовании создания места (площадки) накопления твердых коммунальных отходов являются:</w:t>
      </w:r>
    </w:p>
    <w:p w:rsidR="00F65755" w:rsidRPr="00F65755" w:rsidRDefault="00F65755" w:rsidP="00F65755">
      <w:pPr>
        <w:pStyle w:val="Bodytext20"/>
        <w:shd w:val="clear" w:color="auto" w:fill="auto"/>
        <w:tabs>
          <w:tab w:val="left" w:pos="958"/>
        </w:tabs>
        <w:spacing w:after="0" w:line="240" w:lineRule="auto"/>
        <w:ind w:firstLine="660"/>
        <w:jc w:val="both"/>
        <w:rPr>
          <w:sz w:val="24"/>
          <w:szCs w:val="24"/>
        </w:rPr>
      </w:pPr>
      <w:r w:rsidRPr="00F65755">
        <w:rPr>
          <w:sz w:val="24"/>
          <w:szCs w:val="24"/>
        </w:rPr>
        <w:t>а)</w:t>
      </w:r>
      <w:r w:rsidRPr="00F65755">
        <w:rPr>
          <w:sz w:val="24"/>
          <w:szCs w:val="24"/>
        </w:rPr>
        <w:tab/>
        <w:t>несоответствие заявки установленной форме;</w:t>
      </w:r>
    </w:p>
    <w:p w:rsidR="00F65755" w:rsidRPr="00F65755" w:rsidRDefault="00F65755" w:rsidP="00F65755">
      <w:pPr>
        <w:pStyle w:val="Bodytext20"/>
        <w:shd w:val="clear" w:color="auto" w:fill="auto"/>
        <w:spacing w:after="0" w:line="240" w:lineRule="auto"/>
        <w:ind w:firstLine="660"/>
        <w:jc w:val="both"/>
        <w:rPr>
          <w:sz w:val="24"/>
          <w:szCs w:val="24"/>
        </w:rPr>
      </w:pPr>
      <w:r w:rsidRPr="00F65755">
        <w:rPr>
          <w:sz w:val="24"/>
          <w:szCs w:val="24"/>
        </w:rPr>
        <w:t>б) несоответствие места (площадки) накопления твердых коммунальных отходов требованиям правил благоустройства территории Киселевского сельского поселения,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F65755" w:rsidRPr="00F65755" w:rsidRDefault="00F65755" w:rsidP="00F65755">
      <w:pPr>
        <w:pStyle w:val="Bodytext20"/>
        <w:numPr>
          <w:ilvl w:val="0"/>
          <w:numId w:val="35"/>
        </w:numPr>
        <w:shd w:val="clear" w:color="auto" w:fill="auto"/>
        <w:tabs>
          <w:tab w:val="left" w:pos="948"/>
        </w:tabs>
        <w:spacing w:after="0" w:line="240" w:lineRule="auto"/>
        <w:ind w:firstLine="660"/>
        <w:jc w:val="both"/>
        <w:rPr>
          <w:sz w:val="24"/>
          <w:szCs w:val="24"/>
        </w:rPr>
      </w:pPr>
      <w:r w:rsidRPr="00F65755">
        <w:rPr>
          <w:sz w:val="24"/>
          <w:szCs w:val="24"/>
        </w:rPr>
        <w:t>О принятом решении Администрация Киселевского сельского поселения уведомляет заявителя в срок, установленный пунктами 5 и 6 настоящих Правил. В решении об отказе в согласовании создания места (площадки) накопления твердых коммунальных отходов в обязательном порядке указывается основание такого отказа.</w:t>
      </w:r>
    </w:p>
    <w:p w:rsidR="00F65755" w:rsidRPr="00F65755" w:rsidRDefault="00F65755" w:rsidP="00F65755">
      <w:pPr>
        <w:pStyle w:val="Bodytext20"/>
        <w:numPr>
          <w:ilvl w:val="0"/>
          <w:numId w:val="35"/>
        </w:numPr>
        <w:shd w:val="clear" w:color="auto" w:fill="auto"/>
        <w:tabs>
          <w:tab w:val="left" w:pos="979"/>
        </w:tabs>
        <w:spacing w:after="0" w:line="240" w:lineRule="auto"/>
        <w:ind w:firstLine="660"/>
        <w:jc w:val="both"/>
        <w:rPr>
          <w:sz w:val="24"/>
          <w:szCs w:val="24"/>
        </w:rPr>
      </w:pPr>
      <w:r w:rsidRPr="00F65755">
        <w:rPr>
          <w:sz w:val="24"/>
          <w:szCs w:val="24"/>
        </w:rPr>
        <w:t>После устранения основания отказа в согласовании создания места (площадки) накопления твердых коммунальных отходов заявитель вправе повторно обратиться в Администрацию Киселевского сельского поселения за согласованием создания места (площадки) накопления твердых коммунальных отходов в порядке, установленном настоящим разделом Правил.</w:t>
      </w:r>
    </w:p>
    <w:p w:rsidR="00F65755" w:rsidRPr="00F65755" w:rsidRDefault="00F65755" w:rsidP="00F65755">
      <w:pPr>
        <w:pStyle w:val="Heading10"/>
        <w:keepNext/>
        <w:keepLines/>
        <w:numPr>
          <w:ilvl w:val="0"/>
          <w:numId w:val="34"/>
        </w:numPr>
        <w:shd w:val="clear" w:color="auto" w:fill="auto"/>
        <w:tabs>
          <w:tab w:val="left" w:pos="948"/>
        </w:tabs>
        <w:spacing w:before="0" w:after="0" w:line="240" w:lineRule="auto"/>
        <w:ind w:left="2040"/>
        <w:jc w:val="left"/>
        <w:rPr>
          <w:b w:val="0"/>
          <w:sz w:val="24"/>
          <w:szCs w:val="24"/>
        </w:rPr>
      </w:pPr>
      <w:bookmarkStart w:id="4" w:name="bookmark3"/>
      <w:r w:rsidRPr="00F65755">
        <w:rPr>
          <w:b w:val="0"/>
          <w:sz w:val="24"/>
          <w:szCs w:val="24"/>
        </w:rPr>
        <w:t>Правила формирования и ведения реестра мест (площадок) накопления твердых коммунальных отходов, требования к его содержанию</w:t>
      </w:r>
      <w:bookmarkEnd w:id="4"/>
    </w:p>
    <w:p w:rsidR="00F65755" w:rsidRPr="00F65755" w:rsidRDefault="00F65755" w:rsidP="00F65755">
      <w:pPr>
        <w:pStyle w:val="Bodytext20"/>
        <w:numPr>
          <w:ilvl w:val="0"/>
          <w:numId w:val="35"/>
        </w:numPr>
        <w:shd w:val="clear" w:color="auto" w:fill="auto"/>
        <w:tabs>
          <w:tab w:val="left" w:pos="979"/>
        </w:tabs>
        <w:spacing w:after="0" w:line="240" w:lineRule="auto"/>
        <w:ind w:firstLine="660"/>
        <w:jc w:val="both"/>
        <w:rPr>
          <w:sz w:val="24"/>
          <w:szCs w:val="24"/>
        </w:rPr>
      </w:pPr>
      <w:r w:rsidRPr="00F65755">
        <w:rPr>
          <w:sz w:val="24"/>
          <w:szCs w:val="24"/>
        </w:rPr>
        <w:t>Реестр мест (площадок) накопления твердых коммунальных отходов (далее - реестр) представляет собой базу данных о местах (площадках) накопления твердых коммунальных отходов.</w:t>
      </w:r>
    </w:p>
    <w:p w:rsidR="00F65755" w:rsidRPr="00F65755" w:rsidRDefault="00F65755" w:rsidP="00F65755">
      <w:pPr>
        <w:pStyle w:val="Bodytext20"/>
        <w:numPr>
          <w:ilvl w:val="0"/>
          <w:numId w:val="35"/>
        </w:numPr>
        <w:shd w:val="clear" w:color="auto" w:fill="auto"/>
        <w:tabs>
          <w:tab w:val="left" w:pos="982"/>
        </w:tabs>
        <w:spacing w:after="0" w:line="240" w:lineRule="auto"/>
        <w:ind w:firstLine="660"/>
        <w:jc w:val="both"/>
        <w:rPr>
          <w:sz w:val="24"/>
          <w:szCs w:val="24"/>
        </w:rPr>
      </w:pPr>
      <w:r w:rsidRPr="00F65755">
        <w:rPr>
          <w:sz w:val="24"/>
          <w:szCs w:val="24"/>
        </w:rPr>
        <w:t xml:space="preserve">Реестр ведется на бумажном носителе и в электронном виде уполномоченным органом. Сведения в реестр вносятся уполномоченным органом в течение 5 рабочих дней со дня принятия решения о внесении в него сведений о создании места (площадки) накопления </w:t>
      </w:r>
      <w:r w:rsidRPr="00F65755">
        <w:rPr>
          <w:sz w:val="24"/>
          <w:szCs w:val="24"/>
        </w:rPr>
        <w:lastRenderedPageBreak/>
        <w:t>твердых коммунальных отходов.</w:t>
      </w:r>
    </w:p>
    <w:p w:rsidR="00F65755" w:rsidRPr="00F65755" w:rsidRDefault="00F65755" w:rsidP="00F65755">
      <w:pPr>
        <w:pStyle w:val="Bodytext20"/>
        <w:numPr>
          <w:ilvl w:val="0"/>
          <w:numId w:val="35"/>
        </w:numPr>
        <w:shd w:val="clear" w:color="auto" w:fill="auto"/>
        <w:tabs>
          <w:tab w:val="left" w:pos="975"/>
        </w:tabs>
        <w:spacing w:after="0" w:line="240" w:lineRule="auto"/>
        <w:ind w:firstLine="660"/>
        <w:jc w:val="both"/>
        <w:rPr>
          <w:sz w:val="24"/>
          <w:szCs w:val="24"/>
        </w:rPr>
      </w:pPr>
      <w:r w:rsidRPr="00F65755">
        <w:rPr>
          <w:sz w:val="24"/>
          <w:szCs w:val="24"/>
        </w:rPr>
        <w:t>В течение 10 рабочих дней со дня внесения в реестр сведений о создании места (площадки) накопления твердых коммунальных отходов такие сведения размещаются Администрацией Киселевского сельского поселения на официальном сайте в информационно-телекоммуникационной сети "Интернет" с соблюдением требований законодательства Российской Федерации о персональных данных. Указанные сведения должны быть доступны для ознакомления неограниченному кругу лиц без взимания платы.</w:t>
      </w:r>
    </w:p>
    <w:p w:rsidR="00F65755" w:rsidRPr="00F65755" w:rsidRDefault="00F65755" w:rsidP="00F65755">
      <w:pPr>
        <w:pStyle w:val="Bodytext20"/>
        <w:numPr>
          <w:ilvl w:val="0"/>
          <w:numId w:val="35"/>
        </w:numPr>
        <w:shd w:val="clear" w:color="auto" w:fill="auto"/>
        <w:tabs>
          <w:tab w:val="left" w:pos="1052"/>
        </w:tabs>
        <w:spacing w:after="0" w:line="240" w:lineRule="auto"/>
        <w:ind w:firstLine="660"/>
        <w:jc w:val="both"/>
        <w:rPr>
          <w:sz w:val="24"/>
          <w:szCs w:val="24"/>
        </w:rPr>
      </w:pPr>
      <w:r w:rsidRPr="00F65755">
        <w:rPr>
          <w:sz w:val="24"/>
          <w:szCs w:val="24"/>
        </w:rPr>
        <w:t>Реестр ведется на государственном языке Российской Федерации.</w:t>
      </w:r>
    </w:p>
    <w:p w:rsidR="00F65755" w:rsidRPr="00F65755" w:rsidRDefault="00F65755" w:rsidP="00F65755">
      <w:pPr>
        <w:pStyle w:val="Bodytext20"/>
        <w:numPr>
          <w:ilvl w:val="0"/>
          <w:numId w:val="35"/>
        </w:numPr>
        <w:shd w:val="clear" w:color="auto" w:fill="auto"/>
        <w:tabs>
          <w:tab w:val="left" w:pos="982"/>
        </w:tabs>
        <w:spacing w:after="0" w:line="240" w:lineRule="auto"/>
        <w:ind w:firstLine="660"/>
        <w:jc w:val="both"/>
        <w:rPr>
          <w:sz w:val="24"/>
          <w:szCs w:val="24"/>
        </w:rPr>
      </w:pPr>
      <w:r w:rsidRPr="00F65755">
        <w:rPr>
          <w:sz w:val="24"/>
          <w:szCs w:val="24"/>
        </w:rPr>
        <w:t>В соответствии с пунктом 5 статьи 13_4 Федерального закона "Об отходах производства и потребления" реестр включает в себя следующие разделы:</w:t>
      </w:r>
    </w:p>
    <w:p w:rsidR="00F65755" w:rsidRPr="00F65755" w:rsidRDefault="00F65755" w:rsidP="00F65755">
      <w:pPr>
        <w:pStyle w:val="Bodytext20"/>
        <w:shd w:val="clear" w:color="auto" w:fill="auto"/>
        <w:spacing w:after="0" w:line="240" w:lineRule="auto"/>
        <w:ind w:firstLine="660"/>
        <w:jc w:val="both"/>
        <w:rPr>
          <w:sz w:val="24"/>
          <w:szCs w:val="24"/>
        </w:rPr>
      </w:pPr>
      <w:r w:rsidRPr="00F65755">
        <w:rPr>
          <w:sz w:val="24"/>
          <w:szCs w:val="24"/>
        </w:rPr>
        <w:t>данные о нахождении мест (площадок) накопления твердых коммунальных отходов;</w:t>
      </w:r>
    </w:p>
    <w:p w:rsidR="00F65755" w:rsidRPr="00F65755" w:rsidRDefault="00F65755" w:rsidP="00F65755">
      <w:pPr>
        <w:pStyle w:val="Bodytext20"/>
        <w:shd w:val="clear" w:color="auto" w:fill="auto"/>
        <w:spacing w:after="0" w:line="240" w:lineRule="auto"/>
        <w:ind w:firstLine="660"/>
        <w:jc w:val="both"/>
        <w:rPr>
          <w:sz w:val="24"/>
          <w:szCs w:val="24"/>
        </w:rPr>
      </w:pPr>
      <w:r w:rsidRPr="00F65755">
        <w:rPr>
          <w:sz w:val="24"/>
          <w:szCs w:val="24"/>
        </w:rPr>
        <w:t>данные о технических характеристиках мест (площадок) накопления твердых коммунальных отходов;</w:t>
      </w:r>
    </w:p>
    <w:p w:rsidR="00F65755" w:rsidRPr="00F65755" w:rsidRDefault="00F65755" w:rsidP="00F65755">
      <w:pPr>
        <w:pStyle w:val="Bodytext20"/>
        <w:shd w:val="clear" w:color="auto" w:fill="auto"/>
        <w:spacing w:after="0" w:line="240" w:lineRule="auto"/>
        <w:ind w:firstLine="660"/>
        <w:jc w:val="both"/>
        <w:rPr>
          <w:sz w:val="24"/>
          <w:szCs w:val="24"/>
        </w:rPr>
      </w:pPr>
      <w:r w:rsidRPr="00F65755">
        <w:rPr>
          <w:sz w:val="24"/>
          <w:szCs w:val="24"/>
        </w:rPr>
        <w:t>данные о собственниках мест (площадок) накопления твердых коммунальных отходов;</w:t>
      </w:r>
    </w:p>
    <w:p w:rsidR="00F65755" w:rsidRPr="00F65755" w:rsidRDefault="00F65755" w:rsidP="00F65755">
      <w:pPr>
        <w:pStyle w:val="Bodytext20"/>
        <w:shd w:val="clear" w:color="auto" w:fill="auto"/>
        <w:spacing w:after="0" w:line="240" w:lineRule="auto"/>
        <w:ind w:firstLine="660"/>
        <w:jc w:val="both"/>
        <w:rPr>
          <w:sz w:val="24"/>
          <w:szCs w:val="24"/>
        </w:rPr>
      </w:pPr>
      <w:r w:rsidRPr="00F65755">
        <w:rPr>
          <w:sz w:val="24"/>
          <w:szCs w:val="24"/>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p w:rsidR="00F65755" w:rsidRPr="00F65755" w:rsidRDefault="00F65755" w:rsidP="00F65755">
      <w:pPr>
        <w:pStyle w:val="Bodytext20"/>
        <w:numPr>
          <w:ilvl w:val="0"/>
          <w:numId w:val="35"/>
        </w:numPr>
        <w:shd w:val="clear" w:color="auto" w:fill="auto"/>
        <w:tabs>
          <w:tab w:val="left" w:pos="975"/>
        </w:tabs>
        <w:spacing w:after="0" w:line="240" w:lineRule="auto"/>
        <w:ind w:firstLine="660"/>
        <w:jc w:val="both"/>
        <w:rPr>
          <w:sz w:val="24"/>
          <w:szCs w:val="24"/>
        </w:rPr>
      </w:pPr>
      <w:r w:rsidRPr="00F65755">
        <w:rPr>
          <w:sz w:val="24"/>
          <w:szCs w:val="24"/>
        </w:rPr>
        <w:t>Раздел "Данные о нахождении мест (площадок) накопления твердых коммунальных отходов" содержит сведения об адресе и (или) географических координатах мест (площадок) накопления твердых коммунальных отходов, а также схему размещения мест (площадок) накопления твердых коммунальных отходов.</w:t>
      </w:r>
    </w:p>
    <w:p w:rsidR="00F65755" w:rsidRPr="00F65755" w:rsidRDefault="00F65755" w:rsidP="00F65755">
      <w:pPr>
        <w:pStyle w:val="Bodytext20"/>
        <w:shd w:val="clear" w:color="auto" w:fill="auto"/>
        <w:spacing w:after="0" w:line="240" w:lineRule="auto"/>
        <w:ind w:firstLine="660"/>
        <w:jc w:val="both"/>
        <w:rPr>
          <w:sz w:val="24"/>
          <w:szCs w:val="24"/>
        </w:rPr>
      </w:pPr>
      <w:r w:rsidRPr="00F65755">
        <w:rPr>
          <w:sz w:val="24"/>
          <w:szCs w:val="24"/>
        </w:rPr>
        <w:t>Схема размещения мест (площадок) накопления твердых коммунальных отходов отражает данные о нахождении мест (площадок) накопления твердых коммунальных отходов на карте соответствующего муниципального образования масштаба 1:2000.</w:t>
      </w:r>
    </w:p>
    <w:p w:rsidR="00F65755" w:rsidRPr="00F65755" w:rsidRDefault="00F65755" w:rsidP="00F65755">
      <w:pPr>
        <w:pStyle w:val="Bodytext20"/>
        <w:numPr>
          <w:ilvl w:val="0"/>
          <w:numId w:val="35"/>
        </w:numPr>
        <w:shd w:val="clear" w:color="auto" w:fill="auto"/>
        <w:tabs>
          <w:tab w:val="left" w:pos="982"/>
        </w:tabs>
        <w:spacing w:after="0" w:line="240" w:lineRule="auto"/>
        <w:ind w:firstLine="660"/>
        <w:jc w:val="both"/>
        <w:rPr>
          <w:sz w:val="24"/>
          <w:szCs w:val="24"/>
        </w:rPr>
      </w:pPr>
      <w:r w:rsidRPr="00F65755">
        <w:rPr>
          <w:sz w:val="24"/>
          <w:szCs w:val="24"/>
        </w:rPr>
        <w:t>Раздел "Данные о технических характеристиках мест (площадок) накопления твердых коммунальных отходов" содержит сведения об используемом покрытии, площади, количестве размещенных и планируемых к размещению контейнеров и бункеров с указанием их объема.</w:t>
      </w:r>
    </w:p>
    <w:p w:rsidR="00F65755" w:rsidRPr="00F65755" w:rsidRDefault="00F65755" w:rsidP="00F65755">
      <w:pPr>
        <w:pStyle w:val="Bodytext20"/>
        <w:shd w:val="clear" w:color="auto" w:fill="auto"/>
        <w:spacing w:after="0" w:line="240" w:lineRule="auto"/>
        <w:ind w:firstLine="660"/>
        <w:jc w:val="both"/>
        <w:rPr>
          <w:sz w:val="24"/>
          <w:szCs w:val="24"/>
        </w:rPr>
      </w:pPr>
      <w:r w:rsidRPr="00F65755">
        <w:rPr>
          <w:sz w:val="24"/>
          <w:szCs w:val="24"/>
        </w:rPr>
        <w:t>Информация о размещенных и планируемых к размещению контейнерах и бункерах с указанием их объема формируется на основании информации, предоставляемой региональным оператором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F65755" w:rsidRPr="00F65755" w:rsidRDefault="00F65755" w:rsidP="00F65755">
      <w:pPr>
        <w:pStyle w:val="Bodytext20"/>
        <w:shd w:val="clear" w:color="auto" w:fill="auto"/>
        <w:spacing w:after="0" w:line="240" w:lineRule="auto"/>
        <w:ind w:firstLine="640"/>
        <w:jc w:val="both"/>
        <w:rPr>
          <w:sz w:val="24"/>
          <w:szCs w:val="24"/>
        </w:rPr>
      </w:pPr>
      <w:r w:rsidRPr="00F65755">
        <w:rPr>
          <w:sz w:val="24"/>
          <w:szCs w:val="24"/>
        </w:rPr>
        <w:t>Информация о планируемых к размещению контейнерах определяется Администрацией Киселевского сельского поселения с учетом предложений регионального оператора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F65755" w:rsidRPr="00F65755" w:rsidRDefault="00F65755" w:rsidP="00F65755">
      <w:pPr>
        <w:pStyle w:val="Bodytext20"/>
        <w:numPr>
          <w:ilvl w:val="0"/>
          <w:numId w:val="35"/>
        </w:numPr>
        <w:shd w:val="clear" w:color="auto" w:fill="auto"/>
        <w:tabs>
          <w:tab w:val="left" w:pos="975"/>
        </w:tabs>
        <w:spacing w:after="0" w:line="240" w:lineRule="auto"/>
        <w:ind w:firstLine="640"/>
        <w:jc w:val="both"/>
        <w:rPr>
          <w:sz w:val="24"/>
          <w:szCs w:val="24"/>
        </w:rPr>
      </w:pPr>
      <w:r w:rsidRPr="00F65755">
        <w:rPr>
          <w:sz w:val="24"/>
          <w:szCs w:val="24"/>
        </w:rPr>
        <w:t>Раздел "Данные о собственниках мест (площадок) накопления твердых коммунальных отходов" содержит сведения:</w:t>
      </w:r>
    </w:p>
    <w:p w:rsidR="00F65755" w:rsidRPr="00F65755" w:rsidRDefault="00F65755" w:rsidP="00F65755">
      <w:pPr>
        <w:pStyle w:val="Bodytext20"/>
        <w:shd w:val="clear" w:color="auto" w:fill="auto"/>
        <w:spacing w:after="0" w:line="240" w:lineRule="auto"/>
        <w:ind w:firstLine="640"/>
        <w:jc w:val="both"/>
        <w:rPr>
          <w:sz w:val="24"/>
          <w:szCs w:val="24"/>
        </w:rPr>
      </w:pPr>
      <w:r w:rsidRPr="00F65755">
        <w:rPr>
          <w:sz w:val="24"/>
          <w:szCs w:val="24"/>
        </w:rPr>
        <w:t>для юридических лиц, в том числе органов государственной власти и местного самоуправления,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F65755" w:rsidRPr="00F65755" w:rsidRDefault="00F65755" w:rsidP="00F65755">
      <w:pPr>
        <w:pStyle w:val="Bodytext20"/>
        <w:shd w:val="clear" w:color="auto" w:fill="auto"/>
        <w:spacing w:after="0" w:line="240" w:lineRule="auto"/>
        <w:ind w:firstLine="640"/>
        <w:jc w:val="both"/>
        <w:rPr>
          <w:sz w:val="24"/>
          <w:szCs w:val="24"/>
        </w:rPr>
      </w:pPr>
      <w:r w:rsidRPr="00F65755">
        <w:rPr>
          <w:sz w:val="24"/>
          <w:szCs w:val="24"/>
        </w:rPr>
        <w:t>для индивидуальных предпринимателей - фамилия, имя, отчество,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F65755" w:rsidRPr="00F65755" w:rsidRDefault="00F65755" w:rsidP="00F65755">
      <w:pPr>
        <w:pStyle w:val="Bodytext20"/>
        <w:shd w:val="clear" w:color="auto" w:fill="auto"/>
        <w:spacing w:after="0" w:line="240" w:lineRule="auto"/>
        <w:ind w:firstLine="640"/>
        <w:jc w:val="both"/>
        <w:rPr>
          <w:sz w:val="24"/>
          <w:szCs w:val="24"/>
        </w:rPr>
      </w:pPr>
      <w:r w:rsidRPr="00F65755">
        <w:rPr>
          <w:sz w:val="24"/>
          <w:szCs w:val="24"/>
        </w:rPr>
        <w:t>для физических лиц - фамилия, имя, отчество,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F65755" w:rsidRPr="00F65755" w:rsidRDefault="00F65755" w:rsidP="00F65755">
      <w:pPr>
        <w:pStyle w:val="Bodytext20"/>
        <w:numPr>
          <w:ilvl w:val="0"/>
          <w:numId w:val="35"/>
        </w:numPr>
        <w:shd w:val="clear" w:color="auto" w:fill="auto"/>
        <w:tabs>
          <w:tab w:val="left" w:pos="982"/>
        </w:tabs>
        <w:spacing w:after="0" w:line="240" w:lineRule="auto"/>
        <w:ind w:firstLine="640"/>
        <w:jc w:val="both"/>
        <w:rPr>
          <w:sz w:val="24"/>
          <w:szCs w:val="24"/>
        </w:rPr>
      </w:pPr>
      <w:r w:rsidRPr="00F65755">
        <w:rPr>
          <w:sz w:val="24"/>
          <w:szCs w:val="24"/>
        </w:rPr>
        <w:t xml:space="preserve">Раздел "Данные об источниках образования твердых коммунальных отходов, которые складируются в местах (на </w:t>
      </w:r>
      <w:proofErr w:type="gramStart"/>
      <w:r w:rsidRPr="00F65755">
        <w:rPr>
          <w:sz w:val="24"/>
          <w:szCs w:val="24"/>
        </w:rPr>
        <w:t xml:space="preserve">площадках) </w:t>
      </w:r>
      <w:proofErr w:type="gramEnd"/>
      <w:r w:rsidRPr="00F65755">
        <w:rPr>
          <w:sz w:val="24"/>
          <w:szCs w:val="24"/>
        </w:rPr>
        <w:t xml:space="preserve">накопления твердых коммунальных отходов" содержит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w:t>
      </w:r>
      <w:r w:rsidRPr="00F65755">
        <w:rPr>
          <w:sz w:val="24"/>
          <w:szCs w:val="24"/>
        </w:rPr>
        <w:lastRenderedPageBreak/>
        <w:t>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w:t>
      </w:r>
    </w:p>
    <w:p w:rsidR="00F65755" w:rsidRPr="00F65755" w:rsidRDefault="00F65755" w:rsidP="00F65755">
      <w:pPr>
        <w:pStyle w:val="Bodytext20"/>
        <w:numPr>
          <w:ilvl w:val="0"/>
          <w:numId w:val="35"/>
        </w:numPr>
        <w:shd w:val="clear" w:color="auto" w:fill="auto"/>
        <w:tabs>
          <w:tab w:val="left" w:pos="979"/>
        </w:tabs>
        <w:spacing w:after="0" w:line="240" w:lineRule="auto"/>
        <w:ind w:firstLine="640"/>
        <w:jc w:val="both"/>
        <w:rPr>
          <w:sz w:val="24"/>
          <w:szCs w:val="24"/>
        </w:rPr>
      </w:pPr>
      <w:r w:rsidRPr="00F65755">
        <w:rPr>
          <w:sz w:val="24"/>
          <w:szCs w:val="24"/>
        </w:rPr>
        <w:t>В случае если место (площадка) накопления твердых коммунальных отходов создано органом местного самоуправления, сведения о таком месте (</w:t>
      </w:r>
      <w:proofErr w:type="gramStart"/>
      <w:r w:rsidRPr="00F65755">
        <w:rPr>
          <w:sz w:val="24"/>
          <w:szCs w:val="24"/>
        </w:rPr>
        <w:t xml:space="preserve">площадке) </w:t>
      </w:r>
      <w:proofErr w:type="gramEnd"/>
      <w:r w:rsidRPr="00F65755">
        <w:rPr>
          <w:sz w:val="24"/>
          <w:szCs w:val="24"/>
        </w:rPr>
        <w:t>накопления твердых коммунальных отходов подлежат включению Администрацией Киселевского сельского поселения в реестр в срок не позднее 3 рабочих дней со дня принятия решения о его создании.</w:t>
      </w:r>
    </w:p>
    <w:p w:rsidR="00F65755" w:rsidRPr="00F65755" w:rsidRDefault="00F65755" w:rsidP="00F65755">
      <w:pPr>
        <w:pStyle w:val="Bodytext20"/>
        <w:numPr>
          <w:ilvl w:val="0"/>
          <w:numId w:val="35"/>
        </w:numPr>
        <w:shd w:val="clear" w:color="auto" w:fill="auto"/>
        <w:tabs>
          <w:tab w:val="left" w:pos="979"/>
        </w:tabs>
        <w:spacing w:after="0" w:line="240" w:lineRule="auto"/>
        <w:ind w:firstLine="640"/>
        <w:jc w:val="both"/>
        <w:rPr>
          <w:sz w:val="24"/>
          <w:szCs w:val="24"/>
        </w:rPr>
      </w:pPr>
      <w:r w:rsidRPr="00F65755">
        <w:rPr>
          <w:sz w:val="24"/>
          <w:szCs w:val="24"/>
        </w:rPr>
        <w:t>В случае если место (площадка) накопления твердых коммунальных отходов создано заявителем, он обязан обратиться в Администрацию Киселевского сельского поселения с заявкой о включении сведений о месте (площадке) накопления твердых коммунальных отходов в реестр не позднее 3 рабочих дней со дня начала его использования.</w:t>
      </w:r>
    </w:p>
    <w:p w:rsidR="00F65755" w:rsidRPr="00F65755" w:rsidRDefault="00F65755" w:rsidP="00F65755">
      <w:pPr>
        <w:pStyle w:val="Bodytext20"/>
        <w:numPr>
          <w:ilvl w:val="0"/>
          <w:numId w:val="35"/>
        </w:numPr>
        <w:shd w:val="clear" w:color="auto" w:fill="auto"/>
        <w:tabs>
          <w:tab w:val="left" w:pos="979"/>
        </w:tabs>
        <w:spacing w:after="0" w:line="240" w:lineRule="auto"/>
        <w:ind w:firstLine="640"/>
        <w:jc w:val="both"/>
        <w:rPr>
          <w:sz w:val="24"/>
          <w:szCs w:val="24"/>
        </w:rPr>
      </w:pPr>
      <w:r w:rsidRPr="00F65755">
        <w:rPr>
          <w:sz w:val="24"/>
          <w:szCs w:val="24"/>
        </w:rPr>
        <w:t>Заявитель направляет в Администрацию Киселевского сельского поселения заявку о включении сведений о месте (площадке) накопления твердых коммунальных отходов в реестр по форме, установленной Администрацию Киселевского сельского поселения.</w:t>
      </w:r>
    </w:p>
    <w:p w:rsidR="00F65755" w:rsidRPr="00F65755" w:rsidRDefault="00F65755" w:rsidP="00F65755">
      <w:pPr>
        <w:pStyle w:val="Bodytext20"/>
        <w:numPr>
          <w:ilvl w:val="0"/>
          <w:numId w:val="35"/>
        </w:numPr>
        <w:shd w:val="clear" w:color="auto" w:fill="auto"/>
        <w:tabs>
          <w:tab w:val="left" w:pos="979"/>
        </w:tabs>
        <w:spacing w:after="0" w:line="240" w:lineRule="auto"/>
        <w:ind w:firstLine="640"/>
        <w:jc w:val="both"/>
        <w:rPr>
          <w:sz w:val="24"/>
          <w:szCs w:val="24"/>
        </w:rPr>
      </w:pPr>
      <w:r w:rsidRPr="00F65755">
        <w:rPr>
          <w:sz w:val="24"/>
          <w:szCs w:val="24"/>
        </w:rPr>
        <w:t>Рассмотрение заявки о включении сведений о месте (площадке) накопления твердых коммунальных отходов в реестр осуществляется Администрацией Киселевского сельского поселения в течение 10 рабочих дней со дня ее получения.</w:t>
      </w:r>
    </w:p>
    <w:p w:rsidR="00F65755" w:rsidRPr="00F65755" w:rsidRDefault="00F65755" w:rsidP="00F65755">
      <w:pPr>
        <w:pStyle w:val="Bodytext20"/>
        <w:numPr>
          <w:ilvl w:val="0"/>
          <w:numId w:val="35"/>
        </w:numPr>
        <w:shd w:val="clear" w:color="auto" w:fill="auto"/>
        <w:tabs>
          <w:tab w:val="left" w:pos="982"/>
        </w:tabs>
        <w:spacing w:after="0" w:line="240" w:lineRule="auto"/>
        <w:ind w:firstLine="640"/>
        <w:jc w:val="both"/>
        <w:rPr>
          <w:sz w:val="24"/>
          <w:szCs w:val="24"/>
        </w:rPr>
      </w:pPr>
      <w:r w:rsidRPr="00F65755">
        <w:rPr>
          <w:sz w:val="24"/>
          <w:szCs w:val="24"/>
        </w:rPr>
        <w:t>По результатам рассмотрения заявки о включении сведений о месте (площадке) накопления твердых коммунальных отходов в реестр Администрация Киселевского сельского поселения принимает решение о включении сведений о месте (площадке) накопления твердых коммунальных отходов в реестр или об отказе во включении таких сведений в реестр.</w:t>
      </w:r>
    </w:p>
    <w:p w:rsidR="00F65755" w:rsidRPr="00F65755" w:rsidRDefault="00F65755" w:rsidP="00F65755">
      <w:pPr>
        <w:pStyle w:val="Bodytext20"/>
        <w:numPr>
          <w:ilvl w:val="0"/>
          <w:numId w:val="35"/>
        </w:numPr>
        <w:shd w:val="clear" w:color="auto" w:fill="auto"/>
        <w:tabs>
          <w:tab w:val="left" w:pos="979"/>
        </w:tabs>
        <w:spacing w:after="0" w:line="240" w:lineRule="auto"/>
        <w:ind w:firstLine="640"/>
        <w:jc w:val="both"/>
        <w:rPr>
          <w:sz w:val="24"/>
          <w:szCs w:val="24"/>
        </w:rPr>
      </w:pPr>
      <w:r w:rsidRPr="00F65755">
        <w:rPr>
          <w:sz w:val="24"/>
          <w:szCs w:val="24"/>
        </w:rPr>
        <w:t>Решение об отказе во включении сведений о месте (площадке) накопления твердых коммунальных отходов в реестр принимается в следующих случаях:</w:t>
      </w:r>
    </w:p>
    <w:p w:rsidR="00F65755" w:rsidRPr="00F65755" w:rsidRDefault="00F65755" w:rsidP="00F65755">
      <w:pPr>
        <w:pStyle w:val="Bodytext20"/>
        <w:shd w:val="clear" w:color="auto" w:fill="auto"/>
        <w:tabs>
          <w:tab w:val="left" w:pos="947"/>
        </w:tabs>
        <w:spacing w:after="0" w:line="240" w:lineRule="auto"/>
        <w:ind w:firstLine="640"/>
        <w:jc w:val="both"/>
        <w:rPr>
          <w:sz w:val="24"/>
          <w:szCs w:val="24"/>
        </w:rPr>
      </w:pPr>
      <w:r w:rsidRPr="00F65755">
        <w:rPr>
          <w:sz w:val="24"/>
          <w:szCs w:val="24"/>
        </w:rPr>
        <w:t>а)</w:t>
      </w:r>
      <w:r w:rsidRPr="00F65755">
        <w:rPr>
          <w:sz w:val="24"/>
          <w:szCs w:val="24"/>
        </w:rPr>
        <w:tab/>
        <w:t>несоответствие заявки о включении сведений о месте (площадке) накопления твердых коммунальных отходов в реестр установленной форме;</w:t>
      </w:r>
    </w:p>
    <w:p w:rsidR="00F65755" w:rsidRPr="00F65755" w:rsidRDefault="00F65755" w:rsidP="00F65755">
      <w:pPr>
        <w:pStyle w:val="Bodytext20"/>
        <w:shd w:val="clear" w:color="auto" w:fill="auto"/>
        <w:tabs>
          <w:tab w:val="left" w:pos="947"/>
        </w:tabs>
        <w:spacing w:after="0" w:line="240" w:lineRule="auto"/>
        <w:ind w:firstLine="640"/>
        <w:jc w:val="both"/>
        <w:rPr>
          <w:sz w:val="24"/>
          <w:szCs w:val="24"/>
        </w:rPr>
      </w:pPr>
      <w:r w:rsidRPr="00F65755">
        <w:rPr>
          <w:sz w:val="24"/>
          <w:szCs w:val="24"/>
        </w:rPr>
        <w:t>б)</w:t>
      </w:r>
      <w:r w:rsidRPr="00F65755">
        <w:rPr>
          <w:sz w:val="24"/>
          <w:szCs w:val="24"/>
        </w:rPr>
        <w:tab/>
        <w:t>наличие в заявке о включении сведений о месте (площадке) накопления твердых коммунальных отходов в реестр недостоверной информации;</w:t>
      </w:r>
    </w:p>
    <w:p w:rsidR="00F65755" w:rsidRPr="00F65755" w:rsidRDefault="00F65755" w:rsidP="00F65755">
      <w:pPr>
        <w:pStyle w:val="Bodytext20"/>
        <w:shd w:val="clear" w:color="auto" w:fill="auto"/>
        <w:tabs>
          <w:tab w:val="left" w:pos="947"/>
        </w:tabs>
        <w:spacing w:after="0" w:line="240" w:lineRule="auto"/>
        <w:ind w:firstLine="640"/>
        <w:jc w:val="both"/>
        <w:rPr>
          <w:sz w:val="24"/>
          <w:szCs w:val="24"/>
        </w:rPr>
      </w:pPr>
      <w:r w:rsidRPr="00F65755">
        <w:rPr>
          <w:sz w:val="24"/>
          <w:szCs w:val="24"/>
        </w:rPr>
        <w:t>в)</w:t>
      </w:r>
      <w:r w:rsidRPr="00F65755">
        <w:rPr>
          <w:sz w:val="24"/>
          <w:szCs w:val="24"/>
        </w:rPr>
        <w:tab/>
        <w:t>отсутствие согласования Администрацией Киселевского сельского поселения создания места (площадки) накопления твердых коммунальных отходов.</w:t>
      </w:r>
    </w:p>
    <w:p w:rsidR="00F65755" w:rsidRPr="00F65755" w:rsidRDefault="00F65755" w:rsidP="00F65755">
      <w:pPr>
        <w:pStyle w:val="Bodytext20"/>
        <w:numPr>
          <w:ilvl w:val="0"/>
          <w:numId w:val="35"/>
        </w:numPr>
        <w:shd w:val="clear" w:color="auto" w:fill="auto"/>
        <w:tabs>
          <w:tab w:val="left" w:pos="979"/>
        </w:tabs>
        <w:spacing w:after="0" w:line="240" w:lineRule="auto"/>
        <w:ind w:firstLine="640"/>
        <w:jc w:val="both"/>
        <w:rPr>
          <w:sz w:val="24"/>
          <w:szCs w:val="24"/>
        </w:rPr>
      </w:pPr>
      <w:r w:rsidRPr="00F65755">
        <w:rPr>
          <w:sz w:val="24"/>
          <w:szCs w:val="24"/>
        </w:rPr>
        <w:t>В решении об отказе во включении сведений о месте (площадке) накопления твердых коммунальных отходов в реестр в обязательном порядке указывается основание такого отказа.</w:t>
      </w:r>
    </w:p>
    <w:p w:rsidR="00F65755" w:rsidRPr="00F65755" w:rsidRDefault="00F65755" w:rsidP="00F65755">
      <w:pPr>
        <w:pStyle w:val="Bodytext20"/>
        <w:numPr>
          <w:ilvl w:val="0"/>
          <w:numId w:val="35"/>
        </w:numPr>
        <w:shd w:val="clear" w:color="auto" w:fill="auto"/>
        <w:tabs>
          <w:tab w:val="left" w:pos="982"/>
        </w:tabs>
        <w:spacing w:after="0" w:line="240" w:lineRule="auto"/>
        <w:ind w:firstLine="640"/>
        <w:jc w:val="both"/>
        <w:rPr>
          <w:sz w:val="24"/>
          <w:szCs w:val="24"/>
        </w:rPr>
      </w:pPr>
      <w:r w:rsidRPr="00F65755">
        <w:rPr>
          <w:sz w:val="24"/>
          <w:szCs w:val="24"/>
        </w:rPr>
        <w:t>Администрация Киселевского сельского поселения уведомляет заявителя о принятом решении в течение 3 рабочих дней со дня его принятия.</w:t>
      </w:r>
    </w:p>
    <w:p w:rsidR="00F65755" w:rsidRPr="00F65755" w:rsidRDefault="00F65755" w:rsidP="00F65755">
      <w:pPr>
        <w:pStyle w:val="Bodytext20"/>
        <w:numPr>
          <w:ilvl w:val="0"/>
          <w:numId w:val="35"/>
        </w:numPr>
        <w:shd w:val="clear" w:color="auto" w:fill="auto"/>
        <w:tabs>
          <w:tab w:val="left" w:pos="410"/>
        </w:tabs>
        <w:spacing w:after="0" w:line="240" w:lineRule="auto"/>
        <w:ind w:firstLine="640"/>
        <w:jc w:val="both"/>
        <w:rPr>
          <w:sz w:val="24"/>
          <w:szCs w:val="24"/>
        </w:rPr>
      </w:pPr>
      <w:r w:rsidRPr="00F65755">
        <w:rPr>
          <w:sz w:val="24"/>
          <w:szCs w:val="24"/>
        </w:rPr>
        <w:t>После устранения основания отказа, но не позднее 30 дней со дня получения решения об отказе во включении сведений о месте (площадке) накопления твердых коммунальных отходов в реестр заявитель вправе повторно обратиться в Администрацию Киселевского сельского поселения с заявкой о включении сведений о месте (площадке) накопления твердых коммунальных отходов в реестр. Заявка, поступившая в Администрацию Киселевского сельского поселения повторно, рассматривается в порядке и сроки, которые установленные пунктами 22 -27 настоящих Правил.</w:t>
      </w:r>
    </w:p>
    <w:p w:rsidR="00F65755" w:rsidRPr="00F65755" w:rsidRDefault="00F65755" w:rsidP="00F65755">
      <w:pPr>
        <w:pStyle w:val="Bodytext20"/>
        <w:numPr>
          <w:ilvl w:val="0"/>
          <w:numId w:val="35"/>
        </w:numPr>
        <w:shd w:val="clear" w:color="auto" w:fill="auto"/>
        <w:tabs>
          <w:tab w:val="left" w:pos="443"/>
        </w:tabs>
        <w:spacing w:after="0" w:line="240" w:lineRule="auto"/>
        <w:jc w:val="both"/>
        <w:rPr>
          <w:sz w:val="24"/>
          <w:szCs w:val="24"/>
        </w:rPr>
      </w:pPr>
      <w:r w:rsidRPr="00F65755">
        <w:rPr>
          <w:sz w:val="24"/>
          <w:szCs w:val="24"/>
        </w:rPr>
        <w:t>Заявитель обязан сообщать в Администрацию Киселевского сельского поселения о любых изменениях сведений, содержащихся в реестре, в срок не позднее 5 рабочих дней со дня наступления таких изменений путем направления соответствующего извещения на бумажном носителе.</w:t>
      </w:r>
    </w:p>
    <w:p w:rsidR="00F65755" w:rsidRPr="00F65755" w:rsidRDefault="00F65755" w:rsidP="00F65755">
      <w:pPr>
        <w:pStyle w:val="Bodytext20"/>
        <w:shd w:val="clear" w:color="auto" w:fill="auto"/>
        <w:tabs>
          <w:tab w:val="left" w:pos="443"/>
        </w:tabs>
        <w:spacing w:after="0" w:line="240" w:lineRule="auto"/>
        <w:jc w:val="both"/>
        <w:rPr>
          <w:sz w:val="24"/>
          <w:szCs w:val="24"/>
        </w:rPr>
      </w:pPr>
    </w:p>
    <w:p w:rsidR="00F65755" w:rsidRPr="00F65755" w:rsidRDefault="00F65755" w:rsidP="00F65755">
      <w:pPr>
        <w:pStyle w:val="Bodytext20"/>
        <w:shd w:val="clear" w:color="auto" w:fill="auto"/>
        <w:tabs>
          <w:tab w:val="left" w:pos="443"/>
        </w:tabs>
        <w:spacing w:after="0" w:line="240" w:lineRule="auto"/>
        <w:ind w:firstLine="709"/>
        <w:jc w:val="both"/>
        <w:rPr>
          <w:sz w:val="24"/>
          <w:szCs w:val="24"/>
        </w:rPr>
      </w:pPr>
      <w:r w:rsidRPr="00F65755">
        <w:rPr>
          <w:sz w:val="24"/>
          <w:szCs w:val="24"/>
        </w:rPr>
        <w:t xml:space="preserve">Ведущий специалист </w:t>
      </w:r>
    </w:p>
    <w:p w:rsidR="00F65755" w:rsidRPr="00F65755" w:rsidRDefault="00F65755" w:rsidP="00F65755">
      <w:pPr>
        <w:pStyle w:val="Bodytext20"/>
        <w:shd w:val="clear" w:color="auto" w:fill="auto"/>
        <w:tabs>
          <w:tab w:val="left" w:pos="443"/>
        </w:tabs>
        <w:spacing w:after="0" w:line="240" w:lineRule="auto"/>
        <w:ind w:firstLine="709"/>
        <w:jc w:val="both"/>
        <w:rPr>
          <w:sz w:val="24"/>
          <w:szCs w:val="24"/>
        </w:rPr>
        <w:sectPr w:rsidR="00F65755" w:rsidRPr="00F65755" w:rsidSect="00F65755">
          <w:pgSz w:w="11900" w:h="16840"/>
          <w:pgMar w:top="1134" w:right="567" w:bottom="1134" w:left="1701" w:header="0" w:footer="6" w:gutter="0"/>
          <w:cols w:space="720"/>
          <w:noEndnote/>
          <w:docGrid w:linePitch="360"/>
        </w:sectPr>
      </w:pPr>
      <w:r w:rsidRPr="00F65755">
        <w:rPr>
          <w:sz w:val="24"/>
          <w:szCs w:val="24"/>
        </w:rPr>
        <w:t xml:space="preserve">по общим вопросам                                                 </w:t>
      </w:r>
      <w:proofErr w:type="spellStart"/>
      <w:r w:rsidRPr="00F65755">
        <w:rPr>
          <w:sz w:val="24"/>
          <w:szCs w:val="24"/>
        </w:rPr>
        <w:t>Л.В.Косетеренко</w:t>
      </w:r>
      <w:proofErr w:type="spellEnd"/>
    </w:p>
    <w:p w:rsidR="00F65755" w:rsidRPr="00F65755" w:rsidRDefault="00F65755" w:rsidP="00F65755">
      <w:pPr>
        <w:pStyle w:val="Bodytext20"/>
        <w:shd w:val="clear" w:color="auto" w:fill="auto"/>
        <w:spacing w:after="0" w:line="240" w:lineRule="auto"/>
        <w:ind w:left="5670"/>
        <w:jc w:val="center"/>
        <w:rPr>
          <w:sz w:val="24"/>
          <w:szCs w:val="24"/>
        </w:rPr>
      </w:pPr>
      <w:r w:rsidRPr="00F65755">
        <w:rPr>
          <w:sz w:val="24"/>
          <w:szCs w:val="24"/>
        </w:rPr>
        <w:lastRenderedPageBreak/>
        <w:t>Приложение №2</w:t>
      </w:r>
    </w:p>
    <w:p w:rsidR="00F65755" w:rsidRPr="00F65755" w:rsidRDefault="00F65755" w:rsidP="00F65755">
      <w:pPr>
        <w:pStyle w:val="Bodytext20"/>
        <w:shd w:val="clear" w:color="auto" w:fill="auto"/>
        <w:spacing w:after="0" w:line="240" w:lineRule="auto"/>
        <w:ind w:left="5670"/>
        <w:jc w:val="center"/>
        <w:rPr>
          <w:sz w:val="24"/>
          <w:szCs w:val="24"/>
        </w:rPr>
      </w:pPr>
      <w:r w:rsidRPr="00F65755">
        <w:rPr>
          <w:sz w:val="24"/>
          <w:szCs w:val="24"/>
        </w:rPr>
        <w:t>к постановлению Администрации Киселевского сельского поселения от 07.08.2024 № 75</w:t>
      </w:r>
    </w:p>
    <w:p w:rsidR="00F65755" w:rsidRPr="00F65755" w:rsidRDefault="00F65755" w:rsidP="00F65755">
      <w:pPr>
        <w:ind w:left="5460"/>
        <w:jc w:val="right"/>
        <w:rPr>
          <w:sz w:val="24"/>
          <w:szCs w:val="24"/>
        </w:rPr>
      </w:pPr>
    </w:p>
    <w:p w:rsidR="00F65755" w:rsidRPr="00F65755" w:rsidRDefault="00F65755" w:rsidP="00F65755">
      <w:pPr>
        <w:ind w:left="5460"/>
        <w:jc w:val="right"/>
        <w:rPr>
          <w:sz w:val="24"/>
          <w:szCs w:val="24"/>
        </w:rPr>
      </w:pPr>
    </w:p>
    <w:p w:rsidR="00F65755" w:rsidRPr="00F65755" w:rsidRDefault="00F65755" w:rsidP="00F65755">
      <w:pPr>
        <w:ind w:left="5460"/>
        <w:jc w:val="right"/>
        <w:rPr>
          <w:sz w:val="24"/>
          <w:szCs w:val="24"/>
        </w:rPr>
      </w:pPr>
      <w:r w:rsidRPr="00F65755">
        <w:rPr>
          <w:sz w:val="24"/>
          <w:szCs w:val="24"/>
        </w:rPr>
        <w:t>Г лаве Администрации Киселевского сельского поселения</w:t>
      </w:r>
    </w:p>
    <w:p w:rsidR="00F65755" w:rsidRPr="00F65755" w:rsidRDefault="00F65755" w:rsidP="00F65755">
      <w:pPr>
        <w:jc w:val="right"/>
        <w:rPr>
          <w:sz w:val="24"/>
          <w:szCs w:val="24"/>
        </w:rPr>
      </w:pPr>
      <w:proofErr w:type="spellStart"/>
      <w:r w:rsidRPr="00F65755">
        <w:rPr>
          <w:sz w:val="24"/>
          <w:szCs w:val="24"/>
        </w:rPr>
        <w:t>Л.И.Параваевой</w:t>
      </w:r>
      <w:proofErr w:type="spellEnd"/>
    </w:p>
    <w:p w:rsidR="00F65755" w:rsidRPr="00F65755" w:rsidRDefault="00F65755" w:rsidP="00F65755">
      <w:pPr>
        <w:pStyle w:val="Bodytext40"/>
        <w:shd w:val="clear" w:color="auto" w:fill="auto"/>
        <w:spacing w:after="0" w:line="240" w:lineRule="auto"/>
        <w:ind w:left="20"/>
        <w:jc w:val="center"/>
        <w:rPr>
          <w:b w:val="0"/>
          <w:sz w:val="24"/>
          <w:szCs w:val="24"/>
        </w:rPr>
      </w:pPr>
    </w:p>
    <w:p w:rsidR="00F65755" w:rsidRPr="00F65755" w:rsidRDefault="00F65755" w:rsidP="00F65755">
      <w:pPr>
        <w:pStyle w:val="Bodytext40"/>
        <w:shd w:val="clear" w:color="auto" w:fill="auto"/>
        <w:spacing w:after="0" w:line="240" w:lineRule="auto"/>
        <w:ind w:left="20"/>
        <w:jc w:val="center"/>
        <w:rPr>
          <w:b w:val="0"/>
          <w:sz w:val="24"/>
          <w:szCs w:val="24"/>
        </w:rPr>
      </w:pPr>
      <w:r w:rsidRPr="00F65755">
        <w:rPr>
          <w:b w:val="0"/>
          <w:sz w:val="24"/>
          <w:szCs w:val="24"/>
        </w:rPr>
        <w:t>Заявка</w:t>
      </w:r>
    </w:p>
    <w:p w:rsidR="00F65755" w:rsidRPr="00F65755" w:rsidRDefault="00F65755" w:rsidP="00F65755">
      <w:pPr>
        <w:pStyle w:val="Bodytext40"/>
        <w:shd w:val="clear" w:color="auto" w:fill="auto"/>
        <w:spacing w:after="0" w:line="240" w:lineRule="auto"/>
        <w:ind w:left="20"/>
        <w:jc w:val="center"/>
        <w:rPr>
          <w:b w:val="0"/>
          <w:sz w:val="24"/>
          <w:szCs w:val="24"/>
        </w:rPr>
      </w:pPr>
      <w:r w:rsidRPr="00F65755">
        <w:rPr>
          <w:b w:val="0"/>
          <w:sz w:val="24"/>
          <w:szCs w:val="24"/>
        </w:rPr>
        <w:t>о согласовании с Администрацией Киселевского сельского поселения</w:t>
      </w:r>
      <w:r w:rsidRPr="00F65755">
        <w:rPr>
          <w:b w:val="0"/>
          <w:sz w:val="24"/>
          <w:szCs w:val="24"/>
        </w:rPr>
        <w:br/>
        <w:t>создания места (площадки) накопления твердых коммунальных отходов</w:t>
      </w:r>
      <w:r w:rsidRPr="00F65755">
        <w:rPr>
          <w:b w:val="0"/>
          <w:sz w:val="24"/>
          <w:szCs w:val="24"/>
        </w:rPr>
        <w:br/>
        <w:t>на территории Киселевского сельского поселения</w:t>
      </w:r>
    </w:p>
    <w:p w:rsidR="00F65755" w:rsidRPr="00F65755" w:rsidRDefault="00F65755" w:rsidP="00F65755">
      <w:pPr>
        <w:ind w:firstLine="820"/>
        <w:rPr>
          <w:sz w:val="24"/>
          <w:szCs w:val="24"/>
        </w:rPr>
      </w:pPr>
      <w:r w:rsidRPr="00F65755">
        <w:rPr>
          <w:sz w:val="24"/>
          <w:szCs w:val="24"/>
        </w:rPr>
        <w:t>Прошу согласовать создание места (площадки) накопления твердых коммунальных отходов на территории Киселевского сельского поселения:</w:t>
      </w:r>
    </w:p>
    <w:p w:rsidR="00F65755" w:rsidRPr="00F65755" w:rsidRDefault="00F65755" w:rsidP="00F65755">
      <w:pPr>
        <w:widowControl w:val="0"/>
        <w:numPr>
          <w:ilvl w:val="0"/>
          <w:numId w:val="36"/>
        </w:numPr>
        <w:tabs>
          <w:tab w:val="left" w:pos="1531"/>
        </w:tabs>
        <w:ind w:left="820"/>
        <w:jc w:val="both"/>
        <w:rPr>
          <w:sz w:val="24"/>
          <w:szCs w:val="24"/>
        </w:rPr>
      </w:pPr>
      <w:r w:rsidRPr="00F65755">
        <w:rPr>
          <w:sz w:val="24"/>
          <w:szCs w:val="24"/>
        </w:rPr>
        <w:t>Данные о предполагаемом нахождении места (площадки) накопления</w:t>
      </w:r>
    </w:p>
    <w:p w:rsidR="00F65755" w:rsidRPr="00F65755" w:rsidRDefault="00F65755" w:rsidP="00F65755">
      <w:pPr>
        <w:jc w:val="both"/>
        <w:rPr>
          <w:sz w:val="24"/>
          <w:szCs w:val="24"/>
        </w:rPr>
      </w:pPr>
      <w:r w:rsidRPr="00F65755">
        <w:rPr>
          <w:sz w:val="24"/>
          <w:szCs w:val="24"/>
        </w:rPr>
        <w:t>ТКО:</w:t>
      </w:r>
    </w:p>
    <w:p w:rsidR="00F65755" w:rsidRPr="00F65755" w:rsidRDefault="00F65755" w:rsidP="00F65755">
      <w:pPr>
        <w:widowControl w:val="0"/>
        <w:numPr>
          <w:ilvl w:val="1"/>
          <w:numId w:val="36"/>
        </w:numPr>
        <w:tabs>
          <w:tab w:val="left" w:pos="1531"/>
          <w:tab w:val="left" w:leader="underscore" w:pos="9969"/>
        </w:tabs>
        <w:ind w:left="820"/>
        <w:jc w:val="both"/>
        <w:rPr>
          <w:sz w:val="24"/>
          <w:szCs w:val="24"/>
        </w:rPr>
      </w:pPr>
      <w:r w:rsidRPr="00F65755">
        <w:rPr>
          <w:sz w:val="24"/>
          <w:szCs w:val="24"/>
        </w:rPr>
        <w:t>Адрес:</w:t>
      </w:r>
      <w:r w:rsidRPr="00F65755">
        <w:rPr>
          <w:sz w:val="24"/>
          <w:szCs w:val="24"/>
        </w:rPr>
        <w:tab/>
      </w:r>
    </w:p>
    <w:p w:rsidR="00F65755" w:rsidRPr="00F65755" w:rsidRDefault="00F65755" w:rsidP="00F65755">
      <w:pPr>
        <w:widowControl w:val="0"/>
        <w:numPr>
          <w:ilvl w:val="1"/>
          <w:numId w:val="36"/>
        </w:numPr>
        <w:tabs>
          <w:tab w:val="left" w:pos="1531"/>
          <w:tab w:val="left" w:leader="underscore" w:pos="9969"/>
        </w:tabs>
        <w:ind w:left="820"/>
        <w:jc w:val="both"/>
        <w:rPr>
          <w:sz w:val="24"/>
          <w:szCs w:val="24"/>
        </w:rPr>
      </w:pPr>
      <w:r w:rsidRPr="00F65755">
        <w:rPr>
          <w:sz w:val="24"/>
          <w:szCs w:val="24"/>
        </w:rPr>
        <w:t>Географические координаты:</w:t>
      </w:r>
      <w:r w:rsidRPr="00F65755">
        <w:rPr>
          <w:sz w:val="24"/>
          <w:szCs w:val="24"/>
        </w:rPr>
        <w:tab/>
      </w:r>
    </w:p>
    <w:p w:rsidR="00F65755" w:rsidRPr="00F65755" w:rsidRDefault="00F65755" w:rsidP="00F65755">
      <w:pPr>
        <w:widowControl w:val="0"/>
        <w:numPr>
          <w:ilvl w:val="0"/>
          <w:numId w:val="36"/>
        </w:numPr>
        <w:tabs>
          <w:tab w:val="left" w:pos="1531"/>
        </w:tabs>
        <w:ind w:firstLine="820"/>
        <w:rPr>
          <w:sz w:val="24"/>
          <w:szCs w:val="24"/>
        </w:rPr>
      </w:pPr>
      <w:r w:rsidRPr="00F65755">
        <w:rPr>
          <w:sz w:val="24"/>
          <w:szCs w:val="24"/>
        </w:rPr>
        <w:t>Данные о технических характеристиках предполагаемого места (площадки) накопления ТКО:</w:t>
      </w:r>
    </w:p>
    <w:p w:rsidR="00F65755" w:rsidRPr="00F65755" w:rsidRDefault="00F65755" w:rsidP="00F65755">
      <w:pPr>
        <w:widowControl w:val="0"/>
        <w:numPr>
          <w:ilvl w:val="1"/>
          <w:numId w:val="36"/>
        </w:numPr>
        <w:tabs>
          <w:tab w:val="left" w:pos="1531"/>
          <w:tab w:val="left" w:leader="underscore" w:pos="9969"/>
        </w:tabs>
        <w:ind w:left="820"/>
        <w:jc w:val="both"/>
        <w:rPr>
          <w:sz w:val="24"/>
          <w:szCs w:val="24"/>
        </w:rPr>
      </w:pPr>
      <w:r w:rsidRPr="00F65755">
        <w:rPr>
          <w:sz w:val="24"/>
          <w:szCs w:val="24"/>
        </w:rPr>
        <w:t>покрытие:</w:t>
      </w:r>
      <w:r w:rsidRPr="00F65755">
        <w:rPr>
          <w:sz w:val="24"/>
          <w:szCs w:val="24"/>
        </w:rPr>
        <w:tab/>
      </w:r>
    </w:p>
    <w:p w:rsidR="00F65755" w:rsidRPr="00F65755" w:rsidRDefault="00F65755" w:rsidP="00F65755">
      <w:pPr>
        <w:widowControl w:val="0"/>
        <w:numPr>
          <w:ilvl w:val="1"/>
          <w:numId w:val="36"/>
        </w:numPr>
        <w:tabs>
          <w:tab w:val="left" w:pos="1531"/>
          <w:tab w:val="left" w:leader="underscore" w:pos="9969"/>
        </w:tabs>
        <w:ind w:left="820"/>
        <w:jc w:val="both"/>
        <w:rPr>
          <w:sz w:val="24"/>
          <w:szCs w:val="24"/>
        </w:rPr>
      </w:pPr>
      <w:r w:rsidRPr="00F65755">
        <w:rPr>
          <w:sz w:val="24"/>
          <w:szCs w:val="24"/>
        </w:rPr>
        <w:t>площадь:</w:t>
      </w:r>
      <w:r w:rsidRPr="00F65755">
        <w:rPr>
          <w:sz w:val="24"/>
          <w:szCs w:val="24"/>
        </w:rPr>
        <w:tab/>
      </w:r>
    </w:p>
    <w:p w:rsidR="00F65755" w:rsidRPr="00F65755" w:rsidRDefault="00F65755" w:rsidP="00F65755">
      <w:pPr>
        <w:widowControl w:val="0"/>
        <w:numPr>
          <w:ilvl w:val="1"/>
          <w:numId w:val="36"/>
        </w:numPr>
        <w:tabs>
          <w:tab w:val="left" w:pos="1531"/>
        </w:tabs>
        <w:ind w:left="820"/>
        <w:jc w:val="both"/>
        <w:rPr>
          <w:sz w:val="24"/>
          <w:szCs w:val="24"/>
        </w:rPr>
      </w:pPr>
      <w:r w:rsidRPr="00F65755">
        <w:rPr>
          <w:sz w:val="24"/>
          <w:szCs w:val="24"/>
        </w:rPr>
        <w:t xml:space="preserve">количество планируемых к размещению контейнеров и бункеров </w:t>
      </w:r>
      <w:proofErr w:type="gramStart"/>
      <w:r w:rsidRPr="00F65755">
        <w:rPr>
          <w:sz w:val="24"/>
          <w:szCs w:val="24"/>
        </w:rPr>
        <w:t>с</w:t>
      </w:r>
      <w:proofErr w:type="gramEnd"/>
    </w:p>
    <w:p w:rsidR="00F65755" w:rsidRPr="00F65755" w:rsidRDefault="00F65755" w:rsidP="00F65755">
      <w:pPr>
        <w:tabs>
          <w:tab w:val="left" w:leader="underscore" w:pos="9969"/>
        </w:tabs>
        <w:jc w:val="both"/>
        <w:rPr>
          <w:sz w:val="24"/>
          <w:szCs w:val="24"/>
        </w:rPr>
      </w:pPr>
      <w:r w:rsidRPr="00F65755">
        <w:rPr>
          <w:sz w:val="24"/>
          <w:szCs w:val="24"/>
        </w:rPr>
        <w:t>указанием их объема:</w:t>
      </w:r>
      <w:r w:rsidRPr="00F65755">
        <w:rPr>
          <w:sz w:val="24"/>
          <w:szCs w:val="24"/>
        </w:rPr>
        <w:tab/>
      </w:r>
    </w:p>
    <w:p w:rsidR="00F65755" w:rsidRPr="00F65755" w:rsidRDefault="00F65755" w:rsidP="00F65755">
      <w:pPr>
        <w:widowControl w:val="0"/>
        <w:numPr>
          <w:ilvl w:val="0"/>
          <w:numId w:val="36"/>
        </w:numPr>
        <w:tabs>
          <w:tab w:val="left" w:pos="1531"/>
        </w:tabs>
        <w:ind w:left="820"/>
        <w:jc w:val="both"/>
        <w:rPr>
          <w:sz w:val="24"/>
          <w:szCs w:val="24"/>
        </w:rPr>
      </w:pPr>
      <w:r w:rsidRPr="00F65755">
        <w:rPr>
          <w:sz w:val="24"/>
          <w:szCs w:val="24"/>
        </w:rPr>
        <w:t>Данные о собственнике планируемого места (площадки) накопления</w:t>
      </w:r>
    </w:p>
    <w:p w:rsidR="00F65755" w:rsidRPr="00F65755" w:rsidRDefault="00F65755" w:rsidP="00F65755">
      <w:pPr>
        <w:jc w:val="both"/>
        <w:rPr>
          <w:sz w:val="24"/>
          <w:szCs w:val="24"/>
        </w:rPr>
      </w:pPr>
      <w:r w:rsidRPr="00F65755">
        <w:rPr>
          <w:sz w:val="24"/>
          <w:szCs w:val="24"/>
        </w:rPr>
        <w:t>ТКО:</w:t>
      </w:r>
    </w:p>
    <w:p w:rsidR="00F65755" w:rsidRPr="00F65755" w:rsidRDefault="00F65755" w:rsidP="00F65755">
      <w:pPr>
        <w:widowControl w:val="0"/>
        <w:numPr>
          <w:ilvl w:val="1"/>
          <w:numId w:val="36"/>
        </w:numPr>
        <w:tabs>
          <w:tab w:val="left" w:pos="1531"/>
        </w:tabs>
        <w:ind w:left="820"/>
        <w:jc w:val="both"/>
        <w:rPr>
          <w:sz w:val="24"/>
          <w:szCs w:val="24"/>
        </w:rPr>
      </w:pPr>
      <w:proofErr w:type="gramStart"/>
      <w:r w:rsidRPr="00F65755">
        <w:rPr>
          <w:sz w:val="24"/>
          <w:szCs w:val="24"/>
        </w:rPr>
        <w:t>для</w:t>
      </w:r>
      <w:proofErr w:type="gramEnd"/>
      <w:r w:rsidRPr="00F65755">
        <w:rPr>
          <w:sz w:val="24"/>
          <w:szCs w:val="24"/>
        </w:rPr>
        <w:t xml:space="preserve"> ЮЛ:</w:t>
      </w:r>
    </w:p>
    <w:p w:rsidR="00F65755" w:rsidRPr="00F65755" w:rsidRDefault="00F65755" w:rsidP="00F65755">
      <w:pPr>
        <w:tabs>
          <w:tab w:val="left" w:leader="underscore" w:pos="9969"/>
        </w:tabs>
        <w:ind w:left="1540"/>
        <w:jc w:val="both"/>
        <w:rPr>
          <w:sz w:val="24"/>
          <w:szCs w:val="24"/>
        </w:rPr>
      </w:pPr>
      <w:r w:rsidRPr="00F65755">
        <w:rPr>
          <w:sz w:val="24"/>
          <w:szCs w:val="24"/>
        </w:rPr>
        <w:t>полное наименование:</w:t>
      </w:r>
      <w:r w:rsidRPr="00F65755">
        <w:rPr>
          <w:sz w:val="24"/>
          <w:szCs w:val="24"/>
        </w:rPr>
        <w:tab/>
      </w:r>
    </w:p>
    <w:p w:rsidR="00F65755" w:rsidRPr="00F65755" w:rsidRDefault="00F65755" w:rsidP="00F65755">
      <w:pPr>
        <w:tabs>
          <w:tab w:val="left" w:leader="underscore" w:pos="9969"/>
        </w:tabs>
        <w:ind w:left="1540"/>
        <w:jc w:val="both"/>
        <w:rPr>
          <w:sz w:val="24"/>
          <w:szCs w:val="24"/>
        </w:rPr>
      </w:pPr>
      <w:r w:rsidRPr="00F65755">
        <w:rPr>
          <w:sz w:val="24"/>
          <w:szCs w:val="24"/>
        </w:rPr>
        <w:t>ОГРН записи в ЕГРЮЛ:</w:t>
      </w:r>
      <w:r w:rsidRPr="00F65755">
        <w:rPr>
          <w:sz w:val="24"/>
          <w:szCs w:val="24"/>
        </w:rPr>
        <w:tab/>
      </w:r>
    </w:p>
    <w:p w:rsidR="00F65755" w:rsidRPr="00F65755" w:rsidRDefault="00F65755" w:rsidP="00F65755">
      <w:pPr>
        <w:tabs>
          <w:tab w:val="left" w:leader="underscore" w:pos="9969"/>
        </w:tabs>
        <w:ind w:left="1540"/>
        <w:jc w:val="both"/>
        <w:rPr>
          <w:sz w:val="24"/>
          <w:szCs w:val="24"/>
        </w:rPr>
      </w:pPr>
      <w:r w:rsidRPr="00F65755">
        <w:rPr>
          <w:sz w:val="24"/>
          <w:szCs w:val="24"/>
        </w:rPr>
        <w:t>фактический адрес:</w:t>
      </w:r>
      <w:r w:rsidRPr="00F65755">
        <w:rPr>
          <w:sz w:val="24"/>
          <w:szCs w:val="24"/>
        </w:rPr>
        <w:tab/>
      </w:r>
    </w:p>
    <w:p w:rsidR="00F65755" w:rsidRPr="00F65755" w:rsidRDefault="00F65755" w:rsidP="00F65755">
      <w:pPr>
        <w:widowControl w:val="0"/>
        <w:numPr>
          <w:ilvl w:val="1"/>
          <w:numId w:val="36"/>
        </w:numPr>
        <w:tabs>
          <w:tab w:val="left" w:pos="1531"/>
        </w:tabs>
        <w:ind w:left="820"/>
        <w:jc w:val="both"/>
        <w:rPr>
          <w:sz w:val="24"/>
          <w:szCs w:val="24"/>
        </w:rPr>
      </w:pPr>
      <w:proofErr w:type="spellStart"/>
      <w:r w:rsidRPr="00F65755">
        <w:rPr>
          <w:sz w:val="24"/>
          <w:szCs w:val="24"/>
        </w:rPr>
        <w:t>дляИП</w:t>
      </w:r>
      <w:proofErr w:type="spellEnd"/>
      <w:r w:rsidRPr="00F65755">
        <w:rPr>
          <w:sz w:val="24"/>
          <w:szCs w:val="24"/>
        </w:rPr>
        <w:t>:</w:t>
      </w:r>
    </w:p>
    <w:p w:rsidR="00F65755" w:rsidRPr="00F65755" w:rsidRDefault="00F65755" w:rsidP="00F65755">
      <w:pPr>
        <w:tabs>
          <w:tab w:val="left" w:leader="underscore" w:pos="6112"/>
          <w:tab w:val="left" w:leader="underscore" w:pos="9969"/>
        </w:tabs>
        <w:ind w:left="1540"/>
        <w:jc w:val="both"/>
        <w:rPr>
          <w:sz w:val="24"/>
          <w:szCs w:val="24"/>
        </w:rPr>
      </w:pPr>
      <w:r w:rsidRPr="00F65755">
        <w:rPr>
          <w:sz w:val="24"/>
          <w:szCs w:val="24"/>
        </w:rPr>
        <w:t>Ф.И.О.:</w:t>
      </w:r>
      <w:r w:rsidRPr="00F65755">
        <w:rPr>
          <w:sz w:val="24"/>
          <w:szCs w:val="24"/>
        </w:rPr>
        <w:tab/>
      </w:r>
      <w:r w:rsidRPr="00F65755">
        <w:rPr>
          <w:sz w:val="24"/>
          <w:szCs w:val="24"/>
        </w:rPr>
        <w:tab/>
      </w:r>
    </w:p>
    <w:p w:rsidR="00F65755" w:rsidRPr="00F65755" w:rsidRDefault="00F65755" w:rsidP="00F65755">
      <w:pPr>
        <w:tabs>
          <w:tab w:val="left" w:leader="underscore" w:pos="9969"/>
        </w:tabs>
        <w:ind w:left="1540"/>
        <w:jc w:val="both"/>
        <w:rPr>
          <w:sz w:val="24"/>
          <w:szCs w:val="24"/>
        </w:rPr>
      </w:pPr>
      <w:r w:rsidRPr="00F65755">
        <w:rPr>
          <w:sz w:val="24"/>
          <w:szCs w:val="24"/>
        </w:rPr>
        <w:t>ОГРН записи в ЕГРИП:</w:t>
      </w:r>
      <w:r w:rsidRPr="00F65755">
        <w:rPr>
          <w:sz w:val="24"/>
          <w:szCs w:val="24"/>
        </w:rPr>
        <w:tab/>
      </w:r>
    </w:p>
    <w:p w:rsidR="00F65755" w:rsidRPr="00F65755" w:rsidRDefault="00F65755" w:rsidP="00F65755">
      <w:pPr>
        <w:tabs>
          <w:tab w:val="left" w:leader="underscore" w:pos="9969"/>
        </w:tabs>
        <w:ind w:left="1540"/>
        <w:jc w:val="both"/>
        <w:rPr>
          <w:sz w:val="24"/>
          <w:szCs w:val="24"/>
        </w:rPr>
      </w:pPr>
      <w:r w:rsidRPr="00F65755">
        <w:rPr>
          <w:sz w:val="24"/>
          <w:szCs w:val="24"/>
        </w:rPr>
        <w:t>адрес регистрации по месту жительства:</w:t>
      </w:r>
      <w:r w:rsidRPr="00F65755">
        <w:rPr>
          <w:sz w:val="24"/>
          <w:szCs w:val="24"/>
        </w:rPr>
        <w:tab/>
      </w:r>
    </w:p>
    <w:p w:rsidR="00F65755" w:rsidRPr="00F65755" w:rsidRDefault="00F65755" w:rsidP="00F65755">
      <w:pPr>
        <w:widowControl w:val="0"/>
        <w:numPr>
          <w:ilvl w:val="1"/>
          <w:numId w:val="36"/>
        </w:numPr>
        <w:tabs>
          <w:tab w:val="left" w:pos="1531"/>
        </w:tabs>
        <w:ind w:left="820"/>
        <w:jc w:val="both"/>
        <w:rPr>
          <w:sz w:val="24"/>
          <w:szCs w:val="24"/>
        </w:rPr>
      </w:pPr>
      <w:r w:rsidRPr="00F65755">
        <w:rPr>
          <w:sz w:val="24"/>
          <w:szCs w:val="24"/>
        </w:rPr>
        <w:t>для ФЛ:</w:t>
      </w:r>
    </w:p>
    <w:p w:rsidR="00F65755" w:rsidRPr="00F65755" w:rsidRDefault="00F65755" w:rsidP="00F65755">
      <w:pPr>
        <w:tabs>
          <w:tab w:val="left" w:leader="underscore" w:pos="9969"/>
        </w:tabs>
        <w:ind w:left="1540"/>
        <w:jc w:val="both"/>
        <w:rPr>
          <w:sz w:val="24"/>
          <w:szCs w:val="24"/>
        </w:rPr>
      </w:pPr>
      <w:r w:rsidRPr="00F65755">
        <w:rPr>
          <w:sz w:val="24"/>
          <w:szCs w:val="24"/>
        </w:rPr>
        <w:t>Ф.И.О.:</w:t>
      </w:r>
      <w:r w:rsidRPr="00F65755">
        <w:rPr>
          <w:sz w:val="24"/>
          <w:szCs w:val="24"/>
        </w:rPr>
        <w:tab/>
      </w:r>
    </w:p>
    <w:p w:rsidR="00F65755" w:rsidRPr="00F65755" w:rsidRDefault="00F65755" w:rsidP="00F65755">
      <w:pPr>
        <w:tabs>
          <w:tab w:val="left" w:leader="underscore" w:pos="9969"/>
        </w:tabs>
        <w:ind w:firstLine="1540"/>
        <w:rPr>
          <w:sz w:val="24"/>
          <w:szCs w:val="24"/>
        </w:rPr>
      </w:pPr>
      <w:r w:rsidRPr="00F65755">
        <w:rPr>
          <w:sz w:val="24"/>
          <w:szCs w:val="24"/>
        </w:rPr>
        <w:t>серия, номер и дата выдачи паспорта или иного документа, удостоверяющего личность:</w:t>
      </w:r>
      <w:r w:rsidRPr="00F65755">
        <w:rPr>
          <w:sz w:val="24"/>
          <w:szCs w:val="24"/>
        </w:rPr>
        <w:tab/>
      </w:r>
    </w:p>
    <w:p w:rsidR="00F65755" w:rsidRPr="00F65755" w:rsidRDefault="00F65755" w:rsidP="00F65755">
      <w:pPr>
        <w:tabs>
          <w:tab w:val="left" w:leader="underscore" w:pos="7242"/>
          <w:tab w:val="left" w:leader="underscore" w:pos="9924"/>
        </w:tabs>
        <w:ind w:left="1460"/>
        <w:jc w:val="both"/>
        <w:rPr>
          <w:sz w:val="24"/>
          <w:szCs w:val="24"/>
        </w:rPr>
      </w:pPr>
      <w:r w:rsidRPr="00F65755">
        <w:rPr>
          <w:sz w:val="24"/>
          <w:szCs w:val="24"/>
        </w:rPr>
        <w:t>адрес регистрации по месту жительства:</w:t>
      </w:r>
      <w:r w:rsidRPr="00F65755">
        <w:rPr>
          <w:sz w:val="24"/>
          <w:szCs w:val="24"/>
        </w:rPr>
        <w:tab/>
        <w:t>.</w:t>
      </w:r>
      <w:r w:rsidRPr="00F65755">
        <w:rPr>
          <w:sz w:val="24"/>
          <w:szCs w:val="24"/>
        </w:rPr>
        <w:tab/>
      </w:r>
    </w:p>
    <w:p w:rsidR="00F65755" w:rsidRPr="00F65755" w:rsidRDefault="00F65755" w:rsidP="00F65755">
      <w:pPr>
        <w:tabs>
          <w:tab w:val="left" w:leader="underscore" w:pos="9924"/>
        </w:tabs>
        <w:ind w:left="1460"/>
        <w:jc w:val="both"/>
        <w:rPr>
          <w:sz w:val="24"/>
          <w:szCs w:val="24"/>
        </w:rPr>
      </w:pPr>
      <w:r w:rsidRPr="00F65755">
        <w:rPr>
          <w:sz w:val="24"/>
          <w:szCs w:val="24"/>
        </w:rPr>
        <w:t>контактные данные:</w:t>
      </w:r>
      <w:r w:rsidRPr="00F65755">
        <w:rPr>
          <w:sz w:val="24"/>
          <w:szCs w:val="24"/>
        </w:rPr>
        <w:tab/>
      </w:r>
    </w:p>
    <w:p w:rsidR="00F65755" w:rsidRPr="00F65755" w:rsidRDefault="00F65755" w:rsidP="00F65755">
      <w:pPr>
        <w:widowControl w:val="0"/>
        <w:numPr>
          <w:ilvl w:val="0"/>
          <w:numId w:val="36"/>
        </w:numPr>
        <w:tabs>
          <w:tab w:val="left" w:pos="1435"/>
        </w:tabs>
        <w:ind w:firstLine="740"/>
        <w:jc w:val="both"/>
        <w:rPr>
          <w:sz w:val="24"/>
          <w:szCs w:val="24"/>
        </w:rPr>
      </w:pPr>
      <w:r w:rsidRPr="00F65755">
        <w:rPr>
          <w:sz w:val="24"/>
          <w:szCs w:val="24"/>
        </w:rPr>
        <w:t>Данные о предполагаемых источниках образования ТКО, которые планируются к складированию в месте (на площадке) накопления ТКО:</w:t>
      </w:r>
    </w:p>
    <w:p w:rsidR="00F65755" w:rsidRPr="00F65755" w:rsidRDefault="00F65755" w:rsidP="00F65755">
      <w:pPr>
        <w:widowControl w:val="0"/>
        <w:numPr>
          <w:ilvl w:val="1"/>
          <w:numId w:val="36"/>
        </w:numPr>
        <w:tabs>
          <w:tab w:val="left" w:pos="1435"/>
        </w:tabs>
        <w:ind w:firstLine="740"/>
        <w:jc w:val="both"/>
        <w:rPr>
          <w:sz w:val="24"/>
          <w:szCs w:val="24"/>
        </w:rPr>
      </w:pPr>
      <w:r w:rsidRPr="00F65755">
        <w:rPr>
          <w:sz w:val="24"/>
          <w:szCs w:val="24"/>
        </w:rPr>
        <w:t>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ТКО, планируемые к складированию в соответствующем месте (на площадке) накопления ТКО:</w:t>
      </w:r>
    </w:p>
    <w:p w:rsidR="00F65755" w:rsidRPr="00F65755" w:rsidRDefault="00F65755" w:rsidP="00F65755">
      <w:pPr>
        <w:ind w:firstLine="740"/>
        <w:jc w:val="both"/>
        <w:rPr>
          <w:sz w:val="24"/>
          <w:szCs w:val="24"/>
        </w:rPr>
      </w:pPr>
      <w:r w:rsidRPr="00F65755">
        <w:rPr>
          <w:sz w:val="24"/>
          <w:szCs w:val="24"/>
        </w:rPr>
        <w:t>К заявке прилагается:</w:t>
      </w:r>
    </w:p>
    <w:p w:rsidR="00F65755" w:rsidRPr="00F65755" w:rsidRDefault="00F65755" w:rsidP="00F65755">
      <w:pPr>
        <w:widowControl w:val="0"/>
        <w:numPr>
          <w:ilvl w:val="0"/>
          <w:numId w:val="37"/>
        </w:numPr>
        <w:tabs>
          <w:tab w:val="left" w:pos="698"/>
        </w:tabs>
        <w:jc w:val="both"/>
        <w:rPr>
          <w:sz w:val="24"/>
          <w:szCs w:val="24"/>
        </w:rPr>
      </w:pPr>
      <w:r w:rsidRPr="00F65755">
        <w:rPr>
          <w:sz w:val="24"/>
          <w:szCs w:val="24"/>
        </w:rPr>
        <w:t xml:space="preserve">Схема размещения места (площадки) накопления ТКО на карте масштаба </w:t>
      </w:r>
      <w:r w:rsidRPr="00F65755">
        <w:rPr>
          <w:rStyle w:val="Bodytext513pt"/>
          <w:sz w:val="24"/>
          <w:szCs w:val="24"/>
        </w:rPr>
        <w:t>1</w:t>
      </w:r>
      <w:r w:rsidRPr="00F65755">
        <w:rPr>
          <w:rStyle w:val="Bodytext595ptBold"/>
          <w:b w:val="0"/>
          <w:sz w:val="24"/>
          <w:szCs w:val="24"/>
        </w:rPr>
        <w:t>:</w:t>
      </w:r>
      <w:r w:rsidRPr="00F65755">
        <w:rPr>
          <w:rStyle w:val="Bodytext513pt"/>
          <w:sz w:val="24"/>
          <w:szCs w:val="24"/>
        </w:rPr>
        <w:t>5000</w:t>
      </w:r>
      <w:r w:rsidRPr="00F65755">
        <w:rPr>
          <w:rStyle w:val="Bodytext595ptBold"/>
          <w:b w:val="0"/>
          <w:sz w:val="24"/>
          <w:szCs w:val="24"/>
        </w:rPr>
        <w:t>.</w:t>
      </w:r>
    </w:p>
    <w:p w:rsidR="00F65755" w:rsidRPr="00F65755" w:rsidRDefault="00F65755" w:rsidP="00F65755">
      <w:pPr>
        <w:ind w:firstLine="740"/>
        <w:jc w:val="both"/>
        <w:rPr>
          <w:sz w:val="24"/>
          <w:szCs w:val="24"/>
        </w:rPr>
      </w:pPr>
      <w:r w:rsidRPr="00F65755">
        <w:rPr>
          <w:sz w:val="24"/>
          <w:szCs w:val="24"/>
        </w:rPr>
        <w:lastRenderedPageBreak/>
        <w:t>Заявитель подтверждает подлинность и достоверность представленных сведений и документов.</w:t>
      </w:r>
    </w:p>
    <w:p w:rsidR="00F65755" w:rsidRPr="00F65755" w:rsidRDefault="00F65755" w:rsidP="00F65755">
      <w:pPr>
        <w:ind w:firstLine="740"/>
        <w:jc w:val="both"/>
        <w:rPr>
          <w:sz w:val="24"/>
          <w:szCs w:val="24"/>
        </w:rPr>
      </w:pPr>
      <w:r w:rsidRPr="00F65755">
        <w:rPr>
          <w:sz w:val="24"/>
          <w:szCs w:val="24"/>
          <w:lang w:bidi="ru-RU"/>
        </w:rPr>
        <w:pict>
          <v:shape id="_x0000_s1027" type="#_x0000_t202" style="position:absolute;left:0;text-align:left;margin-left:10.3pt;margin-top:30.3pt;width:36pt;height:13pt;z-index:-251655168;mso-wrap-distance-left:5pt;mso-wrap-distance-right:82.8pt;mso-wrap-distance-bottom:17.6pt;mso-position-horizontal-relative:margin" filled="f" stroked="f">
            <v:textbox style="mso-next-textbox:#_x0000_s1027;mso-fit-shape-to-text:t" inset="0,0,0,0">
              <w:txbxContent>
                <w:p w:rsidR="00F65755" w:rsidRDefault="00F65755" w:rsidP="00F65755">
                  <w:pPr>
                    <w:pStyle w:val="Bodytext7"/>
                    <w:shd w:val="clear" w:color="auto" w:fill="auto"/>
                    <w:spacing w:line="260" w:lineRule="exact"/>
                  </w:pPr>
                  <w:r>
                    <w:t>« »___</w:t>
                  </w:r>
                </w:p>
              </w:txbxContent>
            </v:textbox>
            <w10:wrap type="topAndBottom" anchorx="margin"/>
          </v:shape>
        </w:pict>
      </w:r>
      <w:r w:rsidRPr="00F65755">
        <w:rPr>
          <w:sz w:val="24"/>
          <w:szCs w:val="24"/>
          <w:lang w:bidi="ru-RU"/>
        </w:rPr>
        <w:pict>
          <v:shape id="_x0000_s1028" type="#_x0000_t202" style="position:absolute;left:0;text-align:left;margin-left:122.6pt;margin-top:29.45pt;width:60.5pt;height:15.65pt;z-index:-251654144;mso-wrap-distance-left:5pt;mso-wrap-distance-right:5pt;mso-wrap-distance-bottom:18.65pt;mso-position-horizontal-relative:margin" filled="f" stroked="f">
            <v:textbox style="mso-fit-shape-to-text:t" inset="0,0,0,0">
              <w:txbxContent>
                <w:p w:rsidR="00F65755" w:rsidRDefault="00F65755" w:rsidP="00F65755">
                  <w:pPr>
                    <w:spacing w:line="280" w:lineRule="exact"/>
                  </w:pPr>
                  <w:r>
                    <w:rPr>
                      <w:rStyle w:val="Bodytext5Exact"/>
                    </w:rPr>
                    <w:t>2024 года</w:t>
                  </w:r>
                </w:p>
              </w:txbxContent>
            </v:textbox>
            <w10:wrap type="topAndBottom" anchorx="margin"/>
          </v:shape>
        </w:pict>
      </w:r>
      <w:r w:rsidRPr="00F65755">
        <w:rPr>
          <w:sz w:val="24"/>
          <w:szCs w:val="24"/>
          <w:lang w:bidi="ru-RU"/>
        </w:rPr>
        <w:pict>
          <v:shape id="_x0000_s1029" type="#_x0000_t202" style="position:absolute;left:0;text-align:left;margin-left:491.75pt;margin-top:30.35pt;width:6.85pt;height:16.15pt;z-index:-251653120;mso-wrap-distance-left:160.35pt;mso-wrap-distance-right:5pt;mso-wrap-distance-bottom:17.2pt;mso-position-horizontal-relative:margin" filled="f" stroked="f">
            <v:textbox style="mso-fit-shape-to-text:t" inset="0,0,0,0">
              <w:txbxContent>
                <w:p w:rsidR="00F65755" w:rsidRDefault="00F65755" w:rsidP="00F65755">
                  <w:pPr>
                    <w:pStyle w:val="Bodytext8"/>
                    <w:shd w:val="clear" w:color="auto" w:fill="auto"/>
                    <w:spacing w:line="280" w:lineRule="exact"/>
                  </w:pPr>
                </w:p>
              </w:txbxContent>
            </v:textbox>
            <w10:wrap type="topAndBottom" anchorx="margin"/>
          </v:shape>
        </w:pict>
      </w:r>
      <w:r w:rsidRPr="00F65755">
        <w:rPr>
          <w:sz w:val="24"/>
          <w:szCs w:val="24"/>
        </w:rPr>
        <w:t>Заявитель:</w:t>
      </w:r>
    </w:p>
    <w:p w:rsidR="00F65755" w:rsidRPr="00F65755" w:rsidRDefault="00F65755" w:rsidP="00F65755">
      <w:pPr>
        <w:rPr>
          <w:sz w:val="24"/>
          <w:szCs w:val="24"/>
        </w:rPr>
      </w:pPr>
    </w:p>
    <w:p w:rsidR="00F65755" w:rsidRPr="00F65755" w:rsidRDefault="00F65755" w:rsidP="00F65755">
      <w:pPr>
        <w:rPr>
          <w:sz w:val="24"/>
          <w:szCs w:val="24"/>
        </w:rPr>
      </w:pPr>
    </w:p>
    <w:p w:rsidR="00F65755" w:rsidRPr="00F65755" w:rsidRDefault="00F65755" w:rsidP="00F65755">
      <w:pPr>
        <w:rPr>
          <w:sz w:val="24"/>
          <w:szCs w:val="24"/>
        </w:rPr>
      </w:pPr>
    </w:p>
    <w:p w:rsidR="00F65755" w:rsidRPr="00F65755" w:rsidRDefault="00F65755" w:rsidP="00F65755">
      <w:pPr>
        <w:tabs>
          <w:tab w:val="left" w:pos="1260"/>
        </w:tabs>
        <w:rPr>
          <w:sz w:val="24"/>
          <w:szCs w:val="24"/>
        </w:rPr>
      </w:pPr>
      <w:r w:rsidRPr="00F65755">
        <w:rPr>
          <w:sz w:val="24"/>
          <w:szCs w:val="24"/>
        </w:rPr>
        <w:tab/>
        <w:t xml:space="preserve">Ведущий специалист </w:t>
      </w:r>
    </w:p>
    <w:p w:rsidR="00F65755" w:rsidRPr="00F65755" w:rsidRDefault="00F65755" w:rsidP="00F65755">
      <w:pPr>
        <w:tabs>
          <w:tab w:val="left" w:pos="1260"/>
        </w:tabs>
        <w:ind w:firstLine="1276"/>
        <w:rPr>
          <w:sz w:val="24"/>
          <w:szCs w:val="24"/>
        </w:rPr>
      </w:pPr>
      <w:r w:rsidRPr="00F65755">
        <w:rPr>
          <w:sz w:val="24"/>
          <w:szCs w:val="24"/>
        </w:rPr>
        <w:t xml:space="preserve">по общим вопросам                                                         </w:t>
      </w:r>
      <w:proofErr w:type="spellStart"/>
      <w:r w:rsidRPr="00F65755">
        <w:rPr>
          <w:sz w:val="24"/>
          <w:szCs w:val="24"/>
        </w:rPr>
        <w:t>Л.В.Костеренко</w:t>
      </w:r>
      <w:proofErr w:type="spellEnd"/>
    </w:p>
    <w:p w:rsidR="00F65755" w:rsidRPr="00F65755" w:rsidRDefault="00F65755" w:rsidP="00F65755">
      <w:pPr>
        <w:rPr>
          <w:sz w:val="24"/>
          <w:szCs w:val="24"/>
        </w:rPr>
      </w:pPr>
    </w:p>
    <w:p w:rsidR="00F65755" w:rsidRPr="00F65755" w:rsidRDefault="00F65755" w:rsidP="00F65755">
      <w:pPr>
        <w:pStyle w:val="Bodytext20"/>
        <w:shd w:val="clear" w:color="auto" w:fill="auto"/>
        <w:spacing w:after="0" w:line="240" w:lineRule="auto"/>
        <w:ind w:left="5460"/>
        <w:jc w:val="center"/>
        <w:rPr>
          <w:sz w:val="24"/>
          <w:szCs w:val="24"/>
        </w:rPr>
      </w:pPr>
      <w:r w:rsidRPr="00F65755">
        <w:rPr>
          <w:sz w:val="24"/>
          <w:szCs w:val="24"/>
        </w:rPr>
        <w:t>Приложение №3</w:t>
      </w:r>
    </w:p>
    <w:p w:rsidR="00F65755" w:rsidRPr="00F65755" w:rsidRDefault="00F65755" w:rsidP="00F65755">
      <w:pPr>
        <w:pStyle w:val="Bodytext20"/>
        <w:shd w:val="clear" w:color="auto" w:fill="auto"/>
        <w:spacing w:after="0" w:line="240" w:lineRule="auto"/>
        <w:ind w:left="5460"/>
        <w:jc w:val="center"/>
        <w:rPr>
          <w:sz w:val="24"/>
          <w:szCs w:val="24"/>
        </w:rPr>
      </w:pPr>
      <w:r w:rsidRPr="00F65755">
        <w:rPr>
          <w:sz w:val="24"/>
          <w:szCs w:val="24"/>
        </w:rPr>
        <w:t>к постановлению Администрации Киселевского сельского поселения от 07.08.2024 № 75</w:t>
      </w:r>
    </w:p>
    <w:p w:rsidR="00F65755" w:rsidRPr="00F65755" w:rsidRDefault="00F65755" w:rsidP="00F65755">
      <w:pPr>
        <w:ind w:left="5460"/>
        <w:jc w:val="right"/>
        <w:rPr>
          <w:sz w:val="24"/>
          <w:szCs w:val="24"/>
        </w:rPr>
      </w:pPr>
    </w:p>
    <w:p w:rsidR="00F65755" w:rsidRPr="00F65755" w:rsidRDefault="00F65755" w:rsidP="00F65755">
      <w:pPr>
        <w:ind w:left="5460"/>
        <w:jc w:val="right"/>
        <w:rPr>
          <w:sz w:val="24"/>
          <w:szCs w:val="24"/>
        </w:rPr>
      </w:pPr>
      <w:r w:rsidRPr="00F65755">
        <w:rPr>
          <w:sz w:val="24"/>
          <w:szCs w:val="24"/>
        </w:rPr>
        <w:t>Г лаве Администрации Киселевского сельского поселения</w:t>
      </w:r>
    </w:p>
    <w:p w:rsidR="00F65755" w:rsidRPr="00F65755" w:rsidRDefault="00F65755" w:rsidP="00F65755">
      <w:pPr>
        <w:jc w:val="right"/>
        <w:rPr>
          <w:sz w:val="24"/>
          <w:szCs w:val="24"/>
        </w:rPr>
      </w:pPr>
      <w:proofErr w:type="spellStart"/>
      <w:r w:rsidRPr="00F65755">
        <w:rPr>
          <w:sz w:val="24"/>
          <w:szCs w:val="24"/>
        </w:rPr>
        <w:t>Л.И.Параваевой</w:t>
      </w:r>
      <w:proofErr w:type="spellEnd"/>
    </w:p>
    <w:p w:rsidR="00F65755" w:rsidRPr="00F65755" w:rsidRDefault="00F65755" w:rsidP="00F65755">
      <w:pPr>
        <w:pStyle w:val="Bodytext40"/>
        <w:shd w:val="clear" w:color="auto" w:fill="auto"/>
        <w:spacing w:after="0" w:line="240" w:lineRule="auto"/>
        <w:ind w:left="20"/>
        <w:jc w:val="center"/>
        <w:rPr>
          <w:b w:val="0"/>
          <w:sz w:val="24"/>
          <w:szCs w:val="24"/>
        </w:rPr>
      </w:pPr>
      <w:r w:rsidRPr="00F65755">
        <w:rPr>
          <w:b w:val="0"/>
          <w:sz w:val="24"/>
          <w:szCs w:val="24"/>
        </w:rPr>
        <w:t>Заявка</w:t>
      </w:r>
    </w:p>
    <w:p w:rsidR="00F65755" w:rsidRPr="00F65755" w:rsidRDefault="00F65755" w:rsidP="00F65755">
      <w:pPr>
        <w:pStyle w:val="Bodytext40"/>
        <w:shd w:val="clear" w:color="auto" w:fill="auto"/>
        <w:spacing w:after="0" w:line="240" w:lineRule="auto"/>
        <w:ind w:left="20"/>
        <w:jc w:val="center"/>
        <w:rPr>
          <w:b w:val="0"/>
          <w:sz w:val="24"/>
          <w:szCs w:val="24"/>
        </w:rPr>
      </w:pPr>
      <w:r w:rsidRPr="00F65755">
        <w:rPr>
          <w:b w:val="0"/>
          <w:sz w:val="24"/>
          <w:szCs w:val="24"/>
        </w:rPr>
        <w:t>для включения сведений о месте (площадке) накопления твердых</w:t>
      </w:r>
      <w:r w:rsidRPr="00F65755">
        <w:rPr>
          <w:b w:val="0"/>
          <w:sz w:val="24"/>
          <w:szCs w:val="24"/>
        </w:rPr>
        <w:br/>
        <w:t>коммунальных отходов в реестр на территории Киселевского сельского</w:t>
      </w:r>
    </w:p>
    <w:p w:rsidR="00F65755" w:rsidRPr="00F65755" w:rsidRDefault="00F65755" w:rsidP="00F65755">
      <w:pPr>
        <w:pStyle w:val="Bodytext40"/>
        <w:shd w:val="clear" w:color="auto" w:fill="auto"/>
        <w:spacing w:after="0" w:line="240" w:lineRule="auto"/>
        <w:ind w:left="20"/>
        <w:jc w:val="center"/>
        <w:rPr>
          <w:b w:val="0"/>
          <w:sz w:val="24"/>
          <w:szCs w:val="24"/>
        </w:rPr>
      </w:pPr>
      <w:r w:rsidRPr="00F65755">
        <w:rPr>
          <w:b w:val="0"/>
          <w:sz w:val="24"/>
          <w:szCs w:val="24"/>
        </w:rPr>
        <w:t>поселения</w:t>
      </w:r>
    </w:p>
    <w:p w:rsidR="00F65755" w:rsidRPr="00F65755" w:rsidRDefault="00F65755" w:rsidP="00F65755">
      <w:pPr>
        <w:ind w:firstLine="820"/>
        <w:jc w:val="both"/>
        <w:rPr>
          <w:sz w:val="24"/>
          <w:szCs w:val="24"/>
        </w:rPr>
      </w:pPr>
      <w:r w:rsidRPr="00F65755">
        <w:rPr>
          <w:sz w:val="24"/>
          <w:szCs w:val="24"/>
        </w:rPr>
        <w:t>Прошу включить в Реестр мест (площадок) накопления твердых коммунальных отходов на территории Киселевского сельского поселения место (площадку) накопления твердых коммунальных отходов:</w:t>
      </w:r>
    </w:p>
    <w:p w:rsidR="00F65755" w:rsidRPr="00F65755" w:rsidRDefault="00F65755" w:rsidP="00F65755">
      <w:pPr>
        <w:widowControl w:val="0"/>
        <w:numPr>
          <w:ilvl w:val="0"/>
          <w:numId w:val="38"/>
        </w:numPr>
        <w:tabs>
          <w:tab w:val="left" w:pos="1528"/>
        </w:tabs>
        <w:ind w:firstLine="820"/>
        <w:jc w:val="both"/>
        <w:rPr>
          <w:sz w:val="24"/>
          <w:szCs w:val="24"/>
        </w:rPr>
      </w:pPr>
      <w:r w:rsidRPr="00F65755">
        <w:rPr>
          <w:sz w:val="24"/>
          <w:szCs w:val="24"/>
        </w:rPr>
        <w:t>Данные о нахождении места (площадки) накопления ТКО:</w:t>
      </w:r>
    </w:p>
    <w:p w:rsidR="00F65755" w:rsidRPr="00F65755" w:rsidRDefault="00F65755" w:rsidP="00F65755">
      <w:pPr>
        <w:widowControl w:val="0"/>
        <w:numPr>
          <w:ilvl w:val="1"/>
          <w:numId w:val="38"/>
        </w:numPr>
        <w:tabs>
          <w:tab w:val="left" w:pos="1528"/>
          <w:tab w:val="left" w:leader="underscore" w:pos="9966"/>
        </w:tabs>
        <w:ind w:firstLine="820"/>
        <w:jc w:val="both"/>
        <w:rPr>
          <w:sz w:val="24"/>
          <w:szCs w:val="24"/>
        </w:rPr>
      </w:pPr>
      <w:r w:rsidRPr="00F65755">
        <w:rPr>
          <w:sz w:val="24"/>
          <w:szCs w:val="24"/>
        </w:rPr>
        <w:t>Адрес:</w:t>
      </w:r>
      <w:r w:rsidRPr="00F65755">
        <w:rPr>
          <w:sz w:val="24"/>
          <w:szCs w:val="24"/>
        </w:rPr>
        <w:tab/>
      </w:r>
    </w:p>
    <w:p w:rsidR="00F65755" w:rsidRPr="00F65755" w:rsidRDefault="00F65755" w:rsidP="00F65755">
      <w:pPr>
        <w:widowControl w:val="0"/>
        <w:numPr>
          <w:ilvl w:val="1"/>
          <w:numId w:val="38"/>
        </w:numPr>
        <w:tabs>
          <w:tab w:val="left" w:pos="1528"/>
          <w:tab w:val="left" w:leader="underscore" w:pos="9966"/>
        </w:tabs>
        <w:ind w:firstLine="820"/>
        <w:jc w:val="both"/>
        <w:rPr>
          <w:sz w:val="24"/>
          <w:szCs w:val="24"/>
        </w:rPr>
      </w:pPr>
      <w:r w:rsidRPr="00F65755">
        <w:rPr>
          <w:sz w:val="24"/>
          <w:szCs w:val="24"/>
        </w:rPr>
        <w:t>Географические координаты:</w:t>
      </w:r>
      <w:r w:rsidRPr="00F65755">
        <w:rPr>
          <w:sz w:val="24"/>
          <w:szCs w:val="24"/>
        </w:rPr>
        <w:tab/>
      </w:r>
    </w:p>
    <w:p w:rsidR="00F65755" w:rsidRPr="00F65755" w:rsidRDefault="00F65755" w:rsidP="00F65755">
      <w:pPr>
        <w:widowControl w:val="0"/>
        <w:numPr>
          <w:ilvl w:val="0"/>
          <w:numId w:val="38"/>
        </w:numPr>
        <w:tabs>
          <w:tab w:val="left" w:pos="1528"/>
        </w:tabs>
        <w:ind w:firstLine="820"/>
        <w:jc w:val="both"/>
        <w:rPr>
          <w:sz w:val="24"/>
          <w:szCs w:val="24"/>
        </w:rPr>
      </w:pPr>
      <w:r w:rsidRPr="00F65755">
        <w:rPr>
          <w:sz w:val="24"/>
          <w:szCs w:val="24"/>
        </w:rPr>
        <w:t>Данные о технических характеристиках места (площадки) накопления</w:t>
      </w:r>
    </w:p>
    <w:p w:rsidR="00F65755" w:rsidRPr="00F65755" w:rsidRDefault="00F65755" w:rsidP="00F65755">
      <w:pPr>
        <w:jc w:val="both"/>
        <w:rPr>
          <w:sz w:val="24"/>
          <w:szCs w:val="24"/>
        </w:rPr>
      </w:pPr>
      <w:r w:rsidRPr="00F65755">
        <w:rPr>
          <w:sz w:val="24"/>
          <w:szCs w:val="24"/>
        </w:rPr>
        <w:t>ТКО:</w:t>
      </w:r>
    </w:p>
    <w:p w:rsidR="00F65755" w:rsidRPr="00F65755" w:rsidRDefault="00F65755" w:rsidP="00F65755">
      <w:pPr>
        <w:widowControl w:val="0"/>
        <w:numPr>
          <w:ilvl w:val="1"/>
          <w:numId w:val="38"/>
        </w:numPr>
        <w:tabs>
          <w:tab w:val="left" w:pos="1528"/>
          <w:tab w:val="left" w:leader="underscore" w:pos="9966"/>
        </w:tabs>
        <w:ind w:firstLine="820"/>
        <w:jc w:val="both"/>
        <w:rPr>
          <w:sz w:val="24"/>
          <w:szCs w:val="24"/>
        </w:rPr>
      </w:pPr>
      <w:r w:rsidRPr="00F65755">
        <w:rPr>
          <w:sz w:val="24"/>
          <w:szCs w:val="24"/>
        </w:rPr>
        <w:t>покрытие:</w:t>
      </w:r>
      <w:r w:rsidRPr="00F65755">
        <w:rPr>
          <w:sz w:val="24"/>
          <w:szCs w:val="24"/>
        </w:rPr>
        <w:tab/>
      </w:r>
    </w:p>
    <w:p w:rsidR="00F65755" w:rsidRPr="00F65755" w:rsidRDefault="00F65755" w:rsidP="00F65755">
      <w:pPr>
        <w:widowControl w:val="0"/>
        <w:numPr>
          <w:ilvl w:val="1"/>
          <w:numId w:val="38"/>
        </w:numPr>
        <w:tabs>
          <w:tab w:val="left" w:pos="1528"/>
          <w:tab w:val="left" w:leader="underscore" w:pos="9966"/>
        </w:tabs>
        <w:ind w:firstLine="820"/>
        <w:jc w:val="both"/>
        <w:rPr>
          <w:sz w:val="24"/>
          <w:szCs w:val="24"/>
        </w:rPr>
      </w:pPr>
      <w:r w:rsidRPr="00F65755">
        <w:rPr>
          <w:sz w:val="24"/>
          <w:szCs w:val="24"/>
        </w:rPr>
        <w:t>площадь:</w:t>
      </w:r>
      <w:r w:rsidRPr="00F65755">
        <w:rPr>
          <w:sz w:val="24"/>
          <w:szCs w:val="24"/>
        </w:rPr>
        <w:tab/>
      </w:r>
    </w:p>
    <w:p w:rsidR="00F65755" w:rsidRPr="00F65755" w:rsidRDefault="00F65755" w:rsidP="00F65755">
      <w:pPr>
        <w:widowControl w:val="0"/>
        <w:numPr>
          <w:ilvl w:val="1"/>
          <w:numId w:val="38"/>
        </w:numPr>
        <w:tabs>
          <w:tab w:val="left" w:pos="1528"/>
        </w:tabs>
        <w:ind w:firstLine="820"/>
        <w:jc w:val="both"/>
        <w:rPr>
          <w:sz w:val="24"/>
          <w:szCs w:val="24"/>
        </w:rPr>
      </w:pPr>
      <w:r w:rsidRPr="00F65755">
        <w:rPr>
          <w:sz w:val="24"/>
          <w:szCs w:val="24"/>
        </w:rPr>
        <w:t>количество размещенных и планируемых к размещению контейнеров</w:t>
      </w:r>
    </w:p>
    <w:p w:rsidR="00F65755" w:rsidRPr="00F65755" w:rsidRDefault="00F65755" w:rsidP="00F65755">
      <w:pPr>
        <w:tabs>
          <w:tab w:val="left" w:leader="underscore" w:pos="9966"/>
        </w:tabs>
        <w:jc w:val="both"/>
        <w:rPr>
          <w:sz w:val="24"/>
          <w:szCs w:val="24"/>
        </w:rPr>
      </w:pPr>
      <w:r w:rsidRPr="00F65755">
        <w:rPr>
          <w:sz w:val="24"/>
          <w:szCs w:val="24"/>
        </w:rPr>
        <w:t>и бункеров с указанием их объема:</w:t>
      </w:r>
      <w:r w:rsidRPr="00F65755">
        <w:rPr>
          <w:sz w:val="24"/>
          <w:szCs w:val="24"/>
        </w:rPr>
        <w:tab/>
      </w:r>
    </w:p>
    <w:p w:rsidR="00F65755" w:rsidRPr="00F65755" w:rsidRDefault="00F65755" w:rsidP="00F65755">
      <w:pPr>
        <w:widowControl w:val="0"/>
        <w:numPr>
          <w:ilvl w:val="0"/>
          <w:numId w:val="38"/>
        </w:numPr>
        <w:tabs>
          <w:tab w:val="left" w:pos="1528"/>
        </w:tabs>
        <w:ind w:firstLine="820"/>
        <w:jc w:val="both"/>
        <w:rPr>
          <w:sz w:val="24"/>
          <w:szCs w:val="24"/>
        </w:rPr>
      </w:pPr>
      <w:r w:rsidRPr="00F65755">
        <w:rPr>
          <w:sz w:val="24"/>
          <w:szCs w:val="24"/>
        </w:rPr>
        <w:t>Данные о собственнике места (площадки) накопления ТКО:</w:t>
      </w:r>
    </w:p>
    <w:p w:rsidR="00F65755" w:rsidRPr="00F65755" w:rsidRDefault="00F65755" w:rsidP="00F65755">
      <w:pPr>
        <w:widowControl w:val="0"/>
        <w:numPr>
          <w:ilvl w:val="1"/>
          <w:numId w:val="38"/>
        </w:numPr>
        <w:tabs>
          <w:tab w:val="left" w:pos="1528"/>
        </w:tabs>
        <w:ind w:firstLine="820"/>
        <w:jc w:val="both"/>
        <w:rPr>
          <w:sz w:val="24"/>
          <w:szCs w:val="24"/>
        </w:rPr>
      </w:pPr>
      <w:proofErr w:type="gramStart"/>
      <w:r w:rsidRPr="00F65755">
        <w:rPr>
          <w:sz w:val="24"/>
          <w:szCs w:val="24"/>
        </w:rPr>
        <w:t>для</w:t>
      </w:r>
      <w:proofErr w:type="gramEnd"/>
      <w:r w:rsidRPr="00F65755">
        <w:rPr>
          <w:sz w:val="24"/>
          <w:szCs w:val="24"/>
        </w:rPr>
        <w:t xml:space="preserve"> ЮЛ:</w:t>
      </w:r>
    </w:p>
    <w:p w:rsidR="00F65755" w:rsidRPr="00F65755" w:rsidRDefault="00F65755" w:rsidP="00F65755">
      <w:pPr>
        <w:tabs>
          <w:tab w:val="left" w:leader="underscore" w:pos="9966"/>
        </w:tabs>
        <w:ind w:left="1540"/>
        <w:jc w:val="both"/>
        <w:rPr>
          <w:sz w:val="24"/>
          <w:szCs w:val="24"/>
        </w:rPr>
      </w:pPr>
      <w:r w:rsidRPr="00F65755">
        <w:rPr>
          <w:sz w:val="24"/>
          <w:szCs w:val="24"/>
        </w:rPr>
        <w:t>полное наименование:</w:t>
      </w:r>
      <w:r w:rsidRPr="00F65755">
        <w:rPr>
          <w:sz w:val="24"/>
          <w:szCs w:val="24"/>
        </w:rPr>
        <w:tab/>
      </w:r>
    </w:p>
    <w:p w:rsidR="00F65755" w:rsidRPr="00F65755" w:rsidRDefault="00F65755" w:rsidP="00F65755">
      <w:pPr>
        <w:tabs>
          <w:tab w:val="left" w:leader="underscore" w:pos="9966"/>
        </w:tabs>
        <w:ind w:left="1540"/>
        <w:jc w:val="both"/>
        <w:rPr>
          <w:sz w:val="24"/>
          <w:szCs w:val="24"/>
        </w:rPr>
      </w:pPr>
      <w:r w:rsidRPr="00F65755">
        <w:rPr>
          <w:sz w:val="24"/>
          <w:szCs w:val="24"/>
        </w:rPr>
        <w:t>ОГРН записи в ЕГРЮЛ:</w:t>
      </w:r>
      <w:r w:rsidRPr="00F65755">
        <w:rPr>
          <w:sz w:val="24"/>
          <w:szCs w:val="24"/>
        </w:rPr>
        <w:tab/>
      </w:r>
    </w:p>
    <w:p w:rsidR="00F65755" w:rsidRPr="00F65755" w:rsidRDefault="00F65755" w:rsidP="00F65755">
      <w:pPr>
        <w:tabs>
          <w:tab w:val="left" w:leader="underscore" w:pos="9966"/>
        </w:tabs>
        <w:ind w:left="1540"/>
        <w:jc w:val="both"/>
        <w:rPr>
          <w:sz w:val="24"/>
          <w:szCs w:val="24"/>
        </w:rPr>
      </w:pPr>
      <w:r w:rsidRPr="00F65755">
        <w:rPr>
          <w:sz w:val="24"/>
          <w:szCs w:val="24"/>
        </w:rPr>
        <w:t>фактический адрес:</w:t>
      </w:r>
      <w:r w:rsidRPr="00F65755">
        <w:rPr>
          <w:sz w:val="24"/>
          <w:szCs w:val="24"/>
        </w:rPr>
        <w:tab/>
      </w:r>
    </w:p>
    <w:p w:rsidR="00F65755" w:rsidRPr="00F65755" w:rsidRDefault="00F65755" w:rsidP="00F65755">
      <w:pPr>
        <w:widowControl w:val="0"/>
        <w:numPr>
          <w:ilvl w:val="1"/>
          <w:numId w:val="38"/>
        </w:numPr>
        <w:tabs>
          <w:tab w:val="left" w:pos="1528"/>
        </w:tabs>
        <w:ind w:firstLine="820"/>
        <w:jc w:val="both"/>
        <w:rPr>
          <w:sz w:val="24"/>
          <w:szCs w:val="24"/>
        </w:rPr>
      </w:pPr>
      <w:r w:rsidRPr="00F65755">
        <w:rPr>
          <w:sz w:val="24"/>
          <w:szCs w:val="24"/>
        </w:rPr>
        <w:t>для ИП:</w:t>
      </w:r>
    </w:p>
    <w:p w:rsidR="00F65755" w:rsidRPr="00F65755" w:rsidRDefault="00F65755" w:rsidP="00F65755">
      <w:pPr>
        <w:tabs>
          <w:tab w:val="left" w:leader="underscore" w:pos="9966"/>
        </w:tabs>
        <w:ind w:left="1540"/>
        <w:jc w:val="both"/>
        <w:rPr>
          <w:sz w:val="24"/>
          <w:szCs w:val="24"/>
        </w:rPr>
      </w:pPr>
      <w:r w:rsidRPr="00F65755">
        <w:rPr>
          <w:sz w:val="24"/>
          <w:szCs w:val="24"/>
        </w:rPr>
        <w:t>Ф.И.О.:</w:t>
      </w:r>
      <w:r w:rsidRPr="00F65755">
        <w:rPr>
          <w:sz w:val="24"/>
          <w:szCs w:val="24"/>
        </w:rPr>
        <w:tab/>
      </w:r>
    </w:p>
    <w:p w:rsidR="00F65755" w:rsidRPr="00F65755" w:rsidRDefault="00F65755" w:rsidP="00F65755">
      <w:pPr>
        <w:tabs>
          <w:tab w:val="left" w:leader="underscore" w:pos="9966"/>
        </w:tabs>
        <w:ind w:left="1540"/>
        <w:jc w:val="both"/>
        <w:rPr>
          <w:sz w:val="24"/>
          <w:szCs w:val="24"/>
        </w:rPr>
      </w:pPr>
      <w:r w:rsidRPr="00F65755">
        <w:rPr>
          <w:sz w:val="24"/>
          <w:szCs w:val="24"/>
        </w:rPr>
        <w:t>ОГРН записи в ЕГРИП:</w:t>
      </w:r>
      <w:r w:rsidRPr="00F65755">
        <w:rPr>
          <w:sz w:val="24"/>
          <w:szCs w:val="24"/>
        </w:rPr>
        <w:tab/>
      </w:r>
    </w:p>
    <w:p w:rsidR="00F65755" w:rsidRPr="00F65755" w:rsidRDefault="00F65755" w:rsidP="00F65755">
      <w:pPr>
        <w:tabs>
          <w:tab w:val="left" w:leader="underscore" w:pos="9966"/>
        </w:tabs>
        <w:ind w:left="1540"/>
        <w:jc w:val="both"/>
        <w:rPr>
          <w:sz w:val="24"/>
          <w:szCs w:val="24"/>
        </w:rPr>
      </w:pPr>
      <w:r w:rsidRPr="00F65755">
        <w:rPr>
          <w:sz w:val="24"/>
          <w:szCs w:val="24"/>
        </w:rPr>
        <w:t>адрес регистрации по месту жительства:</w:t>
      </w:r>
      <w:r w:rsidRPr="00F65755">
        <w:rPr>
          <w:sz w:val="24"/>
          <w:szCs w:val="24"/>
        </w:rPr>
        <w:tab/>
      </w:r>
    </w:p>
    <w:p w:rsidR="00F65755" w:rsidRPr="00F65755" w:rsidRDefault="00F65755" w:rsidP="00F65755">
      <w:pPr>
        <w:widowControl w:val="0"/>
        <w:numPr>
          <w:ilvl w:val="1"/>
          <w:numId w:val="38"/>
        </w:numPr>
        <w:tabs>
          <w:tab w:val="left" w:pos="1528"/>
        </w:tabs>
        <w:ind w:firstLine="820"/>
        <w:jc w:val="both"/>
        <w:rPr>
          <w:sz w:val="24"/>
          <w:szCs w:val="24"/>
        </w:rPr>
      </w:pPr>
      <w:r w:rsidRPr="00F65755">
        <w:rPr>
          <w:sz w:val="24"/>
          <w:szCs w:val="24"/>
        </w:rPr>
        <w:t>для ФЛ:</w:t>
      </w:r>
    </w:p>
    <w:p w:rsidR="00F65755" w:rsidRPr="00F65755" w:rsidRDefault="00F65755" w:rsidP="00F65755">
      <w:pPr>
        <w:ind w:left="1540"/>
        <w:jc w:val="both"/>
        <w:rPr>
          <w:sz w:val="24"/>
          <w:szCs w:val="24"/>
        </w:rPr>
      </w:pPr>
      <w:r w:rsidRPr="00F65755">
        <w:rPr>
          <w:sz w:val="24"/>
          <w:szCs w:val="24"/>
        </w:rPr>
        <w:t>Ф.И.О.: серия, номер и дата выдачи паспорта или иного документа,</w:t>
      </w:r>
    </w:p>
    <w:p w:rsidR="00F65755" w:rsidRPr="00F65755" w:rsidRDefault="00F65755" w:rsidP="00F65755">
      <w:pPr>
        <w:tabs>
          <w:tab w:val="left" w:leader="underscore" w:pos="9966"/>
        </w:tabs>
        <w:jc w:val="both"/>
        <w:rPr>
          <w:sz w:val="24"/>
          <w:szCs w:val="24"/>
        </w:rPr>
      </w:pPr>
      <w:proofErr w:type="gramStart"/>
      <w:r w:rsidRPr="00F65755">
        <w:rPr>
          <w:sz w:val="24"/>
          <w:szCs w:val="24"/>
        </w:rPr>
        <w:t>удостоверяющего</w:t>
      </w:r>
      <w:proofErr w:type="gramEnd"/>
      <w:r w:rsidRPr="00F65755">
        <w:rPr>
          <w:sz w:val="24"/>
          <w:szCs w:val="24"/>
        </w:rPr>
        <w:t xml:space="preserve"> личность:</w:t>
      </w:r>
      <w:r w:rsidRPr="00F65755">
        <w:rPr>
          <w:sz w:val="24"/>
          <w:szCs w:val="24"/>
        </w:rPr>
        <w:tab/>
      </w:r>
    </w:p>
    <w:p w:rsidR="00F65755" w:rsidRPr="00F65755" w:rsidRDefault="00F65755" w:rsidP="00F65755">
      <w:pPr>
        <w:tabs>
          <w:tab w:val="left" w:leader="underscore" w:pos="9966"/>
        </w:tabs>
        <w:ind w:left="1540"/>
        <w:jc w:val="both"/>
        <w:rPr>
          <w:sz w:val="24"/>
          <w:szCs w:val="24"/>
        </w:rPr>
      </w:pPr>
      <w:r w:rsidRPr="00F65755">
        <w:rPr>
          <w:sz w:val="24"/>
          <w:szCs w:val="24"/>
        </w:rPr>
        <w:t>адрес регистрации по месту жительства:</w:t>
      </w:r>
      <w:r w:rsidRPr="00F65755">
        <w:rPr>
          <w:sz w:val="24"/>
          <w:szCs w:val="24"/>
        </w:rPr>
        <w:tab/>
      </w:r>
    </w:p>
    <w:p w:rsidR="00F65755" w:rsidRPr="00F65755" w:rsidRDefault="00F65755" w:rsidP="00F65755">
      <w:pPr>
        <w:tabs>
          <w:tab w:val="left" w:leader="underscore" w:pos="9966"/>
        </w:tabs>
        <w:ind w:left="1540"/>
        <w:jc w:val="both"/>
        <w:rPr>
          <w:sz w:val="24"/>
          <w:szCs w:val="24"/>
        </w:rPr>
      </w:pPr>
      <w:r w:rsidRPr="00F65755">
        <w:rPr>
          <w:sz w:val="24"/>
          <w:szCs w:val="24"/>
        </w:rPr>
        <w:t>контактные данные:</w:t>
      </w:r>
      <w:r w:rsidRPr="00F65755">
        <w:rPr>
          <w:sz w:val="24"/>
          <w:szCs w:val="24"/>
        </w:rPr>
        <w:tab/>
      </w:r>
    </w:p>
    <w:p w:rsidR="00F65755" w:rsidRPr="00F65755" w:rsidRDefault="00F65755" w:rsidP="00F65755">
      <w:pPr>
        <w:widowControl w:val="0"/>
        <w:numPr>
          <w:ilvl w:val="0"/>
          <w:numId w:val="38"/>
        </w:numPr>
        <w:tabs>
          <w:tab w:val="left" w:pos="1528"/>
        </w:tabs>
        <w:ind w:firstLine="820"/>
        <w:jc w:val="both"/>
        <w:rPr>
          <w:sz w:val="24"/>
          <w:szCs w:val="24"/>
        </w:rPr>
      </w:pPr>
      <w:r w:rsidRPr="00F65755">
        <w:rPr>
          <w:sz w:val="24"/>
          <w:szCs w:val="24"/>
        </w:rPr>
        <w:t xml:space="preserve">Данные об источниках образования ТКО, которые складируются в месте (на </w:t>
      </w:r>
      <w:r w:rsidRPr="00F65755">
        <w:rPr>
          <w:sz w:val="24"/>
          <w:szCs w:val="24"/>
        </w:rPr>
        <w:lastRenderedPageBreak/>
        <w:t>площадке) накопления ТКО:</w:t>
      </w:r>
    </w:p>
    <w:p w:rsidR="00F65755" w:rsidRPr="00F65755" w:rsidRDefault="00F65755" w:rsidP="00F65755">
      <w:pPr>
        <w:widowControl w:val="0"/>
        <w:numPr>
          <w:ilvl w:val="1"/>
          <w:numId w:val="38"/>
        </w:numPr>
        <w:tabs>
          <w:tab w:val="left" w:pos="1433"/>
          <w:tab w:val="left" w:leader="underscore" w:pos="9799"/>
        </w:tabs>
        <w:ind w:firstLine="740"/>
        <w:jc w:val="both"/>
        <w:rPr>
          <w:sz w:val="24"/>
          <w:szCs w:val="24"/>
        </w:rPr>
      </w:pPr>
      <w:r w:rsidRPr="00F65755">
        <w:rPr>
          <w:sz w:val="24"/>
          <w:szCs w:val="24"/>
        </w:rPr>
        <w:t xml:space="preserve">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ТКО, </w:t>
      </w:r>
    </w:p>
    <w:p w:rsidR="00F65755" w:rsidRPr="00F65755" w:rsidRDefault="00F65755" w:rsidP="00F65755">
      <w:pPr>
        <w:widowControl w:val="0"/>
        <w:numPr>
          <w:ilvl w:val="1"/>
          <w:numId w:val="38"/>
        </w:numPr>
        <w:tabs>
          <w:tab w:val="left" w:pos="1433"/>
          <w:tab w:val="left" w:leader="underscore" w:pos="9799"/>
        </w:tabs>
        <w:ind w:firstLine="740"/>
        <w:jc w:val="both"/>
        <w:rPr>
          <w:sz w:val="24"/>
          <w:szCs w:val="24"/>
        </w:rPr>
      </w:pPr>
      <w:r w:rsidRPr="00F65755">
        <w:rPr>
          <w:sz w:val="24"/>
          <w:szCs w:val="24"/>
        </w:rPr>
        <w:t>складируемые в соответствующем месте (на площадке) накопления ТКО:</w:t>
      </w:r>
      <w:r w:rsidRPr="00F65755">
        <w:rPr>
          <w:sz w:val="24"/>
          <w:szCs w:val="24"/>
        </w:rPr>
        <w:tab/>
      </w:r>
    </w:p>
    <w:p w:rsidR="00F65755" w:rsidRPr="00F65755" w:rsidRDefault="00F65755" w:rsidP="00F65755">
      <w:pPr>
        <w:ind w:firstLine="740"/>
        <w:jc w:val="both"/>
        <w:rPr>
          <w:sz w:val="24"/>
          <w:szCs w:val="24"/>
        </w:rPr>
      </w:pPr>
      <w:r w:rsidRPr="00F65755">
        <w:rPr>
          <w:sz w:val="24"/>
          <w:szCs w:val="24"/>
        </w:rPr>
        <w:t>К заявке прилагается:</w:t>
      </w:r>
    </w:p>
    <w:p w:rsidR="00F65755" w:rsidRPr="00F65755" w:rsidRDefault="00F65755" w:rsidP="00F65755">
      <w:pPr>
        <w:jc w:val="both"/>
        <w:rPr>
          <w:sz w:val="24"/>
          <w:szCs w:val="24"/>
        </w:rPr>
      </w:pPr>
      <w:r w:rsidRPr="00F65755">
        <w:rPr>
          <w:sz w:val="24"/>
          <w:szCs w:val="24"/>
        </w:rPr>
        <w:t xml:space="preserve">1. Схема размещения места (площадки) накопления ТКО на карте масштаба </w:t>
      </w:r>
      <w:r w:rsidRPr="00F65755">
        <w:rPr>
          <w:rStyle w:val="Bodytext50"/>
          <w:rFonts w:eastAsiaTheme="majorEastAsia"/>
          <w:sz w:val="24"/>
          <w:szCs w:val="24"/>
        </w:rPr>
        <w:t>1</w:t>
      </w:r>
      <w:r w:rsidRPr="00F65755">
        <w:rPr>
          <w:rStyle w:val="Bodytext5Tahoma11pt"/>
          <w:rFonts w:ascii="Times New Roman" w:hAnsi="Times New Roman" w:cs="Times New Roman"/>
          <w:b w:val="0"/>
          <w:sz w:val="24"/>
          <w:szCs w:val="24"/>
        </w:rPr>
        <w:t>:</w:t>
      </w:r>
      <w:r w:rsidRPr="00F65755">
        <w:rPr>
          <w:rStyle w:val="Bodytext50"/>
          <w:rFonts w:eastAsiaTheme="majorEastAsia"/>
          <w:sz w:val="24"/>
          <w:szCs w:val="24"/>
        </w:rPr>
        <w:t>5000</w:t>
      </w:r>
      <w:r w:rsidRPr="00F65755">
        <w:rPr>
          <w:rStyle w:val="Bodytext5Tahoma11pt"/>
          <w:rFonts w:ascii="Times New Roman" w:hAnsi="Times New Roman" w:cs="Times New Roman"/>
          <w:b w:val="0"/>
          <w:sz w:val="24"/>
          <w:szCs w:val="24"/>
        </w:rPr>
        <w:t>.</w:t>
      </w:r>
    </w:p>
    <w:p w:rsidR="00F65755" w:rsidRPr="00F65755" w:rsidRDefault="00F65755" w:rsidP="00F65755">
      <w:pPr>
        <w:ind w:firstLine="740"/>
        <w:jc w:val="both"/>
        <w:rPr>
          <w:sz w:val="24"/>
          <w:szCs w:val="24"/>
        </w:rPr>
      </w:pPr>
      <w:r w:rsidRPr="00F65755">
        <w:rPr>
          <w:sz w:val="24"/>
          <w:szCs w:val="24"/>
        </w:rPr>
        <w:t>Заявитель подтверждает подлинность и достоверность представленных сведений и документов.</w:t>
      </w:r>
    </w:p>
    <w:p w:rsidR="00F65755" w:rsidRPr="00F65755" w:rsidRDefault="00F65755" w:rsidP="00F65755">
      <w:pPr>
        <w:ind w:firstLine="740"/>
        <w:jc w:val="both"/>
        <w:rPr>
          <w:sz w:val="24"/>
          <w:szCs w:val="24"/>
        </w:rPr>
      </w:pPr>
      <w:r w:rsidRPr="00F65755">
        <w:rPr>
          <w:sz w:val="24"/>
          <w:szCs w:val="24"/>
        </w:rPr>
        <w:t>Заявитель:</w:t>
      </w:r>
    </w:p>
    <w:p w:rsidR="00F65755" w:rsidRPr="00F65755" w:rsidRDefault="00F65755" w:rsidP="00F65755">
      <w:pPr>
        <w:tabs>
          <w:tab w:val="left" w:pos="558"/>
          <w:tab w:val="left" w:pos="2372"/>
        </w:tabs>
        <w:jc w:val="both"/>
        <w:rPr>
          <w:sz w:val="24"/>
          <w:szCs w:val="24"/>
        </w:rPr>
      </w:pPr>
      <w:r w:rsidRPr="00F65755">
        <w:rPr>
          <w:sz w:val="24"/>
          <w:szCs w:val="24"/>
          <w:lang w:bidi="ru-RU"/>
        </w:rPr>
        <w:pict>
          <v:shape id="_x0000_s1030" type="#_x0000_t202" style="position:absolute;left:0;text-align:left;margin-left:414.45pt;margin-top:-1.3pt;width:83.7pt;height:16.9pt;z-index:-251652096;mso-wrap-distance-left:5pt;mso-wrap-distance-right:5pt;mso-position-horizontal-relative:margin" filled="f" stroked="f">
            <v:textbox style="mso-fit-shape-to-text:t" inset="0,0,0,0">
              <w:txbxContent>
                <w:p w:rsidR="00F65755" w:rsidRDefault="00F65755" w:rsidP="00F65755">
                  <w:pPr>
                    <w:pStyle w:val="Bodytext9"/>
                    <w:shd w:val="clear" w:color="auto" w:fill="auto"/>
                    <w:spacing w:line="280" w:lineRule="exact"/>
                  </w:pPr>
                  <w:r>
                    <w:t>/                     /</w:t>
                  </w:r>
                </w:p>
              </w:txbxContent>
            </v:textbox>
            <w10:wrap type="square" side="left" anchorx="margin"/>
          </v:shape>
        </w:pict>
      </w:r>
      <w:r w:rsidRPr="00F65755">
        <w:rPr>
          <w:sz w:val="24"/>
          <w:szCs w:val="24"/>
        </w:rPr>
        <w:t>«</w:t>
      </w:r>
      <w:r w:rsidRPr="00F65755">
        <w:rPr>
          <w:sz w:val="24"/>
          <w:szCs w:val="24"/>
        </w:rPr>
        <w:tab/>
        <w:t>»</w:t>
      </w:r>
      <w:r w:rsidRPr="00F65755">
        <w:rPr>
          <w:sz w:val="24"/>
          <w:szCs w:val="24"/>
        </w:rPr>
        <w:tab/>
        <w:t>2024 года</w:t>
      </w:r>
    </w:p>
    <w:p w:rsidR="00F65755" w:rsidRPr="00F65755" w:rsidRDefault="00F65755" w:rsidP="00F65755">
      <w:pPr>
        <w:rPr>
          <w:sz w:val="24"/>
          <w:szCs w:val="24"/>
        </w:rPr>
      </w:pPr>
    </w:p>
    <w:p w:rsidR="00F65755" w:rsidRPr="00F65755" w:rsidRDefault="00F65755" w:rsidP="00F65755">
      <w:pPr>
        <w:rPr>
          <w:sz w:val="24"/>
          <w:szCs w:val="24"/>
        </w:rPr>
      </w:pPr>
    </w:p>
    <w:p w:rsidR="00F65755" w:rsidRPr="00F65755" w:rsidRDefault="00F65755" w:rsidP="00F65755">
      <w:pPr>
        <w:rPr>
          <w:sz w:val="24"/>
          <w:szCs w:val="24"/>
        </w:rPr>
      </w:pPr>
    </w:p>
    <w:p w:rsidR="00F65755" w:rsidRPr="00F65755" w:rsidRDefault="00F65755" w:rsidP="00F65755">
      <w:pPr>
        <w:tabs>
          <w:tab w:val="left" w:pos="1485"/>
        </w:tabs>
        <w:rPr>
          <w:sz w:val="24"/>
          <w:szCs w:val="24"/>
        </w:rPr>
      </w:pPr>
      <w:r w:rsidRPr="00F65755">
        <w:rPr>
          <w:sz w:val="24"/>
          <w:szCs w:val="24"/>
        </w:rPr>
        <w:tab/>
        <w:t xml:space="preserve">Ведущий специалист </w:t>
      </w:r>
    </w:p>
    <w:p w:rsidR="00F65755" w:rsidRPr="00F65755" w:rsidRDefault="00F65755" w:rsidP="00F65755">
      <w:pPr>
        <w:tabs>
          <w:tab w:val="left" w:pos="1485"/>
        </w:tabs>
        <w:ind w:firstLine="1418"/>
        <w:rPr>
          <w:sz w:val="24"/>
          <w:szCs w:val="24"/>
        </w:rPr>
      </w:pPr>
      <w:r w:rsidRPr="00F65755">
        <w:rPr>
          <w:sz w:val="24"/>
          <w:szCs w:val="24"/>
        </w:rPr>
        <w:t xml:space="preserve">по общим вопросам                                                    </w:t>
      </w:r>
      <w:proofErr w:type="spellStart"/>
      <w:r w:rsidRPr="00F65755">
        <w:rPr>
          <w:sz w:val="24"/>
          <w:szCs w:val="24"/>
        </w:rPr>
        <w:t>Л.В.Костеренко</w:t>
      </w:r>
      <w:proofErr w:type="spellEnd"/>
    </w:p>
    <w:p w:rsidR="00F65755" w:rsidRPr="00F65755" w:rsidRDefault="00F65755" w:rsidP="00F65755">
      <w:pPr>
        <w:rPr>
          <w:sz w:val="24"/>
          <w:szCs w:val="24"/>
        </w:rPr>
      </w:pPr>
    </w:p>
    <w:p w:rsidR="00F65755" w:rsidRPr="00F65755" w:rsidRDefault="00F65755" w:rsidP="00F65755">
      <w:pPr>
        <w:pStyle w:val="Bodytext20"/>
        <w:shd w:val="clear" w:color="auto" w:fill="auto"/>
        <w:spacing w:after="0" w:line="240" w:lineRule="auto"/>
        <w:ind w:left="5670" w:right="380"/>
        <w:jc w:val="center"/>
        <w:rPr>
          <w:sz w:val="24"/>
          <w:szCs w:val="24"/>
        </w:rPr>
      </w:pPr>
      <w:r w:rsidRPr="00F65755">
        <w:rPr>
          <w:sz w:val="24"/>
          <w:szCs w:val="24"/>
        </w:rPr>
        <w:t>Приложение №4</w:t>
      </w:r>
    </w:p>
    <w:p w:rsidR="00F65755" w:rsidRPr="00F65755" w:rsidRDefault="00F65755" w:rsidP="00F65755">
      <w:pPr>
        <w:pStyle w:val="Bodytext20"/>
        <w:shd w:val="clear" w:color="auto" w:fill="auto"/>
        <w:spacing w:after="0" w:line="240" w:lineRule="auto"/>
        <w:ind w:left="5670" w:right="380"/>
        <w:jc w:val="center"/>
        <w:rPr>
          <w:sz w:val="24"/>
          <w:szCs w:val="24"/>
        </w:rPr>
      </w:pPr>
      <w:r w:rsidRPr="00F65755">
        <w:rPr>
          <w:sz w:val="24"/>
          <w:szCs w:val="24"/>
        </w:rPr>
        <w:t>к постановлению Администрации Киселевского сельского поселения от 07.08.2024 № 75</w:t>
      </w:r>
    </w:p>
    <w:p w:rsidR="00F65755" w:rsidRPr="00F65755" w:rsidRDefault="00F65755" w:rsidP="00F65755">
      <w:pPr>
        <w:pStyle w:val="Bodytext40"/>
        <w:shd w:val="clear" w:color="auto" w:fill="auto"/>
        <w:spacing w:after="0" w:line="240" w:lineRule="auto"/>
        <w:ind w:left="180"/>
        <w:jc w:val="center"/>
        <w:rPr>
          <w:b w:val="0"/>
          <w:sz w:val="24"/>
          <w:szCs w:val="24"/>
        </w:rPr>
      </w:pPr>
      <w:r w:rsidRPr="00F65755">
        <w:rPr>
          <w:b w:val="0"/>
          <w:sz w:val="24"/>
          <w:szCs w:val="24"/>
        </w:rPr>
        <w:t>Реестр</w:t>
      </w:r>
    </w:p>
    <w:p w:rsidR="00F65755" w:rsidRPr="00F65755" w:rsidRDefault="00F65755" w:rsidP="00F65755">
      <w:pPr>
        <w:pStyle w:val="Bodytext40"/>
        <w:shd w:val="clear" w:color="auto" w:fill="auto"/>
        <w:spacing w:after="0" w:line="240" w:lineRule="auto"/>
        <w:ind w:right="380"/>
        <w:jc w:val="right"/>
        <w:rPr>
          <w:b w:val="0"/>
          <w:sz w:val="24"/>
          <w:szCs w:val="24"/>
        </w:rPr>
      </w:pPr>
      <w:r w:rsidRPr="00F65755">
        <w:rPr>
          <w:b w:val="0"/>
          <w:sz w:val="24"/>
          <w:szCs w:val="24"/>
        </w:rPr>
        <w:t>мест (площадок) накопления твердых коммунальных отходов на территории</w:t>
      </w:r>
    </w:p>
    <w:p w:rsidR="00F65755" w:rsidRPr="00F65755" w:rsidRDefault="00F65755" w:rsidP="00F65755">
      <w:pPr>
        <w:pStyle w:val="Bodytext40"/>
        <w:shd w:val="clear" w:color="auto" w:fill="auto"/>
        <w:spacing w:after="0" w:line="240" w:lineRule="auto"/>
        <w:ind w:left="180"/>
        <w:jc w:val="center"/>
        <w:rPr>
          <w:b w:val="0"/>
          <w:sz w:val="24"/>
          <w:szCs w:val="24"/>
        </w:rPr>
      </w:pPr>
      <w:r w:rsidRPr="00F65755">
        <w:rPr>
          <w:b w:val="0"/>
          <w:sz w:val="24"/>
          <w:szCs w:val="24"/>
        </w:rPr>
        <w:t>Киселевского сельского поселения</w:t>
      </w:r>
    </w:p>
    <w:tbl>
      <w:tblPr>
        <w:tblOverlap w:val="never"/>
        <w:tblW w:w="0" w:type="auto"/>
        <w:jc w:val="center"/>
        <w:tblLayout w:type="fixed"/>
        <w:tblCellMar>
          <w:left w:w="10" w:type="dxa"/>
          <w:right w:w="10" w:type="dxa"/>
        </w:tblCellMar>
        <w:tblLook w:val="0000"/>
      </w:tblPr>
      <w:tblGrid>
        <w:gridCol w:w="551"/>
        <w:gridCol w:w="2185"/>
        <w:gridCol w:w="2174"/>
        <w:gridCol w:w="2405"/>
        <w:gridCol w:w="2992"/>
      </w:tblGrid>
      <w:tr w:rsidR="00F65755" w:rsidRPr="00F65755" w:rsidTr="00AC7B34">
        <w:trPr>
          <w:trHeight w:hRule="exact" w:val="8089"/>
          <w:jc w:val="center"/>
        </w:trPr>
        <w:tc>
          <w:tcPr>
            <w:tcW w:w="551" w:type="dxa"/>
            <w:tcBorders>
              <w:top w:val="single" w:sz="4" w:space="0" w:color="auto"/>
              <w:left w:val="single" w:sz="4" w:space="0" w:color="auto"/>
            </w:tcBorders>
            <w:shd w:val="clear" w:color="auto" w:fill="FFFFFF"/>
          </w:tcPr>
          <w:p w:rsidR="00F65755" w:rsidRPr="00F65755" w:rsidRDefault="00F65755" w:rsidP="00F65755">
            <w:pPr>
              <w:pStyle w:val="Bodytext20"/>
              <w:framePr w:w="10307" w:wrap="notBeside" w:vAnchor="text" w:hAnchor="text" w:xAlign="center" w:y="1"/>
              <w:shd w:val="clear" w:color="auto" w:fill="auto"/>
              <w:spacing w:after="0" w:line="240" w:lineRule="auto"/>
              <w:jc w:val="left"/>
              <w:rPr>
                <w:sz w:val="24"/>
                <w:szCs w:val="24"/>
              </w:rPr>
            </w:pPr>
            <w:r w:rsidRPr="00F65755">
              <w:rPr>
                <w:rStyle w:val="Bodytext214pt"/>
                <w:sz w:val="24"/>
                <w:szCs w:val="24"/>
              </w:rPr>
              <w:lastRenderedPageBreak/>
              <w:t>№</w:t>
            </w:r>
          </w:p>
          <w:p w:rsidR="00F65755" w:rsidRPr="00F65755" w:rsidRDefault="00F65755" w:rsidP="00F65755">
            <w:pPr>
              <w:pStyle w:val="Bodytext20"/>
              <w:framePr w:w="10307" w:wrap="notBeside" w:vAnchor="text" w:hAnchor="text" w:xAlign="center" w:y="1"/>
              <w:shd w:val="clear" w:color="auto" w:fill="auto"/>
              <w:spacing w:after="0" w:line="240" w:lineRule="auto"/>
              <w:jc w:val="left"/>
              <w:rPr>
                <w:sz w:val="24"/>
                <w:szCs w:val="24"/>
              </w:rPr>
            </w:pPr>
            <w:proofErr w:type="spellStart"/>
            <w:proofErr w:type="gramStart"/>
            <w:r w:rsidRPr="00F65755">
              <w:rPr>
                <w:rStyle w:val="Bodytext214pt"/>
                <w:sz w:val="24"/>
                <w:szCs w:val="24"/>
              </w:rPr>
              <w:t>п</w:t>
            </w:r>
            <w:proofErr w:type="spellEnd"/>
            <w:proofErr w:type="gramEnd"/>
            <w:r w:rsidRPr="00F65755">
              <w:rPr>
                <w:rStyle w:val="Bodytext214pt"/>
                <w:sz w:val="24"/>
                <w:szCs w:val="24"/>
              </w:rPr>
              <w:t>/</w:t>
            </w:r>
            <w:proofErr w:type="spellStart"/>
            <w:r w:rsidRPr="00F65755">
              <w:rPr>
                <w:rStyle w:val="Bodytext214pt"/>
                <w:sz w:val="24"/>
                <w:szCs w:val="24"/>
              </w:rPr>
              <w:t>п</w:t>
            </w:r>
            <w:proofErr w:type="spellEnd"/>
          </w:p>
        </w:tc>
        <w:tc>
          <w:tcPr>
            <w:tcW w:w="2185" w:type="dxa"/>
            <w:tcBorders>
              <w:top w:val="single" w:sz="4" w:space="0" w:color="auto"/>
              <w:left w:val="single" w:sz="4" w:space="0" w:color="auto"/>
            </w:tcBorders>
            <w:shd w:val="clear" w:color="auto" w:fill="FFFFFF"/>
          </w:tcPr>
          <w:p w:rsidR="00F65755" w:rsidRPr="00F65755" w:rsidRDefault="00F65755" w:rsidP="00F65755">
            <w:pPr>
              <w:pStyle w:val="Bodytext20"/>
              <w:framePr w:w="10307" w:wrap="notBeside" w:vAnchor="text" w:hAnchor="text" w:xAlign="center" w:y="1"/>
              <w:shd w:val="clear" w:color="auto" w:fill="auto"/>
              <w:spacing w:after="0" w:line="240" w:lineRule="auto"/>
              <w:jc w:val="both"/>
              <w:rPr>
                <w:sz w:val="24"/>
                <w:szCs w:val="24"/>
              </w:rPr>
            </w:pPr>
            <w:r w:rsidRPr="00F65755">
              <w:rPr>
                <w:rStyle w:val="Bodytext214pt"/>
                <w:sz w:val="24"/>
                <w:szCs w:val="24"/>
              </w:rPr>
              <w:t>Данные о нахождении мест (площадок) накопления ТКО (сведения об адресе и (или) географических координатах)</w:t>
            </w:r>
          </w:p>
        </w:tc>
        <w:tc>
          <w:tcPr>
            <w:tcW w:w="2174" w:type="dxa"/>
            <w:tcBorders>
              <w:top w:val="single" w:sz="4" w:space="0" w:color="auto"/>
              <w:left w:val="single" w:sz="4" w:space="0" w:color="auto"/>
            </w:tcBorders>
            <w:shd w:val="clear" w:color="auto" w:fill="FFFFFF"/>
          </w:tcPr>
          <w:p w:rsidR="00F65755" w:rsidRPr="00F65755" w:rsidRDefault="00F65755" w:rsidP="00F65755">
            <w:pPr>
              <w:pStyle w:val="Bodytext20"/>
              <w:framePr w:w="10307" w:wrap="notBeside" w:vAnchor="text" w:hAnchor="text" w:xAlign="center" w:y="1"/>
              <w:shd w:val="clear" w:color="auto" w:fill="auto"/>
              <w:spacing w:after="0" w:line="240" w:lineRule="auto"/>
              <w:jc w:val="left"/>
              <w:rPr>
                <w:sz w:val="24"/>
                <w:szCs w:val="24"/>
              </w:rPr>
            </w:pPr>
            <w:r w:rsidRPr="00F65755">
              <w:rPr>
                <w:rStyle w:val="Bodytext214pt"/>
                <w:sz w:val="24"/>
                <w:szCs w:val="24"/>
              </w:rPr>
              <w:t>Данные о технических характеристиках мест (площадок) накопления ТКО (сведения об используемом покрытии, площади, количестве размещенных и планируемых к размещению контейнеров и бункеров с указанием их объема)</w:t>
            </w:r>
          </w:p>
        </w:tc>
        <w:tc>
          <w:tcPr>
            <w:tcW w:w="2405" w:type="dxa"/>
            <w:tcBorders>
              <w:top w:val="single" w:sz="4" w:space="0" w:color="auto"/>
              <w:left w:val="single" w:sz="4" w:space="0" w:color="auto"/>
            </w:tcBorders>
            <w:shd w:val="clear" w:color="auto" w:fill="FFFFFF"/>
          </w:tcPr>
          <w:p w:rsidR="00F65755" w:rsidRPr="00F65755" w:rsidRDefault="00F65755" w:rsidP="00F65755">
            <w:pPr>
              <w:pStyle w:val="Bodytext20"/>
              <w:framePr w:w="10307" w:wrap="notBeside" w:vAnchor="text" w:hAnchor="text" w:xAlign="center" w:y="1"/>
              <w:shd w:val="clear" w:color="auto" w:fill="auto"/>
              <w:spacing w:after="0" w:line="240" w:lineRule="auto"/>
              <w:jc w:val="left"/>
              <w:rPr>
                <w:sz w:val="24"/>
                <w:szCs w:val="24"/>
              </w:rPr>
            </w:pPr>
            <w:proofErr w:type="gramStart"/>
            <w:r w:rsidRPr="00F65755">
              <w:rPr>
                <w:rStyle w:val="Bodytext214pt"/>
                <w:sz w:val="24"/>
                <w:szCs w:val="24"/>
              </w:rPr>
              <w:t>Данные о собственниках мест (площадок) накопления ТКО (для ЮЛ: полное наименование и ОГРН записи в ЕГРЮЛ, адрес; для ИП:</w:t>
            </w:r>
            <w:proofErr w:type="gramEnd"/>
            <w:r w:rsidRPr="00F65755">
              <w:rPr>
                <w:rStyle w:val="Bodytext214pt"/>
                <w:sz w:val="24"/>
                <w:szCs w:val="24"/>
              </w:rPr>
              <w:t xml:space="preserve"> Ф.И.О., ОГРН записи в ЕГРИП, адрес регистрации по месту жительства; для ФЛ: </w:t>
            </w:r>
            <w:proofErr w:type="gramStart"/>
            <w:r w:rsidRPr="00F65755">
              <w:rPr>
                <w:rStyle w:val="Bodytext214pt"/>
                <w:sz w:val="24"/>
                <w:szCs w:val="24"/>
              </w:rPr>
              <w:t>Ф.И.О., серия, номер и дата выдачи паспорта или иного документа, удостоверяющего личность, адрес регистрации по месту жительства, контактные данные)</w:t>
            </w:r>
            <w:proofErr w:type="gramEnd"/>
          </w:p>
        </w:tc>
        <w:tc>
          <w:tcPr>
            <w:tcW w:w="2992" w:type="dxa"/>
            <w:tcBorders>
              <w:top w:val="single" w:sz="4" w:space="0" w:color="auto"/>
              <w:left w:val="single" w:sz="4" w:space="0" w:color="auto"/>
              <w:right w:val="single" w:sz="4" w:space="0" w:color="auto"/>
            </w:tcBorders>
            <w:shd w:val="clear" w:color="auto" w:fill="FFFFFF"/>
            <w:vAlign w:val="center"/>
          </w:tcPr>
          <w:p w:rsidR="00F65755" w:rsidRPr="00F65755" w:rsidRDefault="00F65755" w:rsidP="00F65755">
            <w:pPr>
              <w:pStyle w:val="Bodytext20"/>
              <w:framePr w:w="10307" w:wrap="notBeside" w:vAnchor="text" w:hAnchor="text" w:xAlign="center" w:y="1"/>
              <w:shd w:val="clear" w:color="auto" w:fill="auto"/>
              <w:spacing w:after="0" w:line="240" w:lineRule="auto"/>
              <w:jc w:val="left"/>
              <w:rPr>
                <w:sz w:val="24"/>
                <w:szCs w:val="24"/>
              </w:rPr>
            </w:pPr>
            <w:r w:rsidRPr="00F65755">
              <w:rPr>
                <w:rStyle w:val="Bodytext214pt"/>
                <w:sz w:val="24"/>
                <w:szCs w:val="24"/>
              </w:rPr>
              <w:t>Данные об источниках образования твердых коммунальных отходов, которые складируются в местах (на площадках) накопления ТКО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ТКО, складируемые в соответствующих местах (на площадках) накопления ТКО)</w:t>
            </w:r>
          </w:p>
        </w:tc>
      </w:tr>
      <w:tr w:rsidR="00F65755" w:rsidRPr="00F65755" w:rsidTr="00AC7B34">
        <w:trPr>
          <w:trHeight w:hRule="exact" w:val="353"/>
          <w:jc w:val="center"/>
        </w:trPr>
        <w:tc>
          <w:tcPr>
            <w:tcW w:w="551" w:type="dxa"/>
            <w:tcBorders>
              <w:top w:val="single" w:sz="4" w:space="0" w:color="auto"/>
              <w:left w:val="single" w:sz="4" w:space="0" w:color="auto"/>
              <w:bottom w:val="single" w:sz="4" w:space="0" w:color="auto"/>
            </w:tcBorders>
            <w:shd w:val="clear" w:color="auto" w:fill="FFFFFF"/>
          </w:tcPr>
          <w:p w:rsidR="00F65755" w:rsidRPr="00F65755" w:rsidRDefault="00F65755" w:rsidP="00F65755">
            <w:pPr>
              <w:framePr w:w="10307" w:wrap="notBeside" w:vAnchor="text" w:hAnchor="text" w:xAlign="center" w:y="1"/>
              <w:rPr>
                <w:sz w:val="24"/>
                <w:szCs w:val="24"/>
              </w:rPr>
            </w:pPr>
          </w:p>
        </w:tc>
        <w:tc>
          <w:tcPr>
            <w:tcW w:w="2185" w:type="dxa"/>
            <w:tcBorders>
              <w:top w:val="single" w:sz="4" w:space="0" w:color="auto"/>
              <w:left w:val="single" w:sz="4" w:space="0" w:color="auto"/>
              <w:bottom w:val="single" w:sz="4" w:space="0" w:color="auto"/>
            </w:tcBorders>
            <w:shd w:val="clear" w:color="auto" w:fill="FFFFFF"/>
          </w:tcPr>
          <w:p w:rsidR="00F65755" w:rsidRPr="00F65755" w:rsidRDefault="00F65755" w:rsidP="00F65755">
            <w:pPr>
              <w:framePr w:w="10307" w:wrap="notBeside" w:vAnchor="text" w:hAnchor="text" w:xAlign="center" w:y="1"/>
              <w:rPr>
                <w:sz w:val="24"/>
                <w:szCs w:val="24"/>
              </w:rPr>
            </w:pPr>
          </w:p>
        </w:tc>
        <w:tc>
          <w:tcPr>
            <w:tcW w:w="2174" w:type="dxa"/>
            <w:tcBorders>
              <w:top w:val="single" w:sz="4" w:space="0" w:color="auto"/>
              <w:left w:val="single" w:sz="4" w:space="0" w:color="auto"/>
              <w:bottom w:val="single" w:sz="4" w:space="0" w:color="auto"/>
            </w:tcBorders>
            <w:shd w:val="clear" w:color="auto" w:fill="FFFFFF"/>
          </w:tcPr>
          <w:p w:rsidR="00F65755" w:rsidRPr="00F65755" w:rsidRDefault="00F65755" w:rsidP="00F65755">
            <w:pPr>
              <w:framePr w:w="10307" w:wrap="notBeside" w:vAnchor="text" w:hAnchor="text" w:xAlign="center" w:y="1"/>
              <w:rPr>
                <w:sz w:val="24"/>
                <w:szCs w:val="24"/>
              </w:rPr>
            </w:pPr>
          </w:p>
        </w:tc>
        <w:tc>
          <w:tcPr>
            <w:tcW w:w="2405" w:type="dxa"/>
            <w:tcBorders>
              <w:top w:val="single" w:sz="4" w:space="0" w:color="auto"/>
              <w:left w:val="single" w:sz="4" w:space="0" w:color="auto"/>
              <w:bottom w:val="single" w:sz="4" w:space="0" w:color="auto"/>
            </w:tcBorders>
            <w:shd w:val="clear" w:color="auto" w:fill="FFFFFF"/>
          </w:tcPr>
          <w:p w:rsidR="00F65755" w:rsidRPr="00F65755" w:rsidRDefault="00F65755" w:rsidP="00F65755">
            <w:pPr>
              <w:framePr w:w="10307" w:wrap="notBeside" w:vAnchor="text" w:hAnchor="text" w:xAlign="center" w:y="1"/>
              <w:rPr>
                <w:sz w:val="24"/>
                <w:szCs w:val="24"/>
              </w:rPr>
            </w:pPr>
          </w:p>
        </w:tc>
        <w:tc>
          <w:tcPr>
            <w:tcW w:w="2992" w:type="dxa"/>
            <w:tcBorders>
              <w:top w:val="single" w:sz="4" w:space="0" w:color="auto"/>
              <w:left w:val="single" w:sz="4" w:space="0" w:color="auto"/>
              <w:bottom w:val="single" w:sz="4" w:space="0" w:color="auto"/>
              <w:right w:val="single" w:sz="4" w:space="0" w:color="auto"/>
            </w:tcBorders>
            <w:shd w:val="clear" w:color="auto" w:fill="FFFFFF"/>
          </w:tcPr>
          <w:p w:rsidR="00F65755" w:rsidRPr="00F65755" w:rsidRDefault="00F65755" w:rsidP="00F65755">
            <w:pPr>
              <w:framePr w:w="10307" w:wrap="notBeside" w:vAnchor="text" w:hAnchor="text" w:xAlign="center" w:y="1"/>
              <w:rPr>
                <w:sz w:val="24"/>
                <w:szCs w:val="24"/>
              </w:rPr>
            </w:pPr>
          </w:p>
        </w:tc>
      </w:tr>
    </w:tbl>
    <w:p w:rsidR="00F65755" w:rsidRPr="00F65755" w:rsidRDefault="00F65755" w:rsidP="00F65755">
      <w:pPr>
        <w:framePr w:w="10307" w:wrap="notBeside" w:vAnchor="text" w:hAnchor="text" w:xAlign="center" w:y="1"/>
        <w:rPr>
          <w:sz w:val="24"/>
          <w:szCs w:val="24"/>
        </w:rPr>
      </w:pPr>
    </w:p>
    <w:p w:rsidR="00F65755" w:rsidRPr="00F65755" w:rsidRDefault="00F65755" w:rsidP="00F65755">
      <w:pPr>
        <w:rPr>
          <w:sz w:val="24"/>
          <w:szCs w:val="24"/>
        </w:rPr>
      </w:pPr>
    </w:p>
    <w:p w:rsidR="00F65755" w:rsidRPr="00F65755" w:rsidRDefault="00F65755" w:rsidP="00F65755">
      <w:pPr>
        <w:ind w:left="160"/>
        <w:jc w:val="both"/>
        <w:rPr>
          <w:sz w:val="24"/>
          <w:szCs w:val="24"/>
        </w:rPr>
      </w:pPr>
      <w:r w:rsidRPr="00F65755">
        <w:rPr>
          <w:sz w:val="24"/>
          <w:szCs w:val="24"/>
        </w:rPr>
        <w:t>Приложения:</w:t>
      </w:r>
    </w:p>
    <w:p w:rsidR="00F65755" w:rsidRPr="00F65755" w:rsidRDefault="00F65755" w:rsidP="00F65755">
      <w:pPr>
        <w:widowControl w:val="0"/>
        <w:numPr>
          <w:ilvl w:val="0"/>
          <w:numId w:val="39"/>
        </w:numPr>
        <w:jc w:val="both"/>
        <w:rPr>
          <w:rStyle w:val="Bodytext512pt"/>
        </w:rPr>
      </w:pPr>
      <w:r w:rsidRPr="00F65755">
        <w:rPr>
          <w:sz w:val="24"/>
          <w:szCs w:val="24"/>
        </w:rPr>
        <w:t xml:space="preserve">Схемы размещения мест (площадок) накопления ТКО на карте масштаба </w:t>
      </w:r>
      <w:r w:rsidRPr="00F65755">
        <w:rPr>
          <w:rStyle w:val="Bodytext513pt"/>
          <w:sz w:val="24"/>
          <w:szCs w:val="24"/>
        </w:rPr>
        <w:t>1</w:t>
      </w:r>
      <w:r w:rsidRPr="00F65755">
        <w:rPr>
          <w:rStyle w:val="Bodytext512pt"/>
        </w:rPr>
        <w:t>:</w:t>
      </w:r>
      <w:r w:rsidRPr="00F65755">
        <w:rPr>
          <w:rStyle w:val="Bodytext513pt"/>
          <w:sz w:val="24"/>
          <w:szCs w:val="24"/>
        </w:rPr>
        <w:t>5000</w:t>
      </w:r>
      <w:r w:rsidRPr="00F65755">
        <w:rPr>
          <w:rStyle w:val="Bodytext512pt"/>
        </w:rPr>
        <w:t>.</w:t>
      </w:r>
    </w:p>
    <w:p w:rsidR="00F65755" w:rsidRPr="00F65755" w:rsidRDefault="00F65755" w:rsidP="00F65755">
      <w:pPr>
        <w:widowControl w:val="0"/>
        <w:numPr>
          <w:ilvl w:val="0"/>
          <w:numId w:val="39"/>
        </w:numPr>
        <w:jc w:val="both"/>
        <w:rPr>
          <w:rStyle w:val="Bodytext512pt"/>
        </w:rPr>
      </w:pPr>
      <w:r w:rsidRPr="00F65755">
        <w:rPr>
          <w:rStyle w:val="Bodytext512pt"/>
        </w:rPr>
        <w:t>Координаты</w:t>
      </w:r>
      <w:r w:rsidRPr="00F65755">
        <w:rPr>
          <w:sz w:val="24"/>
          <w:szCs w:val="24"/>
        </w:rPr>
        <w:t xml:space="preserve"> размещения мест (площадок) накопления ТКО.</w:t>
      </w:r>
    </w:p>
    <w:p w:rsidR="00F65755" w:rsidRPr="00F65755" w:rsidRDefault="00F65755" w:rsidP="00F65755">
      <w:pPr>
        <w:ind w:left="520"/>
        <w:jc w:val="both"/>
        <w:rPr>
          <w:rStyle w:val="Bodytext512pt"/>
        </w:rPr>
      </w:pPr>
    </w:p>
    <w:p w:rsidR="00F65755" w:rsidRPr="00F65755" w:rsidRDefault="00F65755" w:rsidP="00F65755">
      <w:pPr>
        <w:ind w:left="520" w:firstLine="473"/>
        <w:jc w:val="both"/>
        <w:rPr>
          <w:rStyle w:val="Bodytext512pt"/>
        </w:rPr>
      </w:pPr>
      <w:r w:rsidRPr="00F65755">
        <w:rPr>
          <w:rStyle w:val="Bodytext512pt"/>
        </w:rPr>
        <w:t xml:space="preserve">Ведущий специалист </w:t>
      </w:r>
    </w:p>
    <w:p w:rsidR="00F65755" w:rsidRPr="00F65755" w:rsidRDefault="00F65755" w:rsidP="00F65755">
      <w:pPr>
        <w:ind w:left="520" w:firstLine="473"/>
        <w:jc w:val="both"/>
        <w:rPr>
          <w:rStyle w:val="Bodytext512pt"/>
        </w:rPr>
      </w:pPr>
      <w:r w:rsidRPr="00F65755">
        <w:rPr>
          <w:rStyle w:val="Bodytext512pt"/>
        </w:rPr>
        <w:t xml:space="preserve">по общим вопросам                                                 </w:t>
      </w:r>
      <w:proofErr w:type="spellStart"/>
      <w:r w:rsidRPr="00F65755">
        <w:rPr>
          <w:rStyle w:val="Bodytext512pt"/>
        </w:rPr>
        <w:t>Л.В.Костеренко</w:t>
      </w:r>
      <w:proofErr w:type="spellEnd"/>
    </w:p>
    <w:p w:rsidR="00F65755" w:rsidRPr="00F65755" w:rsidRDefault="00F65755" w:rsidP="00F65755">
      <w:pPr>
        <w:ind w:left="520"/>
        <w:jc w:val="both"/>
        <w:rPr>
          <w:rStyle w:val="Bodytext512pt"/>
        </w:rPr>
      </w:pPr>
    </w:p>
    <w:p w:rsidR="00F65755" w:rsidRPr="00F65755" w:rsidRDefault="00F65755" w:rsidP="00F65755">
      <w:pPr>
        <w:ind w:left="520"/>
        <w:jc w:val="both"/>
        <w:rPr>
          <w:rStyle w:val="Bodytext512pt"/>
        </w:rPr>
      </w:pPr>
    </w:p>
    <w:p w:rsidR="00F65755" w:rsidRPr="00F65755" w:rsidRDefault="00F65755" w:rsidP="00F65755">
      <w:pPr>
        <w:ind w:left="520"/>
        <w:jc w:val="both"/>
        <w:rPr>
          <w:rStyle w:val="Bodytext512pt"/>
        </w:rPr>
      </w:pPr>
    </w:p>
    <w:p w:rsidR="00F65755" w:rsidRDefault="00F65755" w:rsidP="00F65755">
      <w:pPr>
        <w:ind w:left="520"/>
        <w:jc w:val="both"/>
        <w:rPr>
          <w:rStyle w:val="Bodytext512pt"/>
        </w:rPr>
      </w:pPr>
    </w:p>
    <w:p w:rsidR="00F65755" w:rsidRDefault="00F65755" w:rsidP="00F65755">
      <w:pPr>
        <w:ind w:left="520"/>
        <w:jc w:val="both"/>
        <w:rPr>
          <w:rStyle w:val="Bodytext512pt"/>
        </w:rPr>
      </w:pPr>
    </w:p>
    <w:p w:rsidR="00F65755" w:rsidRDefault="00F65755" w:rsidP="00F65755">
      <w:pPr>
        <w:ind w:left="520"/>
        <w:jc w:val="both"/>
        <w:rPr>
          <w:rStyle w:val="Bodytext512pt"/>
        </w:rPr>
      </w:pPr>
    </w:p>
    <w:p w:rsidR="00F65755" w:rsidRDefault="00F65755" w:rsidP="00F65755">
      <w:pPr>
        <w:ind w:left="520"/>
        <w:jc w:val="both"/>
        <w:rPr>
          <w:rStyle w:val="Bodytext512pt"/>
        </w:rPr>
      </w:pPr>
    </w:p>
    <w:p w:rsidR="00F65755" w:rsidRDefault="00F65755" w:rsidP="00F65755">
      <w:pPr>
        <w:ind w:left="520"/>
        <w:jc w:val="both"/>
        <w:rPr>
          <w:rStyle w:val="Bodytext512pt"/>
        </w:rPr>
      </w:pPr>
    </w:p>
    <w:p w:rsidR="00F65755" w:rsidRPr="00F65755" w:rsidRDefault="00F65755" w:rsidP="00F65755">
      <w:pPr>
        <w:ind w:left="520"/>
        <w:jc w:val="both"/>
        <w:rPr>
          <w:rStyle w:val="Bodytext512pt"/>
        </w:rPr>
      </w:pPr>
    </w:p>
    <w:p w:rsidR="00F65755" w:rsidRPr="00F65755" w:rsidRDefault="00F65755" w:rsidP="00F65755">
      <w:pPr>
        <w:ind w:left="520"/>
        <w:jc w:val="both"/>
        <w:rPr>
          <w:rStyle w:val="Bodytext512pt"/>
        </w:rPr>
      </w:pPr>
    </w:p>
    <w:p w:rsidR="00F65755" w:rsidRPr="00F65755" w:rsidRDefault="00F65755" w:rsidP="00F65755">
      <w:pPr>
        <w:ind w:left="520"/>
        <w:jc w:val="both"/>
        <w:rPr>
          <w:rStyle w:val="Bodytext512pt"/>
        </w:rPr>
      </w:pPr>
    </w:p>
    <w:p w:rsidR="00F65755" w:rsidRPr="00F65755" w:rsidRDefault="00F65755" w:rsidP="00F65755">
      <w:pPr>
        <w:ind w:left="520"/>
        <w:jc w:val="both"/>
        <w:rPr>
          <w:rStyle w:val="Bodytext512pt"/>
        </w:rPr>
      </w:pPr>
    </w:p>
    <w:p w:rsidR="00F65755" w:rsidRPr="00F65755" w:rsidRDefault="00F65755" w:rsidP="00F65755">
      <w:pPr>
        <w:ind w:left="520"/>
        <w:jc w:val="center"/>
        <w:rPr>
          <w:rStyle w:val="Bodytext512pt"/>
        </w:rPr>
      </w:pPr>
    </w:p>
    <w:p w:rsidR="00F65755" w:rsidRPr="00F65755" w:rsidRDefault="00F65755" w:rsidP="00F65755">
      <w:pPr>
        <w:ind w:left="520"/>
        <w:jc w:val="center"/>
        <w:rPr>
          <w:sz w:val="24"/>
          <w:szCs w:val="24"/>
        </w:rPr>
      </w:pPr>
      <w:r w:rsidRPr="00F65755">
        <w:rPr>
          <w:noProof/>
          <w:sz w:val="24"/>
          <w:szCs w:val="24"/>
        </w:rPr>
        <w:lastRenderedPageBreak/>
        <w:pict>
          <v:rect id="_x0000_s1031" style="position:absolute;left:0;text-align:left;margin-left:-35.15pt;margin-top:-26.65pt;width:587.15pt;height:795.05pt;z-index:-251651072" stroked="f">
            <v:fill r:id="rId8" o:title="33" recolor="t" rotate="t" type="frame"/>
          </v:rect>
        </w:pict>
      </w: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r w:rsidRPr="00F65755">
        <w:rPr>
          <w:noProof/>
          <w:sz w:val="24"/>
          <w:szCs w:val="24"/>
        </w:rPr>
        <w:lastRenderedPageBreak/>
        <w:pict>
          <v:rect id="_x0000_s1032" style="position:absolute;left:0;text-align:left;margin-left:-30.3pt;margin-top:-45.25pt;width:583.65pt;height:795.05pt;z-index:-251650048" stroked="f">
            <v:fill r:id="rId9" o:title="34" recolor="t" rotate="t" type="frame"/>
          </v:rect>
        </w:pict>
      </w: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Pr="00F65755" w:rsidRDefault="00F65755" w:rsidP="00F65755">
      <w:pPr>
        <w:ind w:left="520"/>
        <w:jc w:val="center"/>
        <w:rPr>
          <w:sz w:val="24"/>
          <w:szCs w:val="24"/>
        </w:rPr>
      </w:pPr>
      <w:r w:rsidRPr="00F65755">
        <w:rPr>
          <w:noProof/>
          <w:sz w:val="24"/>
          <w:szCs w:val="24"/>
        </w:rPr>
        <w:lastRenderedPageBreak/>
        <w:pict>
          <v:rect id="_x0000_s1033" style="position:absolute;left:0;text-align:left;margin-left:-34.1pt;margin-top:-14pt;width:583.65pt;height:795.05pt;z-index:-251649024" stroked="f">
            <v:fill r:id="rId10" o:title="35" recolor="t" rotate="t" type="frame"/>
          </v:rect>
        </w:pict>
      </w: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r w:rsidRPr="00F65755">
        <w:rPr>
          <w:noProof/>
          <w:sz w:val="24"/>
          <w:szCs w:val="24"/>
        </w:rPr>
        <w:lastRenderedPageBreak/>
        <w:pict>
          <v:rect id="_x0000_s1034" style="position:absolute;left:0;text-align:left;margin-left:-37pt;margin-top:8.6pt;width:583.65pt;height:749.8pt;z-index:-251648000" stroked="f">
            <v:fill r:id="rId11" o:title="36" recolor="t" rotate="t" type="frame"/>
          </v:rect>
        </w:pict>
      </w: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r w:rsidRPr="00F65755">
        <w:rPr>
          <w:noProof/>
          <w:sz w:val="24"/>
          <w:szCs w:val="24"/>
        </w:rPr>
        <w:lastRenderedPageBreak/>
        <w:pict>
          <v:rect id="_x0000_s1035" style="position:absolute;left:0;text-align:left;margin-left:-44.5pt;margin-top:13pt;width:583.65pt;height:795.05pt;z-index:-251646976" stroked="f">
            <v:fill r:id="rId12" o:title="37" recolor="t" rotate="t" type="frame"/>
          </v:rect>
        </w:pict>
      </w: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r w:rsidRPr="00F65755">
        <w:rPr>
          <w:noProof/>
          <w:sz w:val="24"/>
          <w:szCs w:val="24"/>
        </w:rPr>
        <w:lastRenderedPageBreak/>
        <w:pict>
          <v:rect id="_x0000_s1036" style="position:absolute;left:0;text-align:left;margin-left:-39.35pt;margin-top:14.6pt;width:583.65pt;height:795.05pt;z-index:-251645952" stroked="f">
            <v:fill r:id="rId13" o:title="38" recolor="t" rotate="t" type="frame"/>
          </v:rect>
        </w:pict>
      </w: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r w:rsidRPr="00F65755">
        <w:rPr>
          <w:noProof/>
          <w:sz w:val="24"/>
          <w:szCs w:val="24"/>
        </w:rPr>
        <w:lastRenderedPageBreak/>
        <w:pict>
          <v:rect id="_x0000_s1037" style="position:absolute;left:0;text-align:left;margin-left:-71.5pt;margin-top:-34.95pt;width:619.55pt;height:819.4pt;z-index:-251644928" stroked="f">
            <v:fill r:id="rId14" o:title="39" recolor="t" rotate="t" type="frame"/>
          </v:rect>
        </w:pict>
      </w:r>
    </w:p>
    <w:p w:rsidR="00F65755" w:rsidRPr="00F65755" w:rsidRDefault="00F65755" w:rsidP="00F65755">
      <w:pPr>
        <w:ind w:left="520"/>
        <w:jc w:val="center"/>
        <w:rPr>
          <w:sz w:val="24"/>
          <w:szCs w:val="24"/>
        </w:rPr>
      </w:pPr>
    </w:p>
    <w:p w:rsid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Pr="00F65755" w:rsidRDefault="00F65755" w:rsidP="00F65755">
      <w:pPr>
        <w:ind w:left="520"/>
        <w:jc w:val="center"/>
        <w:rPr>
          <w:sz w:val="24"/>
          <w:szCs w:val="24"/>
        </w:rPr>
      </w:pPr>
      <w:r w:rsidRPr="00F65755">
        <w:rPr>
          <w:noProof/>
          <w:sz w:val="24"/>
          <w:szCs w:val="24"/>
        </w:rPr>
        <w:lastRenderedPageBreak/>
        <w:pict>
          <v:rect id="_x0000_s1038" style="position:absolute;left:0;text-align:left;margin-left:-73pt;margin-top:-40.05pt;width:623.3pt;height:795.05pt;z-index:-251643904" stroked="f">
            <v:fill r:id="rId15" o:title="40" recolor="t" rotate="t" type="frame"/>
          </v:rect>
        </w:pict>
      </w:r>
    </w:p>
    <w:p w:rsidR="00F65755" w:rsidRPr="00F65755" w:rsidRDefault="00F65755" w:rsidP="00F65755">
      <w:pPr>
        <w:ind w:left="520"/>
        <w:jc w:val="center"/>
        <w:rPr>
          <w:sz w:val="24"/>
          <w:szCs w:val="24"/>
        </w:rPr>
      </w:pPr>
    </w:p>
    <w:p w:rsidR="00F65755" w:rsidRPr="00F65755" w:rsidRDefault="00F65755" w:rsidP="00F65755">
      <w:pPr>
        <w:ind w:left="142"/>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r w:rsidRPr="00F65755">
        <w:rPr>
          <w:noProof/>
          <w:sz w:val="24"/>
          <w:szCs w:val="24"/>
        </w:rPr>
        <w:lastRenderedPageBreak/>
        <w:pict>
          <v:rect id="_x0000_s1039" style="position:absolute;left:0;text-align:left;margin-left:-36.25pt;margin-top:11.7pt;width:583.65pt;height:795.05pt;z-index:-251642880" stroked="f">
            <v:fill r:id="rId16" o:title="41" recolor="t" rotate="t" type="frame"/>
          </v:rect>
        </w:pict>
      </w: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r w:rsidRPr="00F65755">
        <w:rPr>
          <w:noProof/>
          <w:sz w:val="24"/>
          <w:szCs w:val="24"/>
        </w:rPr>
        <w:pict>
          <v:rect id="_x0000_s1040" style="position:absolute;left:0;text-align:left;margin-left:-29.6pt;margin-top:-71.3pt;width:583.65pt;height:785.25pt;z-index:-251641856" stroked="f">
            <v:fill r:id="rId17" o:title="42" recolor="t" rotate="t" type="frame"/>
          </v:rect>
        </w:pict>
      </w: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ind w:left="520"/>
        <w:jc w:val="center"/>
        <w:rPr>
          <w:sz w:val="24"/>
          <w:szCs w:val="24"/>
        </w:rPr>
      </w:pPr>
    </w:p>
    <w:p w:rsidR="00F65755" w:rsidRPr="00F65755" w:rsidRDefault="00F65755" w:rsidP="00F65755">
      <w:pPr>
        <w:jc w:val="center"/>
        <w:rPr>
          <w:sz w:val="24"/>
          <w:szCs w:val="24"/>
        </w:rPr>
      </w:pPr>
      <w:r w:rsidRPr="00F65755">
        <w:rPr>
          <w:sz w:val="24"/>
          <w:szCs w:val="24"/>
        </w:rPr>
        <w:lastRenderedPageBreak/>
        <w:t>ПЕРЕЧЕНЬ</w:t>
      </w:r>
    </w:p>
    <w:p w:rsidR="00F65755" w:rsidRPr="00F65755" w:rsidRDefault="00F65755" w:rsidP="00F65755">
      <w:pPr>
        <w:jc w:val="center"/>
        <w:rPr>
          <w:sz w:val="24"/>
          <w:szCs w:val="24"/>
        </w:rPr>
      </w:pPr>
      <w:r w:rsidRPr="00F65755">
        <w:rPr>
          <w:sz w:val="24"/>
          <w:szCs w:val="24"/>
        </w:rPr>
        <w:t>мест (площадок) для накопления твердых коммунальных отходов</w:t>
      </w:r>
    </w:p>
    <w:p w:rsidR="00F65755" w:rsidRPr="00F65755" w:rsidRDefault="00F65755" w:rsidP="00F65755">
      <w:pPr>
        <w:jc w:val="center"/>
        <w:rPr>
          <w:sz w:val="24"/>
          <w:szCs w:val="24"/>
        </w:rPr>
      </w:pPr>
      <w:r w:rsidRPr="00F65755">
        <w:rPr>
          <w:sz w:val="24"/>
          <w:szCs w:val="24"/>
        </w:rPr>
        <w:t>на территории Киселевского сельского поселения Заветинского района Ростовской области</w:t>
      </w:r>
    </w:p>
    <w:p w:rsidR="00F65755" w:rsidRPr="00F65755" w:rsidRDefault="00F65755" w:rsidP="00F65755">
      <w:pPr>
        <w:jc w:val="center"/>
        <w:rPr>
          <w:sz w:val="24"/>
          <w:szCs w:val="24"/>
        </w:rPr>
      </w:pPr>
    </w:p>
    <w:tbl>
      <w:tblPr>
        <w:tblW w:w="950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860"/>
        <w:gridCol w:w="5245"/>
        <w:gridCol w:w="3402"/>
      </w:tblGrid>
      <w:tr w:rsidR="00F65755" w:rsidRPr="00F65755" w:rsidTr="00AC7B34">
        <w:trPr>
          <w:trHeight w:val="221"/>
        </w:trPr>
        <w:tc>
          <w:tcPr>
            <w:tcW w:w="9507" w:type="dxa"/>
            <w:gridSpan w:val="3"/>
            <w:shd w:val="clear" w:color="auto" w:fill="FFFFFF"/>
            <w:vAlign w:val="center"/>
            <w:hideMark/>
          </w:tcPr>
          <w:p w:rsidR="00F65755" w:rsidRPr="00F65755" w:rsidRDefault="00F65755" w:rsidP="00F65755">
            <w:pPr>
              <w:jc w:val="center"/>
              <w:rPr>
                <w:bCs/>
                <w:sz w:val="24"/>
                <w:szCs w:val="24"/>
              </w:rPr>
            </w:pPr>
            <w:r w:rsidRPr="00F65755">
              <w:rPr>
                <w:sz w:val="24"/>
                <w:szCs w:val="24"/>
              </w:rPr>
              <w:t>Киселевское сельское поселение</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290</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w:t>
            </w:r>
            <w:proofErr w:type="gramStart"/>
            <w:r w:rsidRPr="00F65755">
              <w:rPr>
                <w:sz w:val="24"/>
                <w:szCs w:val="24"/>
              </w:rPr>
              <w:t>Дальняя</w:t>
            </w:r>
            <w:proofErr w:type="gramEnd"/>
            <w:r w:rsidRPr="00F65755">
              <w:rPr>
                <w:sz w:val="24"/>
                <w:szCs w:val="24"/>
              </w:rPr>
              <w:t xml:space="preserve">, вблизи дома 5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47,31463568, 44,18609286</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291</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Садовая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47,31277875, 44,15264260</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292</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Садовая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47,31099510, 44,15587224</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293</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Садовая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47,31405373, 44,16432846</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294</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Садовая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47,31318421, 44,16663362</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295</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Садовая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47,31291252, 44,16926153</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296</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Садовая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47,31340166, 44,17093737</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297</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Садовая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47,31509056, 44,17196460</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298</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Садовая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47,31606765, 44,17700132</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299</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Садовая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47,31569936, 44,17702999</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300</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Северная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47,31474409, 44,17957689</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301</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Северная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47,30797189, 44,13679098</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302</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Северная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47,30851564, 44,13979691</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303</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Северная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47,30975725, 44,14126547</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304</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Северная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47,31074918, 44,14307772</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305</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Северная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47,31129987, 44,14538527</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306</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Северная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47,31180504, 44,14840888</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307</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Советская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47,30059800, 44,13009973</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308</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Советская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47,30088586, 44,13718667</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309</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Советская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47,30102841, 44,13883140</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310</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Советская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47,30106418, 44,14024614</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311</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Советская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47,30064101, 44,14126001</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312</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 xml:space="preserve">с. Киселевка, ул. Советская </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47,29823534, 44,14314931</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313</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Береговая, д. 5</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47,30225610, 44,14219648</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314</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Береговая, д. 13</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47,30289836, 44,14379975</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315</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Береговая, д. 15</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47,30330501, 44,14637850</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316</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пер. Совхозный, д. 1</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47,30407156, 44,14618428</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noProof/>
                <w:sz w:val="24"/>
                <w:szCs w:val="24"/>
                <w:lang w:bidi="ru-RU"/>
              </w:rPr>
              <w:pict>
                <v:rect id="_x0000_s1041" style="position:absolute;left:0;text-align:left;margin-left:-29pt;margin-top:7.55pt;width:3.55pt;height:40.15pt;flip:x;z-index:251675648;mso-position-horizontal-relative:text;mso-position-vertical-relative:text" stroked="f">
                  <v:fill rotate="t" focus="100%" type="gradient"/>
                  <v:textbox>
                    <w:txbxContent>
                      <w:p w:rsidR="00F65755" w:rsidRPr="00D612D3" w:rsidRDefault="00F65755" w:rsidP="00F65755">
                        <w:pPr>
                          <w:jc w:val="both"/>
                          <w:rPr>
                            <w:sz w:val="28"/>
                          </w:rPr>
                        </w:pPr>
                      </w:p>
                      <w:p w:rsidR="00F65755" w:rsidRDefault="00F65755" w:rsidP="00F65755"/>
                    </w:txbxContent>
                  </v:textbox>
                </v:rect>
              </w:pict>
            </w:r>
            <w:r w:rsidRPr="00F65755">
              <w:rPr>
                <w:sz w:val="24"/>
                <w:szCs w:val="24"/>
              </w:rPr>
              <w:t>317</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Школьная, д. 3</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47,30408938, 44,14742078</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noProof/>
                <w:sz w:val="24"/>
                <w:szCs w:val="24"/>
                <w:lang w:bidi="ru-RU"/>
              </w:rPr>
              <w:pict>
                <v:rect id="_x0000_s1042" style="position:absolute;left:0;text-align:left;margin-left:-34.05pt;margin-top:10.65pt;width:8.7pt;height:40.15pt;flip:x;z-index:251676672;mso-position-horizontal-relative:text;mso-position-vertical-relative:text" stroked="f">
                  <v:fill rotate="t" focus="100%" type="gradient"/>
                  <v:textbox>
                    <w:txbxContent>
                      <w:p w:rsidR="00F65755" w:rsidRPr="008A3FE1" w:rsidRDefault="00F65755" w:rsidP="00F65755">
                        <w:pPr>
                          <w:jc w:val="both"/>
                          <w:rPr>
                            <w:sz w:val="28"/>
                          </w:rPr>
                        </w:pPr>
                      </w:p>
                    </w:txbxContent>
                  </v:textbox>
                </v:rect>
              </w:pict>
            </w:r>
            <w:r w:rsidRPr="00F65755">
              <w:rPr>
                <w:sz w:val="24"/>
                <w:szCs w:val="24"/>
              </w:rPr>
              <w:t>318</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Школьная, д. 11</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47,30403093, 44,14956405</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319</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Школьная, д. 17</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47,30408548, 44,15140831</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320</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Школьная, д. 27</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47,30414643, 44,15298910</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321</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Шоссейная, д. 18</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47,29938544, 44,14796956</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322</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Шоссейная, д. 15</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47,30012623, 44,15033016</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323</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Шоссейная, д. 7</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47,30111004, 44,15461802</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324</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Шоссейная, д. 17</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47,30143888, 44,15617770</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325</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пер. Центральный, д. 2</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47,30134633, 44,15014959</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326</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пер. Центральный, д. 4</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47,30087500, 44,14915337</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327</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пер. Центральный, д. 6</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47,30159652, 44,14856098</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328</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пер. Центральный, д. 13</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47,30073957, 44,14706240</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329</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Молодежная, д. 7</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47,30264859, 44,15406416</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330</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пер. Новый, д. 1</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47,30076039, 44,15332696</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331</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пер. Новый, д. 3</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47,30204574, 44,15286593</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332</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пер. Новый, д. 22</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47,30266671, 44,15217198</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333</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60 лет СССР, д. 7</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47,30154365, 44,14534310</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334</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60 лет СССР, д. 9</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47,30155010, 44,14686338</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335</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60 лет СССР, д. 13</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47,30229436, 44,14936192</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lastRenderedPageBreak/>
              <w:t>336</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60 лет СССР, д. 24</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47,30284598, 44,14715910</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337</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60 лет СССР, д. 44</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47,30268090, 44,15120690</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338</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60 лет СССР, д. 52</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47,30348704, 44,15362774</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339</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60 лет СССР, д. 56</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47,30374927, 44,15648386</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340</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Романова, д. 2</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47,30189730, 44,15640766</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341</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Романова, д. 6</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47,30287169, 44,15585668</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342</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Романова, д. 11</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47,30556696, 44,15469853</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343</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Романова, д. 9</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47,30424663, 44,15541806</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344</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4</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47,30473686, 44,16070565</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345</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10</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47,30556755, 44,16109812</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346</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16</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47,30581561, 44,16268136</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347</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23а</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47,30606949, 44,16506454</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348</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29</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47,30661693, 44,16789685</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349</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32а</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47,30659662, 44,16953562</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350</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40</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47,30705405, 44,17255474</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351</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39</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47,30702298, 44,17271797</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352</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46</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47,30703543, 44,17368870</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353</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53</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47,30735841, 44,17891403</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354</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58</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47,30739656, 44,18082879</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355</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с. Киселевка, ул. Мира, д. 62</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47,30735338, 44,18228127</w:t>
            </w:r>
          </w:p>
        </w:tc>
      </w:tr>
      <w:tr w:rsidR="00F65755" w:rsidRPr="00F65755" w:rsidTr="00AC7B34">
        <w:trPr>
          <w:trHeight w:val="221"/>
        </w:trPr>
        <w:tc>
          <w:tcPr>
            <w:tcW w:w="860" w:type="dxa"/>
            <w:shd w:val="clear" w:color="auto" w:fill="FFFFFF"/>
            <w:noWrap/>
            <w:vAlign w:val="center"/>
            <w:hideMark/>
          </w:tcPr>
          <w:p w:rsidR="00F65755" w:rsidRPr="00F65755" w:rsidRDefault="00F65755" w:rsidP="00F65755">
            <w:pPr>
              <w:jc w:val="center"/>
              <w:rPr>
                <w:sz w:val="24"/>
                <w:szCs w:val="24"/>
              </w:rPr>
            </w:pPr>
            <w:r w:rsidRPr="00F65755">
              <w:rPr>
                <w:sz w:val="24"/>
                <w:szCs w:val="24"/>
              </w:rPr>
              <w:t>356</w:t>
            </w:r>
          </w:p>
        </w:tc>
        <w:tc>
          <w:tcPr>
            <w:tcW w:w="5245" w:type="dxa"/>
            <w:shd w:val="clear" w:color="auto" w:fill="FFFFFF"/>
            <w:noWrap/>
            <w:vAlign w:val="center"/>
            <w:hideMark/>
          </w:tcPr>
          <w:p w:rsidR="00F65755" w:rsidRPr="00F65755" w:rsidRDefault="00F65755" w:rsidP="00F65755">
            <w:pPr>
              <w:rPr>
                <w:sz w:val="24"/>
                <w:szCs w:val="24"/>
              </w:rPr>
            </w:pPr>
            <w:r w:rsidRPr="00F65755">
              <w:rPr>
                <w:sz w:val="24"/>
                <w:szCs w:val="24"/>
              </w:rPr>
              <w:t>х. Лобов</w:t>
            </w:r>
          </w:p>
        </w:tc>
        <w:tc>
          <w:tcPr>
            <w:tcW w:w="3402" w:type="dxa"/>
            <w:shd w:val="clear" w:color="auto" w:fill="FFFFFF"/>
            <w:noWrap/>
            <w:vAlign w:val="center"/>
            <w:hideMark/>
          </w:tcPr>
          <w:p w:rsidR="00F65755" w:rsidRPr="00F65755" w:rsidRDefault="00F65755" w:rsidP="00F65755">
            <w:pPr>
              <w:jc w:val="center"/>
              <w:rPr>
                <w:sz w:val="24"/>
                <w:szCs w:val="24"/>
              </w:rPr>
            </w:pPr>
            <w:r w:rsidRPr="00F65755">
              <w:rPr>
                <w:sz w:val="24"/>
                <w:szCs w:val="24"/>
              </w:rPr>
              <w:t>47,31740807, 43,98572966</w:t>
            </w:r>
          </w:p>
        </w:tc>
      </w:tr>
    </w:tbl>
    <w:p w:rsidR="00F65755" w:rsidRPr="00F65755" w:rsidRDefault="00F65755" w:rsidP="00F65755">
      <w:pPr>
        <w:rPr>
          <w:sz w:val="24"/>
          <w:szCs w:val="24"/>
        </w:rPr>
      </w:pPr>
    </w:p>
    <w:p w:rsidR="00F65755" w:rsidRPr="00F65755" w:rsidRDefault="00F65755" w:rsidP="00F65755">
      <w:pPr>
        <w:jc w:val="both"/>
        <w:rPr>
          <w:sz w:val="24"/>
          <w:szCs w:val="24"/>
        </w:rPr>
      </w:pPr>
    </w:p>
    <w:p w:rsidR="00F65755" w:rsidRPr="00F65755" w:rsidRDefault="00F65755" w:rsidP="00F65755">
      <w:pPr>
        <w:ind w:left="520"/>
        <w:jc w:val="center"/>
        <w:rPr>
          <w:sz w:val="24"/>
          <w:szCs w:val="24"/>
        </w:rPr>
      </w:pPr>
    </w:p>
    <w:p w:rsidR="00F65755" w:rsidRPr="00F65755" w:rsidRDefault="00F65755" w:rsidP="00F65755">
      <w:pPr>
        <w:jc w:val="center"/>
        <w:rPr>
          <w:bCs/>
          <w:sz w:val="24"/>
          <w:szCs w:val="24"/>
        </w:rPr>
      </w:pPr>
      <w:r w:rsidRPr="00F65755">
        <w:rPr>
          <w:bCs/>
          <w:sz w:val="24"/>
          <w:szCs w:val="24"/>
        </w:rPr>
        <w:t>Российская Федерация</w:t>
      </w:r>
    </w:p>
    <w:p w:rsidR="00F65755" w:rsidRPr="00F65755" w:rsidRDefault="00F65755" w:rsidP="00F65755">
      <w:pPr>
        <w:jc w:val="center"/>
        <w:rPr>
          <w:sz w:val="24"/>
          <w:szCs w:val="24"/>
        </w:rPr>
      </w:pPr>
      <w:r w:rsidRPr="00F65755">
        <w:rPr>
          <w:sz w:val="24"/>
          <w:szCs w:val="24"/>
        </w:rPr>
        <w:t>Ростовская область</w:t>
      </w:r>
    </w:p>
    <w:p w:rsidR="00F65755" w:rsidRPr="00F65755" w:rsidRDefault="00F65755" w:rsidP="00F65755">
      <w:pPr>
        <w:jc w:val="center"/>
        <w:rPr>
          <w:sz w:val="24"/>
          <w:szCs w:val="24"/>
        </w:rPr>
      </w:pPr>
      <w:proofErr w:type="spellStart"/>
      <w:r w:rsidRPr="00F65755">
        <w:rPr>
          <w:sz w:val="24"/>
          <w:szCs w:val="24"/>
        </w:rPr>
        <w:t>Заветинский</w:t>
      </w:r>
      <w:proofErr w:type="spellEnd"/>
      <w:r w:rsidRPr="00F65755">
        <w:rPr>
          <w:sz w:val="24"/>
          <w:szCs w:val="24"/>
        </w:rPr>
        <w:t xml:space="preserve"> район</w:t>
      </w:r>
    </w:p>
    <w:p w:rsidR="00F65755" w:rsidRPr="00F65755" w:rsidRDefault="00F65755" w:rsidP="00F65755">
      <w:pPr>
        <w:jc w:val="center"/>
        <w:rPr>
          <w:sz w:val="24"/>
          <w:szCs w:val="24"/>
        </w:rPr>
      </w:pPr>
      <w:r w:rsidRPr="00F65755">
        <w:rPr>
          <w:sz w:val="24"/>
          <w:szCs w:val="24"/>
        </w:rPr>
        <w:t>муниципальное образование «Киселевское сельское поселение»</w:t>
      </w:r>
    </w:p>
    <w:p w:rsidR="00F65755" w:rsidRPr="00F65755" w:rsidRDefault="00F65755" w:rsidP="00F65755">
      <w:pPr>
        <w:jc w:val="center"/>
        <w:rPr>
          <w:sz w:val="24"/>
          <w:szCs w:val="24"/>
        </w:rPr>
      </w:pPr>
      <w:r w:rsidRPr="00F65755">
        <w:rPr>
          <w:sz w:val="24"/>
          <w:szCs w:val="24"/>
        </w:rPr>
        <w:t>Администрация Киселевского сельского поселения</w:t>
      </w:r>
    </w:p>
    <w:p w:rsidR="00F65755" w:rsidRPr="00F65755" w:rsidRDefault="00F65755" w:rsidP="00F65755">
      <w:pPr>
        <w:jc w:val="center"/>
        <w:rPr>
          <w:sz w:val="24"/>
          <w:szCs w:val="24"/>
        </w:rPr>
      </w:pPr>
    </w:p>
    <w:p w:rsidR="00F65755" w:rsidRPr="00F65755" w:rsidRDefault="00F65755" w:rsidP="00F65755">
      <w:pPr>
        <w:jc w:val="center"/>
        <w:rPr>
          <w:sz w:val="24"/>
          <w:szCs w:val="24"/>
        </w:rPr>
      </w:pPr>
      <w:r w:rsidRPr="00F65755">
        <w:rPr>
          <w:sz w:val="24"/>
          <w:szCs w:val="24"/>
        </w:rPr>
        <w:t>Постановление</w:t>
      </w:r>
    </w:p>
    <w:p w:rsidR="00F65755" w:rsidRPr="00F65755" w:rsidRDefault="00F65755" w:rsidP="00F65755">
      <w:pPr>
        <w:jc w:val="center"/>
        <w:rPr>
          <w:sz w:val="24"/>
          <w:szCs w:val="24"/>
        </w:rPr>
      </w:pPr>
    </w:p>
    <w:p w:rsidR="00F65755" w:rsidRPr="00F65755" w:rsidRDefault="00F65755" w:rsidP="00F65755">
      <w:pPr>
        <w:jc w:val="center"/>
        <w:rPr>
          <w:sz w:val="24"/>
          <w:szCs w:val="24"/>
        </w:rPr>
      </w:pPr>
      <w:r w:rsidRPr="00F65755">
        <w:rPr>
          <w:sz w:val="24"/>
          <w:szCs w:val="24"/>
        </w:rPr>
        <w:t>№ 76</w:t>
      </w:r>
    </w:p>
    <w:p w:rsidR="00F65755" w:rsidRPr="00F65755" w:rsidRDefault="00F65755" w:rsidP="00F65755">
      <w:pPr>
        <w:rPr>
          <w:sz w:val="24"/>
          <w:szCs w:val="24"/>
        </w:rPr>
      </w:pPr>
    </w:p>
    <w:p w:rsidR="00F65755" w:rsidRPr="00F65755" w:rsidRDefault="00F65755" w:rsidP="00F65755">
      <w:pPr>
        <w:rPr>
          <w:sz w:val="24"/>
          <w:szCs w:val="24"/>
        </w:rPr>
      </w:pPr>
      <w:r w:rsidRPr="00F65755">
        <w:rPr>
          <w:sz w:val="24"/>
          <w:szCs w:val="24"/>
        </w:rPr>
        <w:t>13.08.2024</w:t>
      </w:r>
      <w:r w:rsidRPr="00F65755">
        <w:rPr>
          <w:sz w:val="24"/>
          <w:szCs w:val="24"/>
        </w:rPr>
        <w:tab/>
      </w:r>
      <w:r w:rsidRPr="00F65755">
        <w:rPr>
          <w:sz w:val="24"/>
          <w:szCs w:val="24"/>
        </w:rPr>
        <w:tab/>
      </w:r>
      <w:r w:rsidRPr="00F65755">
        <w:rPr>
          <w:sz w:val="24"/>
          <w:szCs w:val="24"/>
        </w:rPr>
        <w:tab/>
      </w:r>
      <w:r w:rsidRPr="00F65755">
        <w:rPr>
          <w:sz w:val="24"/>
          <w:szCs w:val="24"/>
        </w:rPr>
        <w:tab/>
      </w:r>
      <w:r w:rsidRPr="00F65755">
        <w:rPr>
          <w:sz w:val="24"/>
          <w:szCs w:val="24"/>
        </w:rPr>
        <w:tab/>
        <w:t xml:space="preserve">                                                       </w:t>
      </w:r>
      <w:proofErr w:type="spellStart"/>
      <w:r w:rsidRPr="00F65755">
        <w:rPr>
          <w:sz w:val="24"/>
          <w:szCs w:val="24"/>
        </w:rPr>
        <w:t>с</w:t>
      </w:r>
      <w:proofErr w:type="gramStart"/>
      <w:r w:rsidRPr="00F65755">
        <w:rPr>
          <w:sz w:val="24"/>
          <w:szCs w:val="24"/>
        </w:rPr>
        <w:t>.К</w:t>
      </w:r>
      <w:proofErr w:type="gramEnd"/>
      <w:r w:rsidRPr="00F65755">
        <w:rPr>
          <w:sz w:val="24"/>
          <w:szCs w:val="24"/>
        </w:rPr>
        <w:t>иселевка</w:t>
      </w:r>
      <w:proofErr w:type="spellEnd"/>
      <w:r w:rsidRPr="00F65755">
        <w:rPr>
          <w:sz w:val="24"/>
          <w:szCs w:val="24"/>
        </w:rPr>
        <w:tab/>
      </w:r>
      <w:r w:rsidRPr="00F65755">
        <w:rPr>
          <w:sz w:val="24"/>
          <w:szCs w:val="24"/>
        </w:rPr>
        <w:tab/>
      </w:r>
      <w:r w:rsidRPr="00F65755">
        <w:rPr>
          <w:sz w:val="24"/>
          <w:szCs w:val="24"/>
        </w:rPr>
        <w:tab/>
      </w:r>
      <w:r w:rsidRPr="00F65755">
        <w:rPr>
          <w:sz w:val="24"/>
          <w:szCs w:val="24"/>
        </w:rPr>
        <w:tab/>
      </w:r>
    </w:p>
    <w:tbl>
      <w:tblPr>
        <w:tblW w:w="10366" w:type="dxa"/>
        <w:tblLayout w:type="fixed"/>
        <w:tblCellMar>
          <w:left w:w="70" w:type="dxa"/>
          <w:right w:w="70" w:type="dxa"/>
        </w:tblCellMar>
        <w:tblLook w:val="0000"/>
      </w:tblPr>
      <w:tblGrid>
        <w:gridCol w:w="5218"/>
        <w:gridCol w:w="5148"/>
      </w:tblGrid>
      <w:tr w:rsidR="00F65755" w:rsidRPr="00F65755" w:rsidTr="00AC7B34">
        <w:tc>
          <w:tcPr>
            <w:tcW w:w="5218" w:type="dxa"/>
          </w:tcPr>
          <w:p w:rsidR="00F65755" w:rsidRPr="00F65755" w:rsidRDefault="00F65755" w:rsidP="00F65755">
            <w:pPr>
              <w:rPr>
                <w:sz w:val="24"/>
                <w:szCs w:val="24"/>
              </w:rPr>
            </w:pPr>
            <w:r w:rsidRPr="00F65755">
              <w:rPr>
                <w:sz w:val="24"/>
                <w:szCs w:val="24"/>
              </w:rPr>
              <w:t>Об утверждении Порядка разработки, реализации и оценки эффективности муниципальных программ Киселевского сельского поселения</w:t>
            </w:r>
          </w:p>
        </w:tc>
        <w:tc>
          <w:tcPr>
            <w:tcW w:w="5148" w:type="dxa"/>
          </w:tcPr>
          <w:p w:rsidR="00F65755" w:rsidRPr="00F65755" w:rsidRDefault="00F65755" w:rsidP="00F65755">
            <w:pPr>
              <w:jc w:val="both"/>
              <w:rPr>
                <w:sz w:val="24"/>
                <w:szCs w:val="24"/>
              </w:rPr>
            </w:pPr>
          </w:p>
        </w:tc>
      </w:tr>
    </w:tbl>
    <w:p w:rsidR="00F65755" w:rsidRPr="00F65755" w:rsidRDefault="00F65755" w:rsidP="00F65755">
      <w:pPr>
        <w:pStyle w:val="a0"/>
        <w:ind w:right="102"/>
        <w:rPr>
          <w:sz w:val="24"/>
          <w:szCs w:val="24"/>
        </w:rPr>
      </w:pPr>
      <w:r w:rsidRPr="00F65755">
        <w:rPr>
          <w:sz w:val="24"/>
          <w:szCs w:val="24"/>
        </w:rPr>
        <w:t xml:space="preserve">        </w:t>
      </w:r>
    </w:p>
    <w:p w:rsidR="00F65755" w:rsidRPr="00F65755" w:rsidRDefault="00F65755" w:rsidP="00F65755">
      <w:pPr>
        <w:pStyle w:val="a0"/>
        <w:ind w:right="102"/>
        <w:rPr>
          <w:sz w:val="24"/>
          <w:szCs w:val="24"/>
          <w:lang w:eastAsia="en-US"/>
        </w:rPr>
      </w:pPr>
      <w:r w:rsidRPr="00F65755">
        <w:rPr>
          <w:sz w:val="24"/>
          <w:szCs w:val="24"/>
        </w:rPr>
        <w:t xml:space="preserve">         </w:t>
      </w:r>
      <w:r w:rsidRPr="00F65755">
        <w:rPr>
          <w:sz w:val="24"/>
          <w:szCs w:val="24"/>
          <w:lang w:eastAsia="en-US"/>
        </w:rPr>
        <w:t>В соответствии с бюджетным законодательством Российской Федерации и постановлением Правительства Ростовской области от 26.06.2023 № 461 «Об утверждении Порядка разработки, реализации и оценки эффективности государственных программ Ростовской области»,</w:t>
      </w:r>
    </w:p>
    <w:p w:rsidR="00F65755" w:rsidRPr="00F65755" w:rsidRDefault="00F65755" w:rsidP="00F65755">
      <w:pPr>
        <w:pStyle w:val="a0"/>
        <w:ind w:right="102"/>
        <w:rPr>
          <w:sz w:val="24"/>
          <w:szCs w:val="24"/>
          <w:lang w:eastAsia="en-US"/>
        </w:rPr>
      </w:pPr>
    </w:p>
    <w:p w:rsidR="00F65755" w:rsidRPr="00F65755" w:rsidRDefault="00F65755" w:rsidP="00F65755">
      <w:pPr>
        <w:pStyle w:val="a0"/>
        <w:ind w:right="102"/>
        <w:rPr>
          <w:sz w:val="24"/>
          <w:szCs w:val="24"/>
        </w:rPr>
      </w:pPr>
      <w:r w:rsidRPr="00F65755">
        <w:rPr>
          <w:sz w:val="24"/>
          <w:szCs w:val="24"/>
          <w:lang w:eastAsia="en-US"/>
        </w:rPr>
        <w:t xml:space="preserve">                                                            </w:t>
      </w:r>
      <w:r w:rsidRPr="00F65755">
        <w:rPr>
          <w:sz w:val="24"/>
          <w:szCs w:val="24"/>
        </w:rPr>
        <w:t>ПОСТАНОВЛЯЮ:</w:t>
      </w:r>
    </w:p>
    <w:p w:rsidR="00F65755" w:rsidRPr="00F65755" w:rsidRDefault="00F65755" w:rsidP="00F65755">
      <w:pPr>
        <w:ind w:firstLine="546"/>
        <w:jc w:val="center"/>
        <w:rPr>
          <w:sz w:val="24"/>
          <w:szCs w:val="24"/>
        </w:rPr>
      </w:pPr>
    </w:p>
    <w:p w:rsidR="00F65755" w:rsidRPr="00F65755" w:rsidRDefault="00F65755" w:rsidP="00F65755">
      <w:pPr>
        <w:widowControl w:val="0"/>
        <w:tabs>
          <w:tab w:val="left" w:pos="709"/>
        </w:tabs>
        <w:jc w:val="both"/>
        <w:rPr>
          <w:sz w:val="24"/>
          <w:szCs w:val="24"/>
        </w:rPr>
      </w:pPr>
      <w:r w:rsidRPr="00F65755">
        <w:rPr>
          <w:sz w:val="24"/>
          <w:szCs w:val="24"/>
        </w:rPr>
        <w:t xml:space="preserve">        1. Утвердить Порядок разработки, реализации и оценки эффективности муниципальных программ Киселевского сельского поселения согласно приложению к настоящему постановлению.</w:t>
      </w:r>
    </w:p>
    <w:p w:rsidR="00F65755" w:rsidRPr="00F65755" w:rsidRDefault="00F65755" w:rsidP="00F65755">
      <w:pPr>
        <w:widowControl w:val="0"/>
        <w:tabs>
          <w:tab w:val="left" w:pos="709"/>
        </w:tabs>
        <w:jc w:val="both"/>
        <w:rPr>
          <w:sz w:val="24"/>
          <w:szCs w:val="24"/>
        </w:rPr>
      </w:pPr>
      <w:r w:rsidRPr="00F65755">
        <w:rPr>
          <w:sz w:val="24"/>
          <w:szCs w:val="24"/>
        </w:rPr>
        <w:t xml:space="preserve">       2. </w:t>
      </w:r>
      <w:proofErr w:type="gramStart"/>
      <w:r w:rsidRPr="00F65755">
        <w:rPr>
          <w:sz w:val="24"/>
          <w:szCs w:val="24"/>
        </w:rPr>
        <w:t xml:space="preserve">Ответственным исполнителям муниципальных программ Киселевского сельского поселения, обеспечить подготовку, согласование и внесение на рассмотрение Администрации Киселевского </w:t>
      </w:r>
      <w:r w:rsidRPr="00F65755">
        <w:rPr>
          <w:sz w:val="24"/>
          <w:szCs w:val="24"/>
        </w:rPr>
        <w:lastRenderedPageBreak/>
        <w:t>сельского поселения проектов постановлений Администрации Киселевского сельского поселения об утверждении отчетов о реализации муниципальных программ Киселевского сельского поселения за 2024 год в соответствии с приложением № 2 к постановлению Администрации Киселевского сельского поселения от 07.02.2018 № 21 «Об утверждении Порядка разработки, реализации и оценки эффективности муниципальных</w:t>
      </w:r>
      <w:proofErr w:type="gramEnd"/>
      <w:r w:rsidRPr="00F65755">
        <w:rPr>
          <w:sz w:val="24"/>
          <w:szCs w:val="24"/>
        </w:rPr>
        <w:t xml:space="preserve"> программ Киселевского сельского поселения».</w:t>
      </w:r>
    </w:p>
    <w:p w:rsidR="00F65755" w:rsidRPr="00F65755" w:rsidRDefault="00F65755" w:rsidP="00F65755">
      <w:pPr>
        <w:widowControl w:val="0"/>
        <w:tabs>
          <w:tab w:val="left" w:pos="993"/>
        </w:tabs>
        <w:contextualSpacing/>
        <w:jc w:val="both"/>
        <w:rPr>
          <w:sz w:val="24"/>
          <w:szCs w:val="24"/>
        </w:rPr>
      </w:pPr>
      <w:r w:rsidRPr="00F65755">
        <w:rPr>
          <w:sz w:val="24"/>
          <w:szCs w:val="24"/>
        </w:rPr>
        <w:t xml:space="preserve">       3. </w:t>
      </w:r>
      <w:proofErr w:type="gramStart"/>
      <w:r w:rsidRPr="00F65755">
        <w:rPr>
          <w:sz w:val="24"/>
          <w:szCs w:val="24"/>
        </w:rPr>
        <w:t>Признать утратившими силу разделы 1–4, пункты 5.1–5.6, 5.14–5.16 раздела 5, раздел 6, приложение № 1 к Порядку разработки, реализации и оценки эффективности муниципальных программ Киселевского сельского поселения приложения № 1 к постановлению Администрации Киселевского сельского поселения от 07.02.2018 № 21 «Об утверждении Порядка разработки, реализации и оценки эффективности муниципальных программ Киселевского сельского поселения».</w:t>
      </w:r>
      <w:proofErr w:type="gramEnd"/>
    </w:p>
    <w:p w:rsidR="00F65755" w:rsidRPr="00F65755" w:rsidRDefault="00F65755" w:rsidP="00F65755">
      <w:pPr>
        <w:tabs>
          <w:tab w:val="left" w:pos="1001"/>
        </w:tabs>
        <w:jc w:val="both"/>
        <w:rPr>
          <w:sz w:val="24"/>
          <w:szCs w:val="24"/>
        </w:rPr>
      </w:pPr>
      <w:r w:rsidRPr="00F65755">
        <w:rPr>
          <w:sz w:val="24"/>
          <w:szCs w:val="24"/>
        </w:rPr>
        <w:t xml:space="preserve">         4.  Настоящее постановление вступает в силу со дня его официального опубликования, но не ранее 1 января 2025 г., и распространяется на правоотношения, возникающие начиная с формирования муниципальных программ Киселевского сельского поселения для составления проекта бюджета сельского поселения на 2025 год и на плановый период 2026 и 2027 годов.</w:t>
      </w:r>
    </w:p>
    <w:p w:rsidR="00F65755" w:rsidRPr="00F65755" w:rsidRDefault="00F65755" w:rsidP="00F65755">
      <w:pPr>
        <w:tabs>
          <w:tab w:val="left" w:pos="1001"/>
        </w:tabs>
        <w:ind w:hanging="280"/>
        <w:jc w:val="both"/>
        <w:rPr>
          <w:sz w:val="24"/>
          <w:szCs w:val="24"/>
        </w:rPr>
      </w:pPr>
      <w:r w:rsidRPr="00F65755">
        <w:rPr>
          <w:sz w:val="24"/>
          <w:szCs w:val="24"/>
        </w:rPr>
        <w:t xml:space="preserve">            5. </w:t>
      </w:r>
      <w:proofErr w:type="gramStart"/>
      <w:r w:rsidRPr="00F65755">
        <w:rPr>
          <w:sz w:val="24"/>
          <w:szCs w:val="24"/>
        </w:rPr>
        <w:t>Контроль за</w:t>
      </w:r>
      <w:proofErr w:type="gramEnd"/>
      <w:r w:rsidRPr="00F65755">
        <w:rPr>
          <w:sz w:val="24"/>
          <w:szCs w:val="24"/>
        </w:rPr>
        <w:t xml:space="preserve"> выполнением настоящего постановления возложить на заведующего сектором экономики и финансов Администрации Киселевского сельского поселения.</w:t>
      </w:r>
    </w:p>
    <w:p w:rsidR="00F65755" w:rsidRPr="00F65755" w:rsidRDefault="00F65755" w:rsidP="00F65755">
      <w:pPr>
        <w:ind w:left="567"/>
        <w:jc w:val="both"/>
        <w:rPr>
          <w:sz w:val="24"/>
          <w:szCs w:val="24"/>
        </w:rPr>
      </w:pPr>
    </w:p>
    <w:p w:rsidR="00F65755" w:rsidRPr="00F65755" w:rsidRDefault="00F65755" w:rsidP="00F65755">
      <w:pPr>
        <w:ind w:left="567"/>
        <w:jc w:val="both"/>
        <w:rPr>
          <w:sz w:val="24"/>
          <w:szCs w:val="24"/>
        </w:rPr>
      </w:pPr>
    </w:p>
    <w:p w:rsidR="00F65755" w:rsidRPr="00F65755" w:rsidRDefault="00F65755" w:rsidP="00F65755">
      <w:pPr>
        <w:ind w:left="567"/>
        <w:jc w:val="both"/>
        <w:rPr>
          <w:sz w:val="24"/>
          <w:szCs w:val="24"/>
        </w:rPr>
      </w:pPr>
    </w:p>
    <w:p w:rsidR="00F65755" w:rsidRPr="00F65755" w:rsidRDefault="00F65755" w:rsidP="00F65755">
      <w:pPr>
        <w:jc w:val="both"/>
        <w:rPr>
          <w:sz w:val="24"/>
          <w:szCs w:val="24"/>
        </w:rPr>
      </w:pPr>
      <w:r w:rsidRPr="00F65755">
        <w:rPr>
          <w:sz w:val="24"/>
          <w:szCs w:val="24"/>
        </w:rPr>
        <w:t xml:space="preserve">        Глава Администрации</w:t>
      </w:r>
    </w:p>
    <w:p w:rsidR="00F65755" w:rsidRPr="00F65755" w:rsidRDefault="00F65755" w:rsidP="00F65755">
      <w:pPr>
        <w:jc w:val="both"/>
        <w:rPr>
          <w:sz w:val="24"/>
          <w:szCs w:val="24"/>
        </w:rPr>
      </w:pPr>
      <w:r w:rsidRPr="00F65755">
        <w:rPr>
          <w:sz w:val="24"/>
          <w:szCs w:val="24"/>
        </w:rPr>
        <w:t xml:space="preserve">        Киселевского сельского поселения </w:t>
      </w:r>
      <w:r w:rsidRPr="00F65755">
        <w:rPr>
          <w:sz w:val="24"/>
          <w:szCs w:val="24"/>
        </w:rPr>
        <w:tab/>
        <w:t xml:space="preserve">                                       </w:t>
      </w:r>
      <w:proofErr w:type="spellStart"/>
      <w:r w:rsidRPr="00F65755">
        <w:rPr>
          <w:sz w:val="24"/>
          <w:szCs w:val="24"/>
        </w:rPr>
        <w:t>Л.И.Параваева</w:t>
      </w:r>
      <w:proofErr w:type="spellEnd"/>
    </w:p>
    <w:p w:rsidR="00F65755" w:rsidRPr="00F65755" w:rsidRDefault="00F65755" w:rsidP="00F65755">
      <w:pPr>
        <w:jc w:val="both"/>
        <w:rPr>
          <w:sz w:val="24"/>
          <w:szCs w:val="24"/>
        </w:rPr>
      </w:pPr>
    </w:p>
    <w:p w:rsidR="00F65755" w:rsidRPr="00F65755" w:rsidRDefault="00F65755" w:rsidP="00F65755">
      <w:pPr>
        <w:jc w:val="both"/>
        <w:rPr>
          <w:sz w:val="24"/>
          <w:szCs w:val="24"/>
        </w:rPr>
      </w:pPr>
      <w:r w:rsidRPr="00F65755">
        <w:rPr>
          <w:sz w:val="24"/>
          <w:szCs w:val="24"/>
        </w:rPr>
        <w:t>Постановление вносит сектор</w:t>
      </w:r>
    </w:p>
    <w:p w:rsidR="00F65755" w:rsidRPr="00F65755" w:rsidRDefault="00F65755" w:rsidP="00F65755">
      <w:pPr>
        <w:jc w:val="both"/>
        <w:rPr>
          <w:sz w:val="24"/>
          <w:szCs w:val="24"/>
        </w:rPr>
      </w:pPr>
      <w:r w:rsidRPr="00F65755">
        <w:rPr>
          <w:sz w:val="24"/>
          <w:szCs w:val="24"/>
        </w:rPr>
        <w:t>экономики и финансов</w:t>
      </w:r>
    </w:p>
    <w:p w:rsidR="00F65755" w:rsidRPr="00F65755" w:rsidRDefault="00F65755" w:rsidP="00F65755">
      <w:pPr>
        <w:jc w:val="both"/>
        <w:rPr>
          <w:sz w:val="24"/>
          <w:szCs w:val="24"/>
        </w:rPr>
      </w:pPr>
    </w:p>
    <w:p w:rsidR="00F65755" w:rsidRPr="00F65755" w:rsidRDefault="00F65755" w:rsidP="00F65755">
      <w:pPr>
        <w:pStyle w:val="a0"/>
        <w:ind w:left="5380"/>
        <w:jc w:val="center"/>
        <w:rPr>
          <w:sz w:val="24"/>
          <w:szCs w:val="24"/>
          <w:lang w:eastAsia="en-US"/>
        </w:rPr>
      </w:pPr>
      <w:r w:rsidRPr="00F65755">
        <w:rPr>
          <w:sz w:val="24"/>
          <w:szCs w:val="24"/>
          <w:lang w:eastAsia="en-US"/>
        </w:rPr>
        <w:t>Приложение</w:t>
      </w:r>
    </w:p>
    <w:p w:rsidR="00F65755" w:rsidRPr="00F65755" w:rsidRDefault="00F65755" w:rsidP="00F65755">
      <w:pPr>
        <w:widowControl w:val="0"/>
        <w:autoSpaceDE w:val="0"/>
        <w:autoSpaceDN w:val="0"/>
        <w:ind w:left="5241"/>
        <w:jc w:val="center"/>
        <w:rPr>
          <w:sz w:val="24"/>
          <w:szCs w:val="24"/>
          <w:lang w:eastAsia="en-US"/>
        </w:rPr>
      </w:pPr>
      <w:r w:rsidRPr="00F65755">
        <w:rPr>
          <w:sz w:val="24"/>
          <w:szCs w:val="24"/>
          <w:lang w:eastAsia="en-US"/>
        </w:rPr>
        <w:t>к постановлению Администрации Киселевского сельского поселения</w:t>
      </w:r>
    </w:p>
    <w:p w:rsidR="00F65755" w:rsidRPr="00F65755" w:rsidRDefault="00F65755" w:rsidP="00F65755">
      <w:pPr>
        <w:widowControl w:val="0"/>
        <w:tabs>
          <w:tab w:val="left" w:pos="7526"/>
          <w:tab w:val="left" w:pos="8418"/>
        </w:tabs>
        <w:autoSpaceDE w:val="0"/>
        <w:autoSpaceDN w:val="0"/>
        <w:ind w:left="5303"/>
        <w:jc w:val="center"/>
        <w:rPr>
          <w:sz w:val="24"/>
          <w:szCs w:val="24"/>
          <w:lang w:eastAsia="en-US"/>
        </w:rPr>
      </w:pPr>
      <w:r w:rsidRPr="00F65755">
        <w:rPr>
          <w:sz w:val="24"/>
          <w:szCs w:val="24"/>
          <w:lang w:eastAsia="en-US"/>
        </w:rPr>
        <w:t>от 13.08.2024 № 76</w:t>
      </w:r>
    </w:p>
    <w:p w:rsidR="00F65755" w:rsidRPr="00F65755" w:rsidRDefault="00F65755" w:rsidP="00F65755">
      <w:pPr>
        <w:widowControl w:val="0"/>
        <w:autoSpaceDE w:val="0"/>
        <w:autoSpaceDN w:val="0"/>
        <w:rPr>
          <w:sz w:val="24"/>
          <w:szCs w:val="24"/>
          <w:lang w:eastAsia="en-US"/>
        </w:rPr>
      </w:pPr>
    </w:p>
    <w:p w:rsidR="00F65755" w:rsidRPr="00F65755" w:rsidRDefault="00F65755" w:rsidP="00F65755">
      <w:pPr>
        <w:widowControl w:val="0"/>
        <w:jc w:val="center"/>
        <w:rPr>
          <w:sz w:val="24"/>
          <w:szCs w:val="24"/>
        </w:rPr>
      </w:pPr>
      <w:r w:rsidRPr="00F65755">
        <w:rPr>
          <w:sz w:val="24"/>
          <w:szCs w:val="24"/>
        </w:rPr>
        <w:t>ПОРЯДОК</w:t>
      </w:r>
    </w:p>
    <w:p w:rsidR="00F65755" w:rsidRPr="00F65755" w:rsidRDefault="00F65755" w:rsidP="00F65755">
      <w:pPr>
        <w:widowControl w:val="0"/>
        <w:jc w:val="center"/>
        <w:rPr>
          <w:sz w:val="24"/>
          <w:szCs w:val="24"/>
        </w:rPr>
      </w:pPr>
      <w:r w:rsidRPr="00F65755">
        <w:rPr>
          <w:sz w:val="24"/>
          <w:szCs w:val="24"/>
        </w:rPr>
        <w:t xml:space="preserve">разработки, реализации и оценки </w:t>
      </w:r>
    </w:p>
    <w:p w:rsidR="00F65755" w:rsidRPr="00F65755" w:rsidRDefault="00F65755" w:rsidP="00F65755">
      <w:pPr>
        <w:widowControl w:val="0"/>
        <w:jc w:val="center"/>
        <w:rPr>
          <w:sz w:val="24"/>
          <w:szCs w:val="24"/>
        </w:rPr>
      </w:pPr>
      <w:r w:rsidRPr="00F65755">
        <w:rPr>
          <w:sz w:val="24"/>
          <w:szCs w:val="24"/>
        </w:rPr>
        <w:t>эффективности муниципальных программ Киселевского сельского поселения</w:t>
      </w:r>
    </w:p>
    <w:p w:rsidR="00F65755" w:rsidRPr="00F65755" w:rsidRDefault="00F65755" w:rsidP="00F65755">
      <w:pPr>
        <w:autoSpaceDE w:val="0"/>
        <w:autoSpaceDN w:val="0"/>
        <w:adjustRightInd w:val="0"/>
        <w:jc w:val="center"/>
        <w:rPr>
          <w:sz w:val="24"/>
          <w:szCs w:val="24"/>
        </w:rPr>
      </w:pPr>
    </w:p>
    <w:p w:rsidR="00F65755" w:rsidRPr="00F65755" w:rsidRDefault="00F65755" w:rsidP="00F65755">
      <w:pPr>
        <w:keepNext/>
        <w:widowControl w:val="0"/>
        <w:jc w:val="center"/>
        <w:outlineLvl w:val="0"/>
        <w:rPr>
          <w:bCs/>
          <w:kern w:val="28"/>
          <w:sz w:val="24"/>
          <w:szCs w:val="24"/>
        </w:rPr>
      </w:pPr>
      <w:r w:rsidRPr="00F65755">
        <w:rPr>
          <w:bCs/>
          <w:kern w:val="28"/>
          <w:sz w:val="24"/>
          <w:szCs w:val="24"/>
        </w:rPr>
        <w:t>1. Общие положения</w:t>
      </w:r>
    </w:p>
    <w:p w:rsidR="00F65755" w:rsidRPr="00F65755" w:rsidRDefault="00F65755" w:rsidP="00F65755">
      <w:pPr>
        <w:widowControl w:val="0"/>
        <w:jc w:val="both"/>
        <w:rPr>
          <w:sz w:val="24"/>
          <w:szCs w:val="24"/>
        </w:rPr>
      </w:pPr>
    </w:p>
    <w:p w:rsidR="00F65755" w:rsidRPr="00F65755" w:rsidRDefault="00F65755" w:rsidP="00F65755">
      <w:pPr>
        <w:widowControl w:val="0"/>
        <w:ind w:firstLine="709"/>
        <w:jc w:val="both"/>
        <w:rPr>
          <w:sz w:val="24"/>
          <w:szCs w:val="24"/>
        </w:rPr>
      </w:pPr>
      <w:r w:rsidRPr="00F65755">
        <w:rPr>
          <w:sz w:val="24"/>
          <w:szCs w:val="24"/>
        </w:rPr>
        <w:t xml:space="preserve">1.1. Настоящий Порядок определяет правила разработки, реализации и оценки эффективности муниципальных программ Киселевского сельского поселения, а также </w:t>
      </w:r>
      <w:proofErr w:type="gramStart"/>
      <w:r w:rsidRPr="00F65755">
        <w:rPr>
          <w:sz w:val="24"/>
          <w:szCs w:val="24"/>
        </w:rPr>
        <w:t>контроля за</w:t>
      </w:r>
      <w:proofErr w:type="gramEnd"/>
      <w:r w:rsidRPr="00F65755">
        <w:rPr>
          <w:sz w:val="24"/>
          <w:szCs w:val="24"/>
        </w:rPr>
        <w:t xml:space="preserve"> ходом их реализации.</w:t>
      </w:r>
    </w:p>
    <w:p w:rsidR="00F65755" w:rsidRPr="00F65755" w:rsidRDefault="00F65755" w:rsidP="00F65755">
      <w:pPr>
        <w:widowControl w:val="0"/>
        <w:ind w:firstLine="709"/>
        <w:jc w:val="both"/>
        <w:rPr>
          <w:sz w:val="24"/>
          <w:szCs w:val="24"/>
        </w:rPr>
      </w:pPr>
      <w:r w:rsidRPr="00F65755">
        <w:rPr>
          <w:sz w:val="24"/>
          <w:szCs w:val="24"/>
        </w:rPr>
        <w:t xml:space="preserve">1.2. </w:t>
      </w:r>
      <w:proofErr w:type="gramStart"/>
      <w:r w:rsidRPr="00F65755">
        <w:rPr>
          <w:sz w:val="24"/>
          <w:szCs w:val="24"/>
        </w:rPr>
        <w:t>Муниципальная программа Киселевского сельского поселения представляет собой документ стратегического планирования, содержащий комплекс планируемых мероприятий (результатов), взаимоувязанных по задачам, срокам осуществления, исполнителям и ресурсам, и инструментов государственной и муниципальной политики, обеспечивающих достижение приоритетов и целей государственной политики по соответствующим направлениям социально-экономического развития Киселевского сельского поселения, в том числе направленных на достижение национальных целей развития Российской Федерации, определенных Президентом Российской Федерации, а</w:t>
      </w:r>
      <w:proofErr w:type="gramEnd"/>
      <w:r w:rsidRPr="00F65755">
        <w:rPr>
          <w:sz w:val="24"/>
          <w:szCs w:val="24"/>
        </w:rPr>
        <w:t xml:space="preserve"> также на достижение результатов государственных программ Ростовской области.</w:t>
      </w:r>
    </w:p>
    <w:p w:rsidR="00F65755" w:rsidRPr="00F65755" w:rsidRDefault="00F65755" w:rsidP="00F65755">
      <w:pPr>
        <w:widowControl w:val="0"/>
        <w:ind w:firstLine="709"/>
        <w:jc w:val="both"/>
        <w:rPr>
          <w:sz w:val="24"/>
          <w:szCs w:val="24"/>
        </w:rPr>
      </w:pPr>
      <w:r w:rsidRPr="00F65755">
        <w:rPr>
          <w:sz w:val="24"/>
          <w:szCs w:val="24"/>
        </w:rPr>
        <w:t>1.3. В настоящем Порядке выделяются следующие типы муниципальных программ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 xml:space="preserve">муниципальная программа Киселевского сельского поселения, предметом которой является </w:t>
      </w:r>
      <w:r w:rsidRPr="00F65755">
        <w:rPr>
          <w:sz w:val="24"/>
          <w:szCs w:val="24"/>
        </w:rPr>
        <w:lastRenderedPageBreak/>
        <w:t>достижение приоритетов и целей муниципальной политики, в том числе национальных целей развития Российской Федерации, в рамках конкретной отрасли или сферы социально-экономического развития Киселевского сельского поселения (далее – муниципальная программа);</w:t>
      </w:r>
    </w:p>
    <w:p w:rsidR="00F65755" w:rsidRPr="00F65755" w:rsidRDefault="00F65755" w:rsidP="00F65755">
      <w:pPr>
        <w:widowControl w:val="0"/>
        <w:ind w:firstLine="709"/>
        <w:jc w:val="both"/>
        <w:rPr>
          <w:sz w:val="24"/>
          <w:szCs w:val="24"/>
        </w:rPr>
      </w:pPr>
      <w:r w:rsidRPr="00F65755">
        <w:rPr>
          <w:sz w:val="24"/>
          <w:szCs w:val="24"/>
        </w:rPr>
        <w:t>муниципальная программа Киселевского сельского поселения, предметом которой является достижение приоритетов и целей муниципальной политики межотраслевого и (или) территориального характера, в том числе национальных целей развития Российской Федерации, затрагивающих сферы реализации нескольких муниципальных программ (далее – комплексная программа).</w:t>
      </w:r>
    </w:p>
    <w:p w:rsidR="00F65755" w:rsidRPr="00F65755" w:rsidRDefault="00F65755" w:rsidP="00F65755">
      <w:pPr>
        <w:widowControl w:val="0"/>
        <w:ind w:firstLine="709"/>
        <w:jc w:val="both"/>
        <w:rPr>
          <w:sz w:val="24"/>
          <w:szCs w:val="24"/>
        </w:rPr>
      </w:pPr>
      <w:r w:rsidRPr="00F65755">
        <w:rPr>
          <w:sz w:val="24"/>
          <w:szCs w:val="24"/>
        </w:rPr>
        <w:t>Решение о реализации муниципальной программы в качестве комплексной программы принимается Администрацией Киселевского сельского поселения в порядке, установленном пунктом 4.1 раздела 4 настоящего Порядка.</w:t>
      </w:r>
    </w:p>
    <w:p w:rsidR="00F65755" w:rsidRPr="00F65755" w:rsidRDefault="00F65755" w:rsidP="00F65755">
      <w:pPr>
        <w:widowControl w:val="0"/>
        <w:ind w:firstLine="709"/>
        <w:jc w:val="both"/>
        <w:rPr>
          <w:sz w:val="24"/>
          <w:szCs w:val="24"/>
        </w:rPr>
      </w:pPr>
      <w:r w:rsidRPr="00F65755">
        <w:rPr>
          <w:sz w:val="24"/>
          <w:szCs w:val="24"/>
        </w:rPr>
        <w:t>1.4. В целях настоящего Порядка используются следующие понятия:</w:t>
      </w:r>
    </w:p>
    <w:p w:rsidR="00F65755" w:rsidRPr="00F65755" w:rsidRDefault="00F65755" w:rsidP="00F65755">
      <w:pPr>
        <w:widowControl w:val="0"/>
        <w:ind w:firstLine="709"/>
        <w:jc w:val="both"/>
        <w:rPr>
          <w:sz w:val="24"/>
          <w:szCs w:val="24"/>
        </w:rPr>
      </w:pPr>
      <w:r w:rsidRPr="00F65755">
        <w:rPr>
          <w:sz w:val="24"/>
          <w:szCs w:val="24"/>
        </w:rPr>
        <w:t xml:space="preserve">ответственный исполнитель муниципальной (комплексной) программы </w:t>
      </w:r>
      <w:proofErr w:type="gramStart"/>
      <w:r w:rsidRPr="00F65755">
        <w:rPr>
          <w:sz w:val="24"/>
          <w:szCs w:val="24"/>
        </w:rPr>
        <w:t>–</w:t>
      </w:r>
      <w:r w:rsidRPr="00F65755">
        <w:rPr>
          <w:spacing w:val="-2"/>
          <w:sz w:val="24"/>
          <w:szCs w:val="24"/>
        </w:rPr>
        <w:t>А</w:t>
      </w:r>
      <w:proofErr w:type="gramEnd"/>
      <w:r w:rsidRPr="00F65755">
        <w:rPr>
          <w:spacing w:val="-2"/>
          <w:sz w:val="24"/>
          <w:szCs w:val="24"/>
        </w:rPr>
        <w:t xml:space="preserve">дминистрация </w:t>
      </w:r>
      <w:r w:rsidRPr="00F65755">
        <w:rPr>
          <w:sz w:val="24"/>
          <w:szCs w:val="24"/>
        </w:rPr>
        <w:t>Киселевского сельского поселения, являющаяся ответственным в целом за разработку, реализацию и оценку эффективности муниципальной (комплексной) программы, обеспечивающий взаимодействие соисполнителей и участников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соисполнитель муниципальной (комплексной) программы – специалисты Администрации Киселевского сельского поселения, являющиеся ответственными за разработку и реализацию структурного элемента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 xml:space="preserve">участник муниципальной (комплексной) программы </w:t>
      </w:r>
      <w:proofErr w:type="gramStart"/>
      <w:r w:rsidRPr="00F65755">
        <w:rPr>
          <w:sz w:val="24"/>
          <w:szCs w:val="24"/>
        </w:rPr>
        <w:t>–</w:t>
      </w:r>
      <w:r w:rsidRPr="00F65755">
        <w:rPr>
          <w:spacing w:val="-1"/>
          <w:sz w:val="24"/>
          <w:szCs w:val="24"/>
        </w:rPr>
        <w:t>о</w:t>
      </w:r>
      <w:proofErr w:type="gramEnd"/>
      <w:r w:rsidRPr="00F65755">
        <w:rPr>
          <w:spacing w:val="-1"/>
          <w:sz w:val="24"/>
          <w:szCs w:val="24"/>
        </w:rPr>
        <w:t>р</w:t>
      </w:r>
      <w:r w:rsidRPr="00F65755">
        <w:rPr>
          <w:sz w:val="24"/>
          <w:szCs w:val="24"/>
        </w:rPr>
        <w:t>га</w:t>
      </w:r>
      <w:r w:rsidRPr="00F65755">
        <w:rPr>
          <w:spacing w:val="1"/>
          <w:sz w:val="24"/>
          <w:szCs w:val="24"/>
        </w:rPr>
        <w:t xml:space="preserve">н </w:t>
      </w:r>
      <w:r w:rsidRPr="00F65755">
        <w:rPr>
          <w:spacing w:val="-2"/>
          <w:sz w:val="24"/>
          <w:szCs w:val="24"/>
        </w:rPr>
        <w:t xml:space="preserve">местного самоуправления </w:t>
      </w:r>
      <w:r w:rsidRPr="00F65755">
        <w:rPr>
          <w:sz w:val="24"/>
          <w:szCs w:val="24"/>
        </w:rPr>
        <w:t>Киселевского сельского поселения, муниципальное учреждение, участвующее в реализации структурного элемента муниципальной (комплексной) программы, а также иное юридическое лицо, осуществляющее финансирование отдельных мероприятий (результатов) структурных элементов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структурный элемент муниципальной (комплексной) программы – муниципальной проект, ведомственный проект, комплекс процессных мероприятий;</w:t>
      </w:r>
    </w:p>
    <w:p w:rsidR="00F65755" w:rsidRPr="00F65755" w:rsidRDefault="00F65755" w:rsidP="00F65755">
      <w:pPr>
        <w:widowControl w:val="0"/>
        <w:ind w:firstLine="709"/>
        <w:jc w:val="both"/>
        <w:rPr>
          <w:sz w:val="24"/>
          <w:szCs w:val="24"/>
        </w:rPr>
      </w:pPr>
      <w:proofErr w:type="gramStart"/>
      <w:r w:rsidRPr="00F65755">
        <w:rPr>
          <w:sz w:val="24"/>
          <w:szCs w:val="24"/>
        </w:rPr>
        <w:t>муниципальный проект – проект, обеспечивающий достижение и (или) вклад в достижение целей и (или) показателей и реализацию мероприятий (результатов) регионального проекта, входящего в состав национального проекта, и (или) структурных элементов государственной программы Ростовской области, и (или) муниципальной программы Киселевского сельского поселения;</w:t>
      </w:r>
      <w:proofErr w:type="gramEnd"/>
    </w:p>
    <w:p w:rsidR="00F65755" w:rsidRPr="00F65755" w:rsidRDefault="00F65755" w:rsidP="00F65755">
      <w:pPr>
        <w:widowControl w:val="0"/>
        <w:ind w:firstLine="709"/>
        <w:jc w:val="both"/>
        <w:rPr>
          <w:sz w:val="24"/>
          <w:szCs w:val="24"/>
        </w:rPr>
      </w:pPr>
      <w:proofErr w:type="gramStart"/>
      <w:r w:rsidRPr="00F65755">
        <w:rPr>
          <w:sz w:val="24"/>
          <w:szCs w:val="24"/>
        </w:rPr>
        <w:t>ведомственный проект – проект, обеспечивающий достижение и (или) вклад в достижение показателей муниципальной программы Киселевского сельского поселения (в случае если ведомственный проект является структурным элементом муниципальной программы Киселевского сельского поселения), а также достижение иных показателей и (или) решение иных задач соответствующего структурного подразделения, отраслевого (функционального) органа Администрации Киселевского сельского поселения, иной организации;</w:t>
      </w:r>
      <w:proofErr w:type="gramEnd"/>
    </w:p>
    <w:p w:rsidR="00F65755" w:rsidRPr="00F65755" w:rsidRDefault="00F65755" w:rsidP="00F65755">
      <w:pPr>
        <w:widowControl w:val="0"/>
        <w:ind w:firstLine="709"/>
        <w:jc w:val="both"/>
        <w:rPr>
          <w:sz w:val="24"/>
          <w:szCs w:val="24"/>
        </w:rPr>
      </w:pPr>
      <w:r w:rsidRPr="00F65755">
        <w:rPr>
          <w:sz w:val="24"/>
          <w:szCs w:val="24"/>
        </w:rPr>
        <w:t>комплекс процессных мероприятий – группа скоординированных мероприятий (результатов), имеющих общую целевую ориентацию и направленных на выполнение функций и решение текущих задач структурных подразделений, отраслевых (функциональных) органов Администрации Киселевского сельского поселения, иных организаций;</w:t>
      </w:r>
    </w:p>
    <w:p w:rsidR="00F65755" w:rsidRPr="00F65755" w:rsidRDefault="00F65755" w:rsidP="00F65755">
      <w:pPr>
        <w:widowControl w:val="0"/>
        <w:ind w:firstLine="709"/>
        <w:jc w:val="both"/>
        <w:rPr>
          <w:sz w:val="24"/>
          <w:szCs w:val="24"/>
        </w:rPr>
      </w:pPr>
      <w:r w:rsidRPr="00F65755">
        <w:rPr>
          <w:sz w:val="24"/>
          <w:szCs w:val="24"/>
        </w:rPr>
        <w:t>задача (общественно значимый результат) структурного элемента муниципальной (комплексной) программы – итог деятельности, направленный на достижение изменений в социально-экономической сфере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 xml:space="preserve">мероприятие (результат) структурного элемента муниципальной (комплексной) программы – количественно измеримый итог деятельности, направленный на достижение показателей муниципальной (комплексной) программы и ее структурных элементов, сформулированный в виде завершенного действия по созданию определенного количества материальных и нематериальных объектов, предоставлению определенного объема услуг, выполнения определенного объема работ с заданными характеристиками. Термин «мероприятие» и «результат» тождественны друг другу и применяются при формировании проектной и процессной частей муниципальной (комплексной) программы с учетом особенностей, установленных абзацем двадцать третьим пункта 2.4 раздела 2 </w:t>
      </w:r>
      <w:r w:rsidRPr="00F65755">
        <w:rPr>
          <w:sz w:val="24"/>
          <w:szCs w:val="24"/>
        </w:rPr>
        <w:lastRenderedPageBreak/>
        <w:t>настоящего Порядка;</w:t>
      </w:r>
    </w:p>
    <w:p w:rsidR="00F65755" w:rsidRPr="00F65755" w:rsidRDefault="00F65755" w:rsidP="00F65755">
      <w:pPr>
        <w:widowControl w:val="0"/>
        <w:ind w:firstLine="709"/>
        <w:jc w:val="both"/>
        <w:rPr>
          <w:sz w:val="24"/>
          <w:szCs w:val="24"/>
        </w:rPr>
      </w:pPr>
      <w:r w:rsidRPr="00F65755">
        <w:rPr>
          <w:sz w:val="24"/>
          <w:szCs w:val="24"/>
        </w:rPr>
        <w:t>показатель – количественно измеримый параметр, характеризующий достижение цели (целей) муниципальной (комплексной) программы, выполнения задач (общественно значимых результатов) ее структурных элементов, и отражающий социально-экономические и иные общественно значимые эффекты от реализации муниципальной (комплексной) программы и ее структурных элементов;</w:t>
      </w:r>
    </w:p>
    <w:p w:rsidR="00F65755" w:rsidRPr="00F65755" w:rsidRDefault="00F65755" w:rsidP="00F65755">
      <w:pPr>
        <w:widowControl w:val="0"/>
        <w:ind w:firstLine="709"/>
        <w:jc w:val="both"/>
        <w:rPr>
          <w:sz w:val="24"/>
          <w:szCs w:val="24"/>
        </w:rPr>
      </w:pPr>
      <w:proofErr w:type="gramStart"/>
      <w:r w:rsidRPr="00F65755">
        <w:rPr>
          <w:sz w:val="24"/>
          <w:szCs w:val="24"/>
        </w:rPr>
        <w:t>контрольная точка – документально подтверждаемое событие, отражающее факт завершения значимых действий по выполнению (достижению) мероприятия (результата) структурного элемента муниципальной (комплексной) программы и (или) созданию объекта;</w:t>
      </w:r>
      <w:proofErr w:type="gramEnd"/>
    </w:p>
    <w:p w:rsidR="00F65755" w:rsidRPr="00F65755" w:rsidRDefault="00F65755" w:rsidP="00F65755">
      <w:pPr>
        <w:widowControl w:val="0"/>
        <w:ind w:firstLine="709"/>
        <w:jc w:val="both"/>
        <w:rPr>
          <w:sz w:val="24"/>
          <w:szCs w:val="24"/>
        </w:rPr>
      </w:pPr>
      <w:r w:rsidRPr="00F65755">
        <w:rPr>
          <w:sz w:val="24"/>
          <w:szCs w:val="24"/>
        </w:rPr>
        <w:t>маркировка – реализуемое в информационных системах присвоение признака связи параметров муниципальных (комплексных) программ и их структурных элементов между собой, а также с параметрами других документов;</w:t>
      </w:r>
    </w:p>
    <w:p w:rsidR="00F65755" w:rsidRPr="00F65755" w:rsidRDefault="00F65755" w:rsidP="00F65755">
      <w:pPr>
        <w:widowControl w:val="0"/>
        <w:ind w:firstLine="709"/>
        <w:jc w:val="both"/>
        <w:rPr>
          <w:sz w:val="24"/>
          <w:szCs w:val="24"/>
        </w:rPr>
      </w:pPr>
      <w:proofErr w:type="gramStart"/>
      <w:r w:rsidRPr="00F65755">
        <w:rPr>
          <w:sz w:val="24"/>
          <w:szCs w:val="24"/>
        </w:rPr>
        <w:t>объект – конечный материальный или нематериальный продукт, или услуга, планируемые к приобретению и (или) получению в рамках выполнения (достижения) мероприятия (результата) структурного элемента муниципальной (комплексной) программы.</w:t>
      </w:r>
      <w:proofErr w:type="gramEnd"/>
    </w:p>
    <w:p w:rsidR="00F65755" w:rsidRPr="00F65755" w:rsidRDefault="00F65755" w:rsidP="00F65755">
      <w:pPr>
        <w:widowControl w:val="0"/>
        <w:ind w:firstLine="709"/>
        <w:jc w:val="both"/>
        <w:rPr>
          <w:sz w:val="24"/>
          <w:szCs w:val="24"/>
        </w:rPr>
      </w:pPr>
      <w:r w:rsidRPr="00F65755">
        <w:rPr>
          <w:sz w:val="24"/>
          <w:szCs w:val="24"/>
        </w:rPr>
        <w:t>1.5. Муниципальная (комплексная) программа включает в себя не менее двух структурных элементов.</w:t>
      </w:r>
    </w:p>
    <w:p w:rsidR="00F65755" w:rsidRPr="00F65755" w:rsidRDefault="00F65755" w:rsidP="00F65755">
      <w:pPr>
        <w:widowControl w:val="0"/>
        <w:ind w:firstLine="709"/>
        <w:jc w:val="both"/>
        <w:rPr>
          <w:sz w:val="24"/>
          <w:szCs w:val="24"/>
        </w:rPr>
      </w:pPr>
      <w:r w:rsidRPr="00F65755">
        <w:rPr>
          <w:sz w:val="24"/>
          <w:szCs w:val="24"/>
        </w:rPr>
        <w:t>1.6. В состав муниципальных (комплексных) программ в соответствии со сферами их реализации подлежат включению направления деятельности органа местного самоуправления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1.7. Разработка, формирование и реализация муниципальных программ осуществляется в соответствии с требованиями настоящего Порядка и методическими рекомендациями по разработке и реализации муниципальных программ Киселевского сельского поселения, которые утверждаются постановлением Администрацией Киселевского сельского поселения (далее – методические рекомендации).</w:t>
      </w:r>
    </w:p>
    <w:p w:rsidR="00F65755" w:rsidRPr="00F65755" w:rsidRDefault="00F65755" w:rsidP="00F65755">
      <w:pPr>
        <w:widowControl w:val="0"/>
        <w:ind w:firstLine="709"/>
        <w:jc w:val="both"/>
        <w:rPr>
          <w:sz w:val="24"/>
          <w:szCs w:val="24"/>
        </w:rPr>
      </w:pPr>
      <w:r w:rsidRPr="00F65755">
        <w:rPr>
          <w:sz w:val="24"/>
          <w:szCs w:val="24"/>
        </w:rPr>
        <w:t>1.8. Разработка, формирование и реализация комплексных программ осуществляется в соответствии с требованиями настоящего Порядка и методическими рекомендациями.</w:t>
      </w:r>
    </w:p>
    <w:p w:rsidR="00F65755" w:rsidRPr="00F65755" w:rsidRDefault="00F65755" w:rsidP="00F65755">
      <w:pPr>
        <w:widowControl w:val="0"/>
        <w:ind w:firstLine="709"/>
        <w:jc w:val="both"/>
        <w:rPr>
          <w:sz w:val="24"/>
          <w:szCs w:val="24"/>
        </w:rPr>
      </w:pPr>
      <w:r w:rsidRPr="00F65755">
        <w:rPr>
          <w:sz w:val="24"/>
          <w:szCs w:val="24"/>
        </w:rPr>
        <w:t>В составе комплексных программ в аналитических целях дополнительно подлежат отражению соответствующие сферам (отраслям) их реализации направления деятельности, включенные в состав иных муниципальных программ.</w:t>
      </w:r>
    </w:p>
    <w:p w:rsidR="00F65755" w:rsidRPr="00F65755" w:rsidRDefault="00F65755" w:rsidP="00F65755">
      <w:pPr>
        <w:widowControl w:val="0"/>
        <w:ind w:firstLine="709"/>
        <w:jc w:val="both"/>
        <w:rPr>
          <w:sz w:val="24"/>
          <w:szCs w:val="24"/>
        </w:rPr>
      </w:pPr>
      <w:r w:rsidRPr="00F65755">
        <w:rPr>
          <w:sz w:val="24"/>
          <w:szCs w:val="24"/>
        </w:rPr>
        <w:t>1.9. Разработка и реализация муниципальных (комплексных) программ осуществляется исходя из следующих принципов:</w:t>
      </w:r>
    </w:p>
    <w:p w:rsidR="00F65755" w:rsidRPr="00F65755" w:rsidRDefault="00F65755" w:rsidP="00F65755">
      <w:pPr>
        <w:widowControl w:val="0"/>
        <w:ind w:firstLine="709"/>
        <w:jc w:val="both"/>
        <w:rPr>
          <w:sz w:val="24"/>
          <w:szCs w:val="24"/>
        </w:rPr>
      </w:pPr>
      <w:r w:rsidRPr="00F65755">
        <w:rPr>
          <w:sz w:val="24"/>
          <w:szCs w:val="24"/>
        </w:rPr>
        <w:t>обеспечение достижения целей и приоритетов социально-экономического развития Киселевского сельского поселения, установленных стратегией социально-экономического развития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обеспечение планирования и реализация муниципальных (комплексных) программ с учетом достижения национальных целей развития Российской Федерации, определенных Указом Президента Российской Федерации, и целевых показателей, характеризующих их достижение, а также стратегических целей и приоритетов развития соответствующей отрасли или сферы социально-экономического развития Ростовской области, установленных в государственных программах Ростовской области;</w:t>
      </w:r>
    </w:p>
    <w:p w:rsidR="00F65755" w:rsidRPr="00F65755" w:rsidRDefault="00F65755" w:rsidP="00F65755">
      <w:pPr>
        <w:widowControl w:val="0"/>
        <w:ind w:firstLine="709"/>
        <w:jc w:val="both"/>
        <w:rPr>
          <w:sz w:val="24"/>
          <w:szCs w:val="24"/>
        </w:rPr>
      </w:pPr>
      <w:r w:rsidRPr="00F65755">
        <w:rPr>
          <w:sz w:val="24"/>
          <w:szCs w:val="24"/>
        </w:rPr>
        <w:t>включение в состав муниципальной (комплексной) программы всех инструментов и мероприятий в соответствующих отраслях и сфере;</w:t>
      </w:r>
    </w:p>
    <w:p w:rsidR="00F65755" w:rsidRPr="00F65755" w:rsidRDefault="00F65755" w:rsidP="00F65755">
      <w:pPr>
        <w:widowControl w:val="0"/>
        <w:ind w:firstLine="709"/>
        <w:jc w:val="both"/>
        <w:rPr>
          <w:sz w:val="24"/>
          <w:szCs w:val="24"/>
        </w:rPr>
      </w:pPr>
      <w:r w:rsidRPr="00F65755">
        <w:rPr>
          <w:sz w:val="24"/>
          <w:szCs w:val="24"/>
        </w:rPr>
        <w:t>обеспечение консолидации бюджетных ассигнований местного бюджета, в том числе предоставляемых межбюджетных трансфертов из областного и федерального бюджета, оценки расходов бюджета Киселевского сельского поселения Заветинского района и внебюджетных источников, направленных на реализацию муниципальной политики в соответствующих сферах и влияющих на достижение показателей, выполнение мероприятий (результатов), запланированных в муниципальных (комплексных) программах;</w:t>
      </w:r>
    </w:p>
    <w:p w:rsidR="00F65755" w:rsidRPr="00F65755" w:rsidRDefault="00F65755" w:rsidP="00F65755">
      <w:pPr>
        <w:widowControl w:val="0"/>
        <w:ind w:firstLine="709"/>
        <w:jc w:val="both"/>
        <w:rPr>
          <w:sz w:val="24"/>
          <w:szCs w:val="24"/>
        </w:rPr>
      </w:pPr>
      <w:r w:rsidRPr="00F65755">
        <w:rPr>
          <w:sz w:val="24"/>
          <w:szCs w:val="24"/>
        </w:rPr>
        <w:t>синхронизация муниципальных (комплексных) программ с государственными программами Ростовской области;</w:t>
      </w:r>
    </w:p>
    <w:p w:rsidR="00F65755" w:rsidRPr="00F65755" w:rsidRDefault="00F65755" w:rsidP="00F65755">
      <w:pPr>
        <w:widowControl w:val="0"/>
        <w:ind w:firstLine="709"/>
        <w:jc w:val="both"/>
        <w:rPr>
          <w:sz w:val="24"/>
          <w:szCs w:val="24"/>
        </w:rPr>
      </w:pPr>
      <w:r w:rsidRPr="00F65755">
        <w:rPr>
          <w:sz w:val="24"/>
          <w:szCs w:val="24"/>
        </w:rPr>
        <w:t>выделение в структуре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lastRenderedPageBreak/>
        <w:t>муниципальных и ведомственных проектов, определяемых, формируемых и реализуемых в соответствии с положением об организации проектной деятельности на территории Киселевского сельского поселения, утвержденным Администрацией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процессных мероприятий, реализуемых непрерывно либо на периодической основе;</w:t>
      </w:r>
    </w:p>
    <w:p w:rsidR="00F65755" w:rsidRPr="00F65755" w:rsidRDefault="00F65755" w:rsidP="00F65755">
      <w:pPr>
        <w:widowControl w:val="0"/>
        <w:ind w:firstLine="709"/>
        <w:jc w:val="both"/>
        <w:rPr>
          <w:sz w:val="24"/>
          <w:szCs w:val="24"/>
        </w:rPr>
      </w:pPr>
      <w:r w:rsidRPr="00F65755">
        <w:rPr>
          <w:sz w:val="24"/>
          <w:szCs w:val="24"/>
        </w:rPr>
        <w:t>закрепление должностного лица, ответственного за реализацию муниципальной (комплексной) программы и каждого структурного элемента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однократность ввода данных при формировании муниципальных (комплексных) программ и их мониторинге;</w:t>
      </w:r>
    </w:p>
    <w:p w:rsidR="00F65755" w:rsidRPr="00F65755" w:rsidRDefault="00F65755" w:rsidP="00F65755">
      <w:pPr>
        <w:widowControl w:val="0"/>
        <w:ind w:firstLine="709"/>
        <w:jc w:val="both"/>
        <w:rPr>
          <w:sz w:val="24"/>
          <w:szCs w:val="24"/>
        </w:rPr>
      </w:pPr>
      <w:r w:rsidRPr="00F65755">
        <w:rPr>
          <w:sz w:val="24"/>
          <w:szCs w:val="24"/>
        </w:rPr>
        <w:t>интеграция информационного взаимодействия и обмена данными при разработке и реализации государственных программ Ростовской области и муниципальных программ.</w:t>
      </w:r>
    </w:p>
    <w:p w:rsidR="00F65755" w:rsidRPr="00F65755" w:rsidRDefault="00F65755" w:rsidP="00F65755">
      <w:pPr>
        <w:widowControl w:val="0"/>
        <w:ind w:firstLine="709"/>
        <w:jc w:val="both"/>
        <w:rPr>
          <w:sz w:val="24"/>
          <w:szCs w:val="24"/>
        </w:rPr>
      </w:pPr>
      <w:r w:rsidRPr="00F65755">
        <w:rPr>
          <w:sz w:val="24"/>
          <w:szCs w:val="24"/>
        </w:rPr>
        <w:t>1.10. Муниципальная (комплексная) программа состоит из проектной и процессной частей.</w:t>
      </w:r>
    </w:p>
    <w:p w:rsidR="00F65755" w:rsidRPr="00F65755" w:rsidRDefault="00F65755" w:rsidP="00F65755">
      <w:pPr>
        <w:widowControl w:val="0"/>
        <w:ind w:firstLine="709"/>
        <w:jc w:val="both"/>
        <w:rPr>
          <w:sz w:val="24"/>
          <w:szCs w:val="24"/>
        </w:rPr>
      </w:pPr>
      <w:r w:rsidRPr="00F65755">
        <w:rPr>
          <w:sz w:val="24"/>
          <w:szCs w:val="24"/>
        </w:rPr>
        <w:t>Проектная часть включает в себя муниципальные и ведомственные проекты.</w:t>
      </w:r>
    </w:p>
    <w:p w:rsidR="00F65755" w:rsidRPr="00F65755" w:rsidRDefault="00F65755" w:rsidP="00F65755">
      <w:pPr>
        <w:widowControl w:val="0"/>
        <w:ind w:firstLine="709"/>
        <w:jc w:val="both"/>
        <w:rPr>
          <w:sz w:val="24"/>
          <w:szCs w:val="24"/>
        </w:rPr>
      </w:pPr>
      <w:r w:rsidRPr="00F65755">
        <w:rPr>
          <w:sz w:val="24"/>
          <w:szCs w:val="24"/>
        </w:rPr>
        <w:t>Мероприятия (результаты), включаемые в проектную часть, ограничены по срокам и ведут к новым (уникальным) результатам, качественному изменению процессов, значительному прорыву в достижении результатов процессов.</w:t>
      </w:r>
    </w:p>
    <w:p w:rsidR="00F65755" w:rsidRPr="00F65755" w:rsidRDefault="00F65755" w:rsidP="00F65755">
      <w:pPr>
        <w:widowControl w:val="0"/>
        <w:ind w:firstLine="709"/>
        <w:jc w:val="both"/>
        <w:rPr>
          <w:sz w:val="24"/>
          <w:szCs w:val="24"/>
        </w:rPr>
      </w:pPr>
      <w:r w:rsidRPr="00F65755">
        <w:rPr>
          <w:sz w:val="24"/>
          <w:szCs w:val="24"/>
        </w:rPr>
        <w:t>Процессная часть включает в себя комплексы процессных мероприятий.</w:t>
      </w:r>
    </w:p>
    <w:p w:rsidR="00F65755" w:rsidRPr="00F65755" w:rsidRDefault="00F65755" w:rsidP="00F65755">
      <w:pPr>
        <w:widowControl w:val="0"/>
        <w:ind w:firstLine="709"/>
        <w:jc w:val="both"/>
        <w:rPr>
          <w:sz w:val="24"/>
          <w:szCs w:val="24"/>
        </w:rPr>
      </w:pPr>
      <w:r w:rsidRPr="00F65755">
        <w:rPr>
          <w:sz w:val="24"/>
          <w:szCs w:val="24"/>
        </w:rPr>
        <w:t>Мероприятия (результаты), включаемые в процессную часть, непрерывные или постоянно возобновляемые, реализуются в соответствии с устоявшимися процедурами.</w:t>
      </w:r>
    </w:p>
    <w:p w:rsidR="00F65755" w:rsidRPr="00F65755" w:rsidRDefault="00F65755" w:rsidP="00F65755">
      <w:pPr>
        <w:widowControl w:val="0"/>
        <w:ind w:firstLine="709"/>
        <w:jc w:val="both"/>
        <w:rPr>
          <w:sz w:val="24"/>
          <w:szCs w:val="24"/>
        </w:rPr>
      </w:pPr>
      <w:r w:rsidRPr="00F65755">
        <w:rPr>
          <w:sz w:val="24"/>
          <w:szCs w:val="24"/>
        </w:rPr>
        <w:t>1.11. Разработка и реализация муниципальной (комплексной) программы осуществляется ответственным исполнителем совместно с соисполнителями и участниками.</w:t>
      </w:r>
    </w:p>
    <w:p w:rsidR="00F65755" w:rsidRPr="00F65755" w:rsidRDefault="00F65755" w:rsidP="00F65755">
      <w:pPr>
        <w:widowControl w:val="0"/>
        <w:ind w:firstLine="709"/>
        <w:jc w:val="both"/>
        <w:rPr>
          <w:sz w:val="24"/>
          <w:szCs w:val="24"/>
        </w:rPr>
      </w:pPr>
      <w:r w:rsidRPr="00F65755">
        <w:rPr>
          <w:sz w:val="24"/>
          <w:szCs w:val="24"/>
        </w:rPr>
        <w:t>1.12. </w:t>
      </w:r>
      <w:proofErr w:type="gramStart"/>
      <w:r w:rsidRPr="00F65755">
        <w:rPr>
          <w:sz w:val="24"/>
          <w:szCs w:val="24"/>
        </w:rPr>
        <w:t>Формирование, представление, согласование и утверждение паспортов муниципальных (комплексных) программ, а также паспортов структурных элементов муниципальных (комплексных) программ, запросов на их изменение, планов и отчетов об их реализации, иных документов и информации, разрабатываемых при реализации муниципальных (комплексных) программ, осуществляются в государственной интегрированной информационной системе управления общественными финансами «Электронный бюджет» (далее – система «Электронный бюджет») по мере ввода в опытную эксплуатацию ее компонентов</w:t>
      </w:r>
      <w:proofErr w:type="gramEnd"/>
      <w:r w:rsidRPr="00F65755">
        <w:rPr>
          <w:sz w:val="24"/>
          <w:szCs w:val="24"/>
        </w:rPr>
        <w:t xml:space="preserve"> и модулей в форме электронных документов, подписанных усиленной квалифицированной электронной подписью лиц, уполномоченных в установленном порядке действовать от имени ответственного исполнителя (соисполнителя, участника)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До ввода в опытную эксплуатацию соответствующих компонентов системы «Электронный бюджет» и ее модулей согласование, изменение, утверждение и представление паспортов муниципальных (комплексных) программ и паспортов комплексов процессных мероприятий осуществляются в электронном виде посредством межведомственной системы электронного документооборота и делопроизводства «Дело» (далее – система «Дело»).</w:t>
      </w:r>
    </w:p>
    <w:p w:rsidR="00F65755" w:rsidRPr="00F65755" w:rsidRDefault="00F65755" w:rsidP="00F65755">
      <w:pPr>
        <w:widowControl w:val="0"/>
        <w:ind w:firstLine="709"/>
        <w:jc w:val="both"/>
        <w:rPr>
          <w:sz w:val="24"/>
          <w:szCs w:val="24"/>
        </w:rPr>
      </w:pPr>
      <w:proofErr w:type="gramStart"/>
      <w:r w:rsidRPr="00F65755">
        <w:rPr>
          <w:sz w:val="24"/>
          <w:szCs w:val="24"/>
        </w:rPr>
        <w:t>Утвержденные паспорта муниципальных (комплексных) программ и паспорта структурных элементов муниципальных (комплексных) программ формируются ответственными исполнителями (соисполнителями, участниками) муниципальных (комплексных) программ в системе «Электронный бюджет» не позднее 10 рабочих дней со дня утверждения постановлением Администрации Киселевского сельского поселениям муниципальной (комплексной) программы (внесения изменений в муниципальную (комплексную) программу).</w:t>
      </w:r>
      <w:proofErr w:type="gramEnd"/>
    </w:p>
    <w:p w:rsidR="00F65755" w:rsidRPr="00F65755" w:rsidRDefault="00F65755" w:rsidP="00F65755">
      <w:pPr>
        <w:widowControl w:val="0"/>
        <w:ind w:firstLine="709"/>
        <w:jc w:val="both"/>
        <w:rPr>
          <w:sz w:val="24"/>
          <w:szCs w:val="24"/>
        </w:rPr>
      </w:pPr>
      <w:r w:rsidRPr="00F65755">
        <w:rPr>
          <w:sz w:val="24"/>
          <w:szCs w:val="24"/>
        </w:rPr>
        <w:t>1.13. </w:t>
      </w:r>
      <w:proofErr w:type="gramStart"/>
      <w:r w:rsidRPr="00F65755">
        <w:rPr>
          <w:sz w:val="24"/>
          <w:szCs w:val="24"/>
        </w:rPr>
        <w:t>Ответственными исполнителями, соисполнителями и участниками муниципальных (комплексных) программ предусматривается маркировка в системе «Электронный бюджет» параметров муниципальной (комплексной) программы (показателей, мероприятий (результатов), параметров финансового обеспечения), относящейся:</w:t>
      </w:r>
      <w:proofErr w:type="gramEnd"/>
    </w:p>
    <w:p w:rsidR="00F65755" w:rsidRPr="00F65755" w:rsidRDefault="00F65755" w:rsidP="00F65755">
      <w:pPr>
        <w:widowControl w:val="0"/>
        <w:ind w:firstLine="709"/>
        <w:jc w:val="both"/>
        <w:rPr>
          <w:sz w:val="24"/>
          <w:szCs w:val="24"/>
        </w:rPr>
      </w:pPr>
      <w:r w:rsidRPr="00F65755">
        <w:rPr>
          <w:sz w:val="24"/>
          <w:szCs w:val="24"/>
        </w:rPr>
        <w:t>к сферам реализации государственных программ Ростовской области и их структурных элементов (для государственных программ);</w:t>
      </w:r>
    </w:p>
    <w:p w:rsidR="00F65755" w:rsidRPr="00F65755" w:rsidRDefault="00F65755" w:rsidP="00F65755">
      <w:pPr>
        <w:widowControl w:val="0"/>
        <w:ind w:firstLine="709"/>
        <w:jc w:val="both"/>
        <w:rPr>
          <w:sz w:val="24"/>
          <w:szCs w:val="24"/>
        </w:rPr>
      </w:pPr>
      <w:r w:rsidRPr="00F65755">
        <w:rPr>
          <w:sz w:val="24"/>
          <w:szCs w:val="24"/>
        </w:rPr>
        <w:t>к реализации национальных проектов.</w:t>
      </w:r>
    </w:p>
    <w:p w:rsidR="00F65755" w:rsidRPr="00F65755" w:rsidRDefault="00F65755" w:rsidP="00F65755">
      <w:pPr>
        <w:widowControl w:val="0"/>
        <w:ind w:firstLine="709"/>
        <w:jc w:val="both"/>
        <w:rPr>
          <w:sz w:val="24"/>
          <w:szCs w:val="24"/>
        </w:rPr>
      </w:pPr>
      <w:r w:rsidRPr="00F65755">
        <w:rPr>
          <w:sz w:val="24"/>
          <w:szCs w:val="24"/>
        </w:rPr>
        <w:t>1.14. Руководитель органа местного самоуправления Киселевского сельского поселения, несет персональную ответственность за достоверность и своевременность предоставления информации, размещаемой в системе «Электронный бюджет».</w:t>
      </w:r>
    </w:p>
    <w:p w:rsidR="00F65755" w:rsidRPr="00F65755" w:rsidRDefault="00F65755" w:rsidP="00F65755">
      <w:pPr>
        <w:ind w:firstLine="709"/>
        <w:jc w:val="both"/>
        <w:rPr>
          <w:sz w:val="24"/>
          <w:szCs w:val="24"/>
        </w:rPr>
      </w:pPr>
    </w:p>
    <w:p w:rsidR="00F65755" w:rsidRPr="00F65755" w:rsidRDefault="00F65755" w:rsidP="00F65755">
      <w:pPr>
        <w:keepNext/>
        <w:widowControl w:val="0"/>
        <w:ind w:firstLine="709"/>
        <w:jc w:val="both"/>
        <w:outlineLvl w:val="0"/>
        <w:rPr>
          <w:sz w:val="24"/>
          <w:szCs w:val="24"/>
        </w:rPr>
      </w:pPr>
      <w:r w:rsidRPr="00F65755">
        <w:rPr>
          <w:sz w:val="24"/>
          <w:szCs w:val="24"/>
        </w:rPr>
        <w:t>2. Требования к структуре муниципальных (комплексных) программ</w:t>
      </w:r>
    </w:p>
    <w:p w:rsidR="00F65755" w:rsidRPr="00F65755" w:rsidRDefault="00F65755" w:rsidP="00F65755">
      <w:pPr>
        <w:ind w:firstLine="709"/>
        <w:jc w:val="both"/>
        <w:rPr>
          <w:sz w:val="24"/>
          <w:szCs w:val="24"/>
        </w:rPr>
      </w:pPr>
    </w:p>
    <w:p w:rsidR="00F65755" w:rsidRPr="00F65755" w:rsidRDefault="00F65755" w:rsidP="00F65755">
      <w:pPr>
        <w:widowControl w:val="0"/>
        <w:ind w:firstLine="709"/>
        <w:jc w:val="both"/>
        <w:rPr>
          <w:sz w:val="24"/>
          <w:szCs w:val="24"/>
        </w:rPr>
      </w:pPr>
      <w:r w:rsidRPr="00F65755">
        <w:rPr>
          <w:sz w:val="24"/>
          <w:szCs w:val="24"/>
        </w:rPr>
        <w:t>2.1. Срок реализации муниципальной (комплексной) программы определяется периодом действия прогноза социально-экономического развития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2.2. Муниципальная (комплексная) программа формируется в виде следующих документов, разрабатываемых и утверждаемых в соответствии с настоящим Порядком и иными нормативными правовыми актами:</w:t>
      </w:r>
    </w:p>
    <w:p w:rsidR="00F65755" w:rsidRPr="00F65755" w:rsidRDefault="00F65755" w:rsidP="00F65755">
      <w:pPr>
        <w:widowControl w:val="0"/>
        <w:ind w:firstLine="709"/>
        <w:jc w:val="both"/>
        <w:rPr>
          <w:sz w:val="24"/>
          <w:szCs w:val="24"/>
        </w:rPr>
      </w:pPr>
      <w:r w:rsidRPr="00F65755">
        <w:rPr>
          <w:sz w:val="24"/>
          <w:szCs w:val="24"/>
        </w:rPr>
        <w:t>стратегические приоритеты – приоритеты и цели муниципальной политики в соответствующей сфере, в том числе с указанием связи с национальными целями развития Российской Федерации и государственными программами Ростовской области;</w:t>
      </w:r>
    </w:p>
    <w:p w:rsidR="00F65755" w:rsidRPr="00F65755" w:rsidRDefault="00F65755" w:rsidP="00F65755">
      <w:pPr>
        <w:widowControl w:val="0"/>
        <w:ind w:firstLine="709"/>
        <w:jc w:val="both"/>
        <w:rPr>
          <w:sz w:val="24"/>
          <w:szCs w:val="24"/>
        </w:rPr>
      </w:pPr>
      <w:r w:rsidRPr="00F65755">
        <w:rPr>
          <w:sz w:val="24"/>
          <w:szCs w:val="24"/>
        </w:rPr>
        <w:t>паспорт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 xml:space="preserve">паспорта структурных элементов муниципальной (комплексной) программы, </w:t>
      </w:r>
      <w:proofErr w:type="gramStart"/>
      <w:r w:rsidRPr="00F65755">
        <w:rPr>
          <w:sz w:val="24"/>
          <w:szCs w:val="24"/>
        </w:rPr>
        <w:t>включающие</w:t>
      </w:r>
      <w:proofErr w:type="gramEnd"/>
      <w:r w:rsidRPr="00F65755">
        <w:rPr>
          <w:sz w:val="24"/>
          <w:szCs w:val="24"/>
        </w:rPr>
        <w:t xml:space="preserve"> в том числе планы их реализации;</w:t>
      </w:r>
    </w:p>
    <w:p w:rsidR="00F65755" w:rsidRPr="00F65755" w:rsidRDefault="00F65755" w:rsidP="00F65755">
      <w:pPr>
        <w:widowControl w:val="0"/>
        <w:ind w:firstLine="709"/>
        <w:jc w:val="both"/>
        <w:rPr>
          <w:sz w:val="24"/>
          <w:szCs w:val="24"/>
        </w:rPr>
      </w:pPr>
      <w:r w:rsidRPr="00F65755">
        <w:rPr>
          <w:sz w:val="24"/>
          <w:szCs w:val="24"/>
        </w:rPr>
        <w:t>порядок предоставления и распределения иных межбюджетных трансфертов, предоставляемых из бюджета Киселевского сельского поселения Заветинского района и правила их предоставления (в случае если муниципальной (комплексной) программой предусматривается предоставление таких иных межбюджетных трансфертов);</w:t>
      </w:r>
    </w:p>
    <w:p w:rsidR="00F65755" w:rsidRPr="00F65755" w:rsidRDefault="00F65755" w:rsidP="00F65755">
      <w:pPr>
        <w:widowControl w:val="0"/>
        <w:ind w:firstLine="709"/>
        <w:jc w:val="both"/>
        <w:rPr>
          <w:sz w:val="24"/>
          <w:szCs w:val="24"/>
        </w:rPr>
      </w:pPr>
      <w:r w:rsidRPr="00F65755">
        <w:rPr>
          <w:sz w:val="24"/>
          <w:szCs w:val="24"/>
        </w:rPr>
        <w:t>правила осуществления бюджетных инвестиций и предоставления субсидий из местного бюджета юридическим лицам в рамках реализации муниципальной (комплексной) программы (в случае если муниципальной (комплексной) программой предусматривается предоставление таких субсидий);</w:t>
      </w:r>
    </w:p>
    <w:p w:rsidR="00F65755" w:rsidRPr="00F65755" w:rsidRDefault="00F65755" w:rsidP="00F65755">
      <w:pPr>
        <w:widowControl w:val="0"/>
        <w:ind w:firstLine="709"/>
        <w:jc w:val="both"/>
        <w:rPr>
          <w:sz w:val="24"/>
          <w:szCs w:val="24"/>
        </w:rPr>
      </w:pPr>
      <w:r w:rsidRPr="00F65755">
        <w:rPr>
          <w:sz w:val="24"/>
          <w:szCs w:val="24"/>
        </w:rPr>
        <w:t>решения об осуществлении капитальных вложений в рамках реализации муниципальной (комплексной) программы (при необходимости);</w:t>
      </w:r>
    </w:p>
    <w:p w:rsidR="00F65755" w:rsidRPr="00F65755" w:rsidRDefault="00F65755" w:rsidP="00F65755">
      <w:pPr>
        <w:widowControl w:val="0"/>
        <w:ind w:firstLine="709"/>
        <w:jc w:val="both"/>
        <w:rPr>
          <w:strike/>
          <w:sz w:val="24"/>
          <w:szCs w:val="24"/>
        </w:rPr>
      </w:pPr>
      <w:r w:rsidRPr="00F65755">
        <w:rPr>
          <w:sz w:val="24"/>
          <w:szCs w:val="24"/>
        </w:rPr>
        <w:t>перечни инвестиционных проектов (объекты строительства, реконструкции, капитального ремонта, находящиеся в муниципальной собственности) (в случае если муниципальной (комплексной) программой предусматривается реализация таких проектов).</w:t>
      </w:r>
    </w:p>
    <w:p w:rsidR="00F65755" w:rsidRPr="00F65755" w:rsidRDefault="00F65755" w:rsidP="00F65755">
      <w:pPr>
        <w:widowControl w:val="0"/>
        <w:ind w:firstLine="709"/>
        <w:jc w:val="both"/>
        <w:rPr>
          <w:sz w:val="24"/>
          <w:szCs w:val="24"/>
        </w:rPr>
      </w:pPr>
      <w:r w:rsidRPr="00F65755">
        <w:rPr>
          <w:sz w:val="24"/>
          <w:szCs w:val="24"/>
        </w:rPr>
        <w:t>2.3. В подсистеме управления муниципальными программами системы «Электронный бюджет» ведется реестр документов, входящих в состав муниципальной (комплексной) программы, указанных в пункте 2.2 настоящего раздела (далее – реестр). До ввода в опытную эксплуатацию соответствующих компонентов и модулей реестр ведется ответственным исполнителем в электронном виде, который обеспечивает его актуальность и полноту.</w:t>
      </w:r>
    </w:p>
    <w:p w:rsidR="00F65755" w:rsidRPr="00F65755" w:rsidRDefault="00F65755" w:rsidP="00F65755">
      <w:pPr>
        <w:widowControl w:val="0"/>
        <w:ind w:firstLine="709"/>
        <w:jc w:val="both"/>
        <w:rPr>
          <w:sz w:val="24"/>
          <w:szCs w:val="24"/>
        </w:rPr>
      </w:pPr>
      <w:r w:rsidRPr="00F65755">
        <w:rPr>
          <w:sz w:val="24"/>
          <w:szCs w:val="24"/>
        </w:rPr>
        <w:t>Порядок формирования и ведения реестра определяется методическими рекомендациями.</w:t>
      </w:r>
    </w:p>
    <w:p w:rsidR="00F65755" w:rsidRPr="00F65755" w:rsidRDefault="00F65755" w:rsidP="00F65755">
      <w:pPr>
        <w:widowControl w:val="0"/>
        <w:ind w:firstLine="709"/>
        <w:jc w:val="both"/>
        <w:rPr>
          <w:sz w:val="24"/>
          <w:szCs w:val="24"/>
        </w:rPr>
      </w:pPr>
      <w:r w:rsidRPr="00F65755">
        <w:rPr>
          <w:sz w:val="24"/>
          <w:szCs w:val="24"/>
        </w:rPr>
        <w:t xml:space="preserve">2.4. При определении структуры муниципальной (комплексной) программы обособляются </w:t>
      </w:r>
      <w:proofErr w:type="gramStart"/>
      <w:r w:rsidRPr="00F65755">
        <w:rPr>
          <w:sz w:val="24"/>
          <w:szCs w:val="24"/>
        </w:rPr>
        <w:t>проектная</w:t>
      </w:r>
      <w:proofErr w:type="gramEnd"/>
      <w:r w:rsidRPr="00F65755">
        <w:rPr>
          <w:sz w:val="24"/>
          <w:szCs w:val="24"/>
        </w:rPr>
        <w:t xml:space="preserve"> и процессные части.</w:t>
      </w:r>
    </w:p>
    <w:p w:rsidR="00F65755" w:rsidRPr="00F65755" w:rsidRDefault="00F65755" w:rsidP="00F65755">
      <w:pPr>
        <w:widowControl w:val="0"/>
        <w:ind w:firstLine="709"/>
        <w:jc w:val="both"/>
        <w:rPr>
          <w:sz w:val="24"/>
          <w:szCs w:val="24"/>
        </w:rPr>
      </w:pPr>
      <w:r w:rsidRPr="00F65755">
        <w:rPr>
          <w:sz w:val="24"/>
          <w:szCs w:val="24"/>
        </w:rPr>
        <w:t>В рамках проектной части муниципальной (комплексной) программы осуществляется реализация направлений деятельности, предусматривающих:</w:t>
      </w:r>
    </w:p>
    <w:p w:rsidR="00F65755" w:rsidRPr="00F65755" w:rsidRDefault="00F65755" w:rsidP="00F65755">
      <w:pPr>
        <w:widowControl w:val="0"/>
        <w:ind w:firstLine="709"/>
        <w:jc w:val="both"/>
        <w:rPr>
          <w:sz w:val="24"/>
          <w:szCs w:val="24"/>
        </w:rPr>
      </w:pPr>
      <w:r w:rsidRPr="00F65755">
        <w:rPr>
          <w:sz w:val="24"/>
          <w:szCs w:val="24"/>
        </w:rPr>
        <w:t>финансовое обеспечение расходов в рамках реализации национальных проектов;</w:t>
      </w:r>
    </w:p>
    <w:p w:rsidR="00F65755" w:rsidRPr="00F65755" w:rsidRDefault="00F65755" w:rsidP="00F65755">
      <w:pPr>
        <w:widowControl w:val="0"/>
        <w:ind w:firstLine="709"/>
        <w:jc w:val="both"/>
        <w:rPr>
          <w:sz w:val="24"/>
          <w:szCs w:val="24"/>
        </w:rPr>
      </w:pPr>
      <w:r w:rsidRPr="00F65755">
        <w:rPr>
          <w:sz w:val="24"/>
          <w:szCs w:val="24"/>
        </w:rPr>
        <w:t>осуществление бюджетных инвестиций в форме капитальных вложений в объекты муниципальной собственности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предоставление межбюджетных трансфертов из бюджета Киселевского сельского поселения бюджету Заветинского района;</w:t>
      </w:r>
    </w:p>
    <w:p w:rsidR="00F65755" w:rsidRPr="00F65755" w:rsidRDefault="00F65755" w:rsidP="00F65755">
      <w:pPr>
        <w:widowControl w:val="0"/>
        <w:ind w:firstLine="709"/>
        <w:jc w:val="both"/>
        <w:rPr>
          <w:sz w:val="24"/>
          <w:szCs w:val="24"/>
        </w:rPr>
      </w:pPr>
      <w:r w:rsidRPr="00F65755">
        <w:rPr>
          <w:sz w:val="24"/>
          <w:szCs w:val="24"/>
        </w:rPr>
        <w:t>предоставление субсидий на осуществление капитальных вложений в объекты муниципальной собственности Киселевского сельского поселения, в том числе предоставление субсидий муниципальным бюджетным и автономным учреждениям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p>
    <w:p w:rsidR="00F65755" w:rsidRPr="00F65755" w:rsidRDefault="00F65755" w:rsidP="00F65755">
      <w:pPr>
        <w:widowControl w:val="0"/>
        <w:ind w:firstLine="709"/>
        <w:jc w:val="both"/>
        <w:rPr>
          <w:sz w:val="24"/>
          <w:szCs w:val="24"/>
        </w:rPr>
      </w:pPr>
      <w:r w:rsidRPr="00F65755">
        <w:rPr>
          <w:sz w:val="24"/>
          <w:szCs w:val="24"/>
        </w:rPr>
        <w:t>предоставление субсидий из местного бюджета юридическим лицам на цели, соответствующие критериям проектной деятельности;</w:t>
      </w:r>
    </w:p>
    <w:p w:rsidR="00F65755" w:rsidRPr="00F65755" w:rsidRDefault="00F65755" w:rsidP="00F65755">
      <w:pPr>
        <w:widowControl w:val="0"/>
        <w:ind w:firstLine="709"/>
        <w:jc w:val="both"/>
        <w:rPr>
          <w:sz w:val="24"/>
          <w:szCs w:val="24"/>
        </w:rPr>
      </w:pPr>
      <w:r w:rsidRPr="00F65755">
        <w:rPr>
          <w:sz w:val="24"/>
          <w:szCs w:val="24"/>
        </w:rPr>
        <w:t xml:space="preserve">предоставление целевых субсидий муниципальным учреждениям на иные цели на проведение капитального ремонта, разработку проектной документации, подключение к инженерным сетям, благоустройство объектов, соответствующих критериям проектной </w:t>
      </w:r>
      <w:r w:rsidRPr="00F65755">
        <w:rPr>
          <w:sz w:val="24"/>
          <w:szCs w:val="24"/>
        </w:rPr>
        <w:lastRenderedPageBreak/>
        <w:t>деятельности;</w:t>
      </w:r>
    </w:p>
    <w:p w:rsidR="00F65755" w:rsidRPr="00F65755" w:rsidRDefault="00F65755" w:rsidP="00F65755">
      <w:pPr>
        <w:widowControl w:val="0"/>
        <w:ind w:firstLine="709"/>
        <w:jc w:val="both"/>
        <w:rPr>
          <w:sz w:val="24"/>
          <w:szCs w:val="24"/>
        </w:rPr>
      </w:pPr>
      <w:r w:rsidRPr="00F65755">
        <w:rPr>
          <w:sz w:val="24"/>
          <w:szCs w:val="24"/>
        </w:rPr>
        <w:t>предоставление целевых субсидий муниципальным учреждениям в целях приобретения нефинансовых активов, а также реализации иных мероприятий, отвечающих критериям проектной деятельности;</w:t>
      </w:r>
    </w:p>
    <w:p w:rsidR="00F65755" w:rsidRPr="00F65755" w:rsidRDefault="00F65755" w:rsidP="00F65755">
      <w:pPr>
        <w:widowControl w:val="0"/>
        <w:ind w:firstLine="709"/>
        <w:jc w:val="both"/>
        <w:rPr>
          <w:sz w:val="24"/>
          <w:szCs w:val="24"/>
        </w:rPr>
      </w:pPr>
      <w:r w:rsidRPr="00F65755">
        <w:rPr>
          <w:sz w:val="24"/>
          <w:szCs w:val="24"/>
        </w:rPr>
        <w:t>обеспечение деятельности муниципальных казенных учреждений в целях проведения капитального ремонта, разработки проектной документации, благоустройства территорий;</w:t>
      </w:r>
    </w:p>
    <w:p w:rsidR="00F65755" w:rsidRPr="00F65755" w:rsidRDefault="00F65755" w:rsidP="00F65755">
      <w:pPr>
        <w:widowControl w:val="0"/>
        <w:ind w:firstLine="709"/>
        <w:jc w:val="both"/>
        <w:rPr>
          <w:sz w:val="24"/>
          <w:szCs w:val="24"/>
        </w:rPr>
      </w:pPr>
      <w:r w:rsidRPr="00F65755">
        <w:rPr>
          <w:sz w:val="24"/>
          <w:szCs w:val="24"/>
        </w:rPr>
        <w:t>выработка предложений по совершенствованию муниципальной политики и нормативного регулирования в сфере реализации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создание и развитие информационных систем;</w:t>
      </w:r>
    </w:p>
    <w:p w:rsidR="00F65755" w:rsidRPr="00F65755" w:rsidRDefault="00F65755" w:rsidP="00F65755">
      <w:pPr>
        <w:widowControl w:val="0"/>
        <w:ind w:firstLine="709"/>
        <w:jc w:val="both"/>
        <w:rPr>
          <w:sz w:val="24"/>
          <w:szCs w:val="24"/>
        </w:rPr>
      </w:pPr>
      <w:r w:rsidRPr="00F65755">
        <w:rPr>
          <w:sz w:val="24"/>
          <w:szCs w:val="24"/>
        </w:rPr>
        <w:t>осуществление стимулирующих налоговых расходов;</w:t>
      </w:r>
    </w:p>
    <w:p w:rsidR="00F65755" w:rsidRPr="00F65755" w:rsidRDefault="00F65755" w:rsidP="00F65755">
      <w:pPr>
        <w:widowControl w:val="0"/>
        <w:ind w:firstLine="709"/>
        <w:jc w:val="both"/>
        <w:rPr>
          <w:sz w:val="24"/>
          <w:szCs w:val="24"/>
        </w:rPr>
      </w:pPr>
      <w:r w:rsidRPr="00F65755">
        <w:rPr>
          <w:sz w:val="24"/>
          <w:szCs w:val="24"/>
        </w:rPr>
        <w:t>организация и проведение научно-исследовательских и опытно-конструкторских работ в сфере реализации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иные направления деятельности, отвечающие критериям проектной деятельности.</w:t>
      </w:r>
    </w:p>
    <w:p w:rsidR="00F65755" w:rsidRPr="00F65755" w:rsidRDefault="00F65755" w:rsidP="00F65755">
      <w:pPr>
        <w:widowControl w:val="0"/>
        <w:ind w:firstLine="709"/>
        <w:jc w:val="both"/>
        <w:rPr>
          <w:sz w:val="24"/>
          <w:szCs w:val="24"/>
        </w:rPr>
      </w:pPr>
      <w:r w:rsidRPr="00F65755">
        <w:rPr>
          <w:sz w:val="24"/>
          <w:szCs w:val="24"/>
        </w:rPr>
        <w:t>В рамках процессных мероприятий муниципальной (комплексной) программы осуществляется реализация направлений деятельности, предусматривающих:</w:t>
      </w:r>
    </w:p>
    <w:p w:rsidR="00F65755" w:rsidRPr="00F65755" w:rsidRDefault="00F65755" w:rsidP="00F65755">
      <w:pPr>
        <w:widowControl w:val="0"/>
        <w:ind w:firstLine="709"/>
        <w:jc w:val="both"/>
        <w:rPr>
          <w:sz w:val="24"/>
          <w:szCs w:val="24"/>
        </w:rPr>
      </w:pPr>
      <w:r w:rsidRPr="00F65755">
        <w:rPr>
          <w:sz w:val="24"/>
          <w:szCs w:val="24"/>
        </w:rPr>
        <w:t>выполнение муниципальных заданий на оказание муниципальных услуг;</w:t>
      </w:r>
    </w:p>
    <w:p w:rsidR="00F65755" w:rsidRPr="00F65755" w:rsidRDefault="00F65755" w:rsidP="00F65755">
      <w:pPr>
        <w:widowControl w:val="0"/>
        <w:ind w:firstLine="709"/>
        <w:jc w:val="both"/>
        <w:rPr>
          <w:sz w:val="24"/>
          <w:szCs w:val="24"/>
        </w:rPr>
      </w:pPr>
      <w:r w:rsidRPr="00F65755">
        <w:rPr>
          <w:sz w:val="24"/>
          <w:szCs w:val="24"/>
        </w:rPr>
        <w:t>предоставление целевых субсидий муниципальным учреждениям на иные цели в части обеспечения расходов, не отнесенных к проектной деятельности;</w:t>
      </w:r>
    </w:p>
    <w:p w:rsidR="00F65755" w:rsidRPr="00F65755" w:rsidRDefault="00F65755" w:rsidP="00F65755">
      <w:pPr>
        <w:widowControl w:val="0"/>
        <w:ind w:firstLine="709"/>
        <w:jc w:val="both"/>
        <w:rPr>
          <w:sz w:val="24"/>
          <w:szCs w:val="24"/>
        </w:rPr>
      </w:pPr>
      <w:r w:rsidRPr="00F65755">
        <w:rPr>
          <w:sz w:val="24"/>
          <w:szCs w:val="24"/>
        </w:rPr>
        <w:t xml:space="preserve">оказание мер социальной </w:t>
      </w:r>
      <w:proofErr w:type="gramStart"/>
      <w:r w:rsidRPr="00F65755">
        <w:rPr>
          <w:sz w:val="24"/>
          <w:szCs w:val="24"/>
        </w:rPr>
        <w:t>поддержки</w:t>
      </w:r>
      <w:proofErr w:type="gramEnd"/>
      <w:r w:rsidRPr="00F65755">
        <w:rPr>
          <w:sz w:val="24"/>
          <w:szCs w:val="24"/>
        </w:rPr>
        <w:t xml:space="preserve"> отдельным категориям населения, включая осуществление социальных налоговых расходов (за исключением мер социальной поддержки, предусмотренных муниципальным проектом в рамках реализации национального проекта);</w:t>
      </w:r>
    </w:p>
    <w:p w:rsidR="00F65755" w:rsidRPr="00F65755" w:rsidRDefault="00F65755" w:rsidP="00F65755">
      <w:pPr>
        <w:widowControl w:val="0"/>
        <w:ind w:firstLine="709"/>
        <w:jc w:val="both"/>
        <w:rPr>
          <w:sz w:val="24"/>
          <w:szCs w:val="24"/>
        </w:rPr>
      </w:pPr>
      <w:r w:rsidRPr="00F65755">
        <w:rPr>
          <w:sz w:val="24"/>
          <w:szCs w:val="24"/>
        </w:rPr>
        <w:t>предоставление субсидий в целях финансового обеспечения исполнения муниципального социального заказа на оказание муниципальных услуг в социальной сфере;</w:t>
      </w:r>
    </w:p>
    <w:p w:rsidR="00F65755" w:rsidRPr="00F65755" w:rsidRDefault="00F65755" w:rsidP="00F65755">
      <w:pPr>
        <w:widowControl w:val="0"/>
        <w:ind w:firstLine="709"/>
        <w:jc w:val="both"/>
        <w:rPr>
          <w:sz w:val="24"/>
          <w:szCs w:val="24"/>
        </w:rPr>
      </w:pPr>
      <w:r w:rsidRPr="00F65755">
        <w:rPr>
          <w:sz w:val="24"/>
          <w:szCs w:val="24"/>
        </w:rPr>
        <w:t>предоставление субсидий автономным некоммерческим организациям (за исключением мер социальной поддержки, предусмотренных муниципальным проектом в рамках реализации национального проекта);</w:t>
      </w:r>
    </w:p>
    <w:p w:rsidR="00F65755" w:rsidRPr="00F65755" w:rsidRDefault="00F65755" w:rsidP="00F65755">
      <w:pPr>
        <w:widowControl w:val="0"/>
        <w:ind w:firstLine="709"/>
        <w:jc w:val="both"/>
        <w:rPr>
          <w:sz w:val="24"/>
          <w:szCs w:val="24"/>
        </w:rPr>
      </w:pPr>
      <w:r w:rsidRPr="00F65755">
        <w:rPr>
          <w:sz w:val="24"/>
          <w:szCs w:val="24"/>
        </w:rPr>
        <w:t>осуществление текущей деятельности казенных учреждений;</w:t>
      </w:r>
    </w:p>
    <w:p w:rsidR="00F65755" w:rsidRPr="00F65755" w:rsidRDefault="00F65755" w:rsidP="00F65755">
      <w:pPr>
        <w:widowControl w:val="0"/>
        <w:ind w:firstLine="709"/>
        <w:jc w:val="both"/>
        <w:rPr>
          <w:sz w:val="24"/>
          <w:szCs w:val="24"/>
        </w:rPr>
      </w:pPr>
      <w:r w:rsidRPr="00F65755">
        <w:rPr>
          <w:sz w:val="24"/>
          <w:szCs w:val="24"/>
        </w:rPr>
        <w:t>иные направления деятельности.</w:t>
      </w:r>
    </w:p>
    <w:p w:rsidR="00F65755" w:rsidRPr="00F65755" w:rsidRDefault="00F65755" w:rsidP="00F65755">
      <w:pPr>
        <w:widowControl w:val="0"/>
        <w:ind w:firstLine="709"/>
        <w:jc w:val="both"/>
        <w:rPr>
          <w:sz w:val="24"/>
          <w:szCs w:val="24"/>
        </w:rPr>
      </w:pPr>
      <w:r w:rsidRPr="00F65755">
        <w:rPr>
          <w:sz w:val="24"/>
          <w:szCs w:val="24"/>
        </w:rPr>
        <w:t xml:space="preserve">При формировании проектной части муниципальной (комплексной) </w:t>
      </w:r>
      <w:proofErr w:type="gramStart"/>
      <w:r w:rsidRPr="00F65755">
        <w:rPr>
          <w:sz w:val="24"/>
          <w:szCs w:val="24"/>
        </w:rPr>
        <w:t>программы</w:t>
      </w:r>
      <w:proofErr w:type="gramEnd"/>
      <w:r w:rsidRPr="00F65755">
        <w:rPr>
          <w:sz w:val="24"/>
          <w:szCs w:val="24"/>
        </w:rPr>
        <w:t xml:space="preserve"> включаемые в ее состав мероприятия (результаты) должны иметь количественно измеримые итоги их реализации. При формировании процессной части допускается включение мероприятий, не имеющих количественно измеримых итогов.</w:t>
      </w:r>
    </w:p>
    <w:p w:rsidR="00F65755" w:rsidRPr="00F65755" w:rsidRDefault="00F65755" w:rsidP="00F65755">
      <w:pPr>
        <w:widowControl w:val="0"/>
        <w:ind w:firstLine="709"/>
        <w:jc w:val="both"/>
        <w:rPr>
          <w:sz w:val="24"/>
          <w:szCs w:val="24"/>
        </w:rPr>
      </w:pPr>
      <w:r w:rsidRPr="00F65755">
        <w:rPr>
          <w:sz w:val="24"/>
          <w:szCs w:val="24"/>
        </w:rPr>
        <w:t>2.5. Муниципальные и ведомственные проекты, комплексы процессных мероприятий и отдельные мероприятия, направленные на ликвидацию последствий чрезвычайных ситуаций, при необходимости группируются по направлениям (подпрограммам)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2.6. Структурные элементы муниципальной (комплексной) программы при необходимости могут группироваться по направлениям муниципальной (комплексной) программы.</w:t>
      </w:r>
    </w:p>
    <w:p w:rsidR="00F65755" w:rsidRPr="00F65755" w:rsidRDefault="00F65755" w:rsidP="00F65755">
      <w:pPr>
        <w:ind w:firstLine="709"/>
        <w:jc w:val="both"/>
        <w:rPr>
          <w:sz w:val="24"/>
          <w:szCs w:val="24"/>
        </w:rPr>
      </w:pPr>
    </w:p>
    <w:p w:rsidR="00F65755" w:rsidRPr="00F65755" w:rsidRDefault="00F65755" w:rsidP="00F65755">
      <w:pPr>
        <w:keepNext/>
        <w:widowControl w:val="0"/>
        <w:ind w:firstLine="709"/>
        <w:jc w:val="both"/>
        <w:outlineLvl w:val="0"/>
        <w:rPr>
          <w:sz w:val="24"/>
          <w:szCs w:val="24"/>
        </w:rPr>
      </w:pPr>
      <w:r w:rsidRPr="00F65755">
        <w:rPr>
          <w:sz w:val="24"/>
          <w:szCs w:val="24"/>
        </w:rPr>
        <w:t>3. Требования к содержанию муниципальной (комплексной) программы</w:t>
      </w:r>
    </w:p>
    <w:p w:rsidR="00F65755" w:rsidRPr="00F65755" w:rsidRDefault="00F65755" w:rsidP="00F65755">
      <w:pPr>
        <w:widowControl w:val="0"/>
        <w:ind w:firstLine="709"/>
        <w:jc w:val="both"/>
        <w:rPr>
          <w:sz w:val="24"/>
          <w:szCs w:val="24"/>
        </w:rPr>
      </w:pPr>
    </w:p>
    <w:p w:rsidR="00F65755" w:rsidRPr="00F65755" w:rsidRDefault="00F65755" w:rsidP="00F65755">
      <w:pPr>
        <w:widowControl w:val="0"/>
        <w:ind w:firstLine="709"/>
        <w:jc w:val="both"/>
        <w:rPr>
          <w:sz w:val="24"/>
          <w:szCs w:val="24"/>
        </w:rPr>
      </w:pPr>
      <w:r w:rsidRPr="00F65755">
        <w:rPr>
          <w:sz w:val="24"/>
          <w:szCs w:val="24"/>
        </w:rPr>
        <w:t>3.1. Стратегические приоритеты муниципальной (комплексной) программы включают в себя:</w:t>
      </w:r>
    </w:p>
    <w:p w:rsidR="00F65755" w:rsidRPr="00F65755" w:rsidRDefault="00F65755" w:rsidP="00F65755">
      <w:pPr>
        <w:widowControl w:val="0"/>
        <w:ind w:firstLine="709"/>
        <w:jc w:val="both"/>
        <w:rPr>
          <w:sz w:val="24"/>
          <w:szCs w:val="24"/>
        </w:rPr>
      </w:pPr>
      <w:r w:rsidRPr="00F65755">
        <w:rPr>
          <w:sz w:val="24"/>
          <w:szCs w:val="24"/>
        </w:rPr>
        <w:t>оценку текущего состояния соответствующей сферы социально-экономического развития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описание приоритетов и целей муниципальной политики Киселевского сельского поселения в сфере реализации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сведения о взаимосвязи со стратегическими приоритетами, целями и показателями государственных программ Ростовской области;</w:t>
      </w:r>
    </w:p>
    <w:p w:rsidR="00F65755" w:rsidRPr="00F65755" w:rsidRDefault="00F65755" w:rsidP="00F65755">
      <w:pPr>
        <w:widowControl w:val="0"/>
        <w:ind w:firstLine="709"/>
        <w:jc w:val="both"/>
        <w:rPr>
          <w:sz w:val="24"/>
          <w:szCs w:val="24"/>
        </w:rPr>
      </w:pPr>
      <w:r w:rsidRPr="00F65755">
        <w:rPr>
          <w:sz w:val="24"/>
          <w:szCs w:val="24"/>
        </w:rPr>
        <w:t>задачи муниципального управления, способы их эффективного решения в соответствующей отрасли экономики и сфере муниципального управления.</w:t>
      </w:r>
    </w:p>
    <w:p w:rsidR="00F65755" w:rsidRPr="00F65755" w:rsidRDefault="00F65755" w:rsidP="00F65755">
      <w:pPr>
        <w:widowControl w:val="0"/>
        <w:ind w:firstLine="709"/>
        <w:jc w:val="both"/>
        <w:rPr>
          <w:sz w:val="24"/>
          <w:szCs w:val="24"/>
        </w:rPr>
      </w:pPr>
      <w:r w:rsidRPr="00F65755">
        <w:rPr>
          <w:sz w:val="24"/>
          <w:szCs w:val="24"/>
        </w:rPr>
        <w:t>3.2. </w:t>
      </w:r>
      <w:proofErr w:type="gramStart"/>
      <w:r w:rsidRPr="00F65755">
        <w:rPr>
          <w:sz w:val="24"/>
          <w:szCs w:val="24"/>
        </w:rPr>
        <w:t>Паспорт муниципальной (комплексной) программы содержит: наименование муниципальной (комплексной) программы;</w:t>
      </w:r>
      <w:proofErr w:type="gramEnd"/>
    </w:p>
    <w:p w:rsidR="00F65755" w:rsidRPr="00F65755" w:rsidRDefault="00F65755" w:rsidP="00F65755">
      <w:pPr>
        <w:widowControl w:val="0"/>
        <w:ind w:firstLine="709"/>
        <w:jc w:val="both"/>
        <w:rPr>
          <w:sz w:val="24"/>
          <w:szCs w:val="24"/>
        </w:rPr>
      </w:pPr>
      <w:r w:rsidRPr="00F65755">
        <w:rPr>
          <w:sz w:val="24"/>
          <w:szCs w:val="24"/>
        </w:rPr>
        <w:lastRenderedPageBreak/>
        <w:t>цели и показатели, их характеризующие;</w:t>
      </w:r>
    </w:p>
    <w:p w:rsidR="00F65755" w:rsidRPr="00F65755" w:rsidRDefault="00F65755" w:rsidP="00F65755">
      <w:pPr>
        <w:widowControl w:val="0"/>
        <w:ind w:firstLine="709"/>
        <w:jc w:val="both"/>
        <w:rPr>
          <w:sz w:val="24"/>
          <w:szCs w:val="24"/>
        </w:rPr>
      </w:pPr>
      <w:r w:rsidRPr="00F65755">
        <w:rPr>
          <w:sz w:val="24"/>
          <w:szCs w:val="24"/>
        </w:rPr>
        <w:t>сроки реализации (с возможностью выделения этапов);</w:t>
      </w:r>
    </w:p>
    <w:p w:rsidR="00F65755" w:rsidRPr="00F65755" w:rsidRDefault="00F65755" w:rsidP="00F65755">
      <w:pPr>
        <w:widowControl w:val="0"/>
        <w:ind w:firstLine="709"/>
        <w:jc w:val="both"/>
        <w:rPr>
          <w:sz w:val="24"/>
          <w:szCs w:val="24"/>
        </w:rPr>
      </w:pPr>
      <w:r w:rsidRPr="00F65755">
        <w:rPr>
          <w:sz w:val="24"/>
          <w:szCs w:val="24"/>
        </w:rPr>
        <w:t>перечень структурных элементов;</w:t>
      </w:r>
    </w:p>
    <w:p w:rsidR="00F65755" w:rsidRPr="00F65755" w:rsidRDefault="00F65755" w:rsidP="00F65755">
      <w:pPr>
        <w:widowControl w:val="0"/>
        <w:ind w:firstLine="709"/>
        <w:jc w:val="both"/>
        <w:rPr>
          <w:sz w:val="24"/>
          <w:szCs w:val="24"/>
        </w:rPr>
      </w:pPr>
      <w:r w:rsidRPr="00F65755">
        <w:rPr>
          <w:sz w:val="24"/>
          <w:szCs w:val="24"/>
        </w:rPr>
        <w:t>перечень налоговых расходов;</w:t>
      </w:r>
    </w:p>
    <w:p w:rsidR="00F65755" w:rsidRPr="00F65755" w:rsidRDefault="00F65755" w:rsidP="00F65755">
      <w:pPr>
        <w:widowControl w:val="0"/>
        <w:ind w:firstLine="709"/>
        <w:jc w:val="both"/>
        <w:rPr>
          <w:sz w:val="24"/>
          <w:szCs w:val="24"/>
        </w:rPr>
      </w:pPr>
      <w:r w:rsidRPr="00F65755">
        <w:rPr>
          <w:sz w:val="24"/>
          <w:szCs w:val="24"/>
        </w:rPr>
        <w:t>параметры финансового обеспечения за счет всех источников финансирования по годам реализации в целом по муниципальной (комплексной) программе и с детализацией по ее структурным элементам, а также с указанием общего объема налоговых расходов, предусмотренных в рамках такой программы;</w:t>
      </w:r>
    </w:p>
    <w:p w:rsidR="00F65755" w:rsidRPr="00F65755" w:rsidRDefault="00F65755" w:rsidP="00F65755">
      <w:pPr>
        <w:widowControl w:val="0"/>
        <w:ind w:firstLine="709"/>
        <w:jc w:val="both"/>
        <w:rPr>
          <w:sz w:val="24"/>
          <w:szCs w:val="24"/>
        </w:rPr>
      </w:pPr>
      <w:r w:rsidRPr="00F65755">
        <w:rPr>
          <w:sz w:val="24"/>
          <w:szCs w:val="24"/>
        </w:rPr>
        <w:t>сведения о кураторе, ответственном исполнителе;</w:t>
      </w:r>
    </w:p>
    <w:p w:rsidR="00F65755" w:rsidRPr="00F65755" w:rsidRDefault="00F65755" w:rsidP="00F65755">
      <w:pPr>
        <w:widowControl w:val="0"/>
        <w:ind w:firstLine="709"/>
        <w:jc w:val="both"/>
        <w:rPr>
          <w:sz w:val="24"/>
          <w:szCs w:val="24"/>
        </w:rPr>
      </w:pPr>
      <w:r w:rsidRPr="00F65755">
        <w:rPr>
          <w:sz w:val="24"/>
          <w:szCs w:val="24"/>
        </w:rPr>
        <w:t>связь с национальными целями развития Российской Федерации, государственными программами Ростовской области, целями стратегии социально-экономического развития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иную информацию в соответствии с методическими рекомендациями.</w:t>
      </w:r>
    </w:p>
    <w:p w:rsidR="00F65755" w:rsidRPr="00F65755" w:rsidRDefault="00F65755" w:rsidP="00F65755">
      <w:pPr>
        <w:widowControl w:val="0"/>
        <w:ind w:firstLine="709"/>
        <w:jc w:val="both"/>
        <w:rPr>
          <w:sz w:val="24"/>
          <w:szCs w:val="24"/>
        </w:rPr>
      </w:pPr>
      <w:r w:rsidRPr="00F65755">
        <w:rPr>
          <w:sz w:val="24"/>
          <w:szCs w:val="24"/>
        </w:rPr>
        <w:t>Паспорт комплексной программы содержит приложения, требования к которым установлены методическими рекомендациями.</w:t>
      </w:r>
    </w:p>
    <w:p w:rsidR="00F65755" w:rsidRPr="00F65755" w:rsidRDefault="00F65755" w:rsidP="00F65755">
      <w:pPr>
        <w:widowControl w:val="0"/>
        <w:ind w:firstLine="709"/>
        <w:jc w:val="both"/>
        <w:rPr>
          <w:sz w:val="24"/>
          <w:szCs w:val="24"/>
        </w:rPr>
      </w:pPr>
      <w:r w:rsidRPr="00F65755">
        <w:rPr>
          <w:sz w:val="24"/>
          <w:szCs w:val="24"/>
        </w:rPr>
        <w:t>3.3. Паспорт комплекса процессных мероприятий содержит:</w:t>
      </w:r>
    </w:p>
    <w:p w:rsidR="00F65755" w:rsidRPr="00F65755" w:rsidRDefault="00F65755" w:rsidP="00F65755">
      <w:pPr>
        <w:widowControl w:val="0"/>
        <w:ind w:firstLine="709"/>
        <w:jc w:val="both"/>
        <w:rPr>
          <w:sz w:val="24"/>
          <w:szCs w:val="24"/>
        </w:rPr>
      </w:pPr>
      <w:r w:rsidRPr="00F65755">
        <w:rPr>
          <w:sz w:val="24"/>
          <w:szCs w:val="24"/>
        </w:rPr>
        <w:t>наименование комплекса процессных мероприятий;</w:t>
      </w:r>
    </w:p>
    <w:p w:rsidR="00F65755" w:rsidRPr="00F65755" w:rsidRDefault="00F65755" w:rsidP="00F65755">
      <w:pPr>
        <w:widowControl w:val="0"/>
        <w:ind w:firstLine="709"/>
        <w:jc w:val="both"/>
        <w:rPr>
          <w:sz w:val="24"/>
          <w:szCs w:val="24"/>
        </w:rPr>
      </w:pPr>
      <w:r w:rsidRPr="00F65755">
        <w:rPr>
          <w:sz w:val="24"/>
          <w:szCs w:val="24"/>
        </w:rPr>
        <w:t>задачи;</w:t>
      </w:r>
    </w:p>
    <w:p w:rsidR="00F65755" w:rsidRPr="00F65755" w:rsidRDefault="00F65755" w:rsidP="00F65755">
      <w:pPr>
        <w:widowControl w:val="0"/>
        <w:ind w:firstLine="709"/>
        <w:jc w:val="both"/>
        <w:rPr>
          <w:sz w:val="24"/>
          <w:szCs w:val="24"/>
        </w:rPr>
      </w:pPr>
      <w:r w:rsidRPr="00F65755">
        <w:rPr>
          <w:sz w:val="24"/>
          <w:szCs w:val="24"/>
        </w:rPr>
        <w:t>показатели;</w:t>
      </w:r>
    </w:p>
    <w:p w:rsidR="00F65755" w:rsidRPr="00F65755" w:rsidRDefault="00F65755" w:rsidP="00F65755">
      <w:pPr>
        <w:widowControl w:val="0"/>
        <w:ind w:firstLine="709"/>
        <w:jc w:val="both"/>
        <w:rPr>
          <w:sz w:val="24"/>
          <w:szCs w:val="24"/>
        </w:rPr>
      </w:pPr>
      <w:r w:rsidRPr="00F65755">
        <w:rPr>
          <w:sz w:val="24"/>
          <w:szCs w:val="24"/>
        </w:rPr>
        <w:t>сроки реализации;</w:t>
      </w:r>
    </w:p>
    <w:p w:rsidR="00F65755" w:rsidRPr="00F65755" w:rsidRDefault="00F65755" w:rsidP="00F65755">
      <w:pPr>
        <w:widowControl w:val="0"/>
        <w:ind w:firstLine="709"/>
        <w:jc w:val="both"/>
        <w:rPr>
          <w:sz w:val="24"/>
          <w:szCs w:val="24"/>
        </w:rPr>
      </w:pPr>
      <w:r w:rsidRPr="00F65755">
        <w:rPr>
          <w:sz w:val="24"/>
          <w:szCs w:val="24"/>
        </w:rPr>
        <w:t>перечень мероприятий (результатов);</w:t>
      </w:r>
    </w:p>
    <w:p w:rsidR="00F65755" w:rsidRPr="00F65755" w:rsidRDefault="00F65755" w:rsidP="00F65755">
      <w:pPr>
        <w:widowControl w:val="0"/>
        <w:ind w:firstLine="709"/>
        <w:jc w:val="both"/>
        <w:rPr>
          <w:sz w:val="24"/>
          <w:szCs w:val="24"/>
        </w:rPr>
      </w:pPr>
      <w:r w:rsidRPr="00F65755">
        <w:rPr>
          <w:sz w:val="24"/>
          <w:szCs w:val="24"/>
        </w:rPr>
        <w:t>параметры финансового обеспечения за счет всех источников по годам реализации в целом, а также с детализацией по его мероприятиям (результатам);</w:t>
      </w:r>
    </w:p>
    <w:p w:rsidR="00F65755" w:rsidRPr="00F65755" w:rsidRDefault="00F65755" w:rsidP="00F65755">
      <w:pPr>
        <w:widowControl w:val="0"/>
        <w:ind w:firstLine="709"/>
        <w:jc w:val="both"/>
        <w:rPr>
          <w:sz w:val="24"/>
          <w:szCs w:val="24"/>
        </w:rPr>
      </w:pPr>
      <w:r w:rsidRPr="00F65755">
        <w:rPr>
          <w:sz w:val="24"/>
          <w:szCs w:val="24"/>
        </w:rPr>
        <w:t>план реализации, включающий информацию о контрольных точках;</w:t>
      </w:r>
    </w:p>
    <w:p w:rsidR="00F65755" w:rsidRPr="00F65755" w:rsidRDefault="00F65755" w:rsidP="00F65755">
      <w:pPr>
        <w:widowControl w:val="0"/>
        <w:ind w:firstLine="709"/>
        <w:jc w:val="both"/>
        <w:rPr>
          <w:sz w:val="24"/>
          <w:szCs w:val="24"/>
        </w:rPr>
      </w:pPr>
      <w:r w:rsidRPr="00F65755">
        <w:rPr>
          <w:sz w:val="24"/>
          <w:szCs w:val="24"/>
        </w:rPr>
        <w:t>иную информацию в соответствии с методическими рекомендациями.</w:t>
      </w:r>
    </w:p>
    <w:p w:rsidR="00F65755" w:rsidRPr="00F65755" w:rsidRDefault="00F65755" w:rsidP="00F65755">
      <w:pPr>
        <w:widowControl w:val="0"/>
        <w:ind w:firstLine="709"/>
        <w:jc w:val="both"/>
        <w:rPr>
          <w:sz w:val="24"/>
          <w:szCs w:val="24"/>
        </w:rPr>
      </w:pPr>
      <w:r w:rsidRPr="00F65755">
        <w:rPr>
          <w:sz w:val="24"/>
          <w:szCs w:val="24"/>
        </w:rPr>
        <w:t>Паспорт комплекса процессных мероприятий формируется соисполнителем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3.4. Для каждой муниципальной (комплексной) программы устанавливается одна или несколько целей, которые должны соответствовать приоритетам и целям социально-экономического развития Киселевского сельского поселения в соответствующей сфере.</w:t>
      </w:r>
    </w:p>
    <w:p w:rsidR="00F65755" w:rsidRPr="00F65755" w:rsidRDefault="00F65755" w:rsidP="00F65755">
      <w:pPr>
        <w:widowControl w:val="0"/>
        <w:ind w:firstLine="709"/>
        <w:jc w:val="both"/>
        <w:rPr>
          <w:sz w:val="24"/>
          <w:szCs w:val="24"/>
        </w:rPr>
      </w:pPr>
      <w:r w:rsidRPr="00F65755">
        <w:rPr>
          <w:sz w:val="24"/>
          <w:szCs w:val="24"/>
        </w:rPr>
        <w:t>Цели муниципальной (комплексной) программы следует формулировать исходя из следующих критериев:</w:t>
      </w:r>
    </w:p>
    <w:p w:rsidR="00F65755" w:rsidRPr="00F65755" w:rsidRDefault="00F65755" w:rsidP="00F65755">
      <w:pPr>
        <w:widowControl w:val="0"/>
        <w:ind w:firstLine="709"/>
        <w:jc w:val="both"/>
        <w:rPr>
          <w:sz w:val="24"/>
          <w:szCs w:val="24"/>
        </w:rPr>
      </w:pPr>
      <w:r w:rsidRPr="00F65755">
        <w:rPr>
          <w:sz w:val="24"/>
          <w:szCs w:val="24"/>
        </w:rPr>
        <w:t>специфичность (цель должна соответствовать сфере реализации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конкретность (не следует использовать размытые (нечеткие) формулировки, допускающие произвольное или неоднозначное толкование);</w:t>
      </w:r>
    </w:p>
    <w:p w:rsidR="00F65755" w:rsidRPr="00F65755" w:rsidRDefault="00F65755" w:rsidP="00F65755">
      <w:pPr>
        <w:widowControl w:val="0"/>
        <w:ind w:firstLine="709"/>
        <w:jc w:val="both"/>
        <w:rPr>
          <w:sz w:val="24"/>
          <w:szCs w:val="24"/>
        </w:rPr>
      </w:pPr>
      <w:r w:rsidRPr="00F65755">
        <w:rPr>
          <w:sz w:val="24"/>
          <w:szCs w:val="24"/>
        </w:rPr>
        <w:t>измеримость (возможность измерения (расчета) прогресса в достижении цели, в том числе посредством достижения значений взаимоувязанных показателей);</w:t>
      </w:r>
    </w:p>
    <w:p w:rsidR="00F65755" w:rsidRPr="00F65755" w:rsidRDefault="00F65755" w:rsidP="00F65755">
      <w:pPr>
        <w:widowControl w:val="0"/>
        <w:ind w:firstLine="709"/>
        <w:jc w:val="both"/>
        <w:rPr>
          <w:sz w:val="24"/>
          <w:szCs w:val="24"/>
        </w:rPr>
      </w:pPr>
      <w:r w:rsidRPr="00F65755">
        <w:rPr>
          <w:sz w:val="24"/>
          <w:szCs w:val="24"/>
        </w:rPr>
        <w:t>достижимость (цель должна быть достижима за период реализации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актуальность (цель должна соответствовать уровню и текущей ситуации развития соответствующей сферы социально-экономического развития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релевантность (соответствие формулировки цели конечным социально-экономическим эффектам от реализации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ограниченность во времени (цель должна быть достигнута к определенному моменту времени).</w:t>
      </w:r>
    </w:p>
    <w:p w:rsidR="00F65755" w:rsidRPr="00F65755" w:rsidRDefault="00F65755" w:rsidP="00F65755">
      <w:pPr>
        <w:widowControl w:val="0"/>
        <w:ind w:firstLine="709"/>
        <w:jc w:val="both"/>
        <w:rPr>
          <w:sz w:val="24"/>
          <w:szCs w:val="24"/>
        </w:rPr>
      </w:pPr>
      <w:r w:rsidRPr="00F65755">
        <w:rPr>
          <w:sz w:val="24"/>
          <w:szCs w:val="24"/>
        </w:rPr>
        <w:t>Цель муниципальной (комплексной) программы необходимо формулировать с указанием целевого значения показателя, отражающего конечный социально-экономический эффект от реализации муниципальной (комплексной) программы на момент окончания ее реализации.</w:t>
      </w:r>
    </w:p>
    <w:p w:rsidR="00F65755" w:rsidRPr="00F65755" w:rsidRDefault="00F65755" w:rsidP="00F65755">
      <w:pPr>
        <w:widowControl w:val="0"/>
        <w:ind w:firstLine="709"/>
        <w:jc w:val="both"/>
        <w:rPr>
          <w:sz w:val="24"/>
          <w:szCs w:val="24"/>
        </w:rPr>
      </w:pPr>
      <w:r w:rsidRPr="00F65755">
        <w:rPr>
          <w:sz w:val="24"/>
          <w:szCs w:val="24"/>
        </w:rPr>
        <w:t>Цели муниципальных (комплексных) программ, связанных с государственными программами Ростовской области, следует формулировать в соответствии с целями государственных программ Ростовской области.</w:t>
      </w:r>
    </w:p>
    <w:p w:rsidR="00F65755" w:rsidRPr="00F65755" w:rsidRDefault="00F65755" w:rsidP="00F65755">
      <w:pPr>
        <w:widowControl w:val="0"/>
        <w:ind w:firstLine="709"/>
        <w:jc w:val="both"/>
        <w:rPr>
          <w:sz w:val="24"/>
          <w:szCs w:val="24"/>
        </w:rPr>
      </w:pPr>
      <w:r w:rsidRPr="00F65755">
        <w:rPr>
          <w:sz w:val="24"/>
          <w:szCs w:val="24"/>
        </w:rPr>
        <w:lastRenderedPageBreak/>
        <w:t>Формулировки целей муниципальной (комплексной) программы не должны дублировать наименования ее задач, а также мероприятий (результатов), контрольных точек структурных элементов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Сформированные цели муниципальной (комплексной) программы должны в целом охватывать основные направления реализации муниципальной политики в соответствующей сфере социально-экономического развития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3.5. При постановке целей муниципальной (комплексной) программы необходимо обеспечить возможность проверки и подтверждения их достижения. Для этого для каждой цели муниципальной (комплексной) программы, а также задачи (общественно значимого результата) ее структурного элемента формируются показатели.</w:t>
      </w:r>
    </w:p>
    <w:p w:rsidR="00F65755" w:rsidRPr="00F65755" w:rsidRDefault="00F65755" w:rsidP="00F65755">
      <w:pPr>
        <w:widowControl w:val="0"/>
        <w:ind w:firstLine="709"/>
        <w:jc w:val="both"/>
        <w:rPr>
          <w:sz w:val="24"/>
          <w:szCs w:val="24"/>
        </w:rPr>
      </w:pPr>
      <w:r w:rsidRPr="00F65755">
        <w:rPr>
          <w:sz w:val="24"/>
          <w:szCs w:val="24"/>
        </w:rPr>
        <w:t>Допускается включение в муниципальную (комплексную) программу комплекса процессных мероприятий, для которых показатели не устанавливаются.</w:t>
      </w:r>
    </w:p>
    <w:p w:rsidR="00F65755" w:rsidRPr="00F65755" w:rsidRDefault="00F65755" w:rsidP="00F65755">
      <w:pPr>
        <w:widowControl w:val="0"/>
        <w:ind w:firstLine="709"/>
        <w:jc w:val="both"/>
        <w:rPr>
          <w:sz w:val="24"/>
          <w:szCs w:val="24"/>
        </w:rPr>
      </w:pPr>
      <w:r w:rsidRPr="00F65755">
        <w:rPr>
          <w:sz w:val="24"/>
          <w:szCs w:val="24"/>
        </w:rPr>
        <w:t>3.6. В число показателей муниципальной (комплексной) программы, показателей ее структурных элементов включаются:</w:t>
      </w:r>
    </w:p>
    <w:p w:rsidR="00F65755" w:rsidRPr="00F65755" w:rsidRDefault="00F65755" w:rsidP="00F65755">
      <w:pPr>
        <w:widowControl w:val="0"/>
        <w:ind w:firstLine="709"/>
        <w:jc w:val="both"/>
        <w:rPr>
          <w:sz w:val="24"/>
          <w:szCs w:val="24"/>
        </w:rPr>
      </w:pPr>
      <w:r w:rsidRPr="00F65755">
        <w:rPr>
          <w:sz w:val="24"/>
          <w:szCs w:val="24"/>
        </w:rPr>
        <w:t>показатели, характеризующие достижение национальных целей развития Российской Федерации;</w:t>
      </w:r>
    </w:p>
    <w:p w:rsidR="00F65755" w:rsidRPr="00F65755" w:rsidRDefault="00F65755" w:rsidP="00F65755">
      <w:pPr>
        <w:widowControl w:val="0"/>
        <w:ind w:firstLine="709"/>
        <w:jc w:val="both"/>
        <w:rPr>
          <w:sz w:val="24"/>
          <w:szCs w:val="24"/>
        </w:rPr>
      </w:pPr>
      <w:r w:rsidRPr="00F65755">
        <w:rPr>
          <w:sz w:val="24"/>
          <w:szCs w:val="24"/>
        </w:rPr>
        <w:t>показатели, соответствующие показателям государственных программ Ростовской области;</w:t>
      </w:r>
    </w:p>
    <w:p w:rsidR="00F65755" w:rsidRPr="00F65755" w:rsidRDefault="00F65755" w:rsidP="00F65755">
      <w:pPr>
        <w:widowControl w:val="0"/>
        <w:ind w:firstLine="709"/>
        <w:jc w:val="both"/>
        <w:rPr>
          <w:sz w:val="24"/>
          <w:szCs w:val="24"/>
        </w:rPr>
      </w:pPr>
      <w:r w:rsidRPr="00F65755">
        <w:rPr>
          <w:sz w:val="24"/>
          <w:szCs w:val="24"/>
        </w:rPr>
        <w:t>показатели приоритетов социально-экономического развития Киселевского сельского поселения, определяемые в документах стратегического планирования;</w:t>
      </w:r>
    </w:p>
    <w:p w:rsidR="00F65755" w:rsidRPr="00F65755" w:rsidRDefault="00F65755" w:rsidP="00F65755">
      <w:pPr>
        <w:widowControl w:val="0"/>
        <w:ind w:firstLine="709"/>
        <w:jc w:val="both"/>
        <w:rPr>
          <w:sz w:val="24"/>
          <w:szCs w:val="24"/>
        </w:rPr>
      </w:pPr>
      <w:r w:rsidRPr="00F65755">
        <w:rPr>
          <w:sz w:val="24"/>
          <w:szCs w:val="24"/>
        </w:rPr>
        <w:t>показатели уровня удовлетворенности граждан качеством предоставляемых государственных и муниципальных услуг в соответствующей сфере социально-экономического развития Киселевского сельского поселения (при необходимости).</w:t>
      </w:r>
    </w:p>
    <w:p w:rsidR="00F65755" w:rsidRPr="00F65755" w:rsidRDefault="00F65755" w:rsidP="00F65755">
      <w:pPr>
        <w:widowControl w:val="0"/>
        <w:ind w:firstLine="709"/>
        <w:jc w:val="both"/>
        <w:rPr>
          <w:sz w:val="24"/>
          <w:szCs w:val="24"/>
        </w:rPr>
      </w:pPr>
      <w:r w:rsidRPr="00F65755">
        <w:rPr>
          <w:sz w:val="24"/>
          <w:szCs w:val="24"/>
        </w:rPr>
        <w:t>Показатели муниципальной (комплексной) программы и ее структурных элементов должны удовлетворять одному из следующих условий:</w:t>
      </w:r>
    </w:p>
    <w:p w:rsidR="00F65755" w:rsidRPr="00F65755" w:rsidRDefault="00F65755" w:rsidP="00F65755">
      <w:pPr>
        <w:widowControl w:val="0"/>
        <w:ind w:firstLine="709"/>
        <w:jc w:val="both"/>
        <w:rPr>
          <w:sz w:val="24"/>
          <w:szCs w:val="24"/>
        </w:rPr>
      </w:pPr>
      <w:r w:rsidRPr="00F65755">
        <w:rPr>
          <w:sz w:val="24"/>
          <w:szCs w:val="24"/>
        </w:rPr>
        <w:t>значения показателей рассчитываются по методикам, принятым международными организациями;</w:t>
      </w:r>
    </w:p>
    <w:p w:rsidR="00F65755" w:rsidRPr="00F65755" w:rsidRDefault="00F65755" w:rsidP="00F65755">
      <w:pPr>
        <w:widowControl w:val="0"/>
        <w:ind w:firstLine="709"/>
        <w:jc w:val="both"/>
        <w:rPr>
          <w:sz w:val="24"/>
          <w:szCs w:val="24"/>
        </w:rPr>
      </w:pPr>
      <w:r w:rsidRPr="00F65755">
        <w:rPr>
          <w:sz w:val="24"/>
          <w:szCs w:val="24"/>
        </w:rPr>
        <w:t>значения показателей определяются на основе данных официального статистического наблюдения;</w:t>
      </w:r>
    </w:p>
    <w:p w:rsidR="00F65755" w:rsidRPr="00F65755" w:rsidRDefault="00F65755" w:rsidP="00F65755">
      <w:pPr>
        <w:widowControl w:val="0"/>
        <w:ind w:firstLine="709"/>
        <w:jc w:val="both"/>
        <w:rPr>
          <w:sz w:val="24"/>
          <w:szCs w:val="24"/>
        </w:rPr>
      </w:pPr>
      <w:r w:rsidRPr="00F65755">
        <w:rPr>
          <w:sz w:val="24"/>
          <w:szCs w:val="24"/>
        </w:rPr>
        <w:t>значения показателей рассчитываются по методикам, утвержденным постановлением Администрации Киселевского сельского поселения, разработанным ответственным исполнителем, соисполнителем, участником муниципальной (комплексной) программы.</w:t>
      </w:r>
    </w:p>
    <w:p w:rsidR="00F65755" w:rsidRPr="00F65755" w:rsidRDefault="00F65755" w:rsidP="00F65755">
      <w:pPr>
        <w:widowControl w:val="0"/>
        <w:ind w:firstLine="709"/>
        <w:jc w:val="both"/>
        <w:rPr>
          <w:sz w:val="24"/>
          <w:szCs w:val="24"/>
        </w:rPr>
      </w:pPr>
      <w:proofErr w:type="gramStart"/>
      <w:r w:rsidRPr="00F65755">
        <w:rPr>
          <w:sz w:val="24"/>
          <w:szCs w:val="24"/>
        </w:rPr>
        <w:t>Показатели муниципальной (комплексной) программы и показатели комплекса процессных мероприятий должны отвечать критериям точности, однозначности, измеримости (</w:t>
      </w:r>
      <w:proofErr w:type="spellStart"/>
      <w:r w:rsidRPr="00F65755">
        <w:rPr>
          <w:sz w:val="24"/>
          <w:szCs w:val="24"/>
        </w:rPr>
        <w:t>счетности</w:t>
      </w:r>
      <w:proofErr w:type="spellEnd"/>
      <w:r w:rsidRPr="00F65755">
        <w:rPr>
          <w:sz w:val="24"/>
          <w:szCs w:val="24"/>
        </w:rPr>
        <w:t>), сопоставимости, достоверности, своевременности, регулярности, возможности проведения ежемесячной оценки их достижения (по предусмотренным методикам расчета показателей), в том числе социальных эффектов от реализации муниципальной (комплексной) программы, и отвечать иным требованиям, определенным методическими рекомендациями.</w:t>
      </w:r>
      <w:proofErr w:type="gramEnd"/>
    </w:p>
    <w:p w:rsidR="00F65755" w:rsidRPr="00F65755" w:rsidRDefault="00F65755" w:rsidP="00F65755">
      <w:pPr>
        <w:widowControl w:val="0"/>
        <w:ind w:firstLine="709"/>
        <w:jc w:val="both"/>
        <w:rPr>
          <w:sz w:val="24"/>
          <w:szCs w:val="24"/>
        </w:rPr>
      </w:pPr>
      <w:r w:rsidRPr="00F65755">
        <w:rPr>
          <w:sz w:val="24"/>
          <w:szCs w:val="24"/>
        </w:rPr>
        <w:t>3.7. Достижение целей и показателей, решение задач муниципальной (комплексной) программы и ее структурных элементов обеспечивается за счет реализации мероприятий (результатов) структурных элементов такой программы. Мероприятия (результаты) группируются по задачам (общественно значимым результатам) структурных элементов муниципальных (комплексных) программ.</w:t>
      </w:r>
    </w:p>
    <w:p w:rsidR="00F65755" w:rsidRPr="00F65755" w:rsidRDefault="00F65755" w:rsidP="00F65755">
      <w:pPr>
        <w:widowControl w:val="0"/>
        <w:ind w:firstLine="709"/>
        <w:jc w:val="both"/>
        <w:rPr>
          <w:sz w:val="24"/>
          <w:szCs w:val="24"/>
        </w:rPr>
      </w:pPr>
      <w:proofErr w:type="gramStart"/>
      <w:r w:rsidRPr="00F65755">
        <w:rPr>
          <w:sz w:val="24"/>
          <w:szCs w:val="24"/>
        </w:rPr>
        <w:t>Мероприятие (результат) структурного элемента муниципальной (комплексной) программы должно соответствовать принципам конкретности, точности, достоверности, измеримости.</w:t>
      </w:r>
      <w:proofErr w:type="gramEnd"/>
    </w:p>
    <w:p w:rsidR="00F65755" w:rsidRPr="00F65755" w:rsidRDefault="00F65755" w:rsidP="00F65755">
      <w:pPr>
        <w:widowControl w:val="0"/>
        <w:ind w:firstLine="709"/>
        <w:jc w:val="both"/>
        <w:rPr>
          <w:sz w:val="24"/>
          <w:szCs w:val="24"/>
        </w:rPr>
      </w:pPr>
      <w:proofErr w:type="gramStart"/>
      <w:r w:rsidRPr="00F65755">
        <w:rPr>
          <w:sz w:val="24"/>
          <w:szCs w:val="24"/>
        </w:rPr>
        <w:t>Мероприятие (результат) структурного элемента муниципальной (комплексной) программы должно иметь контрольные точки, отражающие ход его реализации и факт завершения значимых действий по исполнению (достижению) этого мероприятия (результата) и (или) по созданию объекта.</w:t>
      </w:r>
      <w:proofErr w:type="gramEnd"/>
    </w:p>
    <w:p w:rsidR="00F65755" w:rsidRPr="00F65755" w:rsidRDefault="00F65755" w:rsidP="00F65755">
      <w:pPr>
        <w:widowControl w:val="0"/>
        <w:ind w:firstLine="709"/>
        <w:jc w:val="both"/>
        <w:rPr>
          <w:sz w:val="24"/>
          <w:szCs w:val="24"/>
        </w:rPr>
      </w:pPr>
      <w:r w:rsidRPr="00F65755">
        <w:rPr>
          <w:sz w:val="24"/>
          <w:szCs w:val="24"/>
        </w:rPr>
        <w:t xml:space="preserve">Мероприятия (результаты) структурных элементов муниципальной (комплексной) программы формируются с учетом соблюдения принципа </w:t>
      </w:r>
      <w:proofErr w:type="spellStart"/>
      <w:r w:rsidRPr="00F65755">
        <w:rPr>
          <w:sz w:val="24"/>
          <w:szCs w:val="24"/>
        </w:rPr>
        <w:t>прослеживаемости</w:t>
      </w:r>
      <w:proofErr w:type="spellEnd"/>
      <w:r w:rsidRPr="00F65755">
        <w:rPr>
          <w:sz w:val="24"/>
          <w:szCs w:val="24"/>
        </w:rPr>
        <w:t xml:space="preserve"> финансирования мероприятия (результата) – увязки одного мероприятия (результата) с одним направлением расходов, установленным в соответствии с порядком применения бюджетной классификации </w:t>
      </w:r>
      <w:r w:rsidRPr="00F65755">
        <w:rPr>
          <w:sz w:val="24"/>
          <w:szCs w:val="24"/>
        </w:rPr>
        <w:lastRenderedPageBreak/>
        <w:t xml:space="preserve">расходов местного бюджета на очередной финансовый год и плановый период, за исключением мероприятий (результатов), источником финансового </w:t>
      </w:r>
      <w:proofErr w:type="gramStart"/>
      <w:r w:rsidRPr="00F65755">
        <w:rPr>
          <w:sz w:val="24"/>
          <w:szCs w:val="24"/>
        </w:rPr>
        <w:t>обеспечения</w:t>
      </w:r>
      <w:proofErr w:type="gramEnd"/>
      <w:r w:rsidRPr="00F65755">
        <w:rPr>
          <w:sz w:val="24"/>
          <w:szCs w:val="24"/>
        </w:rPr>
        <w:t xml:space="preserve"> реализации которых является консолидированная субсидия, а также средства из резервного фонда Президента Российской Федерации, резервного фонда Правительства Российской Федерации и резервного фонда Правительства Ростовской области. Формирование мероприятий (результатов) процессной части муниципальной (комплексной) программы может осуществляться без соблюдения указанного принципа.</w:t>
      </w:r>
    </w:p>
    <w:p w:rsidR="00F65755" w:rsidRPr="00F65755" w:rsidRDefault="00F65755" w:rsidP="00F65755">
      <w:pPr>
        <w:widowControl w:val="0"/>
        <w:ind w:firstLine="709"/>
        <w:jc w:val="both"/>
        <w:rPr>
          <w:sz w:val="24"/>
          <w:szCs w:val="24"/>
        </w:rPr>
      </w:pPr>
      <w:r w:rsidRPr="00F65755">
        <w:rPr>
          <w:sz w:val="24"/>
          <w:szCs w:val="24"/>
        </w:rPr>
        <w:t>В составе структурных элементов муниципальной (комплексной) программы в обязательном порядке отражаются результаты, предусмотренные в заключенном соглашении о предоставлении межбюджетного трансферта из областного бюджета (финансовое соглашение) без изменения их наименований, единиц измерения, значений по годам реализации, установленных в таком соглашении.</w:t>
      </w:r>
    </w:p>
    <w:p w:rsidR="00F65755" w:rsidRPr="00F65755" w:rsidRDefault="00F65755" w:rsidP="00F65755">
      <w:pPr>
        <w:widowControl w:val="0"/>
        <w:ind w:firstLine="709"/>
        <w:jc w:val="both"/>
        <w:rPr>
          <w:sz w:val="24"/>
          <w:szCs w:val="24"/>
        </w:rPr>
      </w:pPr>
      <w:r w:rsidRPr="00F65755">
        <w:rPr>
          <w:sz w:val="24"/>
          <w:szCs w:val="24"/>
        </w:rPr>
        <w:t>Мероприятия (результаты) муниципальной (комплексной) программы, направленные на достижение целей и показателей государственной программы Ростовской области, должны быть увязаны с мероприятиями (результатами) государственной программы Ростовской области.</w:t>
      </w:r>
    </w:p>
    <w:p w:rsidR="00F65755" w:rsidRPr="00F65755" w:rsidRDefault="00F65755" w:rsidP="00F65755">
      <w:pPr>
        <w:widowControl w:val="0"/>
        <w:ind w:firstLine="709"/>
        <w:jc w:val="both"/>
        <w:rPr>
          <w:sz w:val="24"/>
          <w:szCs w:val="24"/>
        </w:rPr>
      </w:pPr>
      <w:r w:rsidRPr="00F65755">
        <w:rPr>
          <w:sz w:val="24"/>
          <w:szCs w:val="24"/>
        </w:rPr>
        <w:t>3.8. Информация о мероприятиях (результатах) структурного элемента муниципальной (комплексной) программы с детализацией до контрольных точек отражается в плане реализации такого структурного элемента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План реализации комплекса процессных мероприятий разрабатывается на текущий год и плановый период (с детализацией на текущий год) и подлежит включению в паспорт такого структурного элемента.</w:t>
      </w:r>
    </w:p>
    <w:p w:rsidR="00F65755" w:rsidRPr="00F65755" w:rsidRDefault="00F65755" w:rsidP="00F65755">
      <w:pPr>
        <w:widowControl w:val="0"/>
        <w:ind w:firstLine="709"/>
        <w:jc w:val="both"/>
        <w:rPr>
          <w:sz w:val="24"/>
          <w:szCs w:val="24"/>
        </w:rPr>
      </w:pPr>
      <w:r w:rsidRPr="00F65755">
        <w:rPr>
          <w:sz w:val="24"/>
          <w:szCs w:val="24"/>
        </w:rPr>
        <w:t>3.9. Постановлением Администрации Киселевского сельского поселения об утверждении муниципальной (комплексной) программы утверждаются:</w:t>
      </w:r>
    </w:p>
    <w:p w:rsidR="00F65755" w:rsidRPr="00F65755" w:rsidRDefault="00F65755" w:rsidP="00F65755">
      <w:pPr>
        <w:widowControl w:val="0"/>
        <w:ind w:firstLine="709"/>
        <w:jc w:val="both"/>
        <w:rPr>
          <w:sz w:val="24"/>
          <w:szCs w:val="24"/>
        </w:rPr>
      </w:pPr>
      <w:r w:rsidRPr="00F65755">
        <w:rPr>
          <w:sz w:val="24"/>
          <w:szCs w:val="24"/>
        </w:rPr>
        <w:t>стратегические приоритеты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паспорт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паспорта комплексов процессных мероприятий;</w:t>
      </w:r>
    </w:p>
    <w:p w:rsidR="00F65755" w:rsidRPr="00F65755" w:rsidRDefault="00F65755" w:rsidP="00F65755">
      <w:pPr>
        <w:widowControl w:val="0"/>
        <w:ind w:firstLine="709"/>
        <w:jc w:val="both"/>
        <w:rPr>
          <w:sz w:val="24"/>
          <w:szCs w:val="24"/>
        </w:rPr>
      </w:pPr>
      <w:r w:rsidRPr="00F65755">
        <w:rPr>
          <w:sz w:val="24"/>
          <w:szCs w:val="24"/>
        </w:rPr>
        <w:t>порядок предоставления и распределения иных межбюджетных трансфертов из бюджета Киселевского сельского поселения Заветинского района, методика распределения иных межбюджетных трансфертов из бюджета Киселевского сельского поселения и правила их предоставления (в случае если муниципальной (комплексной) программой предусматривается предоставление таких иных межбюджетных трансфертов);</w:t>
      </w:r>
    </w:p>
    <w:p w:rsidR="00F65755" w:rsidRPr="00F65755" w:rsidRDefault="00F65755" w:rsidP="00F65755">
      <w:pPr>
        <w:widowControl w:val="0"/>
        <w:ind w:firstLine="709"/>
        <w:jc w:val="both"/>
        <w:rPr>
          <w:sz w:val="24"/>
          <w:szCs w:val="24"/>
        </w:rPr>
      </w:pPr>
      <w:r w:rsidRPr="00F65755">
        <w:rPr>
          <w:sz w:val="24"/>
          <w:szCs w:val="24"/>
        </w:rPr>
        <w:t>перечни инвестиционных проектов (объекты строительства, реконструкции, капитального ремонта, находящиеся в муниципальной собственности Киселевского сельского поселения) (в случае если муниципальной (комплексной) программой предусматривается реализация таких проектов);</w:t>
      </w:r>
    </w:p>
    <w:p w:rsidR="00F65755" w:rsidRPr="00F65755" w:rsidRDefault="00F65755" w:rsidP="00F65755">
      <w:pPr>
        <w:widowControl w:val="0"/>
        <w:ind w:firstLine="709"/>
        <w:jc w:val="both"/>
        <w:rPr>
          <w:sz w:val="24"/>
          <w:szCs w:val="24"/>
        </w:rPr>
      </w:pPr>
      <w:r w:rsidRPr="00F65755">
        <w:rPr>
          <w:sz w:val="24"/>
          <w:szCs w:val="24"/>
        </w:rPr>
        <w:t>иные документы, необходимые для обеспечения реализации муниципальной (комплексной) программы.</w:t>
      </w:r>
    </w:p>
    <w:p w:rsidR="00F65755" w:rsidRPr="00F65755" w:rsidRDefault="00F65755" w:rsidP="00F65755">
      <w:pPr>
        <w:ind w:firstLine="709"/>
        <w:jc w:val="both"/>
        <w:rPr>
          <w:sz w:val="24"/>
          <w:szCs w:val="24"/>
        </w:rPr>
      </w:pPr>
    </w:p>
    <w:p w:rsidR="00F65755" w:rsidRPr="00F65755" w:rsidRDefault="00F65755" w:rsidP="00F65755">
      <w:pPr>
        <w:keepNext/>
        <w:widowControl w:val="0"/>
        <w:ind w:firstLine="709"/>
        <w:jc w:val="center"/>
        <w:outlineLvl w:val="0"/>
        <w:rPr>
          <w:sz w:val="24"/>
          <w:szCs w:val="24"/>
        </w:rPr>
      </w:pPr>
      <w:r w:rsidRPr="00F65755">
        <w:rPr>
          <w:sz w:val="24"/>
          <w:szCs w:val="24"/>
        </w:rPr>
        <w:t>4. Разработка и внесение изменений в муниципальную (комплексную) программу</w:t>
      </w:r>
    </w:p>
    <w:p w:rsidR="00F65755" w:rsidRPr="00F65755" w:rsidRDefault="00F65755" w:rsidP="00F65755">
      <w:pPr>
        <w:keepNext/>
        <w:widowControl w:val="0"/>
        <w:ind w:firstLine="709"/>
        <w:jc w:val="both"/>
        <w:outlineLvl w:val="0"/>
        <w:rPr>
          <w:sz w:val="24"/>
          <w:szCs w:val="24"/>
        </w:rPr>
      </w:pPr>
    </w:p>
    <w:p w:rsidR="00F65755" w:rsidRPr="00F65755" w:rsidRDefault="00F65755" w:rsidP="00F65755">
      <w:pPr>
        <w:widowControl w:val="0"/>
        <w:ind w:firstLine="709"/>
        <w:jc w:val="both"/>
        <w:rPr>
          <w:sz w:val="24"/>
          <w:szCs w:val="24"/>
        </w:rPr>
      </w:pPr>
      <w:r w:rsidRPr="00F65755">
        <w:rPr>
          <w:sz w:val="24"/>
          <w:szCs w:val="24"/>
        </w:rPr>
        <w:t>4.1. Разработка муниципальных (комплексных) программ осуществляется на основании перечня муниципальных программ, утверждаемого распоряжением Администрации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Перечень муниципальных программ формируется в соответствии с приоритетами социально-экономической политики, определенными стратегией социально-экономического развития Киселевского сельского поселения с учетом национальных целей развития Российской Федерации. При необходимости в указанный перечень допускается включение комплексных программ.</w:t>
      </w:r>
    </w:p>
    <w:p w:rsidR="00F65755" w:rsidRPr="00F65755" w:rsidRDefault="00F65755" w:rsidP="00F65755">
      <w:pPr>
        <w:widowControl w:val="0"/>
        <w:ind w:firstLine="709"/>
        <w:jc w:val="both"/>
        <w:rPr>
          <w:sz w:val="24"/>
          <w:szCs w:val="24"/>
        </w:rPr>
      </w:pPr>
      <w:r w:rsidRPr="00F65755">
        <w:rPr>
          <w:sz w:val="24"/>
          <w:szCs w:val="24"/>
        </w:rPr>
        <w:t>4.2. В перечне муниципальных программ указываются: наименование каждой муниципальной (комплексной) программы, период ее реализации и ответственный исполнитель.</w:t>
      </w:r>
    </w:p>
    <w:p w:rsidR="00F65755" w:rsidRPr="00F65755" w:rsidRDefault="00F65755" w:rsidP="00F65755">
      <w:pPr>
        <w:widowControl w:val="0"/>
        <w:ind w:firstLine="709"/>
        <w:jc w:val="both"/>
        <w:rPr>
          <w:sz w:val="24"/>
          <w:szCs w:val="24"/>
        </w:rPr>
      </w:pPr>
      <w:r w:rsidRPr="00F65755">
        <w:rPr>
          <w:sz w:val="24"/>
          <w:szCs w:val="24"/>
        </w:rPr>
        <w:t xml:space="preserve">4.3. Внесение изменений в перечень муниципальных программ осуществляется ответственным исполнителем муниципальной программы в месячный срок со дня принятия </w:t>
      </w:r>
      <w:r w:rsidRPr="00F65755">
        <w:rPr>
          <w:spacing w:val="-2"/>
          <w:sz w:val="24"/>
          <w:szCs w:val="24"/>
        </w:rPr>
        <w:t xml:space="preserve">Администрацией </w:t>
      </w:r>
      <w:r w:rsidRPr="00F65755">
        <w:rPr>
          <w:sz w:val="24"/>
          <w:szCs w:val="24"/>
        </w:rPr>
        <w:t xml:space="preserve">Киселевского сельского поселения решения о целесообразности разработки </w:t>
      </w:r>
      <w:r w:rsidRPr="00F65755">
        <w:rPr>
          <w:sz w:val="24"/>
          <w:szCs w:val="24"/>
        </w:rPr>
        <w:lastRenderedPageBreak/>
        <w:t>муниципальной программы, но не позднее 1 августа текущего финансового года.</w:t>
      </w:r>
    </w:p>
    <w:p w:rsidR="00F65755" w:rsidRPr="00F65755" w:rsidRDefault="00F65755" w:rsidP="00F65755">
      <w:pPr>
        <w:widowControl w:val="0"/>
        <w:ind w:firstLine="709"/>
        <w:jc w:val="both"/>
        <w:rPr>
          <w:sz w:val="24"/>
          <w:szCs w:val="24"/>
        </w:rPr>
      </w:pPr>
      <w:r w:rsidRPr="00F65755">
        <w:rPr>
          <w:sz w:val="24"/>
          <w:szCs w:val="24"/>
        </w:rPr>
        <w:t>4.4. На основании перечня муниципальных программ выделяются 2 этапа реализации муниципальных программ:</w:t>
      </w:r>
    </w:p>
    <w:p w:rsidR="00F65755" w:rsidRPr="00F65755" w:rsidRDefault="00F65755" w:rsidP="00F65755">
      <w:pPr>
        <w:widowControl w:val="0"/>
        <w:ind w:firstLine="709"/>
        <w:jc w:val="both"/>
        <w:rPr>
          <w:sz w:val="24"/>
          <w:szCs w:val="24"/>
        </w:rPr>
      </w:pPr>
      <w:r w:rsidRPr="00F65755">
        <w:rPr>
          <w:sz w:val="24"/>
          <w:szCs w:val="24"/>
        </w:rPr>
        <w:t>первый этап реализации – с начала реализации муниципальной программы в соответствии с перечнем муниципальных программ и до начала реализации муниципальной (комплексной) программы в соответствии с настоящим Порядком;</w:t>
      </w:r>
    </w:p>
    <w:p w:rsidR="00F65755" w:rsidRPr="00F65755" w:rsidRDefault="00F65755" w:rsidP="00F65755">
      <w:pPr>
        <w:widowControl w:val="0"/>
        <w:ind w:firstLine="709"/>
        <w:jc w:val="both"/>
        <w:rPr>
          <w:sz w:val="24"/>
          <w:szCs w:val="24"/>
        </w:rPr>
      </w:pPr>
      <w:r w:rsidRPr="00F65755">
        <w:rPr>
          <w:sz w:val="24"/>
          <w:szCs w:val="24"/>
        </w:rPr>
        <w:t>второй этап реализации – с начала реализации муниципальной (комплексной) программы в соответствии с настоящим Порядком.</w:t>
      </w:r>
    </w:p>
    <w:p w:rsidR="00F65755" w:rsidRPr="00F65755" w:rsidRDefault="00F65755" w:rsidP="00F65755">
      <w:pPr>
        <w:widowControl w:val="0"/>
        <w:ind w:firstLine="709"/>
        <w:jc w:val="both"/>
        <w:rPr>
          <w:sz w:val="24"/>
          <w:szCs w:val="24"/>
        </w:rPr>
      </w:pPr>
      <w:r w:rsidRPr="00F65755">
        <w:rPr>
          <w:sz w:val="24"/>
          <w:szCs w:val="24"/>
        </w:rPr>
        <w:t>4.5. Разработка проекта муниципальной программы производится ответственным исполнителем совместно с соисполнителями и участниками в соответствии с методическими рекомендациями.</w:t>
      </w:r>
    </w:p>
    <w:p w:rsidR="00F65755" w:rsidRPr="00F65755" w:rsidRDefault="00F65755" w:rsidP="00F65755">
      <w:pPr>
        <w:widowControl w:val="0"/>
        <w:ind w:firstLine="709"/>
        <w:jc w:val="both"/>
        <w:rPr>
          <w:sz w:val="24"/>
          <w:szCs w:val="24"/>
        </w:rPr>
      </w:pPr>
      <w:r w:rsidRPr="00F65755">
        <w:rPr>
          <w:sz w:val="24"/>
          <w:szCs w:val="24"/>
        </w:rPr>
        <w:t>4.6. Проект постановления Администрации Киселевского сельского поселения об утверждении муниципальной (комплексной) программы, включающий в себя документы в соответствии с пунктом 3.10 раздела 3 настоящего Порядка, согласованный ответственным исполнителем, соисполнителями и участниками муниципальной (комплексной) программы, направляется на обязательное согласование в сектор экономики и финансов Администрации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4.7. Ответственный исполнитель муниципальной (комплексной) программы выносит проект новой муниципальной программы на общественное обсуждение с учетом требований законодательства Российской Федерации.</w:t>
      </w:r>
    </w:p>
    <w:p w:rsidR="00F65755" w:rsidRPr="00F65755" w:rsidRDefault="00F65755" w:rsidP="00F65755">
      <w:pPr>
        <w:widowControl w:val="0"/>
        <w:ind w:firstLine="709"/>
        <w:jc w:val="both"/>
        <w:rPr>
          <w:sz w:val="24"/>
          <w:szCs w:val="24"/>
        </w:rPr>
      </w:pPr>
      <w:proofErr w:type="gramStart"/>
      <w:r w:rsidRPr="00F65755">
        <w:rPr>
          <w:sz w:val="24"/>
          <w:szCs w:val="24"/>
        </w:rPr>
        <w:t>Проект новой муниципальной (комплексной) программы подлежит размещению на официальном сайте Администрации Киселевского сельского поселения в информационно-телекоммуникационной сети «Интернет» с указанием: ответственного исполнителя, наименования проекта новой муниципальной (комплексной) программы, проекта новой муниципальной (комплексной) программы, даты начала и завершения общественного обсуждения, срок которого составляет не менее 10 календарных дней с даты размещения проекта новой муниципальной (комплексной) программы на официальном сайте Администрации Киселевского</w:t>
      </w:r>
      <w:proofErr w:type="gramEnd"/>
      <w:r w:rsidRPr="00F65755">
        <w:rPr>
          <w:sz w:val="24"/>
          <w:szCs w:val="24"/>
        </w:rPr>
        <w:t xml:space="preserve"> сельского поселения  в информационно-телекоммуникационной сети «Интернет», порядка направления предложений (замечаний). </w:t>
      </w:r>
      <w:proofErr w:type="gramStart"/>
      <w:r w:rsidRPr="00F65755">
        <w:rPr>
          <w:sz w:val="24"/>
          <w:szCs w:val="24"/>
        </w:rPr>
        <w:t>Предложения (замечания), поступившие в ходе общественного обсуждения, носят рекомендательный характер и подлежат обязательному рассмотрению ответственным исполнителем муниципальной (комплексной) программы, который дорабатывает проект новой муниципальной (комплексной) программы с учетом полученных замечаний и предложений, поступивших в ходе общественного обсуждения.</w:t>
      </w:r>
      <w:proofErr w:type="gramEnd"/>
    </w:p>
    <w:p w:rsidR="00F65755" w:rsidRPr="00F65755" w:rsidRDefault="00F65755" w:rsidP="00F65755">
      <w:pPr>
        <w:widowControl w:val="0"/>
        <w:ind w:firstLine="709"/>
        <w:jc w:val="both"/>
        <w:rPr>
          <w:sz w:val="24"/>
          <w:szCs w:val="24"/>
        </w:rPr>
      </w:pPr>
      <w:r w:rsidRPr="00F65755">
        <w:rPr>
          <w:sz w:val="24"/>
          <w:szCs w:val="24"/>
        </w:rPr>
        <w:t>4.8. </w:t>
      </w:r>
      <w:proofErr w:type="gramStart"/>
      <w:r w:rsidRPr="00F65755">
        <w:rPr>
          <w:sz w:val="24"/>
          <w:szCs w:val="24"/>
        </w:rPr>
        <w:t>Сектор экономики и финансов рассматривает проект муниципальной (комплексной) программы (проект внесения изменений в муниципальную (комплексной) программу) на предмет:</w:t>
      </w:r>
      <w:proofErr w:type="gramEnd"/>
    </w:p>
    <w:p w:rsidR="00F65755" w:rsidRPr="00F65755" w:rsidRDefault="00F65755" w:rsidP="00F65755">
      <w:pPr>
        <w:widowControl w:val="0"/>
        <w:ind w:firstLine="709"/>
        <w:jc w:val="both"/>
        <w:rPr>
          <w:sz w:val="24"/>
          <w:szCs w:val="24"/>
        </w:rPr>
      </w:pPr>
      <w:r w:rsidRPr="00F65755">
        <w:rPr>
          <w:sz w:val="24"/>
          <w:szCs w:val="24"/>
        </w:rPr>
        <w:t>соблюдения требований к структуре и содержанию муниципальной (комплексной) программы, установленных настоящим Порядком;</w:t>
      </w:r>
    </w:p>
    <w:p w:rsidR="00F65755" w:rsidRPr="00F65755" w:rsidRDefault="00F65755" w:rsidP="00F65755">
      <w:pPr>
        <w:widowControl w:val="0"/>
        <w:ind w:firstLine="709"/>
        <w:jc w:val="both"/>
        <w:rPr>
          <w:sz w:val="24"/>
          <w:szCs w:val="24"/>
        </w:rPr>
      </w:pPr>
      <w:r w:rsidRPr="00F65755">
        <w:rPr>
          <w:sz w:val="24"/>
          <w:szCs w:val="24"/>
        </w:rPr>
        <w:t>обоснованности подходов к выделению мероприятий (результатов) структурных элементов муниципальных (комплексных) программ;</w:t>
      </w:r>
    </w:p>
    <w:p w:rsidR="00F65755" w:rsidRPr="00F65755" w:rsidRDefault="00F65755" w:rsidP="00F65755">
      <w:pPr>
        <w:widowControl w:val="0"/>
        <w:ind w:firstLine="709"/>
        <w:jc w:val="both"/>
        <w:rPr>
          <w:sz w:val="24"/>
          <w:szCs w:val="24"/>
        </w:rPr>
      </w:pPr>
      <w:r w:rsidRPr="00F65755">
        <w:rPr>
          <w:sz w:val="24"/>
          <w:szCs w:val="24"/>
        </w:rPr>
        <w:t>соответствия целей, задач и показателей муниципальной (комплексной) программы целям, задачам, показателям, закрепленным в документах стратегического планирования, нормативных правовых актах Российской Федерации, Ростовской области, Заветинского района и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соответствия мероприятий (результатов) структурных элементов муниципальных (комплексных) программ целям и задачам муниципальной (комплексной) программы;</w:t>
      </w:r>
    </w:p>
    <w:p w:rsidR="00F65755" w:rsidRPr="00F65755" w:rsidRDefault="00F65755" w:rsidP="00F65755">
      <w:pPr>
        <w:widowControl w:val="0"/>
        <w:ind w:firstLine="709"/>
        <w:jc w:val="both"/>
        <w:rPr>
          <w:sz w:val="24"/>
          <w:szCs w:val="24"/>
        </w:rPr>
      </w:pPr>
      <w:proofErr w:type="spellStart"/>
      <w:r w:rsidRPr="00F65755">
        <w:rPr>
          <w:sz w:val="24"/>
          <w:szCs w:val="24"/>
        </w:rPr>
        <w:t>взаимоувязки</w:t>
      </w:r>
      <w:proofErr w:type="spellEnd"/>
      <w:r w:rsidRPr="00F65755">
        <w:rPr>
          <w:sz w:val="24"/>
          <w:szCs w:val="24"/>
        </w:rPr>
        <w:t xml:space="preserve"> плановых значений показателей и изменения объемов финансирования взаимоувязанных мероприятий (результатов) муниципальных (комплексных) программ;</w:t>
      </w:r>
    </w:p>
    <w:p w:rsidR="00F65755" w:rsidRPr="00F65755" w:rsidRDefault="00F65755" w:rsidP="00F65755">
      <w:pPr>
        <w:widowControl w:val="0"/>
        <w:ind w:firstLine="709"/>
        <w:jc w:val="both"/>
        <w:rPr>
          <w:sz w:val="24"/>
          <w:szCs w:val="24"/>
        </w:rPr>
      </w:pPr>
      <w:r w:rsidRPr="00F65755">
        <w:rPr>
          <w:sz w:val="24"/>
          <w:szCs w:val="24"/>
        </w:rPr>
        <w:t>соответствия налоговых расходов целям и задачам муниципальных (комплексных) программ.</w:t>
      </w:r>
    </w:p>
    <w:p w:rsidR="00F65755" w:rsidRPr="00F65755" w:rsidRDefault="00F65755" w:rsidP="00F65755">
      <w:pPr>
        <w:widowControl w:val="0"/>
        <w:ind w:firstLine="709"/>
        <w:jc w:val="both"/>
        <w:rPr>
          <w:sz w:val="24"/>
          <w:szCs w:val="24"/>
        </w:rPr>
      </w:pPr>
      <w:r w:rsidRPr="00F65755">
        <w:rPr>
          <w:sz w:val="24"/>
          <w:szCs w:val="24"/>
        </w:rPr>
        <w:t>Сектор экономики и финансов Администрации Киселевского сельского поселения рассматривает:</w:t>
      </w:r>
    </w:p>
    <w:p w:rsidR="00F65755" w:rsidRPr="00F65755" w:rsidRDefault="00F65755" w:rsidP="00F65755">
      <w:pPr>
        <w:widowControl w:val="0"/>
        <w:ind w:firstLine="709"/>
        <w:jc w:val="both"/>
        <w:rPr>
          <w:sz w:val="24"/>
          <w:szCs w:val="24"/>
        </w:rPr>
      </w:pPr>
      <w:proofErr w:type="gramStart"/>
      <w:r w:rsidRPr="00F65755">
        <w:rPr>
          <w:sz w:val="24"/>
          <w:szCs w:val="24"/>
        </w:rPr>
        <w:t xml:space="preserve">проекты муниципальных (комплексной) программ Киселевского сельского поселения, </w:t>
      </w:r>
      <w:r w:rsidRPr="00F65755">
        <w:rPr>
          <w:sz w:val="24"/>
          <w:szCs w:val="24"/>
        </w:rPr>
        <w:lastRenderedPageBreak/>
        <w:t>предлагаемых к реализации начиная с очередного финансового года, а также проекты изменений в ранее утвержденные муниципальные (комплексные) программы на соответствие:</w:t>
      </w:r>
      <w:proofErr w:type="gramEnd"/>
    </w:p>
    <w:p w:rsidR="00F65755" w:rsidRPr="00F65755" w:rsidRDefault="00F65755" w:rsidP="00F65755">
      <w:pPr>
        <w:widowControl w:val="0"/>
        <w:ind w:firstLine="709"/>
        <w:jc w:val="both"/>
        <w:rPr>
          <w:sz w:val="24"/>
          <w:szCs w:val="24"/>
        </w:rPr>
      </w:pPr>
      <w:r w:rsidRPr="00F65755">
        <w:rPr>
          <w:sz w:val="24"/>
          <w:szCs w:val="24"/>
        </w:rPr>
        <w:t xml:space="preserve">возвратному распределению расходов местного </w:t>
      </w:r>
      <w:proofErr w:type="gramStart"/>
      <w:r w:rsidRPr="00F65755">
        <w:rPr>
          <w:sz w:val="24"/>
          <w:szCs w:val="24"/>
        </w:rPr>
        <w:t>бюджета</w:t>
      </w:r>
      <w:proofErr w:type="gramEnd"/>
      <w:r w:rsidRPr="00F65755">
        <w:rPr>
          <w:sz w:val="24"/>
          <w:szCs w:val="24"/>
        </w:rPr>
        <w:t xml:space="preserve"> в рамках доведенных до главных распорядителей средств бюджета Киселевского сельского поселения Заветинского района предельных показателей расходов местного бюджета на очередной финансовый год и на плановый период;</w:t>
      </w:r>
    </w:p>
    <w:p w:rsidR="00F65755" w:rsidRPr="00F65755" w:rsidRDefault="00F65755" w:rsidP="00F65755">
      <w:pPr>
        <w:widowControl w:val="0"/>
        <w:ind w:firstLine="709"/>
        <w:jc w:val="both"/>
        <w:rPr>
          <w:sz w:val="24"/>
          <w:szCs w:val="24"/>
        </w:rPr>
      </w:pPr>
      <w:r w:rsidRPr="00F65755">
        <w:rPr>
          <w:sz w:val="24"/>
          <w:szCs w:val="24"/>
        </w:rPr>
        <w:t>принятому решению Собрания депутатов Киселевского сельского поселения о бюджете Киселевского сельского поселения Заветинского района на очередной финансовый год и на плановый период;</w:t>
      </w:r>
    </w:p>
    <w:p w:rsidR="00F65755" w:rsidRPr="00F65755" w:rsidRDefault="00F65755" w:rsidP="00F65755">
      <w:pPr>
        <w:widowControl w:val="0"/>
        <w:ind w:firstLine="709"/>
        <w:jc w:val="both"/>
        <w:rPr>
          <w:sz w:val="24"/>
          <w:szCs w:val="24"/>
        </w:rPr>
      </w:pPr>
      <w:r w:rsidRPr="00F65755">
        <w:rPr>
          <w:sz w:val="24"/>
          <w:szCs w:val="24"/>
        </w:rPr>
        <w:t>налоговых льгот (пониженных ставок по налогам) положениям принятых муниципальными правовыми актами Киселевского сельского поселения о налогах и сборах;</w:t>
      </w:r>
    </w:p>
    <w:p w:rsidR="00F65755" w:rsidRPr="00F65755" w:rsidRDefault="00F65755" w:rsidP="00F65755">
      <w:pPr>
        <w:widowControl w:val="0"/>
        <w:ind w:firstLine="709"/>
        <w:jc w:val="both"/>
        <w:rPr>
          <w:sz w:val="24"/>
          <w:szCs w:val="24"/>
        </w:rPr>
      </w:pPr>
      <w:r w:rsidRPr="00F65755">
        <w:rPr>
          <w:sz w:val="24"/>
          <w:szCs w:val="24"/>
        </w:rPr>
        <w:t>проекты постановлений Администрации Киселевского сельского поселения о внесении изменений в муниципальные (комплексные) программы в текущем финансовом году на соответствие:</w:t>
      </w:r>
    </w:p>
    <w:p w:rsidR="00F65755" w:rsidRPr="00F65755" w:rsidRDefault="00F65755" w:rsidP="00F65755">
      <w:pPr>
        <w:widowControl w:val="0"/>
        <w:ind w:firstLine="709"/>
        <w:jc w:val="both"/>
        <w:rPr>
          <w:sz w:val="24"/>
          <w:szCs w:val="24"/>
        </w:rPr>
      </w:pPr>
      <w:r w:rsidRPr="00F65755">
        <w:rPr>
          <w:sz w:val="24"/>
          <w:szCs w:val="24"/>
        </w:rPr>
        <w:t>решению Собрания депутатов Киселевского сельского поселения о внесении изменений в решение Собрания депутатов Киселевского сельского поселения о бюджете Киселевского сельского поселения Заветинского района на текущий финансовый год и на плановый период;</w:t>
      </w:r>
    </w:p>
    <w:p w:rsidR="00F65755" w:rsidRPr="00F65755" w:rsidRDefault="00F65755" w:rsidP="00F65755">
      <w:pPr>
        <w:widowControl w:val="0"/>
        <w:ind w:firstLine="709"/>
        <w:jc w:val="both"/>
        <w:rPr>
          <w:sz w:val="24"/>
          <w:szCs w:val="24"/>
        </w:rPr>
      </w:pPr>
      <w:r w:rsidRPr="00F65755">
        <w:rPr>
          <w:sz w:val="24"/>
          <w:szCs w:val="24"/>
        </w:rPr>
        <w:t>налоговых льгот (пониженных ставок по налогам) положениям, принятых муниципальными правовыми актами Киселевского сельского поселения о налогах и сборах.</w:t>
      </w:r>
    </w:p>
    <w:p w:rsidR="00F65755" w:rsidRPr="00F65755" w:rsidRDefault="00F65755" w:rsidP="00F65755">
      <w:pPr>
        <w:widowControl w:val="0"/>
        <w:ind w:firstLine="709"/>
        <w:jc w:val="both"/>
        <w:rPr>
          <w:sz w:val="24"/>
          <w:szCs w:val="24"/>
        </w:rPr>
      </w:pPr>
      <w:r w:rsidRPr="00F65755">
        <w:rPr>
          <w:sz w:val="24"/>
          <w:szCs w:val="24"/>
        </w:rPr>
        <w:t>4.9. </w:t>
      </w:r>
      <w:proofErr w:type="gramStart"/>
      <w:r w:rsidRPr="00F65755">
        <w:rPr>
          <w:sz w:val="24"/>
          <w:szCs w:val="24"/>
        </w:rPr>
        <w:t>Ответственный исполнитель муниципальной (комплексной) программы на этапе согласования проекта постановления Администрации Киселевского сельского поселения об утверждении муниципальной программы или внесении изменений в действующую муниципальную (комплексную) программу по каждому инвестиционному проекту (объекту строительства, реконструкции, капитального ремонта, находящемуся в муниципальной собственности Киселевского сельского поселения), включаемому в муниципальную (комплексную) программу, представляет в сектор экономики и финансов:</w:t>
      </w:r>
      <w:proofErr w:type="gramEnd"/>
    </w:p>
    <w:p w:rsidR="00F65755" w:rsidRPr="00F65755" w:rsidRDefault="00F65755" w:rsidP="00F65755">
      <w:pPr>
        <w:ind w:firstLine="709"/>
        <w:jc w:val="both"/>
        <w:rPr>
          <w:sz w:val="24"/>
          <w:szCs w:val="24"/>
        </w:rPr>
      </w:pPr>
      <w:r w:rsidRPr="00F65755">
        <w:rPr>
          <w:sz w:val="24"/>
          <w:szCs w:val="24"/>
        </w:rPr>
        <w:t>копию положительного заключения государственной (негосударственной) экспертизы проектной документации (в случае, если проектная документация подлежит экспертизе);</w:t>
      </w:r>
    </w:p>
    <w:p w:rsidR="00F65755" w:rsidRPr="00F65755" w:rsidRDefault="00F65755" w:rsidP="00F65755">
      <w:pPr>
        <w:widowControl w:val="0"/>
        <w:ind w:firstLine="709"/>
        <w:jc w:val="both"/>
        <w:rPr>
          <w:sz w:val="24"/>
          <w:szCs w:val="24"/>
        </w:rPr>
      </w:pPr>
      <w:r w:rsidRPr="00F65755">
        <w:rPr>
          <w:sz w:val="24"/>
          <w:szCs w:val="24"/>
        </w:rPr>
        <w:t>копию заключения о достоверности определения сметной стоимости объекта капитального строительства, реконструкции и капитального ремонта, находящегося в муниципальной собственности Киселевского сельского поселения.</w:t>
      </w:r>
    </w:p>
    <w:p w:rsidR="00F65755" w:rsidRPr="00F65755" w:rsidRDefault="00F65755" w:rsidP="00F65755">
      <w:pPr>
        <w:ind w:firstLine="709"/>
        <w:jc w:val="both"/>
        <w:rPr>
          <w:sz w:val="24"/>
          <w:szCs w:val="24"/>
        </w:rPr>
      </w:pPr>
      <w:r w:rsidRPr="00F65755">
        <w:rPr>
          <w:sz w:val="24"/>
          <w:szCs w:val="24"/>
        </w:rPr>
        <w:t>4.10. Внесение изменений в муниципальную (комплексную) программу осуществляется по инициативе ответственного исполнителя, соисполнителя (по согласованию с ответственным исполнителем) либо участника (по согласованию с соисполнителем и ответственным исполнителем).</w:t>
      </w:r>
    </w:p>
    <w:p w:rsidR="00F65755" w:rsidRPr="00F65755" w:rsidRDefault="00F65755" w:rsidP="00F65755">
      <w:pPr>
        <w:ind w:firstLine="709"/>
        <w:jc w:val="both"/>
        <w:rPr>
          <w:sz w:val="24"/>
          <w:szCs w:val="24"/>
        </w:rPr>
      </w:pPr>
      <w:r w:rsidRPr="00F65755">
        <w:rPr>
          <w:sz w:val="24"/>
          <w:szCs w:val="24"/>
        </w:rPr>
        <w:t>Проект правового акта о внесении изменений в муниципальную (комплексную) программу (с приложением пояснительной информации о вносимых изменениях, в том числе расчетов и обоснований по бюджетным ассигнованиям) подлежит согласованию с сектором экономики и финансов Администрации Киселевского сельского поселения.</w:t>
      </w:r>
    </w:p>
    <w:p w:rsidR="00F65755" w:rsidRPr="00F65755" w:rsidRDefault="00F65755" w:rsidP="00F65755">
      <w:pPr>
        <w:ind w:firstLine="709"/>
        <w:jc w:val="both"/>
        <w:rPr>
          <w:sz w:val="24"/>
          <w:szCs w:val="24"/>
        </w:rPr>
      </w:pPr>
      <w:r w:rsidRPr="00F65755">
        <w:rPr>
          <w:sz w:val="24"/>
          <w:szCs w:val="24"/>
        </w:rPr>
        <w:t>Ответственные исполнители муниципальных (комплексных) программ в установленном порядке вносят изменения в муниципальные (комплексные) программы по мероприятиям (результатам) структурных элементов, а также показателям текущего финансового года и (или) планового периода в текущем финансовом году, за исключением изменений наименований мероприятий (результатов) в случаях, установленных бюджетным законодательством.</w:t>
      </w:r>
    </w:p>
    <w:p w:rsidR="00F65755" w:rsidRPr="00F65755" w:rsidRDefault="00F65755" w:rsidP="00F65755">
      <w:pPr>
        <w:ind w:firstLine="709"/>
        <w:jc w:val="both"/>
        <w:rPr>
          <w:sz w:val="24"/>
          <w:szCs w:val="24"/>
        </w:rPr>
      </w:pPr>
    </w:p>
    <w:p w:rsidR="00F65755" w:rsidRPr="00F65755" w:rsidRDefault="00F65755" w:rsidP="00F65755">
      <w:pPr>
        <w:keepNext/>
        <w:widowControl w:val="0"/>
        <w:ind w:firstLine="709"/>
        <w:jc w:val="both"/>
        <w:outlineLvl w:val="0"/>
        <w:rPr>
          <w:sz w:val="24"/>
          <w:szCs w:val="24"/>
        </w:rPr>
      </w:pPr>
      <w:r w:rsidRPr="00F65755">
        <w:rPr>
          <w:sz w:val="24"/>
          <w:szCs w:val="24"/>
        </w:rPr>
        <w:t>5. Финансовое обеспечение муниципальных (комплексных) программ</w:t>
      </w:r>
    </w:p>
    <w:p w:rsidR="00F65755" w:rsidRPr="00F65755" w:rsidRDefault="00F65755" w:rsidP="00F65755">
      <w:pPr>
        <w:keepNext/>
        <w:widowControl w:val="0"/>
        <w:ind w:firstLine="709"/>
        <w:jc w:val="both"/>
        <w:outlineLvl w:val="0"/>
        <w:rPr>
          <w:sz w:val="24"/>
          <w:szCs w:val="24"/>
        </w:rPr>
      </w:pPr>
    </w:p>
    <w:p w:rsidR="00F65755" w:rsidRPr="00F65755" w:rsidRDefault="00F65755" w:rsidP="00F65755">
      <w:pPr>
        <w:widowControl w:val="0"/>
        <w:ind w:firstLine="709"/>
        <w:jc w:val="both"/>
        <w:rPr>
          <w:sz w:val="24"/>
          <w:szCs w:val="24"/>
        </w:rPr>
      </w:pPr>
      <w:r w:rsidRPr="00F65755">
        <w:rPr>
          <w:sz w:val="24"/>
          <w:szCs w:val="24"/>
        </w:rPr>
        <w:t>5.1. Финансовое обеспечение реализации муниципальных (комплексных) программ осуществляется за счет:</w:t>
      </w:r>
    </w:p>
    <w:p w:rsidR="00F65755" w:rsidRPr="00F65755" w:rsidRDefault="00F65755" w:rsidP="00F65755">
      <w:pPr>
        <w:widowControl w:val="0"/>
        <w:ind w:firstLine="709"/>
        <w:jc w:val="both"/>
        <w:rPr>
          <w:sz w:val="24"/>
          <w:szCs w:val="24"/>
        </w:rPr>
      </w:pPr>
      <w:r w:rsidRPr="00F65755">
        <w:rPr>
          <w:sz w:val="24"/>
          <w:szCs w:val="24"/>
        </w:rPr>
        <w:t xml:space="preserve">бюджетных ассигнований местного бюджета, </w:t>
      </w:r>
      <w:proofErr w:type="gramStart"/>
      <w:r w:rsidRPr="00F65755">
        <w:rPr>
          <w:sz w:val="24"/>
          <w:szCs w:val="24"/>
        </w:rPr>
        <w:t>включающих</w:t>
      </w:r>
      <w:proofErr w:type="gramEnd"/>
      <w:r w:rsidRPr="00F65755">
        <w:rPr>
          <w:sz w:val="24"/>
          <w:szCs w:val="24"/>
        </w:rPr>
        <w:t xml:space="preserve"> в том числе межбюджетные трансферты, предоставляемые из областного бюджета;</w:t>
      </w:r>
    </w:p>
    <w:p w:rsidR="00F65755" w:rsidRPr="00F65755" w:rsidRDefault="00F65755" w:rsidP="00F65755">
      <w:pPr>
        <w:widowControl w:val="0"/>
        <w:ind w:firstLine="709"/>
        <w:jc w:val="both"/>
        <w:rPr>
          <w:sz w:val="24"/>
          <w:szCs w:val="24"/>
        </w:rPr>
      </w:pPr>
      <w:r w:rsidRPr="00F65755">
        <w:rPr>
          <w:sz w:val="24"/>
          <w:szCs w:val="24"/>
        </w:rPr>
        <w:t>внебюджетных источников.</w:t>
      </w:r>
    </w:p>
    <w:p w:rsidR="00F65755" w:rsidRPr="00F65755" w:rsidRDefault="00F65755" w:rsidP="00F65755">
      <w:pPr>
        <w:widowControl w:val="0"/>
        <w:ind w:firstLine="709"/>
        <w:jc w:val="both"/>
        <w:rPr>
          <w:sz w:val="24"/>
          <w:szCs w:val="24"/>
        </w:rPr>
      </w:pPr>
      <w:r w:rsidRPr="00F65755">
        <w:rPr>
          <w:sz w:val="24"/>
          <w:szCs w:val="24"/>
        </w:rPr>
        <w:lastRenderedPageBreak/>
        <w:t xml:space="preserve">5.2. Распределение бюджетных ассигнований на реализацию муниципальных (комплексных) программ утверждается </w:t>
      </w:r>
      <w:r w:rsidRPr="00F65755">
        <w:rPr>
          <w:spacing w:val="1"/>
          <w:sz w:val="24"/>
          <w:szCs w:val="24"/>
        </w:rPr>
        <w:t xml:space="preserve">решением Собрания депутатов </w:t>
      </w:r>
      <w:r w:rsidRPr="00F65755">
        <w:rPr>
          <w:sz w:val="24"/>
          <w:szCs w:val="24"/>
        </w:rPr>
        <w:t xml:space="preserve">Киселевского сельского поселения </w:t>
      </w:r>
      <w:r w:rsidRPr="00F65755">
        <w:rPr>
          <w:spacing w:val="1"/>
          <w:sz w:val="24"/>
          <w:szCs w:val="24"/>
        </w:rPr>
        <w:t>о бюджете Киселевского</w:t>
      </w:r>
      <w:r w:rsidRPr="00F65755">
        <w:rPr>
          <w:sz w:val="24"/>
          <w:szCs w:val="24"/>
        </w:rPr>
        <w:t xml:space="preserve"> сельского поселения Заветинского района на очередной финансовый год и плановый период.</w:t>
      </w:r>
    </w:p>
    <w:p w:rsidR="00F65755" w:rsidRPr="00F65755" w:rsidRDefault="00F65755" w:rsidP="00F65755">
      <w:pPr>
        <w:widowControl w:val="0"/>
        <w:ind w:firstLine="709"/>
        <w:jc w:val="both"/>
        <w:rPr>
          <w:sz w:val="24"/>
          <w:szCs w:val="24"/>
        </w:rPr>
      </w:pPr>
      <w:r w:rsidRPr="00F65755">
        <w:rPr>
          <w:sz w:val="24"/>
          <w:szCs w:val="24"/>
        </w:rPr>
        <w:t>5.3. Параметры финансового обеспечения в паспорте муниципальной (комплексной) программы приводятся в разрезе источников финансирования, определенных пунктом 5.1 настоящего раздела, по годам реализации в целом, а также с детализацией по ее структурным элементам.</w:t>
      </w:r>
    </w:p>
    <w:p w:rsidR="00F65755" w:rsidRPr="00F65755" w:rsidRDefault="00F65755" w:rsidP="00F65755">
      <w:pPr>
        <w:widowControl w:val="0"/>
        <w:ind w:firstLine="709"/>
        <w:jc w:val="both"/>
        <w:rPr>
          <w:sz w:val="24"/>
          <w:szCs w:val="24"/>
        </w:rPr>
      </w:pPr>
      <w:r w:rsidRPr="00F65755">
        <w:rPr>
          <w:sz w:val="24"/>
          <w:szCs w:val="24"/>
        </w:rPr>
        <w:t>Параметры финансового обеспечения в паспорте структурного элемента муниципальной (комплексной) программы приводятся в разрезе источников финансирования, определенных пунктом 5.1 настоящего раздела, по годам реализации в целом по такому структурному элементу, а также с детализацией по его мероприятиям (результатам).</w:t>
      </w:r>
    </w:p>
    <w:p w:rsidR="00F65755" w:rsidRPr="00F65755" w:rsidRDefault="00F65755" w:rsidP="00F65755">
      <w:pPr>
        <w:widowControl w:val="0"/>
        <w:ind w:firstLine="709"/>
        <w:jc w:val="both"/>
        <w:rPr>
          <w:sz w:val="24"/>
          <w:szCs w:val="24"/>
        </w:rPr>
      </w:pPr>
      <w:proofErr w:type="gramStart"/>
      <w:r w:rsidRPr="00F65755">
        <w:rPr>
          <w:sz w:val="24"/>
          <w:szCs w:val="24"/>
        </w:rPr>
        <w:t xml:space="preserve">В случае расхождения в процессе исполнения бюджета параметров финансового обеспечения между паспортом муниципального проекта, утвержденного в системе «Электронный бюджет», и параметрами финансового обеспечения, предусмотренными по такому муниципальному проекту в действующей редакции паспорта муниципальной (комплексной) программы, соответствующие изменения финансового обеспечения по муниципальному проекту включаются при очередном внесении изменений в </w:t>
      </w:r>
      <w:r w:rsidRPr="00F65755">
        <w:rPr>
          <w:spacing w:val="1"/>
          <w:sz w:val="24"/>
          <w:szCs w:val="24"/>
        </w:rPr>
        <w:t xml:space="preserve">решение Собрания депутатов </w:t>
      </w:r>
      <w:r w:rsidRPr="00F65755">
        <w:rPr>
          <w:sz w:val="24"/>
          <w:szCs w:val="24"/>
        </w:rPr>
        <w:t xml:space="preserve">Киселевского сельского поселения </w:t>
      </w:r>
      <w:r w:rsidRPr="00F65755">
        <w:rPr>
          <w:spacing w:val="1"/>
          <w:sz w:val="24"/>
          <w:szCs w:val="24"/>
        </w:rPr>
        <w:t xml:space="preserve">о бюджете </w:t>
      </w:r>
      <w:r w:rsidRPr="00F65755">
        <w:rPr>
          <w:sz w:val="24"/>
          <w:szCs w:val="24"/>
        </w:rPr>
        <w:t>Киселевского сельского поселения Заветинского</w:t>
      </w:r>
      <w:proofErr w:type="gramEnd"/>
      <w:r w:rsidRPr="00F65755">
        <w:rPr>
          <w:sz w:val="24"/>
          <w:szCs w:val="24"/>
        </w:rPr>
        <w:t xml:space="preserve"> района на текущий финансовый год и на плановый период и отражаются в паспорте муниципальной (комплексной) программы при последующем внесении изменений в муниципальную (комплексную) программу.</w:t>
      </w:r>
    </w:p>
    <w:p w:rsidR="00F65755" w:rsidRPr="00F65755" w:rsidRDefault="00F65755" w:rsidP="00F65755">
      <w:pPr>
        <w:widowControl w:val="0"/>
        <w:ind w:firstLine="709"/>
        <w:jc w:val="both"/>
        <w:rPr>
          <w:sz w:val="24"/>
          <w:szCs w:val="24"/>
        </w:rPr>
      </w:pPr>
      <w:r w:rsidRPr="00F65755">
        <w:rPr>
          <w:sz w:val="24"/>
          <w:szCs w:val="24"/>
        </w:rPr>
        <w:t>В случае реализации отдельных структурных элементов муниципальной (комплексной) программы за счет внебюджетных источников финансирования указанный объем ассигнований должен иметь документальное подтверждение участников муниципальной (комплексной) программы, обеспечивающих дополнительные источники финансирования.</w:t>
      </w:r>
    </w:p>
    <w:p w:rsidR="00F65755" w:rsidRPr="00F65755" w:rsidRDefault="00F65755" w:rsidP="00F65755">
      <w:pPr>
        <w:widowControl w:val="0"/>
        <w:ind w:firstLine="709"/>
        <w:jc w:val="both"/>
        <w:rPr>
          <w:sz w:val="24"/>
          <w:szCs w:val="24"/>
        </w:rPr>
      </w:pPr>
      <w:r w:rsidRPr="00F65755">
        <w:rPr>
          <w:sz w:val="24"/>
          <w:szCs w:val="24"/>
        </w:rPr>
        <w:t>5.4. </w:t>
      </w:r>
      <w:proofErr w:type="gramStart"/>
      <w:r w:rsidRPr="00F65755">
        <w:rPr>
          <w:sz w:val="24"/>
          <w:szCs w:val="24"/>
        </w:rPr>
        <w:t>Муниципальные (комплексные) программы, предлагаемые к реализации начиная с очередного финансового года, а также изменения в ранее утвержденные муниципальные (комплексные) программы в части финансового обеспечения мероприятий (результатов) структурных элементов муниципальных (комплексных) программ за счет средств местного бюджета на очередной финансовый год и на плановый период подлежат утверждению Администрацией Киселевского сельского поселения не позднее 1 ноября текущего года.</w:t>
      </w:r>
      <w:proofErr w:type="gramEnd"/>
    </w:p>
    <w:p w:rsidR="00F65755" w:rsidRPr="00F65755" w:rsidRDefault="00F65755" w:rsidP="00F65755">
      <w:pPr>
        <w:widowControl w:val="0"/>
        <w:ind w:firstLine="709"/>
        <w:jc w:val="both"/>
        <w:rPr>
          <w:sz w:val="24"/>
          <w:szCs w:val="24"/>
        </w:rPr>
      </w:pPr>
      <w:r w:rsidRPr="00F65755">
        <w:rPr>
          <w:sz w:val="24"/>
          <w:szCs w:val="24"/>
        </w:rPr>
        <w:t>5.5. Муниципальные (комплексные) программы подлежат приведению в соответствие с решением Собрания депутатов Киселевского сельского поселения о бюджете Киселевского сельского поселения Заветинского района на очередной финансовый год и на плановый период в сроки, установленные Бюджетным кодексом Российской Федерации.</w:t>
      </w:r>
    </w:p>
    <w:p w:rsidR="00F65755" w:rsidRPr="00F65755" w:rsidRDefault="00F65755" w:rsidP="00F65755">
      <w:pPr>
        <w:widowControl w:val="0"/>
        <w:ind w:firstLine="709"/>
        <w:jc w:val="both"/>
        <w:rPr>
          <w:sz w:val="24"/>
          <w:szCs w:val="24"/>
        </w:rPr>
      </w:pPr>
      <w:proofErr w:type="gramStart"/>
      <w:r w:rsidRPr="00F65755">
        <w:rPr>
          <w:sz w:val="24"/>
          <w:szCs w:val="24"/>
        </w:rPr>
        <w:t>В случае заключения соглашения о реализации на территории Киселевского сельского поселения муниципальных (комплексных) программ, направленных на достижение целей и показателей государственных программ Российской Федерации и Ростовской области, такие муниципальные (комплексные) программы подлежат приведению в соответствие с решением Собрания депутатов Киселевского сельского поселения о бюджете Киселевского сельского поселения Заветинского района на очередной финансовый год и на плановый период до конца текущего</w:t>
      </w:r>
      <w:proofErr w:type="gramEnd"/>
      <w:r w:rsidRPr="00F65755">
        <w:rPr>
          <w:sz w:val="24"/>
          <w:szCs w:val="24"/>
        </w:rPr>
        <w:t xml:space="preserve"> года.</w:t>
      </w:r>
    </w:p>
    <w:p w:rsidR="00F65755" w:rsidRPr="00F65755" w:rsidRDefault="00F65755" w:rsidP="00F65755">
      <w:pPr>
        <w:widowControl w:val="0"/>
        <w:ind w:firstLine="709"/>
        <w:jc w:val="both"/>
        <w:rPr>
          <w:sz w:val="24"/>
          <w:szCs w:val="24"/>
        </w:rPr>
      </w:pPr>
      <w:r w:rsidRPr="00F65755">
        <w:rPr>
          <w:sz w:val="24"/>
          <w:szCs w:val="24"/>
        </w:rPr>
        <w:t>5.6. </w:t>
      </w:r>
      <w:proofErr w:type="gramStart"/>
      <w:r w:rsidRPr="00F65755">
        <w:rPr>
          <w:sz w:val="24"/>
          <w:szCs w:val="24"/>
        </w:rPr>
        <w:t>Ответственные исполнители муниципальных (комплексных) программ в месячный срок со дня вступления в силу решения Собрания депутатов Киселевского сельского поселения о внесении изменений в решение Собрания депутатов Киселевского сельского поселения о бюджете Киселевского сельского поселения Заветинского района на текущий финансовый год и на плановый период подготавливают проекты постановлений Администрации Киселевского сельского поселения о внесении соответствующих изменений в муниципальные (комплексные) программы, при</w:t>
      </w:r>
      <w:proofErr w:type="gramEnd"/>
      <w:r w:rsidRPr="00F65755">
        <w:rPr>
          <w:sz w:val="24"/>
          <w:szCs w:val="24"/>
        </w:rPr>
        <w:t xml:space="preserve"> </w:t>
      </w:r>
      <w:proofErr w:type="gramStart"/>
      <w:r w:rsidRPr="00F65755">
        <w:rPr>
          <w:sz w:val="24"/>
          <w:szCs w:val="24"/>
        </w:rPr>
        <w:t xml:space="preserve">этом муниципальные (комплексные) программы должны быть приведены в соответствие с решением Собрания депутатов Киселевского сельского поселения о внесении изменений в решение Собрания депутатов Киселевского сельского поселения о бюджете Киселевского сельского поселения Заветинского района на текущий финансовый год и на плановый период не позднее 31 декабря </w:t>
      </w:r>
      <w:r w:rsidRPr="00F65755">
        <w:rPr>
          <w:sz w:val="24"/>
          <w:szCs w:val="24"/>
        </w:rPr>
        <w:lastRenderedPageBreak/>
        <w:t>текущего года.</w:t>
      </w:r>
      <w:proofErr w:type="gramEnd"/>
    </w:p>
    <w:p w:rsidR="00F65755" w:rsidRPr="00F65755" w:rsidRDefault="00F65755" w:rsidP="00F65755">
      <w:pPr>
        <w:widowControl w:val="0"/>
        <w:ind w:firstLine="709"/>
        <w:jc w:val="both"/>
        <w:rPr>
          <w:sz w:val="24"/>
          <w:szCs w:val="24"/>
        </w:rPr>
      </w:pPr>
    </w:p>
    <w:p w:rsidR="00F65755" w:rsidRPr="00F65755" w:rsidRDefault="00F65755" w:rsidP="00F65755">
      <w:pPr>
        <w:keepNext/>
        <w:widowControl w:val="0"/>
        <w:ind w:firstLine="709"/>
        <w:jc w:val="center"/>
        <w:outlineLvl w:val="0"/>
        <w:rPr>
          <w:sz w:val="24"/>
          <w:szCs w:val="24"/>
        </w:rPr>
      </w:pPr>
      <w:r w:rsidRPr="00F65755">
        <w:rPr>
          <w:sz w:val="24"/>
          <w:szCs w:val="24"/>
        </w:rPr>
        <w:t>6. Система управления</w:t>
      </w:r>
    </w:p>
    <w:p w:rsidR="00F65755" w:rsidRPr="00F65755" w:rsidRDefault="00F65755" w:rsidP="00F65755">
      <w:pPr>
        <w:keepNext/>
        <w:widowControl w:val="0"/>
        <w:ind w:firstLine="709"/>
        <w:jc w:val="center"/>
        <w:outlineLvl w:val="0"/>
        <w:rPr>
          <w:sz w:val="24"/>
          <w:szCs w:val="24"/>
        </w:rPr>
      </w:pPr>
      <w:r w:rsidRPr="00F65755">
        <w:rPr>
          <w:sz w:val="24"/>
          <w:szCs w:val="24"/>
        </w:rPr>
        <w:t>муниципальной (комплексной) программой</w:t>
      </w:r>
    </w:p>
    <w:p w:rsidR="00F65755" w:rsidRPr="00F65755" w:rsidRDefault="00F65755" w:rsidP="00F65755">
      <w:pPr>
        <w:keepNext/>
        <w:widowControl w:val="0"/>
        <w:ind w:firstLine="709"/>
        <w:jc w:val="both"/>
        <w:outlineLvl w:val="0"/>
        <w:rPr>
          <w:sz w:val="24"/>
          <w:szCs w:val="24"/>
        </w:rPr>
      </w:pPr>
    </w:p>
    <w:p w:rsidR="00F65755" w:rsidRPr="00F65755" w:rsidRDefault="00F65755" w:rsidP="00F65755">
      <w:pPr>
        <w:widowControl w:val="0"/>
        <w:ind w:firstLine="709"/>
        <w:jc w:val="both"/>
        <w:rPr>
          <w:sz w:val="24"/>
          <w:szCs w:val="24"/>
        </w:rPr>
      </w:pPr>
      <w:r w:rsidRPr="00F65755">
        <w:rPr>
          <w:sz w:val="24"/>
          <w:szCs w:val="24"/>
        </w:rPr>
        <w:t>6.1. Ответственный исполнитель муниципальной (комплексной) программы вправе устанавливать формы и методы управления реализацией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Р</w:t>
      </w:r>
      <w:r w:rsidRPr="00F65755">
        <w:rPr>
          <w:spacing w:val="-4"/>
          <w:sz w:val="24"/>
          <w:szCs w:val="24"/>
        </w:rPr>
        <w:t>у</w:t>
      </w:r>
      <w:r w:rsidRPr="00F65755">
        <w:rPr>
          <w:sz w:val="24"/>
          <w:szCs w:val="24"/>
        </w:rPr>
        <w:t>к</w:t>
      </w:r>
      <w:r w:rsidRPr="00F65755">
        <w:rPr>
          <w:spacing w:val="1"/>
          <w:sz w:val="24"/>
          <w:szCs w:val="24"/>
        </w:rPr>
        <w:t>о</w:t>
      </w:r>
      <w:r w:rsidRPr="00F65755">
        <w:rPr>
          <w:sz w:val="24"/>
          <w:szCs w:val="24"/>
        </w:rPr>
        <w:t>в</w:t>
      </w:r>
      <w:r w:rsidRPr="00F65755">
        <w:rPr>
          <w:spacing w:val="-2"/>
          <w:sz w:val="24"/>
          <w:szCs w:val="24"/>
        </w:rPr>
        <w:t>о</w:t>
      </w:r>
      <w:r w:rsidRPr="00F65755">
        <w:rPr>
          <w:spacing w:val="1"/>
          <w:sz w:val="24"/>
          <w:szCs w:val="24"/>
        </w:rPr>
        <w:t>ди</w:t>
      </w:r>
      <w:r w:rsidRPr="00F65755">
        <w:rPr>
          <w:spacing w:val="-3"/>
          <w:sz w:val="24"/>
          <w:szCs w:val="24"/>
        </w:rPr>
        <w:t>т</w:t>
      </w:r>
      <w:r w:rsidRPr="00F65755">
        <w:rPr>
          <w:sz w:val="24"/>
          <w:szCs w:val="24"/>
        </w:rPr>
        <w:t xml:space="preserve">ель </w:t>
      </w:r>
      <w:bookmarkStart w:id="5" w:name="_Hlk174093071"/>
      <w:r w:rsidRPr="00F65755">
        <w:rPr>
          <w:spacing w:val="-1"/>
          <w:sz w:val="24"/>
          <w:szCs w:val="24"/>
        </w:rPr>
        <w:t>ор</w:t>
      </w:r>
      <w:r w:rsidRPr="00F65755">
        <w:rPr>
          <w:sz w:val="24"/>
          <w:szCs w:val="24"/>
        </w:rPr>
        <w:t>га</w:t>
      </w:r>
      <w:r w:rsidRPr="00F65755">
        <w:rPr>
          <w:spacing w:val="1"/>
          <w:sz w:val="24"/>
          <w:szCs w:val="24"/>
        </w:rPr>
        <w:t>на местного самоуправления Киселевского</w:t>
      </w:r>
      <w:r w:rsidRPr="00F65755">
        <w:rPr>
          <w:sz w:val="24"/>
          <w:szCs w:val="24"/>
        </w:rPr>
        <w:t xml:space="preserve"> сельского поселения, </w:t>
      </w:r>
      <w:bookmarkEnd w:id="5"/>
      <w:r w:rsidRPr="00F65755">
        <w:rPr>
          <w:sz w:val="24"/>
          <w:szCs w:val="24"/>
        </w:rPr>
        <w:t>несет персональную ответственность за текущее управление реализацией структурного элемента муниципальной (комплексной) программы и конечные результаты, рациональное использование выделяемых на ее выполнение финансовых средств.</w:t>
      </w:r>
    </w:p>
    <w:p w:rsidR="00F65755" w:rsidRPr="00F65755" w:rsidRDefault="00F65755" w:rsidP="00F65755">
      <w:pPr>
        <w:widowControl w:val="0"/>
        <w:ind w:firstLine="709"/>
        <w:jc w:val="both"/>
        <w:rPr>
          <w:sz w:val="24"/>
          <w:szCs w:val="24"/>
        </w:rPr>
      </w:pPr>
      <w:proofErr w:type="gramStart"/>
      <w:r w:rsidRPr="00F65755">
        <w:rPr>
          <w:sz w:val="24"/>
          <w:szCs w:val="24"/>
        </w:rPr>
        <w:t>Р</w:t>
      </w:r>
      <w:r w:rsidRPr="00F65755">
        <w:rPr>
          <w:spacing w:val="-4"/>
          <w:sz w:val="24"/>
          <w:szCs w:val="24"/>
        </w:rPr>
        <w:t>у</w:t>
      </w:r>
      <w:r w:rsidRPr="00F65755">
        <w:rPr>
          <w:sz w:val="24"/>
          <w:szCs w:val="24"/>
        </w:rPr>
        <w:t>к</w:t>
      </w:r>
      <w:r w:rsidRPr="00F65755">
        <w:rPr>
          <w:spacing w:val="1"/>
          <w:sz w:val="24"/>
          <w:szCs w:val="24"/>
        </w:rPr>
        <w:t>о</w:t>
      </w:r>
      <w:r w:rsidRPr="00F65755">
        <w:rPr>
          <w:sz w:val="24"/>
          <w:szCs w:val="24"/>
        </w:rPr>
        <w:t>в</w:t>
      </w:r>
      <w:r w:rsidRPr="00F65755">
        <w:rPr>
          <w:spacing w:val="-2"/>
          <w:sz w:val="24"/>
          <w:szCs w:val="24"/>
        </w:rPr>
        <w:t>о</w:t>
      </w:r>
      <w:r w:rsidRPr="00F65755">
        <w:rPr>
          <w:spacing w:val="1"/>
          <w:sz w:val="24"/>
          <w:szCs w:val="24"/>
        </w:rPr>
        <w:t>ди</w:t>
      </w:r>
      <w:r w:rsidRPr="00F65755">
        <w:rPr>
          <w:spacing w:val="-3"/>
          <w:sz w:val="24"/>
          <w:szCs w:val="24"/>
        </w:rPr>
        <w:t>т</w:t>
      </w:r>
      <w:r w:rsidRPr="00F65755">
        <w:rPr>
          <w:sz w:val="24"/>
          <w:szCs w:val="24"/>
        </w:rPr>
        <w:t>ель органа местного самоуправления Киселевского сельского поселения, руководитель муниципального учреждения Киселевского сельского поселения, определенные участниками муниципальной (комплексной) программы, несет персональную ответственность за реализацию отдельных мероприятий (результатов) структурных элементов муниципальной (комплексной) программы и использование выделяемых на их выполнение финансовых средств.</w:t>
      </w:r>
      <w:proofErr w:type="gramEnd"/>
    </w:p>
    <w:p w:rsidR="00F65755" w:rsidRPr="00F65755" w:rsidRDefault="00F65755" w:rsidP="00F65755">
      <w:pPr>
        <w:widowControl w:val="0"/>
        <w:ind w:firstLine="709"/>
        <w:jc w:val="both"/>
        <w:rPr>
          <w:sz w:val="24"/>
          <w:szCs w:val="24"/>
        </w:rPr>
      </w:pPr>
      <w:r w:rsidRPr="00F65755">
        <w:rPr>
          <w:sz w:val="24"/>
          <w:szCs w:val="24"/>
        </w:rPr>
        <w:t>6.2. Ответственный исполнитель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 xml:space="preserve">организует разработку и обеспечивает реализацию муниципальной (комплексной) программы, ее согласование и подготовку в установленном порядке проекта постановления </w:t>
      </w:r>
      <w:r w:rsidRPr="00F65755">
        <w:rPr>
          <w:spacing w:val="-2"/>
          <w:sz w:val="24"/>
          <w:szCs w:val="24"/>
        </w:rPr>
        <w:t xml:space="preserve">Администрации </w:t>
      </w:r>
      <w:r w:rsidRPr="00F65755">
        <w:rPr>
          <w:sz w:val="24"/>
          <w:szCs w:val="24"/>
        </w:rPr>
        <w:t>Киселевского сельского поселения об утверждении муниципальной программы или о внесении изменений в нее;</w:t>
      </w:r>
    </w:p>
    <w:p w:rsidR="00F65755" w:rsidRPr="00F65755" w:rsidRDefault="00F65755" w:rsidP="00F65755">
      <w:pPr>
        <w:widowControl w:val="0"/>
        <w:ind w:firstLine="709"/>
        <w:jc w:val="both"/>
        <w:rPr>
          <w:sz w:val="24"/>
          <w:szCs w:val="24"/>
        </w:rPr>
      </w:pPr>
      <w:r w:rsidRPr="00F65755">
        <w:rPr>
          <w:sz w:val="24"/>
          <w:szCs w:val="24"/>
        </w:rPr>
        <w:t>координирует деятельность соисполнителей и участников муниципальной (</w:t>
      </w:r>
      <w:proofErr w:type="gramStart"/>
      <w:r w:rsidRPr="00F65755">
        <w:rPr>
          <w:sz w:val="24"/>
          <w:szCs w:val="24"/>
        </w:rPr>
        <w:t xml:space="preserve">комплексной) </w:t>
      </w:r>
      <w:proofErr w:type="gramEnd"/>
      <w:r w:rsidRPr="00F65755">
        <w:rPr>
          <w:sz w:val="24"/>
          <w:szCs w:val="24"/>
        </w:rPr>
        <w:t>программы;</w:t>
      </w:r>
    </w:p>
    <w:p w:rsidR="00F65755" w:rsidRPr="00F65755" w:rsidRDefault="00F65755" w:rsidP="00F65755">
      <w:pPr>
        <w:widowControl w:val="0"/>
        <w:ind w:firstLine="709"/>
        <w:jc w:val="both"/>
        <w:rPr>
          <w:sz w:val="24"/>
          <w:szCs w:val="24"/>
        </w:rPr>
      </w:pPr>
      <w:r w:rsidRPr="00F65755">
        <w:rPr>
          <w:sz w:val="24"/>
          <w:szCs w:val="24"/>
        </w:rPr>
        <w:t>подготавливает отчеты о реализации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выполняет иные функции, предусмотренные настоящим Порядком.</w:t>
      </w:r>
    </w:p>
    <w:p w:rsidR="00F65755" w:rsidRPr="00F65755" w:rsidRDefault="00F65755" w:rsidP="00F65755">
      <w:pPr>
        <w:widowControl w:val="0"/>
        <w:ind w:firstLine="709"/>
        <w:jc w:val="both"/>
        <w:rPr>
          <w:sz w:val="24"/>
          <w:szCs w:val="24"/>
        </w:rPr>
      </w:pPr>
      <w:r w:rsidRPr="00F65755">
        <w:rPr>
          <w:sz w:val="24"/>
          <w:szCs w:val="24"/>
        </w:rPr>
        <w:t>6.3. Соисполнители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обеспечивают согласование проекта муниципальной (комплексной) программы с участниками муниципальной (комплексной) программы в части структурных элементов, в реализации которых предполагается их участие;</w:t>
      </w:r>
    </w:p>
    <w:p w:rsidR="00F65755" w:rsidRPr="00F65755" w:rsidRDefault="00F65755" w:rsidP="00F65755">
      <w:pPr>
        <w:widowControl w:val="0"/>
        <w:ind w:firstLine="709"/>
        <w:jc w:val="both"/>
        <w:rPr>
          <w:sz w:val="24"/>
          <w:szCs w:val="24"/>
        </w:rPr>
      </w:pPr>
      <w:r w:rsidRPr="00F65755">
        <w:rPr>
          <w:sz w:val="24"/>
          <w:szCs w:val="24"/>
        </w:rPr>
        <w:t>обеспечивают совместно с участниками муниципальной (комплексной) программы реализацию включенных в муниципальную (комплексную) программу муниципальных и ведомственных проектов и комплекса процессных мероприятий;</w:t>
      </w:r>
    </w:p>
    <w:p w:rsidR="00F65755" w:rsidRPr="00F65755" w:rsidRDefault="00F65755" w:rsidP="00F65755">
      <w:pPr>
        <w:widowControl w:val="0"/>
        <w:ind w:firstLine="709"/>
        <w:jc w:val="both"/>
        <w:rPr>
          <w:sz w:val="24"/>
          <w:szCs w:val="24"/>
        </w:rPr>
      </w:pPr>
      <w:r w:rsidRPr="00F65755">
        <w:rPr>
          <w:sz w:val="24"/>
          <w:szCs w:val="24"/>
        </w:rPr>
        <w:t>выполняют иные функции, предусмотренные настоящим Порядком.</w:t>
      </w:r>
    </w:p>
    <w:p w:rsidR="00F65755" w:rsidRPr="00F65755" w:rsidRDefault="00F65755" w:rsidP="00F65755">
      <w:pPr>
        <w:widowControl w:val="0"/>
        <w:ind w:firstLine="709"/>
        <w:jc w:val="both"/>
        <w:rPr>
          <w:sz w:val="24"/>
          <w:szCs w:val="24"/>
        </w:rPr>
      </w:pPr>
      <w:r w:rsidRPr="00F65755">
        <w:rPr>
          <w:sz w:val="24"/>
          <w:szCs w:val="24"/>
        </w:rPr>
        <w:t>6.4. Участники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обеспечивают реализацию отдельных мероприятий муниципальных и ведомственных проектов и комплекса процессных мероприятий, в реализации которых предполагается их участие;</w:t>
      </w:r>
    </w:p>
    <w:p w:rsidR="00F65755" w:rsidRPr="00F65755" w:rsidRDefault="00F65755" w:rsidP="00F65755">
      <w:pPr>
        <w:widowControl w:val="0"/>
        <w:ind w:firstLine="709"/>
        <w:jc w:val="both"/>
        <w:rPr>
          <w:sz w:val="24"/>
          <w:szCs w:val="24"/>
        </w:rPr>
      </w:pPr>
      <w:r w:rsidRPr="00F65755">
        <w:rPr>
          <w:sz w:val="24"/>
          <w:szCs w:val="24"/>
        </w:rPr>
        <w:t>представляют ответственному исполнителю и соисполнителю информацию, необходимую для осуществления мониторинга реализации муниципальной (комплексной) программы, оценки ее эффективности;</w:t>
      </w:r>
    </w:p>
    <w:p w:rsidR="00F65755" w:rsidRPr="00F65755" w:rsidRDefault="00F65755" w:rsidP="00F65755">
      <w:pPr>
        <w:widowControl w:val="0"/>
        <w:ind w:firstLine="709"/>
        <w:jc w:val="both"/>
        <w:rPr>
          <w:sz w:val="24"/>
          <w:szCs w:val="24"/>
        </w:rPr>
      </w:pPr>
      <w:r w:rsidRPr="00F65755">
        <w:rPr>
          <w:sz w:val="24"/>
          <w:szCs w:val="24"/>
        </w:rPr>
        <w:t>выполняют иные функции, предусмотренные настоящим Порядком.</w:t>
      </w:r>
    </w:p>
    <w:p w:rsidR="00F65755" w:rsidRPr="00F65755" w:rsidRDefault="00F65755" w:rsidP="00F65755">
      <w:pPr>
        <w:widowControl w:val="0"/>
        <w:ind w:firstLine="709"/>
        <w:jc w:val="both"/>
        <w:rPr>
          <w:sz w:val="24"/>
          <w:szCs w:val="24"/>
        </w:rPr>
      </w:pPr>
      <w:r w:rsidRPr="00F65755">
        <w:rPr>
          <w:sz w:val="24"/>
          <w:szCs w:val="24"/>
        </w:rPr>
        <w:t>6.5. Планирование реализации муниципальной (комплексной) программы и ее структурных элементов осуществляется на основе разработки планов реализации ее структурных элементов.</w:t>
      </w:r>
    </w:p>
    <w:p w:rsidR="00F65755" w:rsidRPr="00F65755" w:rsidRDefault="00F65755" w:rsidP="00F65755">
      <w:pPr>
        <w:widowControl w:val="0"/>
        <w:ind w:firstLine="709"/>
        <w:jc w:val="both"/>
        <w:rPr>
          <w:sz w:val="24"/>
          <w:szCs w:val="24"/>
        </w:rPr>
      </w:pPr>
      <w:r w:rsidRPr="00F65755">
        <w:rPr>
          <w:sz w:val="24"/>
          <w:szCs w:val="24"/>
        </w:rPr>
        <w:t>Планы реализации муниципальных и ведомственных проектов и комплексов процессных мероприятий соответствующей муниципальной (комплексной) программы объединяются в единый аналитический план реализации муниципальной (комплексной) программы на очередной финансовый год.</w:t>
      </w:r>
    </w:p>
    <w:p w:rsidR="00F65755" w:rsidRPr="00F65755" w:rsidRDefault="00F65755" w:rsidP="00F65755">
      <w:pPr>
        <w:widowControl w:val="0"/>
        <w:ind w:firstLine="709"/>
        <w:jc w:val="both"/>
        <w:rPr>
          <w:sz w:val="24"/>
          <w:szCs w:val="24"/>
        </w:rPr>
      </w:pPr>
      <w:r w:rsidRPr="00F65755">
        <w:rPr>
          <w:sz w:val="24"/>
          <w:szCs w:val="24"/>
        </w:rPr>
        <w:t>Указанные документы объединяются в единый аналитический план реализации муниципальной (комплексной) программы автоматически в подсистеме управления муниципальными программами системы «Электронный бюджет».</w:t>
      </w:r>
    </w:p>
    <w:p w:rsidR="00F65755" w:rsidRPr="00F65755" w:rsidRDefault="00F65755" w:rsidP="00F65755">
      <w:pPr>
        <w:widowControl w:val="0"/>
        <w:ind w:firstLine="709"/>
        <w:jc w:val="both"/>
        <w:rPr>
          <w:sz w:val="24"/>
          <w:szCs w:val="24"/>
        </w:rPr>
      </w:pPr>
      <w:proofErr w:type="gramStart"/>
      <w:r w:rsidRPr="00F65755">
        <w:rPr>
          <w:sz w:val="24"/>
          <w:szCs w:val="24"/>
        </w:rPr>
        <w:t xml:space="preserve">До ввода в опытную эксплуатацию соответствующих компонентов и модулей системы «Электронный бюджет» единый аналитический план реализации муниципальной (комплексной) </w:t>
      </w:r>
      <w:r w:rsidRPr="00F65755">
        <w:rPr>
          <w:sz w:val="24"/>
          <w:szCs w:val="24"/>
        </w:rPr>
        <w:lastRenderedPageBreak/>
        <w:t>программы формируется ответственным исполнителем муниципальной (комплексной) программы не позднее 15 рабочих дней со дня утверждения постановлением Администрации Киселевского сельского поселения муниципальной (комплексной) программы (внесения изменений в муниципальную (комплексную) программу) и далее ежегодно, не позднее 31 декабря текущего финансового года, и размещается на</w:t>
      </w:r>
      <w:proofErr w:type="gramEnd"/>
      <w:r w:rsidRPr="00F65755">
        <w:rPr>
          <w:sz w:val="24"/>
          <w:szCs w:val="24"/>
        </w:rPr>
        <w:t xml:space="preserve"> официальном </w:t>
      </w:r>
      <w:proofErr w:type="gramStart"/>
      <w:r w:rsidRPr="00F65755">
        <w:rPr>
          <w:sz w:val="24"/>
          <w:szCs w:val="24"/>
        </w:rPr>
        <w:t>сайте</w:t>
      </w:r>
      <w:proofErr w:type="gramEnd"/>
      <w:r w:rsidRPr="00F65755">
        <w:rPr>
          <w:sz w:val="24"/>
          <w:szCs w:val="24"/>
        </w:rPr>
        <w:t xml:space="preserve"> Администрации Киселевского сельского поселения в информационно-телекоммуникационной сети «Интернет».</w:t>
      </w:r>
    </w:p>
    <w:p w:rsidR="00F65755" w:rsidRPr="00F65755" w:rsidRDefault="00F65755" w:rsidP="00F65755">
      <w:pPr>
        <w:widowControl w:val="0"/>
        <w:ind w:firstLine="709"/>
        <w:jc w:val="both"/>
        <w:rPr>
          <w:sz w:val="24"/>
          <w:szCs w:val="24"/>
        </w:rPr>
      </w:pPr>
      <w:r w:rsidRPr="00F65755">
        <w:rPr>
          <w:sz w:val="24"/>
          <w:szCs w:val="24"/>
        </w:rPr>
        <w:t>Планирование сроков выполнения (достижения) мероприятий (результатов) осуществляется с учетом:</w:t>
      </w:r>
    </w:p>
    <w:p w:rsidR="00F65755" w:rsidRPr="00F65755" w:rsidRDefault="00F65755" w:rsidP="00F65755">
      <w:pPr>
        <w:widowControl w:val="0"/>
        <w:ind w:firstLine="709"/>
        <w:jc w:val="both"/>
        <w:rPr>
          <w:sz w:val="24"/>
          <w:szCs w:val="24"/>
        </w:rPr>
      </w:pPr>
      <w:r w:rsidRPr="00F65755">
        <w:rPr>
          <w:sz w:val="24"/>
          <w:szCs w:val="24"/>
        </w:rPr>
        <w:t>их равномерного распределения в течение календарного года;</w:t>
      </w:r>
    </w:p>
    <w:p w:rsidR="00F65755" w:rsidRPr="00F65755" w:rsidRDefault="00F65755" w:rsidP="00F65755">
      <w:pPr>
        <w:widowControl w:val="0"/>
        <w:ind w:firstLine="709"/>
        <w:jc w:val="both"/>
        <w:rPr>
          <w:sz w:val="24"/>
          <w:szCs w:val="24"/>
        </w:rPr>
      </w:pPr>
      <w:r w:rsidRPr="00F65755">
        <w:rPr>
          <w:sz w:val="24"/>
          <w:szCs w:val="24"/>
        </w:rPr>
        <w:t>сопоставимости со сроками достижения показателей муниципальной (комплексной) программы и показателей ее структурных элементов;</w:t>
      </w:r>
    </w:p>
    <w:p w:rsidR="00F65755" w:rsidRPr="00F65755" w:rsidRDefault="00F65755" w:rsidP="00F65755">
      <w:pPr>
        <w:widowControl w:val="0"/>
        <w:ind w:firstLine="709"/>
        <w:jc w:val="both"/>
        <w:rPr>
          <w:color w:val="FF0000"/>
          <w:sz w:val="24"/>
          <w:szCs w:val="24"/>
        </w:rPr>
      </w:pPr>
      <w:r w:rsidRPr="00F65755">
        <w:rPr>
          <w:sz w:val="24"/>
          <w:szCs w:val="24"/>
        </w:rPr>
        <w:t>установления плановых дат их выполнения (достижения) не позднее дат соответствующих мероприятий (результатов), определенных в структурных элементах государственных программ Ростовской области.</w:t>
      </w:r>
    </w:p>
    <w:p w:rsidR="00F65755" w:rsidRPr="00F65755" w:rsidRDefault="00F65755" w:rsidP="00F65755">
      <w:pPr>
        <w:widowControl w:val="0"/>
        <w:ind w:firstLine="709"/>
        <w:jc w:val="both"/>
        <w:rPr>
          <w:sz w:val="24"/>
          <w:szCs w:val="24"/>
        </w:rPr>
      </w:pPr>
      <w:r w:rsidRPr="00F65755">
        <w:rPr>
          <w:sz w:val="24"/>
          <w:szCs w:val="24"/>
        </w:rPr>
        <w:t>Для мероприятий (результатов) структурных элементов муниципальных программ формируются контрольные точки, которые равномерно распределяются в течение года.</w:t>
      </w:r>
    </w:p>
    <w:p w:rsidR="00F65755" w:rsidRPr="00F65755" w:rsidRDefault="00F65755" w:rsidP="00F65755">
      <w:pPr>
        <w:widowControl w:val="0"/>
        <w:ind w:firstLine="709"/>
        <w:jc w:val="both"/>
        <w:rPr>
          <w:sz w:val="24"/>
          <w:szCs w:val="24"/>
        </w:rPr>
      </w:pPr>
      <w:r w:rsidRPr="00F65755">
        <w:rPr>
          <w:sz w:val="24"/>
          <w:szCs w:val="24"/>
        </w:rPr>
        <w:t>6.6. </w:t>
      </w:r>
      <w:proofErr w:type="gramStart"/>
      <w:r w:rsidRPr="00F65755">
        <w:rPr>
          <w:sz w:val="24"/>
          <w:szCs w:val="24"/>
        </w:rPr>
        <w:t>Контроль за</w:t>
      </w:r>
      <w:proofErr w:type="gramEnd"/>
      <w:r w:rsidRPr="00F65755">
        <w:rPr>
          <w:sz w:val="24"/>
          <w:szCs w:val="24"/>
        </w:rPr>
        <w:t xml:space="preserve"> реализацией муниципальных (комплексных) программ осуществляется Администрацией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 xml:space="preserve">6.7. Оперативный </w:t>
      </w:r>
      <w:proofErr w:type="gramStart"/>
      <w:r w:rsidRPr="00F65755">
        <w:rPr>
          <w:sz w:val="24"/>
          <w:szCs w:val="24"/>
        </w:rPr>
        <w:t>контроль за</w:t>
      </w:r>
      <w:proofErr w:type="gramEnd"/>
      <w:r w:rsidRPr="00F65755">
        <w:rPr>
          <w:sz w:val="24"/>
          <w:szCs w:val="24"/>
        </w:rPr>
        <w:t xml:space="preserve"> реализацией муниципальных (комплексных) программ по итогам полугодия и 9 месяцев осуществляется Администрацией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6.8. Под мониторингом реализации муниципальной (комплексной) программы понимается система мероприятий по измерению фактических параметров исполнения муниципальной (комплексной) программы, определению их отклонений от плановых параметров, определению рисков, возникших при реализации муниципальной (комплексной) программы, прогнозированию исполнения плановых значений.</w:t>
      </w:r>
    </w:p>
    <w:p w:rsidR="00F65755" w:rsidRPr="00F65755" w:rsidRDefault="00F65755" w:rsidP="00F65755">
      <w:pPr>
        <w:widowControl w:val="0"/>
        <w:ind w:firstLine="709"/>
        <w:jc w:val="both"/>
        <w:rPr>
          <w:sz w:val="24"/>
          <w:szCs w:val="24"/>
        </w:rPr>
      </w:pPr>
      <w:r w:rsidRPr="00F65755">
        <w:rPr>
          <w:sz w:val="24"/>
          <w:szCs w:val="24"/>
        </w:rPr>
        <w:t>Мониторинг реализации муниципальной (комплексной) программы ориентирован на раннее предупреждение возникновения проблем и отклонений хода реализации муниципальной (комплексной) программы от запланированного уровня и осуществляется по итогам полугодия и 9 месяцев.</w:t>
      </w:r>
    </w:p>
    <w:p w:rsidR="00F65755" w:rsidRPr="00F65755" w:rsidRDefault="00F65755" w:rsidP="00F65755">
      <w:pPr>
        <w:widowControl w:val="0"/>
        <w:ind w:firstLine="709"/>
        <w:jc w:val="both"/>
        <w:rPr>
          <w:sz w:val="24"/>
          <w:szCs w:val="24"/>
        </w:rPr>
      </w:pPr>
      <w:r w:rsidRPr="00F65755">
        <w:rPr>
          <w:sz w:val="24"/>
          <w:szCs w:val="24"/>
        </w:rPr>
        <w:t>Квартально предоставляется отчетность по тем показателям, по которым разрабатывается квартальный план.</w:t>
      </w:r>
    </w:p>
    <w:p w:rsidR="00F65755" w:rsidRPr="00F65755" w:rsidRDefault="00F65755" w:rsidP="00F65755">
      <w:pPr>
        <w:widowControl w:val="0"/>
        <w:ind w:firstLine="709"/>
        <w:jc w:val="both"/>
        <w:rPr>
          <w:sz w:val="24"/>
          <w:szCs w:val="24"/>
        </w:rPr>
      </w:pPr>
      <w:r w:rsidRPr="00F65755">
        <w:rPr>
          <w:sz w:val="24"/>
          <w:szCs w:val="24"/>
        </w:rPr>
        <w:t>Мониторинг реализации муниципальной (комплексной) программы осуществляется на основании отчетов о ходе реализации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6.9. Подготовка отчета о ходе реализации муниципальной (комплексной) программы осуществляется ответственным исполнителем с учетом отчетов о ходе реализации муниципальных и ведомственных проектов, комплексов процессных мероприятий, входящих в состав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6.10. </w:t>
      </w:r>
      <w:proofErr w:type="gramStart"/>
      <w:r w:rsidRPr="00F65755">
        <w:rPr>
          <w:sz w:val="24"/>
          <w:szCs w:val="24"/>
        </w:rPr>
        <w:t>Ответственный исполнитель соответствующей муниципальной (комплексной) программы по итогам полугодия, 9 месяцев формирует и направляет на рассмотрение  в Администрацию Киселевского сельского поселения, согласованный с сектором экономики и финансов отчет о ходе реализации муниципальной (комплексной) программы с учетом отчетов о ходе реализации структурных элементов, входящих в ее состав, в срок до 15-го числа месяца, следующего за отчетным периодом.</w:t>
      </w:r>
      <w:proofErr w:type="gramEnd"/>
    </w:p>
    <w:p w:rsidR="00F65755" w:rsidRPr="00F65755" w:rsidRDefault="00F65755" w:rsidP="00F65755">
      <w:pPr>
        <w:widowControl w:val="0"/>
        <w:ind w:firstLine="709"/>
        <w:jc w:val="both"/>
        <w:rPr>
          <w:sz w:val="24"/>
          <w:szCs w:val="24"/>
        </w:rPr>
      </w:pPr>
      <w:r w:rsidRPr="00F65755">
        <w:rPr>
          <w:sz w:val="24"/>
          <w:szCs w:val="24"/>
        </w:rPr>
        <w:t>Отчеты о ходе реализации структурных элементов муниципальной (комплексной) программы (комплекса процессных мероприятий) формируются соисполнителями муниципальной (комплексной) программы и представляются в адрес ее ответственного исполнителя в срок до 5-го рабочего дня месяца, следующего за отчетным периодом, муниципального и ведомственного проекто</w:t>
      </w:r>
      <w:proofErr w:type="gramStart"/>
      <w:r w:rsidRPr="00F65755">
        <w:rPr>
          <w:sz w:val="24"/>
          <w:szCs w:val="24"/>
        </w:rPr>
        <w:t>в-</w:t>
      </w:r>
      <w:proofErr w:type="gramEnd"/>
      <w:r w:rsidRPr="00F65755">
        <w:rPr>
          <w:sz w:val="24"/>
          <w:szCs w:val="24"/>
        </w:rPr>
        <w:t xml:space="preserve"> в соответствии с положением об организации проектной деятельности на территории Киселевского сельского поселения, утвержденным Администрацией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 xml:space="preserve">Отчет о ходе реализации муниципальной (комплексной) программы по итогам полугодия и 9 месяцев рассматривается сектором экономики и финансов Администрации Киселевского сельского </w:t>
      </w:r>
      <w:r w:rsidRPr="00F65755">
        <w:rPr>
          <w:sz w:val="24"/>
          <w:szCs w:val="24"/>
        </w:rPr>
        <w:lastRenderedPageBreak/>
        <w:t xml:space="preserve">поселения в срок, не превышающий пяти рабочих дней </w:t>
      </w:r>
      <w:proofErr w:type="gramStart"/>
      <w:r w:rsidRPr="00F65755">
        <w:rPr>
          <w:sz w:val="24"/>
          <w:szCs w:val="24"/>
        </w:rPr>
        <w:t>с даты поступления</w:t>
      </w:r>
      <w:proofErr w:type="gramEnd"/>
      <w:r w:rsidRPr="00F65755">
        <w:rPr>
          <w:sz w:val="24"/>
          <w:szCs w:val="24"/>
        </w:rPr>
        <w:t>.</w:t>
      </w:r>
    </w:p>
    <w:p w:rsidR="00F65755" w:rsidRPr="00F65755" w:rsidRDefault="00F65755" w:rsidP="00F65755">
      <w:pPr>
        <w:widowControl w:val="0"/>
        <w:ind w:firstLine="709"/>
        <w:jc w:val="both"/>
        <w:rPr>
          <w:sz w:val="24"/>
          <w:szCs w:val="24"/>
        </w:rPr>
      </w:pPr>
      <w:r w:rsidRPr="00F65755">
        <w:rPr>
          <w:sz w:val="24"/>
          <w:szCs w:val="24"/>
        </w:rPr>
        <w:t>Требования к отчету о ходе реализации муниципальной (комплексной) программы по итогам 1 квартала (при необходимости), полугодия и 9 месяцев определяются методическими рекомендациями.</w:t>
      </w:r>
    </w:p>
    <w:p w:rsidR="00F65755" w:rsidRPr="00F65755" w:rsidRDefault="00F65755" w:rsidP="00F65755">
      <w:pPr>
        <w:widowControl w:val="0"/>
        <w:ind w:firstLine="709"/>
        <w:jc w:val="both"/>
        <w:rPr>
          <w:sz w:val="24"/>
          <w:szCs w:val="24"/>
        </w:rPr>
      </w:pPr>
      <w:r w:rsidRPr="00F65755">
        <w:rPr>
          <w:sz w:val="24"/>
          <w:szCs w:val="24"/>
        </w:rPr>
        <w:t>Отчет о ходе реализации муниципальной (комплексной) программы по итогам полугодия и 9 месяцев после согласования подлежит размещению ответственным исполнителем муниципальной (комплексной) программы в течение 10 рабочих дней на официальном сайте Администрации Киселевского сельского поселения в информационно-телекоммуникационной сети «Интернет».</w:t>
      </w:r>
    </w:p>
    <w:p w:rsidR="00F65755" w:rsidRPr="00F65755" w:rsidRDefault="00F65755" w:rsidP="00F65755">
      <w:pPr>
        <w:widowControl w:val="0"/>
        <w:ind w:firstLine="709"/>
        <w:jc w:val="both"/>
        <w:rPr>
          <w:sz w:val="24"/>
          <w:szCs w:val="24"/>
        </w:rPr>
      </w:pPr>
      <w:r w:rsidRPr="00F65755">
        <w:rPr>
          <w:sz w:val="24"/>
          <w:szCs w:val="24"/>
        </w:rPr>
        <w:t xml:space="preserve">6.11. </w:t>
      </w:r>
      <w:proofErr w:type="gramStart"/>
      <w:r w:rsidRPr="00F65755">
        <w:rPr>
          <w:sz w:val="24"/>
          <w:szCs w:val="24"/>
        </w:rPr>
        <w:t>Ответственный исполнитель (соисполнители, участники) муниципальных (комплексных) программ обеспечивают достоверность данных, представляемых в рамках мониторинга реализации муниципальной (комплексной) программы.</w:t>
      </w:r>
      <w:proofErr w:type="gramEnd"/>
    </w:p>
    <w:p w:rsidR="00F65755" w:rsidRPr="00F65755" w:rsidRDefault="00F65755" w:rsidP="00F65755">
      <w:pPr>
        <w:widowControl w:val="0"/>
        <w:ind w:firstLine="709"/>
        <w:jc w:val="both"/>
        <w:rPr>
          <w:sz w:val="24"/>
          <w:szCs w:val="24"/>
        </w:rPr>
      </w:pPr>
      <w:r w:rsidRPr="00F65755">
        <w:rPr>
          <w:sz w:val="24"/>
          <w:szCs w:val="24"/>
        </w:rPr>
        <w:t>6.12. Отчет о ходе реализации муниципальной (комплексной) программы по итогам года рассматривается в составе проекта постановления Администрации Киселевского сельского поселения об утверждении отчета о реализации муниципальной программы за год.</w:t>
      </w:r>
    </w:p>
    <w:p w:rsidR="00F65755" w:rsidRPr="00F65755" w:rsidRDefault="00F65755" w:rsidP="00F65755">
      <w:pPr>
        <w:widowControl w:val="0"/>
        <w:ind w:firstLine="709"/>
        <w:jc w:val="both"/>
        <w:rPr>
          <w:sz w:val="24"/>
          <w:szCs w:val="24"/>
        </w:rPr>
      </w:pPr>
      <w:proofErr w:type="gramStart"/>
      <w:r w:rsidRPr="00F65755">
        <w:rPr>
          <w:sz w:val="24"/>
          <w:szCs w:val="24"/>
        </w:rPr>
        <w:t>Ответственный исполнитель муниципальной (комплексной) программы подготавливает годовой отчет о ходе реализации муниципальной (комплексной) программы с учетом отчетов о ходе реализации структурных элементов, входящих в ее состав, согласовывает и вносит на рассмотрение Администрации Киселевского сельского поселения проект постановления Администрации Киселевского сельского поселения об утверждении отчета о реализации муниципальной (комплексной) программы за год (далее – годовой отчет) до 20 марта года, следующего за</w:t>
      </w:r>
      <w:proofErr w:type="gramEnd"/>
      <w:r w:rsidRPr="00F65755">
        <w:rPr>
          <w:sz w:val="24"/>
          <w:szCs w:val="24"/>
        </w:rPr>
        <w:t xml:space="preserve"> отчетным.</w:t>
      </w:r>
    </w:p>
    <w:p w:rsidR="00F65755" w:rsidRPr="00F65755" w:rsidRDefault="00F65755" w:rsidP="00F65755">
      <w:pPr>
        <w:widowControl w:val="0"/>
        <w:ind w:firstLine="709"/>
        <w:jc w:val="both"/>
        <w:rPr>
          <w:sz w:val="24"/>
          <w:szCs w:val="24"/>
        </w:rPr>
      </w:pPr>
      <w:r w:rsidRPr="00F65755">
        <w:rPr>
          <w:sz w:val="24"/>
          <w:szCs w:val="24"/>
        </w:rPr>
        <w:t>6.13. В отчете о ходе реализации муниципальной (комплексной) программы подлежат отражению фактические сведения о следующих параметрах:</w:t>
      </w:r>
    </w:p>
    <w:p w:rsidR="00F65755" w:rsidRPr="00F65755" w:rsidRDefault="00F65755" w:rsidP="00F65755">
      <w:pPr>
        <w:widowControl w:val="0"/>
        <w:ind w:firstLine="709"/>
        <w:jc w:val="both"/>
        <w:rPr>
          <w:sz w:val="24"/>
          <w:szCs w:val="24"/>
        </w:rPr>
      </w:pPr>
      <w:r w:rsidRPr="00F65755">
        <w:rPr>
          <w:sz w:val="24"/>
          <w:szCs w:val="24"/>
        </w:rPr>
        <w:t>показатели;</w:t>
      </w:r>
    </w:p>
    <w:p w:rsidR="00F65755" w:rsidRPr="00F65755" w:rsidRDefault="00F65755" w:rsidP="00F65755">
      <w:pPr>
        <w:widowControl w:val="0"/>
        <w:ind w:firstLine="709"/>
        <w:jc w:val="both"/>
        <w:rPr>
          <w:sz w:val="24"/>
          <w:szCs w:val="24"/>
        </w:rPr>
      </w:pPr>
      <w:r w:rsidRPr="00F65755">
        <w:rPr>
          <w:sz w:val="24"/>
          <w:szCs w:val="24"/>
        </w:rPr>
        <w:t>мероприятия (результаты);</w:t>
      </w:r>
    </w:p>
    <w:p w:rsidR="00F65755" w:rsidRPr="00F65755" w:rsidRDefault="00F65755" w:rsidP="00F65755">
      <w:pPr>
        <w:widowControl w:val="0"/>
        <w:ind w:firstLine="709"/>
        <w:jc w:val="both"/>
        <w:rPr>
          <w:sz w:val="24"/>
          <w:szCs w:val="24"/>
        </w:rPr>
      </w:pPr>
      <w:r w:rsidRPr="00F65755">
        <w:rPr>
          <w:sz w:val="24"/>
          <w:szCs w:val="24"/>
        </w:rPr>
        <w:t>показатели финансового обеспечения за счет всех источников финансирования;</w:t>
      </w:r>
    </w:p>
    <w:p w:rsidR="00F65755" w:rsidRPr="00F65755" w:rsidRDefault="00F65755" w:rsidP="00F65755">
      <w:pPr>
        <w:widowControl w:val="0"/>
        <w:ind w:firstLine="709"/>
        <w:jc w:val="both"/>
        <w:rPr>
          <w:sz w:val="24"/>
          <w:szCs w:val="24"/>
        </w:rPr>
      </w:pPr>
      <w:r w:rsidRPr="00F65755">
        <w:rPr>
          <w:sz w:val="24"/>
          <w:szCs w:val="24"/>
        </w:rPr>
        <w:t>контрольные точки.</w:t>
      </w:r>
    </w:p>
    <w:p w:rsidR="00F65755" w:rsidRPr="00F65755" w:rsidRDefault="00F65755" w:rsidP="00F65755">
      <w:pPr>
        <w:widowControl w:val="0"/>
        <w:ind w:firstLine="709"/>
        <w:jc w:val="both"/>
        <w:rPr>
          <w:sz w:val="24"/>
          <w:szCs w:val="24"/>
        </w:rPr>
      </w:pPr>
      <w:r w:rsidRPr="00F65755">
        <w:rPr>
          <w:sz w:val="24"/>
          <w:szCs w:val="24"/>
        </w:rPr>
        <w:t>При необходимости в отчет включаются иные сведения, в том числе информация о возможных рисках.</w:t>
      </w:r>
    </w:p>
    <w:p w:rsidR="00F65755" w:rsidRPr="00F65755" w:rsidRDefault="00F65755" w:rsidP="00F65755">
      <w:pPr>
        <w:widowControl w:val="0"/>
        <w:ind w:firstLine="709"/>
        <w:jc w:val="both"/>
        <w:rPr>
          <w:sz w:val="24"/>
          <w:szCs w:val="24"/>
        </w:rPr>
      </w:pPr>
      <w:r w:rsidRPr="00F65755">
        <w:rPr>
          <w:sz w:val="24"/>
          <w:szCs w:val="24"/>
        </w:rPr>
        <w:t>Формирование отчетности осуществляется с учетом сопоставимости с данными, содержащимися в паспорте муниципальной (комплексной) программы, паспорте ее структурного элемента.</w:t>
      </w:r>
    </w:p>
    <w:p w:rsidR="00F65755" w:rsidRPr="00F65755" w:rsidRDefault="00F65755" w:rsidP="00F65755">
      <w:pPr>
        <w:widowControl w:val="0"/>
        <w:ind w:firstLine="709"/>
        <w:jc w:val="both"/>
        <w:rPr>
          <w:sz w:val="24"/>
          <w:szCs w:val="24"/>
        </w:rPr>
      </w:pPr>
      <w:r w:rsidRPr="00F65755">
        <w:rPr>
          <w:sz w:val="24"/>
          <w:szCs w:val="24"/>
        </w:rPr>
        <w:t>В отчете о ходе реализации комплекса процессных мероприятий подлежат отражению фактические сведения о следующих параметрах:</w:t>
      </w:r>
    </w:p>
    <w:p w:rsidR="00F65755" w:rsidRPr="00F65755" w:rsidRDefault="00F65755" w:rsidP="00F65755">
      <w:pPr>
        <w:widowControl w:val="0"/>
        <w:ind w:firstLine="709"/>
        <w:jc w:val="both"/>
        <w:rPr>
          <w:sz w:val="24"/>
          <w:szCs w:val="24"/>
        </w:rPr>
      </w:pPr>
      <w:r w:rsidRPr="00F65755">
        <w:rPr>
          <w:sz w:val="24"/>
          <w:szCs w:val="24"/>
        </w:rPr>
        <w:t>показатели;</w:t>
      </w:r>
    </w:p>
    <w:p w:rsidR="00F65755" w:rsidRPr="00F65755" w:rsidRDefault="00F65755" w:rsidP="00F65755">
      <w:pPr>
        <w:widowControl w:val="0"/>
        <w:ind w:firstLine="709"/>
        <w:jc w:val="both"/>
        <w:rPr>
          <w:sz w:val="24"/>
          <w:szCs w:val="24"/>
        </w:rPr>
      </w:pPr>
      <w:r w:rsidRPr="00F65755">
        <w:rPr>
          <w:sz w:val="24"/>
          <w:szCs w:val="24"/>
        </w:rPr>
        <w:t>мероприятия (результаты);</w:t>
      </w:r>
    </w:p>
    <w:p w:rsidR="00F65755" w:rsidRPr="00F65755" w:rsidRDefault="00F65755" w:rsidP="00F65755">
      <w:pPr>
        <w:widowControl w:val="0"/>
        <w:ind w:firstLine="709"/>
        <w:jc w:val="both"/>
        <w:rPr>
          <w:sz w:val="24"/>
          <w:szCs w:val="24"/>
        </w:rPr>
      </w:pPr>
      <w:r w:rsidRPr="00F65755">
        <w:rPr>
          <w:sz w:val="24"/>
          <w:szCs w:val="24"/>
        </w:rPr>
        <w:t>показатели финансового обеспечения за счет всех источников финансирования;</w:t>
      </w:r>
    </w:p>
    <w:p w:rsidR="00F65755" w:rsidRPr="00F65755" w:rsidRDefault="00F65755" w:rsidP="00F65755">
      <w:pPr>
        <w:widowControl w:val="0"/>
        <w:ind w:firstLine="709"/>
        <w:jc w:val="both"/>
        <w:rPr>
          <w:sz w:val="24"/>
          <w:szCs w:val="24"/>
        </w:rPr>
      </w:pPr>
      <w:r w:rsidRPr="00F65755">
        <w:rPr>
          <w:sz w:val="24"/>
          <w:szCs w:val="24"/>
        </w:rPr>
        <w:t>контрольные точки.</w:t>
      </w:r>
    </w:p>
    <w:p w:rsidR="00F65755" w:rsidRPr="00F65755" w:rsidRDefault="00F65755" w:rsidP="00F65755">
      <w:pPr>
        <w:widowControl w:val="0"/>
        <w:ind w:firstLine="709"/>
        <w:jc w:val="both"/>
        <w:rPr>
          <w:sz w:val="24"/>
          <w:szCs w:val="24"/>
        </w:rPr>
      </w:pPr>
      <w:r w:rsidRPr="00F65755">
        <w:rPr>
          <w:sz w:val="24"/>
          <w:szCs w:val="24"/>
        </w:rPr>
        <w:t>При необходимости в отчет включаются иные сведения, в том числе информация о возможных рисках.</w:t>
      </w:r>
    </w:p>
    <w:p w:rsidR="00F65755" w:rsidRPr="00F65755" w:rsidRDefault="00F65755" w:rsidP="00F65755">
      <w:pPr>
        <w:widowControl w:val="0"/>
        <w:ind w:firstLine="709"/>
        <w:jc w:val="both"/>
        <w:rPr>
          <w:sz w:val="24"/>
          <w:szCs w:val="24"/>
        </w:rPr>
      </w:pPr>
      <w:r w:rsidRPr="00F65755">
        <w:rPr>
          <w:sz w:val="24"/>
          <w:szCs w:val="24"/>
        </w:rPr>
        <w:t>6.14. Оценка эффективности реализации муниципальной программы проводится ответственным исполнителем в составе годового отчета.</w:t>
      </w:r>
    </w:p>
    <w:p w:rsidR="00F65755" w:rsidRPr="00F65755" w:rsidRDefault="00F65755" w:rsidP="00F65755">
      <w:pPr>
        <w:widowControl w:val="0"/>
        <w:ind w:firstLine="709"/>
        <w:jc w:val="both"/>
        <w:rPr>
          <w:sz w:val="24"/>
          <w:szCs w:val="24"/>
        </w:rPr>
      </w:pPr>
      <w:r w:rsidRPr="00F65755">
        <w:rPr>
          <w:sz w:val="24"/>
          <w:szCs w:val="24"/>
        </w:rPr>
        <w:t>6.15. По результатам оценки эффективности муниципальной программы главой Администрации Киселевского сельского поселения может быть принято решение о необходимости прекращения или об изменении, начиная с очередного финансового года, ранее утвержденной муниципальной (комплексной) программы, в том числе необходимости изменения объема бюджетных ассигнований на финансовое обеспечение реализации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6.16. </w:t>
      </w:r>
      <w:proofErr w:type="gramStart"/>
      <w:r w:rsidRPr="00F65755">
        <w:rPr>
          <w:sz w:val="24"/>
          <w:szCs w:val="24"/>
        </w:rPr>
        <w:t xml:space="preserve">В случае принятия главой Администрации Киселевского сельского поселения решения о необходимости прекращения или об изменении, начиная с очередного финансового года, ранее утвержденной муниципальной (комплексной) программы, в том числе необходимости изменения объема бюджетных ассигнований на финансовое обеспечение реализации муниципальной </w:t>
      </w:r>
      <w:r w:rsidRPr="00F65755">
        <w:rPr>
          <w:sz w:val="24"/>
          <w:szCs w:val="24"/>
        </w:rPr>
        <w:lastRenderedPageBreak/>
        <w:t>(комплексной) программы, ответственный исполнитель муниципальной (комплексной) программы в месячный срок вносит соответствующий проект постановления Администрации Киселевского сельского поселения.</w:t>
      </w:r>
      <w:proofErr w:type="gramEnd"/>
    </w:p>
    <w:p w:rsidR="00F65755" w:rsidRPr="00F65755" w:rsidRDefault="00F65755" w:rsidP="00F65755">
      <w:pPr>
        <w:widowControl w:val="0"/>
        <w:ind w:firstLine="709"/>
        <w:jc w:val="both"/>
        <w:rPr>
          <w:sz w:val="24"/>
          <w:szCs w:val="24"/>
        </w:rPr>
      </w:pPr>
      <w:r w:rsidRPr="00F65755">
        <w:rPr>
          <w:sz w:val="24"/>
          <w:szCs w:val="24"/>
        </w:rPr>
        <w:t>6.17. К годовому отчету за последний год реализации муниципальной программы положения пунктов 6.15 и 6.16 настоящего раздела не применяются.</w:t>
      </w:r>
    </w:p>
    <w:p w:rsidR="00F65755" w:rsidRPr="00F65755" w:rsidRDefault="00F65755" w:rsidP="00F65755">
      <w:pPr>
        <w:widowControl w:val="0"/>
        <w:ind w:firstLine="709"/>
        <w:jc w:val="both"/>
        <w:rPr>
          <w:sz w:val="24"/>
          <w:szCs w:val="24"/>
        </w:rPr>
      </w:pPr>
      <w:r w:rsidRPr="00F65755">
        <w:rPr>
          <w:sz w:val="24"/>
          <w:szCs w:val="24"/>
        </w:rPr>
        <w:t>6.18. Годовой отчет после принятия Администрацией Киселевского сельского поселения постановления о его утверждении подлежит размещению ответственным исполнителем муниципальной программы не позднее 10 рабочих дней на официальном сайте Администрации Киселевского сельского поселения в информационно-телекоммуникационной сети «Интернет».</w:t>
      </w:r>
    </w:p>
    <w:p w:rsidR="00F65755" w:rsidRPr="00F65755" w:rsidRDefault="00F65755" w:rsidP="00F65755">
      <w:pPr>
        <w:widowControl w:val="0"/>
        <w:ind w:firstLine="709"/>
        <w:jc w:val="both"/>
        <w:rPr>
          <w:sz w:val="24"/>
          <w:szCs w:val="24"/>
        </w:rPr>
      </w:pPr>
      <w:r w:rsidRPr="00F65755">
        <w:rPr>
          <w:sz w:val="24"/>
          <w:szCs w:val="24"/>
        </w:rPr>
        <w:t>6.19. Итоги реализации муниципальных (комплексных) программ за отчетный год отражаются в сводном годовом докладе о ходе реализации и об оценке эффективности муниципальных (комплексных) программ (далее – сводный доклад).</w:t>
      </w:r>
    </w:p>
    <w:p w:rsidR="00F65755" w:rsidRPr="00F65755" w:rsidRDefault="00F65755" w:rsidP="00F65755">
      <w:pPr>
        <w:widowControl w:val="0"/>
        <w:ind w:firstLine="709"/>
        <w:jc w:val="both"/>
        <w:rPr>
          <w:sz w:val="24"/>
          <w:szCs w:val="24"/>
        </w:rPr>
      </w:pPr>
      <w:r w:rsidRPr="00F65755">
        <w:rPr>
          <w:sz w:val="24"/>
          <w:szCs w:val="24"/>
        </w:rPr>
        <w:t xml:space="preserve">Сводный доклад формируется на основании </w:t>
      </w:r>
      <w:proofErr w:type="gramStart"/>
      <w:r w:rsidRPr="00F65755">
        <w:rPr>
          <w:sz w:val="24"/>
          <w:szCs w:val="24"/>
        </w:rPr>
        <w:t>утвержденных</w:t>
      </w:r>
      <w:proofErr w:type="gramEnd"/>
      <w:r w:rsidRPr="00F65755">
        <w:rPr>
          <w:sz w:val="24"/>
          <w:szCs w:val="24"/>
        </w:rPr>
        <w:t xml:space="preserve"> Администрацией Киселевского сельского поселения:</w:t>
      </w:r>
    </w:p>
    <w:p w:rsidR="00F65755" w:rsidRPr="00F65755" w:rsidRDefault="00F65755" w:rsidP="00F65755">
      <w:pPr>
        <w:widowControl w:val="0"/>
        <w:ind w:firstLine="709"/>
        <w:jc w:val="both"/>
        <w:rPr>
          <w:sz w:val="24"/>
          <w:szCs w:val="24"/>
        </w:rPr>
      </w:pPr>
      <w:r w:rsidRPr="00F65755">
        <w:rPr>
          <w:sz w:val="24"/>
          <w:szCs w:val="24"/>
        </w:rPr>
        <w:t>годовых отчетов и содержит общие сведения о реализации муниципальных (комплексных) программ за отчетный год, а также по каждой муниципальной (комплексной) программе:</w:t>
      </w:r>
    </w:p>
    <w:p w:rsidR="00F65755" w:rsidRPr="00F65755" w:rsidRDefault="00F65755" w:rsidP="00F65755">
      <w:pPr>
        <w:widowControl w:val="0"/>
        <w:ind w:firstLine="709"/>
        <w:jc w:val="both"/>
        <w:rPr>
          <w:sz w:val="24"/>
          <w:szCs w:val="24"/>
        </w:rPr>
      </w:pPr>
      <w:r w:rsidRPr="00F65755">
        <w:rPr>
          <w:sz w:val="24"/>
          <w:szCs w:val="24"/>
        </w:rPr>
        <w:t>сведения об основных результатах реализации муниципальной (комплексной) программы за отчетный период;</w:t>
      </w:r>
    </w:p>
    <w:p w:rsidR="00F65755" w:rsidRPr="00F65755" w:rsidRDefault="00F65755" w:rsidP="00F65755">
      <w:pPr>
        <w:widowControl w:val="0"/>
        <w:ind w:firstLine="709"/>
        <w:jc w:val="both"/>
        <w:rPr>
          <w:sz w:val="24"/>
          <w:szCs w:val="24"/>
        </w:rPr>
      </w:pPr>
      <w:r w:rsidRPr="00F65755">
        <w:rPr>
          <w:sz w:val="24"/>
          <w:szCs w:val="24"/>
        </w:rPr>
        <w:t>сведения о степени соответствия установленных и достигнутых целевых показателей муниципальной (комплексной) программы за отчетный год;</w:t>
      </w:r>
    </w:p>
    <w:p w:rsidR="00F65755" w:rsidRPr="00F65755" w:rsidRDefault="00F65755" w:rsidP="00F65755">
      <w:pPr>
        <w:widowControl w:val="0"/>
        <w:ind w:firstLine="709"/>
        <w:jc w:val="both"/>
        <w:rPr>
          <w:sz w:val="24"/>
          <w:szCs w:val="24"/>
        </w:rPr>
      </w:pPr>
      <w:r w:rsidRPr="00F65755">
        <w:rPr>
          <w:sz w:val="24"/>
          <w:szCs w:val="24"/>
        </w:rPr>
        <w:t>сведения о выполнении расходных обязательств Киселевского сельского поселения, связанных с реализацией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уровень реализации муниципальной (комплексной) программы.</w:t>
      </w:r>
    </w:p>
    <w:p w:rsidR="00F65755" w:rsidRPr="00F65755" w:rsidRDefault="00F65755" w:rsidP="00F65755">
      <w:pPr>
        <w:widowControl w:val="0"/>
        <w:ind w:firstLine="709"/>
        <w:jc w:val="both"/>
        <w:rPr>
          <w:sz w:val="24"/>
          <w:szCs w:val="24"/>
        </w:rPr>
      </w:pPr>
      <w:r w:rsidRPr="00F65755">
        <w:rPr>
          <w:sz w:val="24"/>
          <w:szCs w:val="24"/>
        </w:rPr>
        <w:t xml:space="preserve">6.20. Сводный доклад подлежит размещению не позднее 10 рабочих дней со дня утверждения решения Собрания депутатов Киселевского сельского поселения об </w:t>
      </w:r>
      <w:proofErr w:type="gramStart"/>
      <w:r w:rsidRPr="00F65755">
        <w:rPr>
          <w:sz w:val="24"/>
          <w:szCs w:val="24"/>
        </w:rPr>
        <w:t>отчете</w:t>
      </w:r>
      <w:proofErr w:type="gramEnd"/>
      <w:r w:rsidRPr="00F65755">
        <w:rPr>
          <w:sz w:val="24"/>
          <w:szCs w:val="24"/>
        </w:rPr>
        <w:t xml:space="preserve"> об исполнении местного бюджета на официальном сайте Администрации Киселевского сельского поселения в информационно-телекоммуникационной сети «Интернет».</w:t>
      </w:r>
    </w:p>
    <w:p w:rsidR="00F65755" w:rsidRPr="00F65755" w:rsidRDefault="00F65755" w:rsidP="00F65755">
      <w:pPr>
        <w:widowControl w:val="0"/>
        <w:tabs>
          <w:tab w:val="left" w:pos="977"/>
        </w:tabs>
        <w:autoSpaceDE w:val="0"/>
        <w:autoSpaceDN w:val="0"/>
        <w:rPr>
          <w:color w:val="FF0000"/>
          <w:sz w:val="24"/>
          <w:szCs w:val="24"/>
          <w:lang w:eastAsia="en-US"/>
        </w:rPr>
      </w:pPr>
    </w:p>
    <w:p w:rsidR="00F65755" w:rsidRPr="00F65755" w:rsidRDefault="00F65755" w:rsidP="00F65755">
      <w:pPr>
        <w:widowControl w:val="0"/>
        <w:tabs>
          <w:tab w:val="left" w:pos="977"/>
        </w:tabs>
        <w:autoSpaceDE w:val="0"/>
        <w:autoSpaceDN w:val="0"/>
        <w:ind w:firstLine="709"/>
        <w:rPr>
          <w:sz w:val="24"/>
          <w:szCs w:val="24"/>
          <w:lang w:eastAsia="en-US"/>
        </w:rPr>
      </w:pPr>
      <w:r w:rsidRPr="00F65755">
        <w:rPr>
          <w:sz w:val="24"/>
          <w:szCs w:val="24"/>
          <w:lang w:eastAsia="en-US"/>
        </w:rPr>
        <w:t xml:space="preserve">Ведущий специалист </w:t>
      </w:r>
    </w:p>
    <w:p w:rsidR="00F65755" w:rsidRPr="00F65755" w:rsidRDefault="00F65755" w:rsidP="00F65755">
      <w:pPr>
        <w:tabs>
          <w:tab w:val="left" w:pos="630"/>
          <w:tab w:val="center" w:pos="5173"/>
        </w:tabs>
        <w:rPr>
          <w:sz w:val="24"/>
          <w:szCs w:val="24"/>
        </w:rPr>
      </w:pPr>
      <w:r>
        <w:rPr>
          <w:sz w:val="24"/>
          <w:szCs w:val="24"/>
          <w:lang w:eastAsia="en-US"/>
        </w:rPr>
        <w:tab/>
        <w:t>п</w:t>
      </w:r>
      <w:r w:rsidRPr="00F65755">
        <w:rPr>
          <w:sz w:val="24"/>
          <w:szCs w:val="24"/>
          <w:lang w:eastAsia="en-US"/>
        </w:rPr>
        <w:t xml:space="preserve">о общим вопросам             </w:t>
      </w:r>
      <w:r>
        <w:rPr>
          <w:sz w:val="24"/>
          <w:szCs w:val="24"/>
          <w:lang w:eastAsia="en-US"/>
        </w:rPr>
        <w:t xml:space="preserve">                                          </w:t>
      </w:r>
      <w:r w:rsidRPr="00F65755">
        <w:rPr>
          <w:sz w:val="24"/>
          <w:szCs w:val="24"/>
          <w:lang w:eastAsia="en-US"/>
        </w:rPr>
        <w:t xml:space="preserve">        </w:t>
      </w:r>
      <w:proofErr w:type="spellStart"/>
      <w:r w:rsidRPr="00F65755">
        <w:rPr>
          <w:sz w:val="24"/>
          <w:szCs w:val="24"/>
          <w:lang w:eastAsia="en-US"/>
        </w:rPr>
        <w:t>Л.В.Костеренко</w:t>
      </w:r>
      <w:proofErr w:type="spellEnd"/>
    </w:p>
    <w:p w:rsidR="00441919" w:rsidRDefault="00441919" w:rsidP="007C60DA">
      <w:pPr>
        <w:jc w:val="center"/>
        <w:rPr>
          <w:sz w:val="24"/>
          <w:szCs w:val="24"/>
        </w:rPr>
      </w:pPr>
    </w:p>
    <w:p w:rsidR="00441919" w:rsidRDefault="00441919"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Default="000236B5" w:rsidP="007C60DA">
      <w:pPr>
        <w:jc w:val="center"/>
        <w:rPr>
          <w:sz w:val="24"/>
          <w:szCs w:val="24"/>
        </w:rPr>
      </w:pPr>
    </w:p>
    <w:p w:rsidR="000236B5" w:rsidRPr="00B25E31" w:rsidRDefault="000236B5" w:rsidP="007C60DA">
      <w:pPr>
        <w:jc w:val="center"/>
        <w:rPr>
          <w:sz w:val="24"/>
          <w:szCs w:val="24"/>
        </w:rPr>
      </w:pPr>
    </w:p>
    <w:p w:rsidR="007F37B2" w:rsidRPr="007650DC" w:rsidRDefault="007F37B2" w:rsidP="007C60DA">
      <w:pPr>
        <w:jc w:val="center"/>
        <w:rPr>
          <w:sz w:val="24"/>
          <w:szCs w:val="24"/>
        </w:rPr>
      </w:pPr>
    </w:p>
    <w:p w:rsidR="007C60DA" w:rsidRPr="00A0756D" w:rsidRDefault="007C60DA" w:rsidP="007C60DA">
      <w:pPr>
        <w:jc w:val="center"/>
      </w:pPr>
      <w:r w:rsidRPr="00A0756D">
        <w:t>Отпечатано в Администрации Киселевского сельского поселения по адресу:</w:t>
      </w:r>
    </w:p>
    <w:p w:rsidR="007C60DA" w:rsidRPr="00A0756D" w:rsidRDefault="007C60DA" w:rsidP="007C60DA">
      <w:pPr>
        <w:jc w:val="center"/>
      </w:pPr>
      <w:r w:rsidRPr="00A0756D">
        <w:t xml:space="preserve">347432 Ростовская область, </w:t>
      </w:r>
      <w:proofErr w:type="spellStart"/>
      <w:r w:rsidRPr="00A0756D">
        <w:t>Заветинский</w:t>
      </w:r>
      <w:proofErr w:type="spellEnd"/>
      <w:r w:rsidRPr="00A0756D">
        <w:t xml:space="preserve"> район, с. Киселевка, ул. 60 лет СССР, 40</w:t>
      </w:r>
    </w:p>
    <w:p w:rsidR="00200E1D" w:rsidRDefault="007C60DA" w:rsidP="009C2EF9">
      <w:pPr>
        <w:jc w:val="center"/>
      </w:pPr>
      <w:r w:rsidRPr="00A0756D">
        <w:t xml:space="preserve">Тираж 30 экз. Отпечатано </w:t>
      </w:r>
      <w:r w:rsidR="00F65755">
        <w:t>15.08</w:t>
      </w:r>
      <w:r w:rsidR="00856FE1">
        <w:t>.</w:t>
      </w:r>
      <w:r w:rsidRPr="00A0756D">
        <w:t>20</w:t>
      </w:r>
      <w:r>
        <w:t>2</w:t>
      </w:r>
      <w:r w:rsidR="00C678CA">
        <w:t>4</w:t>
      </w:r>
      <w:r>
        <w:t xml:space="preserve"> </w:t>
      </w:r>
      <w:r w:rsidRPr="00A0756D">
        <w:t>г</w:t>
      </w:r>
      <w:r>
        <w:t>ода</w:t>
      </w:r>
    </w:p>
    <w:sectPr w:rsidR="00200E1D" w:rsidSect="00F65755">
      <w:footerReference w:type="default" r:id="rId18"/>
      <w:pgSz w:w="11906" w:h="16838"/>
      <w:pgMar w:top="1134" w:right="567" w:bottom="113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0DC" w:rsidRDefault="005360DC" w:rsidP="00D00365">
      <w:r>
        <w:separator/>
      </w:r>
    </w:p>
  </w:endnote>
  <w:endnote w:type="continuationSeparator" w:id="0">
    <w:p w:rsidR="005360DC" w:rsidRDefault="005360DC" w:rsidP="00D003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G Souvenir">
    <w:altName w:val="Times New Roman"/>
    <w:charset w:val="00"/>
    <w:family w:val="roman"/>
    <w:pitch w:val="variable"/>
    <w:sig w:usb0="00000003" w:usb1="00000000" w:usb2="00000000" w:usb3="00000000" w:csb0="00000001" w:csb1="00000000"/>
  </w:font>
  <w:font w:name="XO Thames">
    <w:panose1 w:val="02020603050405020304"/>
    <w:charset w:val="CC"/>
    <w:family w:val="roman"/>
    <w:pitch w:val="variable"/>
    <w:sig w:usb0="800006FF" w:usb1="0000285A" w:usb2="00000000" w:usb3="00000000" w:csb0="00000015"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E38" w:rsidRDefault="008C32A8" w:rsidP="009A6600">
    <w:pPr>
      <w:pStyle w:val="aa"/>
      <w:jc w:val="right"/>
    </w:pPr>
    <w:fldSimple w:instr="PAGE   \* MERGEFORMAT">
      <w:r w:rsidR="00F65755">
        <w:rPr>
          <w:noProof/>
        </w:rPr>
        <w:t>34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0DC" w:rsidRDefault="005360DC" w:rsidP="00D00365">
      <w:r>
        <w:separator/>
      </w:r>
    </w:p>
  </w:footnote>
  <w:footnote w:type="continuationSeparator" w:id="0">
    <w:p w:rsidR="005360DC" w:rsidRDefault="005360DC" w:rsidP="00D00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1069" w:hanging="360"/>
      </w:pPr>
      <w:rPr>
        <w:sz w:val="28"/>
        <w:szCs w:val="24"/>
      </w:rPr>
    </w:lvl>
    <w:lvl w:ilvl="1">
      <w:start w:val="1"/>
      <w:numFmt w:val="lowerLetter"/>
      <w:lvlText w:val="%2."/>
      <w:lvlJc w:val="left"/>
      <w:pPr>
        <w:tabs>
          <w:tab w:val="num" w:pos="0"/>
        </w:tabs>
        <w:ind w:left="1789" w:hanging="360"/>
      </w:pPr>
    </w:lvl>
    <w:lvl w:ilvl="2">
      <w:start w:val="1"/>
      <w:numFmt w:val="lowerRoman"/>
      <w:lvlText w:val="%2.%3."/>
      <w:lvlJc w:val="righ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righ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right"/>
      <w:pPr>
        <w:tabs>
          <w:tab w:val="num" w:pos="0"/>
        </w:tabs>
        <w:ind w:left="6829" w:hanging="180"/>
      </w:pPr>
    </w:lvl>
  </w:abstractNum>
  <w:abstractNum w:abstractNumId="1">
    <w:nsid w:val="00000003"/>
    <w:multiLevelType w:val="multilevel"/>
    <w:tmpl w:val="00000003"/>
    <w:name w:val="WW8Num3"/>
    <w:lvl w:ilvl="0">
      <w:start w:val="1"/>
      <w:numFmt w:val="decimal"/>
      <w:lvlText w:val="%1."/>
      <w:lvlJc w:val="left"/>
      <w:pPr>
        <w:tabs>
          <w:tab w:val="num" w:pos="2422"/>
        </w:tabs>
        <w:ind w:left="2422" w:hanging="360"/>
      </w:pPr>
    </w:lvl>
    <w:lvl w:ilvl="1">
      <w:start w:val="1"/>
      <w:numFmt w:val="decimal"/>
      <w:lvlText w:val="%2."/>
      <w:lvlJc w:val="left"/>
      <w:pPr>
        <w:tabs>
          <w:tab w:val="num" w:pos="2782"/>
        </w:tabs>
        <w:ind w:left="2782" w:hanging="360"/>
      </w:pPr>
    </w:lvl>
    <w:lvl w:ilvl="2">
      <w:start w:val="1"/>
      <w:numFmt w:val="decimal"/>
      <w:lvlText w:val="%3."/>
      <w:lvlJc w:val="left"/>
      <w:pPr>
        <w:tabs>
          <w:tab w:val="num" w:pos="3142"/>
        </w:tabs>
        <w:ind w:left="3142" w:hanging="360"/>
      </w:pPr>
      <w:rPr>
        <w:rFonts w:ascii="Times New Roman" w:hAnsi="Times New Roman"/>
        <w:b w:val="0"/>
        <w:bCs w:val="0"/>
        <w:sz w:val="28"/>
        <w:szCs w:val="24"/>
      </w:rPr>
    </w:lvl>
    <w:lvl w:ilvl="3">
      <w:start w:val="1"/>
      <w:numFmt w:val="decimal"/>
      <w:lvlText w:val="%4."/>
      <w:lvlJc w:val="left"/>
      <w:pPr>
        <w:tabs>
          <w:tab w:val="num" w:pos="3502"/>
        </w:tabs>
        <w:ind w:left="3502" w:hanging="360"/>
      </w:pPr>
    </w:lvl>
    <w:lvl w:ilvl="4">
      <w:start w:val="1"/>
      <w:numFmt w:val="decimal"/>
      <w:lvlText w:val="%5."/>
      <w:lvlJc w:val="left"/>
      <w:pPr>
        <w:tabs>
          <w:tab w:val="num" w:pos="3862"/>
        </w:tabs>
        <w:ind w:left="3862" w:hanging="360"/>
      </w:pPr>
    </w:lvl>
    <w:lvl w:ilvl="5">
      <w:start w:val="1"/>
      <w:numFmt w:val="decimal"/>
      <w:lvlText w:val="%6."/>
      <w:lvlJc w:val="left"/>
      <w:pPr>
        <w:tabs>
          <w:tab w:val="num" w:pos="4222"/>
        </w:tabs>
        <w:ind w:left="4222" w:hanging="360"/>
      </w:pPr>
    </w:lvl>
    <w:lvl w:ilvl="6">
      <w:start w:val="1"/>
      <w:numFmt w:val="decimal"/>
      <w:lvlText w:val="%7."/>
      <w:lvlJc w:val="left"/>
      <w:pPr>
        <w:tabs>
          <w:tab w:val="num" w:pos="4582"/>
        </w:tabs>
        <w:ind w:left="4582" w:hanging="360"/>
      </w:pPr>
    </w:lvl>
    <w:lvl w:ilvl="7">
      <w:start w:val="1"/>
      <w:numFmt w:val="decimal"/>
      <w:lvlText w:val="%8."/>
      <w:lvlJc w:val="left"/>
      <w:pPr>
        <w:tabs>
          <w:tab w:val="num" w:pos="4942"/>
        </w:tabs>
        <w:ind w:left="4942" w:hanging="360"/>
      </w:pPr>
    </w:lvl>
    <w:lvl w:ilvl="8">
      <w:start w:val="1"/>
      <w:numFmt w:val="decimal"/>
      <w:lvlText w:val="%9."/>
      <w:lvlJc w:val="left"/>
      <w:pPr>
        <w:tabs>
          <w:tab w:val="num" w:pos="5302"/>
        </w:tabs>
        <w:ind w:left="5302"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070"/>
        </w:tabs>
        <w:ind w:left="1070" w:hanging="360"/>
      </w:pPr>
      <w:rPr>
        <w:rFonts w:ascii="Times New Roman" w:hAnsi="Times New Roman"/>
        <w:b w:val="0"/>
        <w:bCs w:val="0"/>
        <w:sz w:val="28"/>
        <w:szCs w:val="2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6F5F92"/>
    <w:multiLevelType w:val="multilevel"/>
    <w:tmpl w:val="4D18F5D0"/>
    <w:lvl w:ilvl="0">
      <w:start w:val="1"/>
      <w:numFmt w:val="decimal"/>
      <w:lvlText w:val="2.4.%1."/>
      <w:lvlJc w:val="left"/>
      <w:pPr>
        <w:tabs>
          <w:tab w:val="left" w:pos="0"/>
        </w:tabs>
        <w:ind w:left="0" w:firstLine="0"/>
      </w:pPr>
      <w:rPr>
        <w:rFonts w:ascii="Times New Roman" w:hAnsi="Times New Roman"/>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
    <w:nsid w:val="024D6D89"/>
    <w:multiLevelType w:val="multilevel"/>
    <w:tmpl w:val="F81E1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7B2405"/>
    <w:multiLevelType w:val="multilevel"/>
    <w:tmpl w:val="F6942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F463D5"/>
    <w:multiLevelType w:val="hybridMultilevel"/>
    <w:tmpl w:val="45C62C16"/>
    <w:lvl w:ilvl="0" w:tplc="77CE80E4">
      <w:start w:val="1"/>
      <w:numFmt w:val="decimal"/>
      <w:lvlText w:val="%1."/>
      <w:lvlJc w:val="left"/>
      <w:pPr>
        <w:ind w:left="502" w:hanging="360"/>
      </w:pPr>
    </w:lvl>
    <w:lvl w:ilvl="1" w:tplc="04190019">
      <w:start w:val="1"/>
      <w:numFmt w:val="lowerLetter"/>
      <w:lvlText w:val="%2."/>
      <w:lvlJc w:val="left"/>
      <w:pPr>
        <w:ind w:left="1503" w:hanging="360"/>
      </w:pPr>
    </w:lvl>
    <w:lvl w:ilvl="2" w:tplc="0419001B">
      <w:start w:val="1"/>
      <w:numFmt w:val="lowerRoman"/>
      <w:lvlText w:val="%3."/>
      <w:lvlJc w:val="right"/>
      <w:pPr>
        <w:ind w:left="2223" w:hanging="180"/>
      </w:pPr>
    </w:lvl>
    <w:lvl w:ilvl="3" w:tplc="0419000F">
      <w:start w:val="1"/>
      <w:numFmt w:val="decimal"/>
      <w:lvlText w:val="%4."/>
      <w:lvlJc w:val="left"/>
      <w:pPr>
        <w:ind w:left="2943" w:hanging="360"/>
      </w:pPr>
    </w:lvl>
    <w:lvl w:ilvl="4" w:tplc="04190019">
      <w:start w:val="1"/>
      <w:numFmt w:val="lowerLetter"/>
      <w:lvlText w:val="%5."/>
      <w:lvlJc w:val="left"/>
      <w:pPr>
        <w:ind w:left="3663" w:hanging="360"/>
      </w:pPr>
    </w:lvl>
    <w:lvl w:ilvl="5" w:tplc="0419001B">
      <w:start w:val="1"/>
      <w:numFmt w:val="lowerRoman"/>
      <w:lvlText w:val="%6."/>
      <w:lvlJc w:val="right"/>
      <w:pPr>
        <w:ind w:left="4383" w:hanging="180"/>
      </w:pPr>
    </w:lvl>
    <w:lvl w:ilvl="6" w:tplc="0419000F">
      <w:start w:val="1"/>
      <w:numFmt w:val="decimal"/>
      <w:lvlText w:val="%7."/>
      <w:lvlJc w:val="left"/>
      <w:pPr>
        <w:ind w:left="5103" w:hanging="360"/>
      </w:pPr>
    </w:lvl>
    <w:lvl w:ilvl="7" w:tplc="04190019">
      <w:start w:val="1"/>
      <w:numFmt w:val="lowerLetter"/>
      <w:lvlText w:val="%8."/>
      <w:lvlJc w:val="left"/>
      <w:pPr>
        <w:ind w:left="5823" w:hanging="360"/>
      </w:pPr>
    </w:lvl>
    <w:lvl w:ilvl="8" w:tplc="0419001B">
      <w:start w:val="1"/>
      <w:numFmt w:val="lowerRoman"/>
      <w:lvlText w:val="%9."/>
      <w:lvlJc w:val="right"/>
      <w:pPr>
        <w:ind w:left="6543" w:hanging="180"/>
      </w:pPr>
    </w:lvl>
  </w:abstractNum>
  <w:abstractNum w:abstractNumId="7">
    <w:nsid w:val="071C5D53"/>
    <w:multiLevelType w:val="multilevel"/>
    <w:tmpl w:val="F4C86232"/>
    <w:lvl w:ilvl="0">
      <w:start w:val="1"/>
      <w:numFmt w:val="decimal"/>
      <w:lvlText w:val="2.3.%1."/>
      <w:lvlJc w:val="left"/>
      <w:pPr>
        <w:tabs>
          <w:tab w:val="left" w:pos="0"/>
        </w:tabs>
        <w:ind w:left="0" w:firstLine="0"/>
      </w:pPr>
      <w:rPr>
        <w:rFonts w:ascii="Times New Roman" w:hAnsi="Times New Roman"/>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
    <w:nsid w:val="137E0482"/>
    <w:multiLevelType w:val="hybridMultilevel"/>
    <w:tmpl w:val="CBAACE2A"/>
    <w:lvl w:ilvl="0" w:tplc="01F0BDB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22265752"/>
    <w:multiLevelType w:val="multilevel"/>
    <w:tmpl w:val="34DAD8C2"/>
    <w:lvl w:ilvl="0">
      <w:start w:val="1"/>
      <w:numFmt w:val="decimal"/>
      <w:lvlText w:val="%1)"/>
      <w:lvlJc w:val="left"/>
      <w:pPr>
        <w:tabs>
          <w:tab w:val="num" w:pos="930"/>
        </w:tabs>
        <w:ind w:left="930" w:hanging="93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1158A3"/>
    <w:multiLevelType w:val="hybridMultilevel"/>
    <w:tmpl w:val="7B700996"/>
    <w:lvl w:ilvl="0" w:tplc="41282EC8">
      <w:start w:val="1"/>
      <w:numFmt w:val="decimal"/>
      <w:lvlText w:val="3.3.%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95B48F0"/>
    <w:multiLevelType w:val="hybridMultilevel"/>
    <w:tmpl w:val="C16854B6"/>
    <w:lvl w:ilvl="0" w:tplc="D0748D92">
      <w:start w:val="2020"/>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2AE6BFC"/>
    <w:multiLevelType w:val="singleLevel"/>
    <w:tmpl w:val="DFDE07AA"/>
    <w:lvl w:ilvl="0">
      <w:start w:val="5"/>
      <w:numFmt w:val="decimal"/>
      <w:lvlText w:val="3.%1."/>
      <w:legacy w:legacy="1" w:legacySpace="0" w:legacyIndent="423"/>
      <w:lvlJc w:val="left"/>
      <w:rPr>
        <w:rFonts w:ascii="Times New Roman" w:hAnsi="Times New Roman" w:cs="Times New Roman" w:hint="default"/>
      </w:rPr>
    </w:lvl>
  </w:abstractNum>
  <w:abstractNum w:abstractNumId="13">
    <w:nsid w:val="330F0A74"/>
    <w:multiLevelType w:val="multilevel"/>
    <w:tmpl w:val="8166BD9C"/>
    <w:lvl w:ilvl="0">
      <w:start w:val="1"/>
      <w:numFmt w:val="decimal"/>
      <w:lvlText w:val="%1"/>
      <w:lvlJc w:val="left"/>
      <w:pPr>
        <w:ind w:left="375" w:hanging="375"/>
      </w:pPr>
      <w:rPr>
        <w:rFonts w:cs="Times New Roman" w:hint="default"/>
      </w:rPr>
    </w:lvl>
    <w:lvl w:ilvl="1">
      <w:start w:val="3"/>
      <w:numFmt w:val="decimal"/>
      <w:lvlText w:val="%1.%2"/>
      <w:lvlJc w:val="left"/>
      <w:pPr>
        <w:ind w:left="1095" w:hanging="37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4">
    <w:nsid w:val="34FC5F4F"/>
    <w:multiLevelType w:val="multilevel"/>
    <w:tmpl w:val="5BA44098"/>
    <w:lvl w:ilvl="0">
      <w:start w:val="3"/>
      <w:numFmt w:val="decimal"/>
      <w:lvlText w:val="1.%1."/>
      <w:lvlJc w:val="left"/>
      <w:pPr>
        <w:tabs>
          <w:tab w:val="left" w:pos="0"/>
        </w:tabs>
        <w:ind w:left="0" w:firstLine="0"/>
      </w:pPr>
      <w:rPr>
        <w:rFonts w:ascii="Times New Roman" w:hAnsi="Times New Roman"/>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nsid w:val="3793367B"/>
    <w:multiLevelType w:val="multilevel"/>
    <w:tmpl w:val="88B61D9C"/>
    <w:lvl w:ilvl="0">
      <w:start w:val="5"/>
      <w:numFmt w:val="decimal"/>
      <w:lvlText w:val="3.%1."/>
      <w:lvlJc w:val="left"/>
      <w:pPr>
        <w:tabs>
          <w:tab w:val="left" w:pos="0"/>
        </w:tabs>
        <w:ind w:left="0" w:firstLine="0"/>
      </w:pPr>
      <w:rPr>
        <w:rFonts w:ascii="Times New Roman" w:hAnsi="Times New Roman"/>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6">
    <w:nsid w:val="40B345B9"/>
    <w:multiLevelType w:val="singleLevel"/>
    <w:tmpl w:val="155A9EF4"/>
    <w:lvl w:ilvl="0">
      <w:start w:val="7"/>
      <w:numFmt w:val="decimal"/>
      <w:lvlText w:val="2.%1."/>
      <w:legacy w:legacy="1" w:legacySpace="0" w:legacyIndent="509"/>
      <w:lvlJc w:val="left"/>
      <w:rPr>
        <w:rFonts w:ascii="Times New Roman" w:hAnsi="Times New Roman" w:cs="Times New Roman" w:hint="default"/>
      </w:rPr>
    </w:lvl>
  </w:abstractNum>
  <w:abstractNum w:abstractNumId="17">
    <w:nsid w:val="41FA5245"/>
    <w:multiLevelType w:val="hybridMultilevel"/>
    <w:tmpl w:val="743EF75E"/>
    <w:lvl w:ilvl="0" w:tplc="EE76C470">
      <w:start w:val="1"/>
      <w:numFmt w:val="decimal"/>
      <w:lvlText w:val="3.1.%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8">
    <w:nsid w:val="4243576A"/>
    <w:multiLevelType w:val="singleLevel"/>
    <w:tmpl w:val="B22E19F0"/>
    <w:lvl w:ilvl="0">
      <w:start w:val="7"/>
      <w:numFmt w:val="decimal"/>
      <w:lvlText w:val="3.%1."/>
      <w:legacy w:legacy="1" w:legacySpace="0" w:legacyIndent="485"/>
      <w:lvlJc w:val="left"/>
      <w:rPr>
        <w:rFonts w:ascii="Times New Roman" w:hAnsi="Times New Roman" w:cs="Times New Roman" w:hint="default"/>
      </w:rPr>
    </w:lvl>
  </w:abstractNum>
  <w:abstractNum w:abstractNumId="19">
    <w:nsid w:val="43E273F0"/>
    <w:multiLevelType w:val="hybridMultilevel"/>
    <w:tmpl w:val="1048D6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464617E"/>
    <w:multiLevelType w:val="multilevel"/>
    <w:tmpl w:val="E51E3888"/>
    <w:lvl w:ilvl="0">
      <w:start w:val="1"/>
      <w:numFmt w:val="decimal"/>
      <w:lvlText w:val="2.%1."/>
      <w:lvlJc w:val="left"/>
      <w:pPr>
        <w:tabs>
          <w:tab w:val="left" w:pos="0"/>
        </w:tabs>
        <w:ind w:left="0" w:firstLine="0"/>
      </w:pPr>
      <w:rPr>
        <w:rFonts w:ascii="Times New Roman" w:hAnsi="Times New Roman"/>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1">
    <w:nsid w:val="46E75A41"/>
    <w:multiLevelType w:val="multilevel"/>
    <w:tmpl w:val="AF18A7A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15" w:hanging="49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600" w:hanging="108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2">
    <w:nsid w:val="4B59574E"/>
    <w:multiLevelType w:val="hybridMultilevel"/>
    <w:tmpl w:val="3D86A234"/>
    <w:lvl w:ilvl="0" w:tplc="EAFA1DCA">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2EE3EA8"/>
    <w:multiLevelType w:val="singleLevel"/>
    <w:tmpl w:val="D0BA1088"/>
    <w:lvl w:ilvl="0">
      <w:start w:val="1"/>
      <w:numFmt w:val="decimal"/>
      <w:lvlText w:val="2.%1."/>
      <w:legacy w:legacy="1" w:legacySpace="0" w:legacyIndent="428"/>
      <w:lvlJc w:val="left"/>
      <w:rPr>
        <w:rFonts w:ascii="Times New Roman" w:hAnsi="Times New Roman" w:cs="Times New Roman" w:hint="default"/>
      </w:rPr>
    </w:lvl>
  </w:abstractNum>
  <w:abstractNum w:abstractNumId="24">
    <w:nsid w:val="54451550"/>
    <w:multiLevelType w:val="multilevel"/>
    <w:tmpl w:val="BEE4D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B81030"/>
    <w:multiLevelType w:val="multilevel"/>
    <w:tmpl w:val="612A00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391F97"/>
    <w:multiLevelType w:val="multilevel"/>
    <w:tmpl w:val="25885032"/>
    <w:lvl w:ilvl="0">
      <w:start w:val="3"/>
      <w:numFmt w:val="decimal"/>
      <w:lvlText w:val="2.3.%1."/>
      <w:lvlJc w:val="left"/>
      <w:pPr>
        <w:tabs>
          <w:tab w:val="left" w:pos="0"/>
        </w:tabs>
        <w:ind w:left="0" w:firstLine="0"/>
      </w:pPr>
      <w:rPr>
        <w:rFonts w:ascii="Times New Roman" w:hAnsi="Times New Roman"/>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7">
    <w:nsid w:val="5AFB2711"/>
    <w:multiLevelType w:val="hybridMultilevel"/>
    <w:tmpl w:val="DB747028"/>
    <w:lvl w:ilvl="0" w:tplc="EAFA1DCA">
      <w:start w:val="1"/>
      <w:numFmt w:val="decimal"/>
      <w:pStyle w:val="3"/>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pStyle w:val="7"/>
      <w:lvlText w:val="%7."/>
      <w:lvlJc w:val="left"/>
      <w:pPr>
        <w:ind w:left="5749" w:hanging="360"/>
      </w:pPr>
      <w:rPr>
        <w:rFonts w:cs="Times New Roman"/>
      </w:rPr>
    </w:lvl>
    <w:lvl w:ilvl="7" w:tplc="04190019">
      <w:start w:val="1"/>
      <w:numFmt w:val="lowerLetter"/>
      <w:pStyle w:val="8"/>
      <w:lvlText w:val="%8."/>
      <w:lvlJc w:val="left"/>
      <w:pPr>
        <w:ind w:left="6469" w:hanging="360"/>
      </w:pPr>
      <w:rPr>
        <w:rFonts w:cs="Times New Roman"/>
      </w:rPr>
    </w:lvl>
    <w:lvl w:ilvl="8" w:tplc="0419001B">
      <w:start w:val="1"/>
      <w:numFmt w:val="lowerRoman"/>
      <w:pStyle w:val="9"/>
      <w:lvlText w:val="%9."/>
      <w:lvlJc w:val="right"/>
      <w:pPr>
        <w:ind w:left="7189" w:hanging="180"/>
      </w:pPr>
      <w:rPr>
        <w:rFonts w:cs="Times New Roman"/>
      </w:rPr>
    </w:lvl>
  </w:abstractNum>
  <w:abstractNum w:abstractNumId="28">
    <w:nsid w:val="6029449E"/>
    <w:multiLevelType w:val="hybridMultilevel"/>
    <w:tmpl w:val="34DAD8C2"/>
    <w:lvl w:ilvl="0" w:tplc="F52AD2BC">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619F6A4C"/>
    <w:multiLevelType w:val="multilevel"/>
    <w:tmpl w:val="42FE65EC"/>
    <w:lvl w:ilvl="0">
      <w:start w:val="1"/>
      <w:numFmt w:val="decimal"/>
      <w:lvlText w:val="3.%1."/>
      <w:lvlJc w:val="left"/>
      <w:pPr>
        <w:tabs>
          <w:tab w:val="left" w:pos="0"/>
        </w:tabs>
        <w:ind w:left="0" w:firstLine="0"/>
      </w:pPr>
      <w:rPr>
        <w:rFonts w:ascii="Times New Roman" w:hAnsi="Times New Roman"/>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0">
    <w:nsid w:val="628E2107"/>
    <w:multiLevelType w:val="multilevel"/>
    <w:tmpl w:val="896C97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64303D2"/>
    <w:multiLevelType w:val="multilevel"/>
    <w:tmpl w:val="664303D2"/>
    <w:name w:val="Нумерованный список 2"/>
    <w:lvl w:ilvl="0">
      <w:start w:val="1"/>
      <w:numFmt w:val="decimal"/>
      <w:lvlText w:val="%1)"/>
      <w:lvlJc w:val="left"/>
      <w:rPr>
        <w:dstrike w:val="0"/>
        <w:spacing w:val="0"/>
        <w:w w:val="97"/>
      </w:rPr>
    </w:lvl>
    <w:lvl w:ilvl="1">
      <w:numFmt w:val="bullet"/>
      <w:lvlText w:val="•"/>
      <w:lvlJc w:val="left"/>
      <w:rPr>
        <w:dstrike w:val="0"/>
      </w:rPr>
    </w:lvl>
    <w:lvl w:ilvl="2">
      <w:numFmt w:val="bullet"/>
      <w:lvlText w:val="•"/>
      <w:lvlJc w:val="left"/>
      <w:rPr>
        <w:dstrike w:val="0"/>
      </w:rPr>
    </w:lvl>
    <w:lvl w:ilvl="3">
      <w:numFmt w:val="bullet"/>
      <w:lvlText w:val="•"/>
      <w:lvlJc w:val="left"/>
      <w:rPr>
        <w:dstrike w:val="0"/>
      </w:rPr>
    </w:lvl>
    <w:lvl w:ilvl="4">
      <w:numFmt w:val="bullet"/>
      <w:lvlText w:val="•"/>
      <w:lvlJc w:val="left"/>
      <w:rPr>
        <w:dstrike w:val="0"/>
      </w:rPr>
    </w:lvl>
    <w:lvl w:ilvl="5">
      <w:numFmt w:val="bullet"/>
      <w:lvlText w:val="•"/>
      <w:lvlJc w:val="left"/>
      <w:rPr>
        <w:dstrike w:val="0"/>
      </w:rPr>
    </w:lvl>
    <w:lvl w:ilvl="6">
      <w:numFmt w:val="bullet"/>
      <w:lvlText w:val="•"/>
      <w:lvlJc w:val="left"/>
      <w:rPr>
        <w:dstrike w:val="0"/>
      </w:rPr>
    </w:lvl>
    <w:lvl w:ilvl="7">
      <w:numFmt w:val="bullet"/>
      <w:lvlText w:val="•"/>
      <w:lvlJc w:val="left"/>
      <w:rPr>
        <w:dstrike w:val="0"/>
      </w:rPr>
    </w:lvl>
    <w:lvl w:ilvl="8">
      <w:numFmt w:val="bullet"/>
      <w:lvlText w:val="•"/>
      <w:lvlJc w:val="left"/>
      <w:rPr>
        <w:dstrike w:val="0"/>
      </w:rPr>
    </w:lvl>
  </w:abstractNum>
  <w:abstractNum w:abstractNumId="32">
    <w:nsid w:val="690B0881"/>
    <w:multiLevelType w:val="hybridMultilevel"/>
    <w:tmpl w:val="DD2ED4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9192A12"/>
    <w:multiLevelType w:val="hybridMultilevel"/>
    <w:tmpl w:val="D55CB016"/>
    <w:lvl w:ilvl="0" w:tplc="00F4FCD4">
      <w:start w:val="1"/>
      <w:numFmt w:val="decimal"/>
      <w:lvlText w:val="%1."/>
      <w:lvlJc w:val="left"/>
      <w:pPr>
        <w:ind w:left="520" w:hanging="360"/>
      </w:pPr>
      <w:rPr>
        <w:rFonts w:hint="default"/>
        <w:sz w:val="28"/>
      </w:rPr>
    </w:lvl>
    <w:lvl w:ilvl="1" w:tplc="04190019" w:tentative="1">
      <w:start w:val="1"/>
      <w:numFmt w:val="lowerLetter"/>
      <w:lvlText w:val="%2."/>
      <w:lvlJc w:val="left"/>
      <w:pPr>
        <w:ind w:left="1240" w:hanging="360"/>
      </w:pPr>
    </w:lvl>
    <w:lvl w:ilvl="2" w:tplc="0419001B" w:tentative="1">
      <w:start w:val="1"/>
      <w:numFmt w:val="lowerRoman"/>
      <w:lvlText w:val="%3."/>
      <w:lvlJc w:val="right"/>
      <w:pPr>
        <w:ind w:left="1960" w:hanging="180"/>
      </w:pPr>
    </w:lvl>
    <w:lvl w:ilvl="3" w:tplc="0419000F" w:tentative="1">
      <w:start w:val="1"/>
      <w:numFmt w:val="decimal"/>
      <w:lvlText w:val="%4."/>
      <w:lvlJc w:val="left"/>
      <w:pPr>
        <w:ind w:left="2680" w:hanging="360"/>
      </w:pPr>
    </w:lvl>
    <w:lvl w:ilvl="4" w:tplc="04190019" w:tentative="1">
      <w:start w:val="1"/>
      <w:numFmt w:val="lowerLetter"/>
      <w:lvlText w:val="%5."/>
      <w:lvlJc w:val="left"/>
      <w:pPr>
        <w:ind w:left="3400" w:hanging="360"/>
      </w:pPr>
    </w:lvl>
    <w:lvl w:ilvl="5" w:tplc="0419001B" w:tentative="1">
      <w:start w:val="1"/>
      <w:numFmt w:val="lowerRoman"/>
      <w:lvlText w:val="%6."/>
      <w:lvlJc w:val="right"/>
      <w:pPr>
        <w:ind w:left="4120" w:hanging="180"/>
      </w:pPr>
    </w:lvl>
    <w:lvl w:ilvl="6" w:tplc="0419000F" w:tentative="1">
      <w:start w:val="1"/>
      <w:numFmt w:val="decimal"/>
      <w:lvlText w:val="%7."/>
      <w:lvlJc w:val="left"/>
      <w:pPr>
        <w:ind w:left="4840" w:hanging="360"/>
      </w:pPr>
    </w:lvl>
    <w:lvl w:ilvl="7" w:tplc="04190019" w:tentative="1">
      <w:start w:val="1"/>
      <w:numFmt w:val="lowerLetter"/>
      <w:lvlText w:val="%8."/>
      <w:lvlJc w:val="left"/>
      <w:pPr>
        <w:ind w:left="5560" w:hanging="360"/>
      </w:pPr>
    </w:lvl>
    <w:lvl w:ilvl="8" w:tplc="0419001B" w:tentative="1">
      <w:start w:val="1"/>
      <w:numFmt w:val="lowerRoman"/>
      <w:lvlText w:val="%9."/>
      <w:lvlJc w:val="right"/>
      <w:pPr>
        <w:ind w:left="6280" w:hanging="180"/>
      </w:pPr>
    </w:lvl>
  </w:abstractNum>
  <w:abstractNum w:abstractNumId="34">
    <w:nsid w:val="6E7B4011"/>
    <w:multiLevelType w:val="multilevel"/>
    <w:tmpl w:val="37004B86"/>
    <w:lvl w:ilvl="0">
      <w:start w:val="1"/>
      <w:numFmt w:val="decimal"/>
      <w:lvlText w:val="2.5.%1."/>
      <w:lvlJc w:val="left"/>
      <w:pPr>
        <w:tabs>
          <w:tab w:val="left" w:pos="0"/>
        </w:tabs>
        <w:ind w:left="0" w:firstLine="0"/>
      </w:pPr>
      <w:rPr>
        <w:rFonts w:ascii="Times New Roman" w:hAnsi="Times New Roman"/>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5">
    <w:nsid w:val="71977077"/>
    <w:multiLevelType w:val="hybridMultilevel"/>
    <w:tmpl w:val="47B2F8FA"/>
    <w:lvl w:ilvl="0" w:tplc="9CEC870C">
      <w:start w:val="1"/>
      <w:numFmt w:val="decimal"/>
      <w:lvlText w:val="%1."/>
      <w:lvlJc w:val="center"/>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78023D93"/>
    <w:multiLevelType w:val="hybridMultilevel"/>
    <w:tmpl w:val="DBCE2286"/>
    <w:lvl w:ilvl="0" w:tplc="78748D72">
      <w:start w:val="2020"/>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E8F071A"/>
    <w:multiLevelType w:val="multilevel"/>
    <w:tmpl w:val="4D8098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EE2F49"/>
    <w:multiLevelType w:val="hybridMultilevel"/>
    <w:tmpl w:val="5276DEBE"/>
    <w:lvl w:ilvl="0" w:tplc="F168AC3E">
      <w:start w:val="1"/>
      <w:numFmt w:val="decimal"/>
      <w:lvlText w:val="%1)"/>
      <w:lvlJc w:val="left"/>
      <w:pPr>
        <w:tabs>
          <w:tab w:val="num" w:pos="1470"/>
        </w:tabs>
        <w:ind w:left="1470" w:hanging="93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7"/>
  </w:num>
  <w:num w:numId="2">
    <w:abstractNumId w:val="23"/>
  </w:num>
  <w:num w:numId="3">
    <w:abstractNumId w:val="16"/>
  </w:num>
  <w:num w:numId="4">
    <w:abstractNumId w:val="12"/>
  </w:num>
  <w:num w:numId="5">
    <w:abstractNumId w:val="18"/>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9"/>
  </w:num>
  <w:num w:numId="9">
    <w:abstractNumId w:val="38"/>
  </w:num>
  <w:num w:numId="10">
    <w:abstractNumId w:val="8"/>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32"/>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2"/>
  </w:num>
  <w:num w:numId="22">
    <w:abstractNumId w:val="11"/>
  </w:num>
  <w:num w:numId="23">
    <w:abstractNumId w:val="36"/>
  </w:num>
  <w:num w:numId="24">
    <w:abstractNumId w:val="31"/>
  </w:num>
  <w:num w:numId="25">
    <w:abstractNumId w:val="14"/>
  </w:num>
  <w:num w:numId="26">
    <w:abstractNumId w:val="20"/>
  </w:num>
  <w:num w:numId="27">
    <w:abstractNumId w:val="7"/>
  </w:num>
  <w:num w:numId="28">
    <w:abstractNumId w:val="26"/>
  </w:num>
  <w:num w:numId="29">
    <w:abstractNumId w:val="3"/>
  </w:num>
  <w:num w:numId="30">
    <w:abstractNumId w:val="34"/>
  </w:num>
  <w:num w:numId="31">
    <w:abstractNumId w:val="29"/>
  </w:num>
  <w:num w:numId="32">
    <w:abstractNumId w:val="15"/>
  </w:num>
  <w:num w:numId="33">
    <w:abstractNumId w:val="24"/>
  </w:num>
  <w:num w:numId="34">
    <w:abstractNumId w:val="25"/>
  </w:num>
  <w:num w:numId="35">
    <w:abstractNumId w:val="5"/>
  </w:num>
  <w:num w:numId="36">
    <w:abstractNumId w:val="30"/>
  </w:num>
  <w:num w:numId="37">
    <w:abstractNumId w:val="37"/>
  </w:num>
  <w:num w:numId="38">
    <w:abstractNumId w:val="4"/>
  </w:num>
  <w:num w:numId="39">
    <w:abstractNumId w:val="3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D3621C"/>
    <w:rsid w:val="00000963"/>
    <w:rsid w:val="000236B5"/>
    <w:rsid w:val="00026622"/>
    <w:rsid w:val="00072047"/>
    <w:rsid w:val="00075159"/>
    <w:rsid w:val="000F3703"/>
    <w:rsid w:val="000F700D"/>
    <w:rsid w:val="000F7B64"/>
    <w:rsid w:val="00123884"/>
    <w:rsid w:val="001543D0"/>
    <w:rsid w:val="00177B7B"/>
    <w:rsid w:val="001B2FD2"/>
    <w:rsid w:val="001E4E38"/>
    <w:rsid w:val="001F20C3"/>
    <w:rsid w:val="00200E1D"/>
    <w:rsid w:val="00204D21"/>
    <w:rsid w:val="00215C80"/>
    <w:rsid w:val="00273215"/>
    <w:rsid w:val="0027450A"/>
    <w:rsid w:val="00275789"/>
    <w:rsid w:val="00285A0E"/>
    <w:rsid w:val="002B1067"/>
    <w:rsid w:val="00310512"/>
    <w:rsid w:val="00325B32"/>
    <w:rsid w:val="00337252"/>
    <w:rsid w:val="00352152"/>
    <w:rsid w:val="00362467"/>
    <w:rsid w:val="00366996"/>
    <w:rsid w:val="00377B4D"/>
    <w:rsid w:val="003863F2"/>
    <w:rsid w:val="003A7711"/>
    <w:rsid w:val="003B591F"/>
    <w:rsid w:val="003B7263"/>
    <w:rsid w:val="00402588"/>
    <w:rsid w:val="00441919"/>
    <w:rsid w:val="00446074"/>
    <w:rsid w:val="004566F9"/>
    <w:rsid w:val="004B4F33"/>
    <w:rsid w:val="004B60D4"/>
    <w:rsid w:val="004B63EA"/>
    <w:rsid w:val="004B6975"/>
    <w:rsid w:val="004C708E"/>
    <w:rsid w:val="004E45AA"/>
    <w:rsid w:val="00514CE2"/>
    <w:rsid w:val="00516560"/>
    <w:rsid w:val="00522999"/>
    <w:rsid w:val="005360DC"/>
    <w:rsid w:val="005434AE"/>
    <w:rsid w:val="005446FE"/>
    <w:rsid w:val="00565E84"/>
    <w:rsid w:val="0057243A"/>
    <w:rsid w:val="00583C2B"/>
    <w:rsid w:val="00585C0F"/>
    <w:rsid w:val="00586183"/>
    <w:rsid w:val="005A1BCD"/>
    <w:rsid w:val="005F0A49"/>
    <w:rsid w:val="005F6326"/>
    <w:rsid w:val="00622FF4"/>
    <w:rsid w:val="0064209D"/>
    <w:rsid w:val="006E7F85"/>
    <w:rsid w:val="006F051F"/>
    <w:rsid w:val="006F5981"/>
    <w:rsid w:val="007175A0"/>
    <w:rsid w:val="007179F8"/>
    <w:rsid w:val="00717F26"/>
    <w:rsid w:val="00727376"/>
    <w:rsid w:val="0073012C"/>
    <w:rsid w:val="00734E6F"/>
    <w:rsid w:val="0074245B"/>
    <w:rsid w:val="00747010"/>
    <w:rsid w:val="0075683C"/>
    <w:rsid w:val="007650DC"/>
    <w:rsid w:val="00771C10"/>
    <w:rsid w:val="007768BF"/>
    <w:rsid w:val="00785CB7"/>
    <w:rsid w:val="007A412B"/>
    <w:rsid w:val="007B1458"/>
    <w:rsid w:val="007B23A6"/>
    <w:rsid w:val="007B5157"/>
    <w:rsid w:val="007C2F63"/>
    <w:rsid w:val="007C5083"/>
    <w:rsid w:val="007C60DA"/>
    <w:rsid w:val="007D2AB6"/>
    <w:rsid w:val="007E7819"/>
    <w:rsid w:val="007E7A30"/>
    <w:rsid w:val="007F37B2"/>
    <w:rsid w:val="00810EF4"/>
    <w:rsid w:val="00814E4C"/>
    <w:rsid w:val="0081548D"/>
    <w:rsid w:val="00856FE1"/>
    <w:rsid w:val="00863606"/>
    <w:rsid w:val="00880829"/>
    <w:rsid w:val="008834BB"/>
    <w:rsid w:val="008B24E6"/>
    <w:rsid w:val="008C32A8"/>
    <w:rsid w:val="008C6303"/>
    <w:rsid w:val="008F7C45"/>
    <w:rsid w:val="009004ED"/>
    <w:rsid w:val="00901567"/>
    <w:rsid w:val="00913B65"/>
    <w:rsid w:val="00941AAC"/>
    <w:rsid w:val="009421D2"/>
    <w:rsid w:val="00952F24"/>
    <w:rsid w:val="009536E5"/>
    <w:rsid w:val="00957281"/>
    <w:rsid w:val="00957AC2"/>
    <w:rsid w:val="009604BE"/>
    <w:rsid w:val="00985078"/>
    <w:rsid w:val="009909D0"/>
    <w:rsid w:val="009A26FB"/>
    <w:rsid w:val="009A45B8"/>
    <w:rsid w:val="009A6600"/>
    <w:rsid w:val="009C2EF9"/>
    <w:rsid w:val="00A30C88"/>
    <w:rsid w:val="00A42039"/>
    <w:rsid w:val="00A56413"/>
    <w:rsid w:val="00A575BB"/>
    <w:rsid w:val="00A653B4"/>
    <w:rsid w:val="00AB25C6"/>
    <w:rsid w:val="00AC6294"/>
    <w:rsid w:val="00AC72CE"/>
    <w:rsid w:val="00AE186E"/>
    <w:rsid w:val="00AE58A4"/>
    <w:rsid w:val="00AE7990"/>
    <w:rsid w:val="00B176B1"/>
    <w:rsid w:val="00B20957"/>
    <w:rsid w:val="00B25E31"/>
    <w:rsid w:val="00B34CD5"/>
    <w:rsid w:val="00B56EE8"/>
    <w:rsid w:val="00B658D3"/>
    <w:rsid w:val="00B773E2"/>
    <w:rsid w:val="00B816B6"/>
    <w:rsid w:val="00BA0A6D"/>
    <w:rsid w:val="00BA3E0B"/>
    <w:rsid w:val="00BC12AD"/>
    <w:rsid w:val="00BD425C"/>
    <w:rsid w:val="00BE24DB"/>
    <w:rsid w:val="00BE68C0"/>
    <w:rsid w:val="00BF218B"/>
    <w:rsid w:val="00C00EA1"/>
    <w:rsid w:val="00C035B7"/>
    <w:rsid w:val="00C2522D"/>
    <w:rsid w:val="00C30F13"/>
    <w:rsid w:val="00C678CA"/>
    <w:rsid w:val="00CB0D7D"/>
    <w:rsid w:val="00CB37D6"/>
    <w:rsid w:val="00CB3D0B"/>
    <w:rsid w:val="00CC2073"/>
    <w:rsid w:val="00CE7096"/>
    <w:rsid w:val="00D00365"/>
    <w:rsid w:val="00D230EA"/>
    <w:rsid w:val="00D3621C"/>
    <w:rsid w:val="00D45264"/>
    <w:rsid w:val="00D85D7B"/>
    <w:rsid w:val="00D95ADA"/>
    <w:rsid w:val="00DA0A79"/>
    <w:rsid w:val="00DB019B"/>
    <w:rsid w:val="00DB3D03"/>
    <w:rsid w:val="00DD57CC"/>
    <w:rsid w:val="00DE027C"/>
    <w:rsid w:val="00DE0990"/>
    <w:rsid w:val="00DE1188"/>
    <w:rsid w:val="00DF1619"/>
    <w:rsid w:val="00E010F5"/>
    <w:rsid w:val="00E4340A"/>
    <w:rsid w:val="00E70110"/>
    <w:rsid w:val="00E86AF3"/>
    <w:rsid w:val="00EB477F"/>
    <w:rsid w:val="00EC3496"/>
    <w:rsid w:val="00F23F46"/>
    <w:rsid w:val="00F31C87"/>
    <w:rsid w:val="00F467EE"/>
    <w:rsid w:val="00F51A34"/>
    <w:rsid w:val="00F6307A"/>
    <w:rsid w:val="00F65755"/>
    <w:rsid w:val="00F82A5A"/>
    <w:rsid w:val="00F841B6"/>
    <w:rsid w:val="00FB13D5"/>
    <w:rsid w:val="00FB6C2A"/>
    <w:rsid w:val="00FC502C"/>
    <w:rsid w:val="00FD4E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D3621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34C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86A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2 Знак"/>
    <w:basedOn w:val="a"/>
    <w:next w:val="a"/>
    <w:link w:val="30"/>
    <w:qFormat/>
    <w:rsid w:val="00957281"/>
    <w:pPr>
      <w:keepNext/>
      <w:keepLines/>
      <w:numPr>
        <w:numId w:val="1"/>
      </w:numPr>
      <w:spacing w:before="200"/>
      <w:jc w:val="both"/>
      <w:outlineLvl w:val="2"/>
    </w:pPr>
    <w:rPr>
      <w:b/>
      <w:bCs/>
      <w:sz w:val="28"/>
      <w:szCs w:val="28"/>
      <w:lang w:eastAsia="en-US"/>
    </w:rPr>
  </w:style>
  <w:style w:type="paragraph" w:styleId="4">
    <w:name w:val="heading 4"/>
    <w:basedOn w:val="a"/>
    <w:next w:val="a"/>
    <w:link w:val="40"/>
    <w:unhideWhenUsed/>
    <w:qFormat/>
    <w:rsid w:val="00D3621C"/>
    <w:pPr>
      <w:keepNext/>
      <w:spacing w:before="240" w:after="60"/>
      <w:outlineLvl w:val="3"/>
    </w:pPr>
    <w:rPr>
      <w:b/>
      <w:bCs/>
      <w:sz w:val="28"/>
      <w:szCs w:val="28"/>
    </w:rPr>
  </w:style>
  <w:style w:type="paragraph" w:styleId="5">
    <w:name w:val="heading 5"/>
    <w:basedOn w:val="a"/>
    <w:next w:val="a"/>
    <w:link w:val="50"/>
    <w:unhideWhenUsed/>
    <w:qFormat/>
    <w:rsid w:val="00D3621C"/>
    <w:pPr>
      <w:spacing w:before="240" w:after="60"/>
      <w:outlineLvl w:val="4"/>
    </w:pPr>
    <w:rPr>
      <w:b/>
      <w:bCs/>
      <w:i/>
      <w:iCs/>
      <w:sz w:val="26"/>
      <w:szCs w:val="26"/>
    </w:rPr>
  </w:style>
  <w:style w:type="paragraph" w:styleId="6">
    <w:name w:val="heading 6"/>
    <w:basedOn w:val="a"/>
    <w:next w:val="a"/>
    <w:link w:val="60"/>
    <w:qFormat/>
    <w:rsid w:val="00957281"/>
    <w:pPr>
      <w:spacing w:before="240" w:after="60"/>
      <w:outlineLvl w:val="5"/>
    </w:pPr>
    <w:rPr>
      <w:rFonts w:ascii="Calibri" w:hAnsi="Calibri"/>
      <w:b/>
      <w:bCs/>
      <w:sz w:val="22"/>
      <w:szCs w:val="22"/>
    </w:rPr>
  </w:style>
  <w:style w:type="paragraph" w:styleId="7">
    <w:name w:val="heading 7"/>
    <w:basedOn w:val="a"/>
    <w:next w:val="a0"/>
    <w:link w:val="70"/>
    <w:uiPriority w:val="9"/>
    <w:qFormat/>
    <w:rsid w:val="007C60DA"/>
    <w:pPr>
      <w:keepNext/>
      <w:numPr>
        <w:ilvl w:val="6"/>
        <w:numId w:val="1"/>
      </w:numPr>
      <w:suppressAutoHyphens/>
      <w:jc w:val="right"/>
      <w:outlineLvl w:val="6"/>
    </w:pPr>
    <w:rPr>
      <w:sz w:val="24"/>
      <w:lang w:eastAsia="zh-CN"/>
    </w:rPr>
  </w:style>
  <w:style w:type="paragraph" w:styleId="8">
    <w:name w:val="heading 8"/>
    <w:basedOn w:val="a"/>
    <w:next w:val="a0"/>
    <w:link w:val="80"/>
    <w:uiPriority w:val="9"/>
    <w:qFormat/>
    <w:rsid w:val="007C60DA"/>
    <w:pPr>
      <w:keepNext/>
      <w:numPr>
        <w:ilvl w:val="7"/>
        <w:numId w:val="1"/>
      </w:numPr>
      <w:suppressAutoHyphens/>
      <w:overflowPunct w:val="0"/>
      <w:ind w:left="360" w:firstLine="0"/>
      <w:jc w:val="center"/>
      <w:outlineLvl w:val="7"/>
    </w:pPr>
    <w:rPr>
      <w:b/>
      <w:sz w:val="28"/>
      <w:lang w:eastAsia="zh-CN"/>
    </w:rPr>
  </w:style>
  <w:style w:type="paragraph" w:styleId="9">
    <w:name w:val="heading 9"/>
    <w:basedOn w:val="a"/>
    <w:next w:val="a0"/>
    <w:link w:val="90"/>
    <w:uiPriority w:val="9"/>
    <w:qFormat/>
    <w:rsid w:val="007C60DA"/>
    <w:pPr>
      <w:keepNext/>
      <w:numPr>
        <w:ilvl w:val="8"/>
        <w:numId w:val="1"/>
      </w:numPr>
      <w:suppressAutoHyphens/>
      <w:overflowPunct w:val="0"/>
      <w:ind w:left="1416" w:firstLine="0"/>
      <w:jc w:val="right"/>
      <w:outlineLvl w:val="8"/>
    </w:pPr>
    <w:rPr>
      <w:sz w:val="24"/>
      <w:lang w:eastAsia="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qFormat/>
    <w:rsid w:val="00D3621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qFormat/>
    <w:rsid w:val="00D3621C"/>
    <w:rPr>
      <w:rFonts w:ascii="Times New Roman" w:eastAsia="Times New Roman" w:hAnsi="Times New Roman" w:cs="Times New Roman"/>
      <w:b/>
      <w:bCs/>
      <w:i/>
      <w:iCs/>
      <w:sz w:val="26"/>
      <w:szCs w:val="26"/>
      <w:lang w:eastAsia="ru-RU"/>
    </w:rPr>
  </w:style>
  <w:style w:type="paragraph" w:styleId="a4">
    <w:name w:val="caption"/>
    <w:basedOn w:val="a"/>
    <w:next w:val="a"/>
    <w:link w:val="a5"/>
    <w:qFormat/>
    <w:rsid w:val="00D3621C"/>
    <w:pPr>
      <w:jc w:val="center"/>
    </w:pPr>
    <w:rPr>
      <w:b/>
      <w:bCs/>
    </w:rPr>
  </w:style>
  <w:style w:type="paragraph" w:customStyle="1" w:styleId="ConsPlusNormal">
    <w:name w:val="ConsPlusNormal"/>
    <w:uiPriority w:val="99"/>
    <w:qFormat/>
    <w:rsid w:val="00D3621C"/>
    <w:pPr>
      <w:widowControl w:val="0"/>
      <w:autoSpaceDE w:val="0"/>
      <w:autoSpaceDN w:val="0"/>
      <w:spacing w:after="0" w:line="240" w:lineRule="auto"/>
    </w:pPr>
    <w:rPr>
      <w:rFonts w:ascii="Calibri" w:eastAsia="Times New Roman" w:hAnsi="Calibri" w:cs="Calibri"/>
      <w:szCs w:val="20"/>
      <w:lang w:eastAsia="ru-RU"/>
    </w:rPr>
  </w:style>
  <w:style w:type="paragraph" w:styleId="a6">
    <w:name w:val="Balloon Text"/>
    <w:basedOn w:val="a"/>
    <w:link w:val="a7"/>
    <w:uiPriority w:val="99"/>
    <w:unhideWhenUsed/>
    <w:rsid w:val="00D3621C"/>
    <w:rPr>
      <w:rFonts w:ascii="Tahoma" w:hAnsi="Tahoma" w:cs="Tahoma"/>
      <w:sz w:val="16"/>
      <w:szCs w:val="16"/>
    </w:rPr>
  </w:style>
  <w:style w:type="character" w:customStyle="1" w:styleId="a7">
    <w:name w:val="Текст выноски Знак"/>
    <w:basedOn w:val="a1"/>
    <w:link w:val="a6"/>
    <w:uiPriority w:val="99"/>
    <w:rsid w:val="00D3621C"/>
    <w:rPr>
      <w:rFonts w:ascii="Tahoma" w:eastAsia="Times New Roman" w:hAnsi="Tahoma" w:cs="Tahoma"/>
      <w:sz w:val="16"/>
      <w:szCs w:val="16"/>
      <w:lang w:eastAsia="ru-RU"/>
    </w:rPr>
  </w:style>
  <w:style w:type="paragraph" w:customStyle="1" w:styleId="11">
    <w:name w:val="Название объекта1"/>
    <w:basedOn w:val="a"/>
    <w:next w:val="a"/>
    <w:rsid w:val="00F31C87"/>
    <w:pPr>
      <w:suppressAutoHyphens/>
      <w:jc w:val="center"/>
    </w:pPr>
    <w:rPr>
      <w:b/>
      <w:lang w:eastAsia="zh-CN"/>
    </w:rPr>
  </w:style>
  <w:style w:type="paragraph" w:customStyle="1" w:styleId="21">
    <w:name w:val="Название объекта2"/>
    <w:basedOn w:val="a"/>
    <w:rsid w:val="003A7711"/>
    <w:pPr>
      <w:suppressAutoHyphens/>
      <w:jc w:val="center"/>
      <w:textAlignment w:val="baseline"/>
    </w:pPr>
    <w:rPr>
      <w:b/>
      <w:bCs/>
    </w:rPr>
  </w:style>
  <w:style w:type="paragraph" w:customStyle="1" w:styleId="ConsNormal">
    <w:name w:val="ConsNormal"/>
    <w:qFormat/>
    <w:rsid w:val="003A7711"/>
    <w:pPr>
      <w:suppressAutoHyphens/>
      <w:autoSpaceDE w:val="0"/>
      <w:spacing w:after="0" w:line="240" w:lineRule="auto"/>
      <w:ind w:right="19772" w:firstLine="720"/>
    </w:pPr>
    <w:rPr>
      <w:rFonts w:ascii="Times New Roman" w:eastAsia="Times New Roman" w:hAnsi="Times New Roman" w:cs="Times New Roman"/>
      <w:sz w:val="24"/>
      <w:szCs w:val="24"/>
      <w:lang w:eastAsia="zh-CN"/>
    </w:rPr>
  </w:style>
  <w:style w:type="paragraph" w:customStyle="1" w:styleId="22">
    <w:name w:val="Основной текст 22"/>
    <w:basedOn w:val="a"/>
    <w:qFormat/>
    <w:rsid w:val="003A7711"/>
    <w:pPr>
      <w:suppressAutoHyphens/>
      <w:ind w:right="125"/>
    </w:pPr>
    <w:rPr>
      <w:sz w:val="28"/>
      <w:lang w:eastAsia="zh-CN"/>
    </w:rPr>
  </w:style>
  <w:style w:type="paragraph" w:styleId="a8">
    <w:name w:val="header"/>
    <w:basedOn w:val="a"/>
    <w:link w:val="a9"/>
    <w:uiPriority w:val="99"/>
    <w:unhideWhenUsed/>
    <w:rsid w:val="00D00365"/>
    <w:pPr>
      <w:tabs>
        <w:tab w:val="center" w:pos="4677"/>
        <w:tab w:val="right" w:pos="9355"/>
      </w:tabs>
    </w:pPr>
  </w:style>
  <w:style w:type="character" w:customStyle="1" w:styleId="a9">
    <w:name w:val="Верхний колонтитул Знак"/>
    <w:basedOn w:val="a1"/>
    <w:link w:val="a8"/>
    <w:uiPriority w:val="99"/>
    <w:rsid w:val="00D00365"/>
    <w:rPr>
      <w:rFonts w:ascii="Times New Roman" w:eastAsia="Times New Roman" w:hAnsi="Times New Roman" w:cs="Times New Roman"/>
      <w:sz w:val="20"/>
      <w:szCs w:val="20"/>
      <w:lang w:eastAsia="ru-RU"/>
    </w:rPr>
  </w:style>
  <w:style w:type="paragraph" w:styleId="aa">
    <w:name w:val="footer"/>
    <w:aliases w:val=" Знак"/>
    <w:basedOn w:val="a"/>
    <w:link w:val="ab"/>
    <w:unhideWhenUsed/>
    <w:rsid w:val="00D00365"/>
    <w:pPr>
      <w:tabs>
        <w:tab w:val="center" w:pos="4677"/>
        <w:tab w:val="right" w:pos="9355"/>
      </w:tabs>
    </w:pPr>
  </w:style>
  <w:style w:type="character" w:customStyle="1" w:styleId="ab">
    <w:name w:val="Нижний колонтитул Знак"/>
    <w:aliases w:val=" Знак Знак"/>
    <w:basedOn w:val="a1"/>
    <w:link w:val="aa"/>
    <w:rsid w:val="00D00365"/>
    <w:rPr>
      <w:rFonts w:ascii="Times New Roman" w:eastAsia="Times New Roman" w:hAnsi="Times New Roman" w:cs="Times New Roman"/>
      <w:sz w:val="20"/>
      <w:szCs w:val="20"/>
      <w:lang w:eastAsia="ru-RU"/>
    </w:rPr>
  </w:style>
  <w:style w:type="paragraph" w:styleId="a0">
    <w:name w:val="Body Text"/>
    <w:basedOn w:val="a"/>
    <w:link w:val="ac"/>
    <w:qFormat/>
    <w:rsid w:val="00D95ADA"/>
    <w:pPr>
      <w:jc w:val="both"/>
    </w:pPr>
    <w:rPr>
      <w:color w:val="000000"/>
      <w:sz w:val="28"/>
      <w:lang w:eastAsia="zh-CN"/>
    </w:rPr>
  </w:style>
  <w:style w:type="character" w:customStyle="1" w:styleId="ac">
    <w:name w:val="Основной текст Знак"/>
    <w:basedOn w:val="a1"/>
    <w:link w:val="a0"/>
    <w:rsid w:val="00D95ADA"/>
    <w:rPr>
      <w:rFonts w:ascii="Times New Roman" w:eastAsia="Times New Roman" w:hAnsi="Times New Roman" w:cs="Times New Roman"/>
      <w:color w:val="000000"/>
      <w:sz w:val="28"/>
      <w:szCs w:val="20"/>
      <w:lang w:eastAsia="zh-CN"/>
    </w:rPr>
  </w:style>
  <w:style w:type="character" w:styleId="ad">
    <w:name w:val="page number"/>
    <w:basedOn w:val="a1"/>
    <w:rsid w:val="002B1067"/>
  </w:style>
  <w:style w:type="character" w:customStyle="1" w:styleId="20">
    <w:name w:val="Заголовок 2 Знак"/>
    <w:basedOn w:val="a1"/>
    <w:link w:val="2"/>
    <w:rsid w:val="00E86AF3"/>
    <w:rPr>
      <w:rFonts w:asciiTheme="majorHAnsi" w:eastAsiaTheme="majorEastAsia" w:hAnsiTheme="majorHAnsi" w:cstheme="majorBidi"/>
      <w:b/>
      <w:bCs/>
      <w:color w:val="4F81BD" w:themeColor="accent1"/>
      <w:sz w:val="26"/>
      <w:szCs w:val="26"/>
      <w:lang w:eastAsia="ru-RU"/>
    </w:rPr>
  </w:style>
  <w:style w:type="character" w:customStyle="1" w:styleId="WW8Num1z0">
    <w:name w:val="WW8Num1z0"/>
    <w:rsid w:val="00E86AF3"/>
  </w:style>
  <w:style w:type="character" w:customStyle="1" w:styleId="WW8Num1z1">
    <w:name w:val="WW8Num1z1"/>
    <w:rsid w:val="00E86AF3"/>
  </w:style>
  <w:style w:type="character" w:customStyle="1" w:styleId="WW8Num1z2">
    <w:name w:val="WW8Num1z2"/>
    <w:rsid w:val="00E86AF3"/>
  </w:style>
  <w:style w:type="character" w:customStyle="1" w:styleId="WW8Num1z3">
    <w:name w:val="WW8Num1z3"/>
    <w:rsid w:val="00E86AF3"/>
  </w:style>
  <w:style w:type="character" w:customStyle="1" w:styleId="WW8Num1z4">
    <w:name w:val="WW8Num1z4"/>
    <w:rsid w:val="00E86AF3"/>
  </w:style>
  <w:style w:type="character" w:customStyle="1" w:styleId="WW8Num1z5">
    <w:name w:val="WW8Num1z5"/>
    <w:rsid w:val="00E86AF3"/>
  </w:style>
  <w:style w:type="character" w:customStyle="1" w:styleId="WW8Num1z6">
    <w:name w:val="WW8Num1z6"/>
    <w:rsid w:val="00E86AF3"/>
  </w:style>
  <w:style w:type="character" w:customStyle="1" w:styleId="WW8Num1z7">
    <w:name w:val="WW8Num1z7"/>
    <w:rsid w:val="00E86AF3"/>
  </w:style>
  <w:style w:type="character" w:customStyle="1" w:styleId="WW8Num1z8">
    <w:name w:val="WW8Num1z8"/>
    <w:rsid w:val="00E86AF3"/>
  </w:style>
  <w:style w:type="character" w:customStyle="1" w:styleId="12">
    <w:name w:val="Основной шрифт абзаца1"/>
    <w:rsid w:val="00E86AF3"/>
  </w:style>
  <w:style w:type="character" w:customStyle="1" w:styleId="Heading2Char">
    <w:name w:val="Heading 2 Char"/>
    <w:rsid w:val="00E86AF3"/>
    <w:rPr>
      <w:rFonts w:eastAsia="Calibri"/>
      <w:b/>
      <w:sz w:val="48"/>
      <w:lang w:val="ru-RU" w:bidi="ar-SA"/>
    </w:rPr>
  </w:style>
  <w:style w:type="character" w:styleId="ae">
    <w:name w:val="Hyperlink"/>
    <w:link w:val="13"/>
    <w:rsid w:val="00E86AF3"/>
    <w:rPr>
      <w:color w:val="0000FF"/>
      <w:u w:val="single"/>
    </w:rPr>
  </w:style>
  <w:style w:type="character" w:customStyle="1" w:styleId="BodyText2Char">
    <w:name w:val="Body Text 2 Char"/>
    <w:rsid w:val="00E86AF3"/>
    <w:rPr>
      <w:rFonts w:eastAsia="Calibri"/>
      <w:sz w:val="24"/>
      <w:szCs w:val="24"/>
      <w:lang w:val="ru-RU" w:bidi="ar-SA"/>
    </w:rPr>
  </w:style>
  <w:style w:type="character" w:customStyle="1" w:styleId="HTMLPreformattedChar">
    <w:name w:val="HTML Preformatted Char"/>
    <w:rsid w:val="00E86AF3"/>
    <w:rPr>
      <w:rFonts w:ascii="Courier New" w:eastAsia="Calibri" w:hAnsi="Courier New" w:cs="Courier New"/>
      <w:sz w:val="24"/>
      <w:szCs w:val="24"/>
      <w:lang w:val="ru-RU" w:bidi="ar-SA"/>
    </w:rPr>
  </w:style>
  <w:style w:type="character" w:customStyle="1" w:styleId="ConsPlusNormal0">
    <w:name w:val="ConsPlusNormal Знак"/>
    <w:rsid w:val="00E86AF3"/>
    <w:rPr>
      <w:rFonts w:ascii="Arial" w:eastAsia="Calibri" w:hAnsi="Arial" w:cs="Arial"/>
      <w:lang w:val="ru-RU" w:bidi="ar-SA"/>
    </w:rPr>
  </w:style>
  <w:style w:type="character" w:customStyle="1" w:styleId="af">
    <w:name w:val="Описание документов Знак"/>
    <w:rsid w:val="00E86AF3"/>
    <w:rPr>
      <w:sz w:val="16"/>
      <w:szCs w:val="16"/>
      <w:lang w:val="ru-RU" w:bidi="ar-SA"/>
    </w:rPr>
  </w:style>
  <w:style w:type="character" w:customStyle="1" w:styleId="af0">
    <w:name w:val="Символ нумерации"/>
    <w:rsid w:val="00E86AF3"/>
  </w:style>
  <w:style w:type="paragraph" w:customStyle="1" w:styleId="af1">
    <w:basedOn w:val="a"/>
    <w:next w:val="a0"/>
    <w:rsid w:val="00E86AF3"/>
    <w:pPr>
      <w:keepNext/>
      <w:suppressAutoHyphens/>
      <w:spacing w:before="240" w:after="120"/>
    </w:pPr>
    <w:rPr>
      <w:rFonts w:ascii="Liberation Sans" w:eastAsia="Microsoft YaHei" w:hAnsi="Liberation Sans" w:cs="Mangal"/>
      <w:sz w:val="28"/>
      <w:szCs w:val="28"/>
      <w:lang w:eastAsia="zh-CN"/>
    </w:rPr>
  </w:style>
  <w:style w:type="paragraph" w:styleId="af2">
    <w:name w:val="List"/>
    <w:basedOn w:val="a0"/>
    <w:link w:val="af3"/>
    <w:rsid w:val="00E86AF3"/>
    <w:pPr>
      <w:suppressAutoHyphens/>
      <w:spacing w:after="140" w:line="288" w:lineRule="auto"/>
      <w:jc w:val="left"/>
    </w:pPr>
    <w:rPr>
      <w:rFonts w:eastAsia="Calibri" w:cs="Mangal"/>
      <w:color w:val="auto"/>
      <w:sz w:val="20"/>
    </w:rPr>
  </w:style>
  <w:style w:type="paragraph" w:customStyle="1" w:styleId="14">
    <w:name w:val="Указатель1"/>
    <w:basedOn w:val="a"/>
    <w:rsid w:val="00E86AF3"/>
    <w:pPr>
      <w:suppressLineNumbers/>
      <w:suppressAutoHyphens/>
    </w:pPr>
    <w:rPr>
      <w:rFonts w:eastAsia="Calibri" w:cs="Mangal"/>
      <w:lang w:eastAsia="zh-CN"/>
    </w:rPr>
  </w:style>
  <w:style w:type="paragraph" w:customStyle="1" w:styleId="ConsPlusTitle">
    <w:name w:val="ConsPlusTitle"/>
    <w:qFormat/>
    <w:rsid w:val="00E86AF3"/>
    <w:pPr>
      <w:widowControl w:val="0"/>
      <w:suppressAutoHyphens/>
      <w:autoSpaceDE w:val="0"/>
      <w:spacing w:after="0" w:line="240" w:lineRule="auto"/>
    </w:pPr>
    <w:rPr>
      <w:rFonts w:ascii="Times New Roman" w:eastAsia="Calibri" w:hAnsi="Times New Roman" w:cs="Times New Roman"/>
      <w:b/>
      <w:bCs/>
      <w:sz w:val="24"/>
      <w:szCs w:val="24"/>
      <w:lang w:eastAsia="zh-CN"/>
    </w:rPr>
  </w:style>
  <w:style w:type="paragraph" w:styleId="af4">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qFormat/>
    <w:rsid w:val="00E86AF3"/>
    <w:pPr>
      <w:suppressAutoHyphens/>
      <w:spacing w:before="30" w:after="30"/>
    </w:pPr>
    <w:rPr>
      <w:rFonts w:ascii="Arial" w:eastAsia="Calibri" w:hAnsi="Arial" w:cs="Arial"/>
      <w:color w:val="332E2D"/>
      <w:spacing w:val="2"/>
      <w:sz w:val="24"/>
      <w:szCs w:val="24"/>
      <w:lang w:eastAsia="zh-CN"/>
    </w:rPr>
  </w:style>
  <w:style w:type="paragraph" w:customStyle="1" w:styleId="ConsPlusNonformat">
    <w:name w:val="ConsPlusNonformat"/>
    <w:uiPriority w:val="99"/>
    <w:qFormat/>
    <w:rsid w:val="00E86AF3"/>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PlusCell">
    <w:name w:val="ConsPlusCell"/>
    <w:link w:val="ConsPlusCell0"/>
    <w:qFormat/>
    <w:rsid w:val="00E86AF3"/>
    <w:pPr>
      <w:widowControl w:val="0"/>
      <w:suppressAutoHyphens/>
      <w:autoSpaceDE w:val="0"/>
      <w:spacing w:after="0" w:line="240" w:lineRule="auto"/>
    </w:pPr>
    <w:rPr>
      <w:rFonts w:ascii="Arial" w:eastAsia="Calibri" w:hAnsi="Arial" w:cs="Arial"/>
      <w:sz w:val="20"/>
      <w:szCs w:val="20"/>
      <w:lang w:eastAsia="zh-CN"/>
    </w:rPr>
  </w:style>
  <w:style w:type="paragraph" w:customStyle="1" w:styleId="210">
    <w:name w:val="Основной текст 21"/>
    <w:basedOn w:val="a"/>
    <w:uiPriority w:val="99"/>
    <w:qFormat/>
    <w:rsid w:val="00E86AF3"/>
    <w:pPr>
      <w:suppressAutoHyphens/>
      <w:spacing w:after="120" w:line="480" w:lineRule="auto"/>
    </w:pPr>
    <w:rPr>
      <w:rFonts w:eastAsia="Calibri"/>
      <w:sz w:val="24"/>
      <w:szCs w:val="24"/>
      <w:lang w:eastAsia="zh-CN"/>
    </w:rPr>
  </w:style>
  <w:style w:type="paragraph" w:styleId="HTML">
    <w:name w:val="HTML Preformatted"/>
    <w:aliases w:val="Знак Знак2"/>
    <w:basedOn w:val="a"/>
    <w:link w:val="HTML0"/>
    <w:rsid w:val="00E86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alibri" w:hAnsi="Courier New" w:cs="Courier New"/>
      <w:sz w:val="24"/>
      <w:szCs w:val="24"/>
      <w:lang w:eastAsia="zh-CN"/>
    </w:rPr>
  </w:style>
  <w:style w:type="character" w:customStyle="1" w:styleId="HTML0">
    <w:name w:val="Стандартный HTML Знак"/>
    <w:aliases w:val="Знак Знак2 Знак"/>
    <w:basedOn w:val="a1"/>
    <w:link w:val="HTML"/>
    <w:rsid w:val="00E86AF3"/>
    <w:rPr>
      <w:rFonts w:ascii="Courier New" w:eastAsia="Calibri" w:hAnsi="Courier New" w:cs="Courier New"/>
      <w:sz w:val="24"/>
      <w:szCs w:val="24"/>
      <w:lang w:eastAsia="zh-CN"/>
    </w:rPr>
  </w:style>
  <w:style w:type="paragraph" w:customStyle="1" w:styleId="printr">
    <w:name w:val="printr"/>
    <w:basedOn w:val="a"/>
    <w:rsid w:val="00E86AF3"/>
    <w:pPr>
      <w:suppressAutoHyphens/>
      <w:spacing w:before="144" w:after="288"/>
      <w:jc w:val="right"/>
    </w:pPr>
    <w:rPr>
      <w:rFonts w:eastAsia="Calibri"/>
      <w:sz w:val="24"/>
      <w:szCs w:val="24"/>
      <w:lang w:eastAsia="zh-CN"/>
    </w:rPr>
  </w:style>
  <w:style w:type="paragraph" w:customStyle="1" w:styleId="af5">
    <w:name w:val="Описание документов"/>
    <w:basedOn w:val="a"/>
    <w:rsid w:val="00E86AF3"/>
    <w:pPr>
      <w:suppressAutoHyphens/>
    </w:pPr>
    <w:rPr>
      <w:sz w:val="16"/>
      <w:szCs w:val="16"/>
      <w:lang w:eastAsia="zh-CN"/>
    </w:rPr>
  </w:style>
  <w:style w:type="paragraph" w:customStyle="1" w:styleId="pboth">
    <w:name w:val="pboth"/>
    <w:basedOn w:val="a"/>
    <w:rsid w:val="00E86AF3"/>
    <w:pPr>
      <w:suppressAutoHyphens/>
      <w:spacing w:before="280" w:after="280"/>
    </w:pPr>
    <w:rPr>
      <w:rFonts w:eastAsia="Calibri"/>
      <w:sz w:val="24"/>
      <w:szCs w:val="24"/>
      <w:lang w:eastAsia="zh-CN"/>
    </w:rPr>
  </w:style>
  <w:style w:type="paragraph" w:customStyle="1" w:styleId="consplusnormal1">
    <w:name w:val="consplusnormal"/>
    <w:basedOn w:val="a"/>
    <w:qFormat/>
    <w:rsid w:val="00E86AF3"/>
    <w:pPr>
      <w:suppressAutoHyphens/>
      <w:spacing w:before="84" w:after="84"/>
    </w:pPr>
    <w:rPr>
      <w:rFonts w:ascii="Arial" w:eastAsia="Calibri" w:hAnsi="Arial" w:cs="Arial"/>
      <w:color w:val="000000"/>
      <w:lang w:eastAsia="zh-CN"/>
    </w:rPr>
  </w:style>
  <w:style w:type="paragraph" w:customStyle="1" w:styleId="af6">
    <w:name w:val="Содержимое врезки"/>
    <w:basedOn w:val="a"/>
    <w:rsid w:val="00E86AF3"/>
    <w:pPr>
      <w:suppressAutoHyphens/>
    </w:pPr>
    <w:rPr>
      <w:rFonts w:eastAsia="Calibri"/>
      <w:lang w:eastAsia="zh-CN"/>
    </w:rPr>
  </w:style>
  <w:style w:type="paragraph" w:customStyle="1" w:styleId="af7">
    <w:name w:val="Содержимое таблицы"/>
    <w:basedOn w:val="a"/>
    <w:rsid w:val="00E86AF3"/>
    <w:pPr>
      <w:suppressLineNumbers/>
      <w:suppressAutoHyphens/>
    </w:pPr>
    <w:rPr>
      <w:rFonts w:eastAsia="Calibri"/>
      <w:lang w:eastAsia="zh-CN"/>
    </w:rPr>
  </w:style>
  <w:style w:type="paragraph" w:customStyle="1" w:styleId="af8">
    <w:name w:val="Заголовок таблицы"/>
    <w:basedOn w:val="af7"/>
    <w:rsid w:val="00E86AF3"/>
    <w:pPr>
      <w:jc w:val="center"/>
    </w:pPr>
    <w:rPr>
      <w:b/>
      <w:bCs/>
    </w:rPr>
  </w:style>
  <w:style w:type="character" w:customStyle="1" w:styleId="WW8Num3z3">
    <w:name w:val="WW8Num3z3"/>
    <w:rsid w:val="00E86AF3"/>
  </w:style>
  <w:style w:type="paragraph" w:styleId="af9">
    <w:name w:val="No Spacing"/>
    <w:link w:val="afa"/>
    <w:qFormat/>
    <w:rsid w:val="00E86AF3"/>
    <w:pPr>
      <w:spacing w:after="0" w:line="240" w:lineRule="auto"/>
    </w:pPr>
    <w:rPr>
      <w:rFonts w:ascii="Calibri" w:eastAsia="Times New Roman" w:hAnsi="Calibri" w:cs="Times New Roman"/>
      <w:lang w:eastAsia="ru-RU"/>
    </w:rPr>
  </w:style>
  <w:style w:type="character" w:customStyle="1" w:styleId="afa">
    <w:name w:val="Без интервала Знак"/>
    <w:link w:val="af9"/>
    <w:locked/>
    <w:rsid w:val="00E86AF3"/>
    <w:rPr>
      <w:rFonts w:ascii="Calibri" w:eastAsia="Times New Roman" w:hAnsi="Calibri" w:cs="Times New Roman"/>
      <w:lang w:eastAsia="ru-RU"/>
    </w:rPr>
  </w:style>
  <w:style w:type="character" w:customStyle="1" w:styleId="10">
    <w:name w:val="Заголовок 1 Знак"/>
    <w:basedOn w:val="a1"/>
    <w:link w:val="1"/>
    <w:rsid w:val="00B34CD5"/>
    <w:rPr>
      <w:rFonts w:asciiTheme="majorHAnsi" w:eastAsiaTheme="majorEastAsia" w:hAnsiTheme="majorHAnsi" w:cstheme="majorBidi"/>
      <w:b/>
      <w:bCs/>
      <w:color w:val="365F91" w:themeColor="accent1" w:themeShade="BF"/>
      <w:sz w:val="28"/>
      <w:szCs w:val="28"/>
      <w:lang w:eastAsia="ru-RU"/>
    </w:rPr>
  </w:style>
  <w:style w:type="character" w:customStyle="1" w:styleId="afb">
    <w:name w:val="Гипертекстовая ссылка"/>
    <w:basedOn w:val="a1"/>
    <w:rsid w:val="00B34CD5"/>
    <w:rPr>
      <w:rFonts w:cs="Times New Roman"/>
      <w:b/>
      <w:bCs/>
      <w:color w:val="106BBE"/>
    </w:rPr>
  </w:style>
  <w:style w:type="character" w:customStyle="1" w:styleId="afc">
    <w:name w:val="Основной текст + Полужирный"/>
    <w:rsid w:val="00B34CD5"/>
    <w:rPr>
      <w:b/>
      <w:bCs/>
      <w:color w:val="000000"/>
      <w:sz w:val="27"/>
      <w:szCs w:val="27"/>
      <w:shd w:val="clear" w:color="auto" w:fill="FFFFFF"/>
    </w:rPr>
  </w:style>
  <w:style w:type="table" w:styleId="afd">
    <w:name w:val="Table Grid"/>
    <w:basedOn w:val="a2"/>
    <w:rsid w:val="00A420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rsid w:val="00A42039"/>
  </w:style>
  <w:style w:type="paragraph" w:styleId="afe">
    <w:name w:val="List Paragraph"/>
    <w:basedOn w:val="a"/>
    <w:link w:val="15"/>
    <w:qFormat/>
    <w:rsid w:val="00A42039"/>
    <w:pPr>
      <w:ind w:left="720"/>
      <w:contextualSpacing/>
    </w:pPr>
    <w:rPr>
      <w:sz w:val="24"/>
      <w:szCs w:val="24"/>
    </w:rPr>
  </w:style>
  <w:style w:type="character" w:customStyle="1" w:styleId="30">
    <w:name w:val="Заголовок 3 Знак"/>
    <w:aliases w:val="Знак2 Знак Знак"/>
    <w:basedOn w:val="a1"/>
    <w:link w:val="3"/>
    <w:rsid w:val="00957281"/>
    <w:rPr>
      <w:rFonts w:ascii="Times New Roman" w:eastAsia="Times New Roman" w:hAnsi="Times New Roman" w:cs="Times New Roman"/>
      <w:b/>
      <w:bCs/>
      <w:sz w:val="28"/>
      <w:szCs w:val="28"/>
    </w:rPr>
  </w:style>
  <w:style w:type="character" w:customStyle="1" w:styleId="60">
    <w:name w:val="Заголовок 6 Знак"/>
    <w:basedOn w:val="a1"/>
    <w:link w:val="6"/>
    <w:rsid w:val="00957281"/>
    <w:rPr>
      <w:rFonts w:ascii="Calibri" w:eastAsia="Times New Roman" w:hAnsi="Calibri" w:cs="Times New Roman"/>
      <w:b/>
      <w:bCs/>
    </w:rPr>
  </w:style>
  <w:style w:type="paragraph" w:customStyle="1" w:styleId="aff">
    <w:name w:val="Знак Знак Знак"/>
    <w:basedOn w:val="a"/>
    <w:rsid w:val="00957281"/>
    <w:pPr>
      <w:spacing w:before="100" w:beforeAutospacing="1" w:after="100" w:afterAutospacing="1"/>
      <w:jc w:val="both"/>
    </w:pPr>
    <w:rPr>
      <w:rFonts w:ascii="Tahoma" w:hAnsi="Tahoma"/>
      <w:lang w:val="en-US" w:eastAsia="en-US"/>
    </w:rPr>
  </w:style>
  <w:style w:type="paragraph" w:styleId="aff0">
    <w:name w:val="Body Text Indent"/>
    <w:basedOn w:val="a"/>
    <w:link w:val="aff1"/>
    <w:rsid w:val="00957281"/>
    <w:pPr>
      <w:ind w:firstLine="709"/>
      <w:jc w:val="both"/>
    </w:pPr>
    <w:rPr>
      <w:sz w:val="28"/>
    </w:rPr>
  </w:style>
  <w:style w:type="character" w:customStyle="1" w:styleId="aff1">
    <w:name w:val="Основной текст с отступом Знак"/>
    <w:basedOn w:val="a1"/>
    <w:link w:val="aff0"/>
    <w:rsid w:val="00957281"/>
    <w:rPr>
      <w:rFonts w:ascii="Times New Roman" w:eastAsia="Times New Roman" w:hAnsi="Times New Roman" w:cs="Times New Roman"/>
      <w:sz w:val="28"/>
      <w:szCs w:val="20"/>
    </w:rPr>
  </w:style>
  <w:style w:type="paragraph" w:customStyle="1" w:styleId="Postan">
    <w:name w:val="Postan"/>
    <w:basedOn w:val="a"/>
    <w:qFormat/>
    <w:rsid w:val="00957281"/>
    <w:pPr>
      <w:jc w:val="center"/>
    </w:pPr>
    <w:rPr>
      <w:sz w:val="28"/>
    </w:rPr>
  </w:style>
  <w:style w:type="character" w:styleId="aff2">
    <w:name w:val="FollowedHyperlink"/>
    <w:unhideWhenUsed/>
    <w:rsid w:val="00957281"/>
    <w:rPr>
      <w:color w:val="800080"/>
      <w:u w:val="single"/>
    </w:rPr>
  </w:style>
  <w:style w:type="character" w:customStyle="1" w:styleId="aff3">
    <w:name w:val="Текст сноски Знак"/>
    <w:aliases w:val="Footnote Text Char1 Знак,Footnote Text Char3 Char Знак,Footnote Text Char2 Char Char Знак,Footnote Text Char1 Char1 Char Char Знак,ft Char1 Char Char Char Знак,Footnote Text Char1 Char Char Char Char Знак,ft Знак,Текст сноски-FN Знак"/>
    <w:link w:val="aff4"/>
    <w:locked/>
    <w:rsid w:val="00957281"/>
    <w:rPr>
      <w:lang w:eastAsia="ru-RU"/>
    </w:rPr>
  </w:style>
  <w:style w:type="paragraph" w:styleId="aff4">
    <w:name w:val="footnote text"/>
    <w:aliases w:val="Footnote Text Char1,Footnote Text Char3 Char,Footnote Text Char2 Char Char,Footnote Text Char1 Char1 Char Char,ft Char1 Char Char Char,Footnote Text Char1 Char Char Char Char,Footnote Text Char Char1 Char Char Char Char,ft,Текст сноски-FN"/>
    <w:basedOn w:val="a"/>
    <w:link w:val="aff3"/>
    <w:unhideWhenUsed/>
    <w:qFormat/>
    <w:rsid w:val="00957281"/>
    <w:rPr>
      <w:rFonts w:asciiTheme="minorHAnsi" w:eastAsiaTheme="minorHAnsi" w:hAnsiTheme="minorHAnsi" w:cstheme="minorBidi"/>
      <w:sz w:val="22"/>
      <w:szCs w:val="22"/>
    </w:rPr>
  </w:style>
  <w:style w:type="character" w:customStyle="1" w:styleId="16">
    <w:name w:val="Текст сноски Знак1"/>
    <w:aliases w:val="Footnote Text Char1 Знак1,Footnote Text Char3 Char Знак1,Footnote Text Char2 Char Char Знак1,Footnote Text Char1 Char1 Char Char Знак1,ft Char1 Char Char Char Знак1,Footnote Text Char1 Char Char Char Char Знак1,ft Знак1"/>
    <w:basedOn w:val="a1"/>
    <w:link w:val="aff4"/>
    <w:rsid w:val="00957281"/>
    <w:rPr>
      <w:rFonts w:ascii="Times New Roman" w:eastAsia="Times New Roman" w:hAnsi="Times New Roman" w:cs="Times New Roman"/>
      <w:sz w:val="20"/>
      <w:szCs w:val="20"/>
      <w:lang w:eastAsia="ru-RU"/>
    </w:rPr>
  </w:style>
  <w:style w:type="paragraph" w:styleId="31">
    <w:name w:val="Body Text Indent 3"/>
    <w:basedOn w:val="a"/>
    <w:link w:val="32"/>
    <w:unhideWhenUsed/>
    <w:rsid w:val="00957281"/>
    <w:pPr>
      <w:spacing w:after="120"/>
      <w:ind w:left="283"/>
    </w:pPr>
    <w:rPr>
      <w:rFonts w:ascii="Calibri" w:hAnsi="Calibri"/>
      <w:sz w:val="16"/>
      <w:szCs w:val="16"/>
    </w:rPr>
  </w:style>
  <w:style w:type="character" w:customStyle="1" w:styleId="32">
    <w:name w:val="Основной текст с отступом 3 Знак"/>
    <w:basedOn w:val="a1"/>
    <w:link w:val="31"/>
    <w:rsid w:val="00957281"/>
    <w:rPr>
      <w:rFonts w:ascii="Calibri" w:eastAsia="Times New Roman" w:hAnsi="Calibri" w:cs="Times New Roman"/>
      <w:sz w:val="16"/>
      <w:szCs w:val="16"/>
      <w:lang w:eastAsia="ru-RU"/>
    </w:rPr>
  </w:style>
  <w:style w:type="paragraph" w:customStyle="1" w:styleId="17">
    <w:name w:val="Знак1"/>
    <w:basedOn w:val="a"/>
    <w:qFormat/>
    <w:rsid w:val="00957281"/>
    <w:pPr>
      <w:spacing w:before="100" w:beforeAutospacing="1" w:after="100" w:afterAutospacing="1"/>
    </w:pPr>
    <w:rPr>
      <w:rFonts w:ascii="Tahoma" w:hAnsi="Tahoma"/>
      <w:lang w:val="en-US" w:eastAsia="en-US"/>
    </w:rPr>
  </w:style>
  <w:style w:type="paragraph" w:customStyle="1" w:styleId="aff5">
    <w:name w:val="Нормальный (таблица)"/>
    <w:basedOn w:val="a"/>
    <w:next w:val="a"/>
    <w:rsid w:val="00957281"/>
    <w:pPr>
      <w:widowControl w:val="0"/>
      <w:autoSpaceDE w:val="0"/>
      <w:autoSpaceDN w:val="0"/>
      <w:adjustRightInd w:val="0"/>
      <w:jc w:val="both"/>
    </w:pPr>
    <w:rPr>
      <w:rFonts w:ascii="Arial" w:hAnsi="Arial" w:cs="Arial"/>
      <w:sz w:val="24"/>
      <w:szCs w:val="24"/>
    </w:rPr>
  </w:style>
  <w:style w:type="paragraph" w:customStyle="1" w:styleId="aff6">
    <w:name w:val="Отчетный"/>
    <w:basedOn w:val="a"/>
    <w:rsid w:val="00957281"/>
    <w:pPr>
      <w:spacing w:after="120" w:line="360" w:lineRule="auto"/>
      <w:ind w:firstLine="720"/>
      <w:jc w:val="both"/>
    </w:pPr>
    <w:rPr>
      <w:rFonts w:eastAsia="Calibri"/>
      <w:sz w:val="26"/>
    </w:rPr>
  </w:style>
  <w:style w:type="paragraph" w:customStyle="1" w:styleId="18">
    <w:name w:val="Абзац списка1"/>
    <w:basedOn w:val="a"/>
    <w:qFormat/>
    <w:rsid w:val="00957281"/>
    <w:pPr>
      <w:ind w:left="720" w:firstLine="709"/>
      <w:contextualSpacing/>
      <w:jc w:val="both"/>
    </w:pPr>
    <w:rPr>
      <w:sz w:val="28"/>
      <w:szCs w:val="28"/>
      <w:lang w:eastAsia="en-US"/>
    </w:rPr>
  </w:style>
  <w:style w:type="paragraph" w:customStyle="1" w:styleId="aff7">
    <w:name w:val="Знак"/>
    <w:basedOn w:val="a"/>
    <w:rsid w:val="00957281"/>
    <w:pPr>
      <w:spacing w:before="100" w:beforeAutospacing="1" w:after="100" w:afterAutospacing="1"/>
    </w:pPr>
    <w:rPr>
      <w:rFonts w:ascii="Tahoma" w:hAnsi="Tahoma" w:cs="Tahoma"/>
      <w:lang w:val="en-US" w:eastAsia="en-US"/>
    </w:rPr>
  </w:style>
  <w:style w:type="paragraph" w:customStyle="1" w:styleId="19">
    <w:name w:val="Стиль1"/>
    <w:basedOn w:val="2"/>
    <w:qFormat/>
    <w:rsid w:val="00957281"/>
    <w:pPr>
      <w:spacing w:before="0"/>
      <w:jc w:val="center"/>
    </w:pPr>
    <w:rPr>
      <w:rFonts w:ascii="Times New Roman" w:eastAsia="Times New Roman" w:hAnsi="Times New Roman" w:cs="Times New Roman"/>
      <w:b w:val="0"/>
      <w:color w:val="auto"/>
      <w:sz w:val="28"/>
      <w:lang w:eastAsia="en-US"/>
    </w:rPr>
  </w:style>
  <w:style w:type="paragraph" w:customStyle="1" w:styleId="140">
    <w:name w:val="Обычный + 14 пт"/>
    <w:aliases w:val="Первая строка:  1,25 см,Справа:  -0 см,Междустр.интервал: ..."/>
    <w:basedOn w:val="aff0"/>
    <w:rsid w:val="00957281"/>
    <w:pPr>
      <w:ind w:firstLine="601"/>
    </w:pPr>
    <w:rPr>
      <w:szCs w:val="28"/>
    </w:rPr>
  </w:style>
  <w:style w:type="paragraph" w:customStyle="1" w:styleId="23">
    <w:name w:val="Знак2"/>
    <w:basedOn w:val="a"/>
    <w:rsid w:val="00957281"/>
    <w:pPr>
      <w:spacing w:before="100" w:beforeAutospacing="1" w:after="100" w:afterAutospacing="1"/>
    </w:pPr>
    <w:rPr>
      <w:rFonts w:ascii="Tahoma" w:hAnsi="Tahoma" w:cs="Tahoma"/>
      <w:lang w:val="en-US" w:eastAsia="en-US"/>
    </w:rPr>
  </w:style>
  <w:style w:type="paragraph" w:customStyle="1" w:styleId="33">
    <w:name w:val="Знак3"/>
    <w:basedOn w:val="a"/>
    <w:rsid w:val="00957281"/>
    <w:pPr>
      <w:spacing w:before="100" w:beforeAutospacing="1" w:after="100" w:afterAutospacing="1"/>
    </w:pPr>
    <w:rPr>
      <w:rFonts w:ascii="Tahoma" w:hAnsi="Tahoma" w:cs="Tahoma"/>
      <w:lang w:val="en-US" w:eastAsia="en-US"/>
    </w:rPr>
  </w:style>
  <w:style w:type="paragraph" w:customStyle="1" w:styleId="Standard">
    <w:name w:val="Standard"/>
    <w:qFormat/>
    <w:rsid w:val="00957281"/>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paragraphleftindent">
    <w:name w:val="paragraph_left_indent"/>
    <w:basedOn w:val="a"/>
    <w:rsid w:val="00957281"/>
    <w:pPr>
      <w:jc w:val="right"/>
    </w:pPr>
    <w:rPr>
      <w:sz w:val="24"/>
      <w:szCs w:val="24"/>
    </w:rPr>
  </w:style>
  <w:style w:type="character" w:customStyle="1" w:styleId="textdefault">
    <w:name w:val="text_default"/>
    <w:rsid w:val="00957281"/>
    <w:rPr>
      <w:rFonts w:ascii="Verdana" w:hAnsi="Verdana" w:hint="default"/>
      <w:color w:val="5E6466"/>
      <w:sz w:val="18"/>
      <w:szCs w:val="18"/>
    </w:rPr>
  </w:style>
  <w:style w:type="character" w:customStyle="1" w:styleId="100">
    <w:name w:val="Знак Знак10"/>
    <w:locked/>
    <w:rsid w:val="00957281"/>
    <w:rPr>
      <w:b/>
      <w:bCs/>
      <w:sz w:val="28"/>
      <w:szCs w:val="28"/>
      <w:lang w:val="ru-RU" w:eastAsia="en-US" w:bidi="ar-SA"/>
    </w:rPr>
  </w:style>
  <w:style w:type="character" w:customStyle="1" w:styleId="91">
    <w:name w:val="Знак Знак9"/>
    <w:locked/>
    <w:rsid w:val="00957281"/>
    <w:rPr>
      <w:bCs/>
      <w:sz w:val="28"/>
      <w:szCs w:val="26"/>
      <w:lang w:val="ru-RU" w:eastAsia="en-US" w:bidi="ar-SA"/>
    </w:rPr>
  </w:style>
  <w:style w:type="character" w:customStyle="1" w:styleId="81">
    <w:name w:val="Знак Знак8"/>
    <w:locked/>
    <w:rsid w:val="00957281"/>
    <w:rPr>
      <w:b/>
      <w:bCs/>
      <w:sz w:val="28"/>
      <w:szCs w:val="28"/>
      <w:lang w:val="ru-RU" w:eastAsia="en-US" w:bidi="ar-SA"/>
    </w:rPr>
  </w:style>
  <w:style w:type="character" w:customStyle="1" w:styleId="apple-converted-space">
    <w:name w:val="apple-converted-space"/>
    <w:rsid w:val="00957281"/>
    <w:rPr>
      <w:rFonts w:ascii="Times New Roman" w:hAnsi="Times New Roman" w:cs="Times New Roman" w:hint="default"/>
    </w:rPr>
  </w:style>
  <w:style w:type="character" w:customStyle="1" w:styleId="BodyTextIndent3Char">
    <w:name w:val="Body Text Indent 3 Char"/>
    <w:locked/>
    <w:rsid w:val="00957281"/>
    <w:rPr>
      <w:rFonts w:ascii="Calibri" w:hAnsi="Calibri" w:cs="Calibri" w:hint="default"/>
      <w:sz w:val="16"/>
      <w:lang w:eastAsia="ru-RU"/>
    </w:rPr>
  </w:style>
  <w:style w:type="character" w:customStyle="1" w:styleId="aff8">
    <w:name w:val="Знак Знак"/>
    <w:locked/>
    <w:rsid w:val="00957281"/>
    <w:rPr>
      <w:rFonts w:ascii="Times New Roman" w:hAnsi="Times New Roman" w:cs="Times New Roman" w:hint="default"/>
      <w:lang w:val="ru-RU" w:eastAsia="ru-RU" w:bidi="ar-SA"/>
    </w:rPr>
  </w:style>
  <w:style w:type="character" w:customStyle="1" w:styleId="110">
    <w:name w:val="Знак Знак11"/>
    <w:locked/>
    <w:rsid w:val="00957281"/>
    <w:rPr>
      <w:b/>
      <w:bCs/>
      <w:sz w:val="28"/>
      <w:szCs w:val="28"/>
      <w:lang w:val="ru-RU" w:eastAsia="en-US" w:bidi="ar-SA"/>
    </w:rPr>
  </w:style>
  <w:style w:type="character" w:customStyle="1" w:styleId="BodyTextIndent3Char1">
    <w:name w:val="Body Text Indent 3 Char1"/>
    <w:rsid w:val="00957281"/>
    <w:rPr>
      <w:sz w:val="16"/>
      <w:szCs w:val="16"/>
    </w:rPr>
  </w:style>
  <w:style w:type="character" w:customStyle="1" w:styleId="Heading1Char">
    <w:name w:val="Heading 1 Char"/>
    <w:locked/>
    <w:rsid w:val="00957281"/>
    <w:rPr>
      <w:rFonts w:ascii="Calibri" w:eastAsia="Calibri" w:hAnsi="Calibri" w:cs="Calibri" w:hint="default"/>
      <w:b/>
      <w:bCs/>
      <w:sz w:val="28"/>
      <w:szCs w:val="28"/>
      <w:lang w:val="ru-RU" w:eastAsia="en-US" w:bidi="ar-SA"/>
    </w:rPr>
  </w:style>
  <w:style w:type="character" w:customStyle="1" w:styleId="Heading3Char">
    <w:name w:val="Heading 3 Char"/>
    <w:locked/>
    <w:rsid w:val="00957281"/>
    <w:rPr>
      <w:rFonts w:ascii="Calibri" w:eastAsia="Calibri" w:hAnsi="Calibri" w:cs="Calibri" w:hint="default"/>
      <w:b/>
      <w:bCs/>
      <w:sz w:val="28"/>
      <w:szCs w:val="28"/>
      <w:lang w:val="ru-RU" w:eastAsia="en-US" w:bidi="ar-SA"/>
    </w:rPr>
  </w:style>
  <w:style w:type="character" w:customStyle="1" w:styleId="Heading4Char">
    <w:name w:val="Heading 4 Char"/>
    <w:locked/>
    <w:rsid w:val="00957281"/>
    <w:rPr>
      <w:rFonts w:ascii="Calibri" w:eastAsia="Calibri" w:hAnsi="Calibri" w:cs="Calibri" w:hint="default"/>
      <w:bCs/>
      <w:iCs/>
      <w:sz w:val="28"/>
      <w:lang w:val="ru-RU" w:eastAsia="ru-RU" w:bidi="ar-SA"/>
    </w:rPr>
  </w:style>
  <w:style w:type="character" w:customStyle="1" w:styleId="Heading5Char">
    <w:name w:val="Heading 5 Char"/>
    <w:locked/>
    <w:rsid w:val="00957281"/>
    <w:rPr>
      <w:rFonts w:ascii="Cambria" w:eastAsia="Calibri" w:hAnsi="Cambria" w:hint="default"/>
      <w:color w:val="243F60"/>
      <w:lang w:val="ru-RU" w:eastAsia="ru-RU" w:bidi="ar-SA"/>
    </w:rPr>
  </w:style>
  <w:style w:type="character" w:customStyle="1" w:styleId="BodyTextIndentChar">
    <w:name w:val="Body Text Indent Char"/>
    <w:locked/>
    <w:rsid w:val="00957281"/>
    <w:rPr>
      <w:rFonts w:ascii="Calibri" w:eastAsia="Calibri" w:hAnsi="Calibri" w:cs="Calibri" w:hint="default"/>
      <w:sz w:val="28"/>
      <w:lang w:val="ru-RU" w:eastAsia="ru-RU" w:bidi="ar-SA"/>
    </w:rPr>
  </w:style>
  <w:style w:type="character" w:customStyle="1" w:styleId="HeaderChar">
    <w:name w:val="Header Char"/>
    <w:locked/>
    <w:rsid w:val="00957281"/>
    <w:rPr>
      <w:rFonts w:ascii="Calibri" w:eastAsia="Calibri" w:hAnsi="Calibri" w:cs="Calibri" w:hint="default"/>
      <w:lang w:val="ru-RU" w:eastAsia="ru-RU" w:bidi="ar-SA"/>
    </w:rPr>
  </w:style>
  <w:style w:type="character" w:customStyle="1" w:styleId="FooterChar">
    <w:name w:val="Footer Char"/>
    <w:locked/>
    <w:rsid w:val="00957281"/>
    <w:rPr>
      <w:rFonts w:ascii="Calibri" w:eastAsia="Calibri" w:hAnsi="Calibri" w:cs="Calibri" w:hint="default"/>
      <w:lang w:val="ru-RU" w:eastAsia="ru-RU" w:bidi="ar-SA"/>
    </w:rPr>
  </w:style>
  <w:style w:type="character" w:customStyle="1" w:styleId="BodyTextChar">
    <w:name w:val="Body Text Char"/>
    <w:locked/>
    <w:rsid w:val="00957281"/>
    <w:rPr>
      <w:rFonts w:ascii="Calibri" w:eastAsia="Calibri" w:hAnsi="Calibri" w:cs="Calibri" w:hint="default"/>
      <w:sz w:val="24"/>
      <w:szCs w:val="24"/>
      <w:lang w:val="ru-RU" w:eastAsia="ru-RU" w:bidi="ar-SA"/>
    </w:rPr>
  </w:style>
  <w:style w:type="character" w:customStyle="1" w:styleId="BalloonTextChar">
    <w:name w:val="Balloon Text Char"/>
    <w:locked/>
    <w:rsid w:val="00957281"/>
    <w:rPr>
      <w:rFonts w:ascii="Tahoma" w:hAnsi="Tahoma" w:cs="Tahoma"/>
      <w:sz w:val="16"/>
      <w:szCs w:val="16"/>
      <w:lang w:eastAsia="ru-RU"/>
    </w:rPr>
  </w:style>
  <w:style w:type="character" w:customStyle="1" w:styleId="24">
    <w:name w:val="Знак Знак2 Знак Знак"/>
    <w:rsid w:val="00957281"/>
    <w:rPr>
      <w:rFonts w:ascii="Courier New" w:hAnsi="Courier New" w:cs="Courier New"/>
      <w:lang w:val="ru-RU" w:eastAsia="ru-RU" w:bidi="ar-SA"/>
    </w:rPr>
  </w:style>
  <w:style w:type="paragraph" w:customStyle="1" w:styleId="ListParagraph1">
    <w:name w:val="List Paragraph1"/>
    <w:basedOn w:val="a"/>
    <w:rsid w:val="00957281"/>
    <w:pPr>
      <w:ind w:left="720" w:firstLine="709"/>
      <w:jc w:val="both"/>
    </w:pPr>
    <w:rPr>
      <w:rFonts w:eastAsia="Calibri"/>
      <w:sz w:val="28"/>
      <w:szCs w:val="28"/>
      <w:lang w:eastAsia="en-US"/>
    </w:rPr>
  </w:style>
  <w:style w:type="paragraph" w:customStyle="1" w:styleId="25">
    <w:name w:val="Абзац списка2"/>
    <w:basedOn w:val="a"/>
    <w:rsid w:val="00957281"/>
    <w:pPr>
      <w:ind w:left="720" w:firstLine="709"/>
      <w:jc w:val="both"/>
    </w:pPr>
    <w:rPr>
      <w:sz w:val="28"/>
      <w:szCs w:val="28"/>
      <w:lang w:eastAsia="en-US"/>
    </w:rPr>
  </w:style>
  <w:style w:type="paragraph" w:customStyle="1" w:styleId="subheader">
    <w:name w:val="subheader"/>
    <w:basedOn w:val="a"/>
    <w:rsid w:val="00957281"/>
    <w:pPr>
      <w:spacing w:before="150" w:after="75"/>
    </w:pPr>
    <w:rPr>
      <w:rFonts w:ascii="Arial" w:hAnsi="Arial" w:cs="Arial"/>
      <w:b/>
      <w:bCs/>
      <w:color w:val="000000"/>
      <w:sz w:val="18"/>
      <w:szCs w:val="18"/>
    </w:rPr>
  </w:style>
  <w:style w:type="character" w:styleId="aff9">
    <w:name w:val="annotation reference"/>
    <w:rsid w:val="00957281"/>
    <w:rPr>
      <w:sz w:val="16"/>
      <w:szCs w:val="16"/>
    </w:rPr>
  </w:style>
  <w:style w:type="paragraph" w:styleId="affa">
    <w:name w:val="annotation text"/>
    <w:basedOn w:val="a"/>
    <w:link w:val="affb"/>
    <w:rsid w:val="00957281"/>
  </w:style>
  <w:style w:type="character" w:customStyle="1" w:styleId="affb">
    <w:name w:val="Текст примечания Знак"/>
    <w:basedOn w:val="a1"/>
    <w:link w:val="affa"/>
    <w:rsid w:val="00957281"/>
    <w:rPr>
      <w:rFonts w:ascii="Times New Roman" w:eastAsia="Times New Roman" w:hAnsi="Times New Roman" w:cs="Times New Roman"/>
      <w:sz w:val="20"/>
      <w:szCs w:val="20"/>
      <w:lang w:eastAsia="ru-RU"/>
    </w:rPr>
  </w:style>
  <w:style w:type="paragraph" w:styleId="affc">
    <w:name w:val="annotation subject"/>
    <w:basedOn w:val="affa"/>
    <w:next w:val="affa"/>
    <w:link w:val="affd"/>
    <w:rsid w:val="00957281"/>
    <w:rPr>
      <w:b/>
      <w:bCs/>
    </w:rPr>
  </w:style>
  <w:style w:type="character" w:customStyle="1" w:styleId="affd">
    <w:name w:val="Тема примечания Знак"/>
    <w:basedOn w:val="affb"/>
    <w:link w:val="affc"/>
    <w:rsid w:val="00957281"/>
    <w:rPr>
      <w:b/>
      <w:bCs/>
    </w:rPr>
  </w:style>
  <w:style w:type="paragraph" w:styleId="affe">
    <w:name w:val="Plain Text"/>
    <w:basedOn w:val="a"/>
    <w:link w:val="afff"/>
    <w:rsid w:val="00957281"/>
    <w:pPr>
      <w:ind w:firstLine="454"/>
      <w:jc w:val="both"/>
    </w:pPr>
    <w:rPr>
      <w:rFonts w:ascii="Courier New" w:eastAsia="Calibri" w:hAnsi="Courier New"/>
    </w:rPr>
  </w:style>
  <w:style w:type="character" w:customStyle="1" w:styleId="afff">
    <w:name w:val="Текст Знак"/>
    <w:basedOn w:val="a1"/>
    <w:link w:val="affe"/>
    <w:rsid w:val="00957281"/>
    <w:rPr>
      <w:rFonts w:ascii="Courier New" w:eastAsia="Calibri" w:hAnsi="Courier New" w:cs="Times New Roman"/>
      <w:sz w:val="20"/>
      <w:szCs w:val="20"/>
      <w:lang w:eastAsia="ru-RU"/>
    </w:rPr>
  </w:style>
  <w:style w:type="paragraph" w:styleId="afff0">
    <w:name w:val="Title"/>
    <w:basedOn w:val="a"/>
    <w:link w:val="afff1"/>
    <w:qFormat/>
    <w:rsid w:val="00957281"/>
    <w:pPr>
      <w:jc w:val="center"/>
    </w:pPr>
    <w:rPr>
      <w:b/>
      <w:bCs/>
    </w:rPr>
  </w:style>
  <w:style w:type="character" w:customStyle="1" w:styleId="afff1">
    <w:name w:val="Название Знак"/>
    <w:basedOn w:val="a1"/>
    <w:link w:val="afff0"/>
    <w:rsid w:val="00957281"/>
    <w:rPr>
      <w:rFonts w:ascii="Times New Roman" w:eastAsia="Times New Roman" w:hAnsi="Times New Roman" w:cs="Times New Roman"/>
      <w:b/>
      <w:bCs/>
      <w:sz w:val="20"/>
      <w:szCs w:val="20"/>
    </w:rPr>
  </w:style>
  <w:style w:type="character" w:customStyle="1" w:styleId="articleseperator">
    <w:name w:val="article_seperator"/>
    <w:basedOn w:val="a1"/>
    <w:rsid w:val="00957281"/>
  </w:style>
  <w:style w:type="character" w:styleId="afff2">
    <w:name w:val="Strong"/>
    <w:link w:val="1a"/>
    <w:qFormat/>
    <w:rsid w:val="00957281"/>
    <w:rPr>
      <w:b/>
      <w:bCs/>
    </w:rPr>
  </w:style>
  <w:style w:type="character" w:customStyle="1" w:styleId="FontStyle23">
    <w:name w:val="Font Style23"/>
    <w:rsid w:val="00957281"/>
    <w:rPr>
      <w:rFonts w:ascii="Times New Roman" w:hAnsi="Times New Roman" w:cs="Times New Roman"/>
      <w:sz w:val="22"/>
      <w:szCs w:val="22"/>
    </w:rPr>
  </w:style>
  <w:style w:type="paragraph" w:customStyle="1" w:styleId="afff3">
    <w:name w:val="Базовый"/>
    <w:rsid w:val="00957281"/>
    <w:pPr>
      <w:tabs>
        <w:tab w:val="left" w:pos="709"/>
      </w:tabs>
      <w:suppressAutoHyphens/>
      <w:spacing w:after="0" w:line="100" w:lineRule="atLeast"/>
    </w:pPr>
    <w:rPr>
      <w:rFonts w:ascii="Times New Roman" w:eastAsia="Times New Roman" w:hAnsi="Times New Roman" w:cs="Times New Roman"/>
      <w:sz w:val="24"/>
      <w:szCs w:val="24"/>
      <w:lang w:eastAsia="zh-CN"/>
    </w:rPr>
  </w:style>
  <w:style w:type="paragraph" w:customStyle="1" w:styleId="text">
    <w:name w:val="text"/>
    <w:basedOn w:val="a"/>
    <w:rsid w:val="00957281"/>
    <w:pPr>
      <w:spacing w:before="100" w:beforeAutospacing="1" w:after="100" w:afterAutospacing="1"/>
      <w:jc w:val="both"/>
    </w:pPr>
    <w:rPr>
      <w:sz w:val="24"/>
      <w:szCs w:val="24"/>
    </w:rPr>
  </w:style>
  <w:style w:type="paragraph" w:customStyle="1" w:styleId="afff4">
    <w:name w:val="Знак Знак Знак Знак Знак Знак Знак Знак Знак Знак"/>
    <w:basedOn w:val="a"/>
    <w:rsid w:val="00957281"/>
    <w:pPr>
      <w:spacing w:before="100" w:beforeAutospacing="1" w:after="100" w:afterAutospacing="1"/>
    </w:pPr>
    <w:rPr>
      <w:rFonts w:ascii="Tahoma" w:hAnsi="Tahoma"/>
      <w:lang w:val="en-US" w:eastAsia="en-US"/>
    </w:rPr>
  </w:style>
  <w:style w:type="character" w:customStyle="1" w:styleId="ConsPlusCell0">
    <w:name w:val="ConsPlusCell Знак"/>
    <w:link w:val="ConsPlusCell"/>
    <w:rsid w:val="00957281"/>
    <w:rPr>
      <w:rFonts w:ascii="Arial" w:eastAsia="Calibri" w:hAnsi="Arial" w:cs="Arial"/>
      <w:sz w:val="20"/>
      <w:szCs w:val="20"/>
      <w:lang w:eastAsia="zh-CN"/>
    </w:rPr>
  </w:style>
  <w:style w:type="paragraph" w:customStyle="1" w:styleId="afff5">
    <w:name w:val="Прижатый влево"/>
    <w:basedOn w:val="a"/>
    <w:next w:val="a"/>
    <w:rsid w:val="006E7F85"/>
    <w:pPr>
      <w:autoSpaceDE w:val="0"/>
      <w:autoSpaceDN w:val="0"/>
      <w:adjustRightInd w:val="0"/>
    </w:pPr>
    <w:rPr>
      <w:rFonts w:ascii="Arial" w:hAnsi="Arial"/>
      <w:sz w:val="24"/>
      <w:szCs w:val="24"/>
    </w:rPr>
  </w:style>
  <w:style w:type="paragraph" w:customStyle="1" w:styleId="ConsTitle">
    <w:name w:val="ConsTitle"/>
    <w:rsid w:val="00285A0E"/>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1b">
    <w:name w:val="Сетка таблицы1"/>
    <w:uiPriority w:val="99"/>
    <w:rsid w:val="00285A0E"/>
    <w:pPr>
      <w:spacing w:after="0" w:line="240" w:lineRule="auto"/>
    </w:pPr>
    <w:rPr>
      <w:rFonts w:ascii="Times New Roman" w:eastAsia="Times New Roman"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
    <w:name w:val="Без интервала1"/>
    <w:link w:val="NoSpacingChar"/>
    <w:qFormat/>
    <w:rsid w:val="00285A0E"/>
    <w:pPr>
      <w:spacing w:after="0" w:line="240" w:lineRule="auto"/>
    </w:pPr>
    <w:rPr>
      <w:rFonts w:ascii="Calibri" w:eastAsia="Times New Roman" w:hAnsi="Calibri" w:cs="Times New Roman"/>
    </w:rPr>
  </w:style>
  <w:style w:type="paragraph" w:customStyle="1" w:styleId="1d">
    <w:name w:val="1 Знак Знак Знак Знак Знак Знак"/>
    <w:basedOn w:val="a"/>
    <w:rsid w:val="00285A0E"/>
    <w:pPr>
      <w:spacing w:before="100" w:beforeAutospacing="1" w:after="100" w:afterAutospacing="1"/>
    </w:pPr>
    <w:rPr>
      <w:rFonts w:ascii="Tahoma" w:hAnsi="Tahoma"/>
      <w:lang w:val="en-US" w:eastAsia="en-US"/>
    </w:rPr>
  </w:style>
  <w:style w:type="character" w:styleId="afff6">
    <w:name w:val="Emphasis"/>
    <w:link w:val="1e"/>
    <w:qFormat/>
    <w:rsid w:val="00285A0E"/>
    <w:rPr>
      <w:b/>
      <w:bCs/>
      <w:i/>
      <w:iCs/>
      <w:color w:val="5A5A5A"/>
    </w:rPr>
  </w:style>
  <w:style w:type="character" w:customStyle="1" w:styleId="afff7">
    <w:name w:val="Основной текст_"/>
    <w:link w:val="1f"/>
    <w:rsid w:val="00285A0E"/>
    <w:rPr>
      <w:sz w:val="26"/>
      <w:szCs w:val="26"/>
      <w:shd w:val="clear" w:color="auto" w:fill="FFFFFF"/>
    </w:rPr>
  </w:style>
  <w:style w:type="paragraph" w:customStyle="1" w:styleId="1f">
    <w:name w:val="Основной текст1"/>
    <w:basedOn w:val="a"/>
    <w:link w:val="afff7"/>
    <w:rsid w:val="00285A0E"/>
    <w:pPr>
      <w:widowControl w:val="0"/>
      <w:shd w:val="clear" w:color="auto" w:fill="FFFFFF"/>
      <w:spacing w:before="420" w:line="624" w:lineRule="exact"/>
    </w:pPr>
    <w:rPr>
      <w:rFonts w:asciiTheme="minorHAnsi" w:eastAsiaTheme="minorHAnsi" w:hAnsiTheme="minorHAnsi" w:cstheme="minorBidi"/>
      <w:sz w:val="26"/>
      <w:szCs w:val="26"/>
      <w:lang w:eastAsia="en-US"/>
    </w:rPr>
  </w:style>
  <w:style w:type="paragraph" w:styleId="26">
    <w:name w:val="Body Text 2"/>
    <w:basedOn w:val="a"/>
    <w:link w:val="27"/>
    <w:unhideWhenUsed/>
    <w:rsid w:val="00285A0E"/>
    <w:pPr>
      <w:spacing w:after="120" w:line="480" w:lineRule="auto"/>
    </w:pPr>
  </w:style>
  <w:style w:type="character" w:customStyle="1" w:styleId="27">
    <w:name w:val="Основной текст 2 Знак"/>
    <w:basedOn w:val="a1"/>
    <w:link w:val="26"/>
    <w:rsid w:val="00285A0E"/>
    <w:rPr>
      <w:rFonts w:ascii="Times New Roman" w:eastAsia="Times New Roman" w:hAnsi="Times New Roman" w:cs="Times New Roman"/>
      <w:sz w:val="20"/>
      <w:szCs w:val="20"/>
      <w:lang w:eastAsia="ru-RU"/>
    </w:rPr>
  </w:style>
  <w:style w:type="paragraph" w:customStyle="1" w:styleId="28">
    <w:name w:val="Без интервала2"/>
    <w:rsid w:val="00285A0E"/>
    <w:pPr>
      <w:spacing w:after="0" w:line="240" w:lineRule="auto"/>
    </w:pPr>
    <w:rPr>
      <w:rFonts w:ascii="Times New Roman" w:eastAsia="Calibri" w:hAnsi="Times New Roman" w:cs="Times New Roman"/>
      <w:sz w:val="24"/>
      <w:szCs w:val="24"/>
      <w:lang w:eastAsia="ru-RU"/>
    </w:rPr>
  </w:style>
  <w:style w:type="paragraph" w:customStyle="1" w:styleId="34">
    <w:name w:val="Без интервала3"/>
    <w:rsid w:val="00285A0E"/>
    <w:pPr>
      <w:spacing w:after="0" w:line="240" w:lineRule="auto"/>
    </w:pPr>
    <w:rPr>
      <w:rFonts w:ascii="Times New Roman" w:eastAsia="Calibri" w:hAnsi="Times New Roman" w:cs="Times New Roman"/>
      <w:sz w:val="24"/>
      <w:szCs w:val="24"/>
      <w:lang w:eastAsia="ru-RU"/>
    </w:rPr>
  </w:style>
  <w:style w:type="character" w:customStyle="1" w:styleId="cfs1">
    <w:name w:val="cfs1"/>
    <w:basedOn w:val="a1"/>
    <w:rsid w:val="00285A0E"/>
  </w:style>
  <w:style w:type="paragraph" w:customStyle="1" w:styleId="ConsNonformat">
    <w:name w:val="ConsNonformat"/>
    <w:rsid w:val="00941AAC"/>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ConsCell">
    <w:name w:val="ConsCell"/>
    <w:rsid w:val="00941AA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tyle9">
    <w:name w:val="Style9"/>
    <w:basedOn w:val="a"/>
    <w:rsid w:val="00941AAC"/>
    <w:pPr>
      <w:widowControl w:val="0"/>
      <w:autoSpaceDE w:val="0"/>
      <w:autoSpaceDN w:val="0"/>
      <w:adjustRightInd w:val="0"/>
      <w:spacing w:line="221" w:lineRule="exact"/>
      <w:jc w:val="center"/>
    </w:pPr>
    <w:rPr>
      <w:rFonts w:ascii="Microsoft Sans Serif" w:hAnsi="Microsoft Sans Serif" w:cs="Microsoft Sans Serif"/>
      <w:sz w:val="24"/>
      <w:szCs w:val="24"/>
    </w:rPr>
  </w:style>
  <w:style w:type="character" w:customStyle="1" w:styleId="FontStyle15">
    <w:name w:val="Font Style15"/>
    <w:rsid w:val="00941AAC"/>
    <w:rPr>
      <w:rFonts w:ascii="Microsoft Sans Serif" w:hAnsi="Microsoft Sans Serif" w:cs="Microsoft Sans Serif" w:hint="default"/>
      <w:sz w:val="16"/>
      <w:szCs w:val="16"/>
    </w:rPr>
  </w:style>
  <w:style w:type="paragraph" w:customStyle="1" w:styleId="Default">
    <w:name w:val="Default"/>
    <w:rsid w:val="00941AA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8">
    <w:name w:val="footnote reference"/>
    <w:unhideWhenUsed/>
    <w:rsid w:val="009A6600"/>
    <w:rPr>
      <w:vertAlign w:val="superscript"/>
    </w:rPr>
  </w:style>
  <w:style w:type="paragraph" w:styleId="afff9">
    <w:name w:val="Document Map"/>
    <w:basedOn w:val="a"/>
    <w:link w:val="afffa"/>
    <w:rsid w:val="009A6600"/>
    <w:pPr>
      <w:shd w:val="clear" w:color="auto" w:fill="000080"/>
    </w:pPr>
    <w:rPr>
      <w:rFonts w:ascii="Tahoma" w:hAnsi="Tahoma" w:cs="Tahoma"/>
    </w:rPr>
  </w:style>
  <w:style w:type="character" w:customStyle="1" w:styleId="afffa">
    <w:name w:val="Схема документа Знак"/>
    <w:basedOn w:val="a1"/>
    <w:link w:val="afff9"/>
    <w:rsid w:val="009A6600"/>
    <w:rPr>
      <w:rFonts w:ascii="Tahoma" w:eastAsia="Times New Roman" w:hAnsi="Tahoma" w:cs="Tahoma"/>
      <w:sz w:val="20"/>
      <w:szCs w:val="20"/>
      <w:shd w:val="clear" w:color="auto" w:fill="000080"/>
      <w:lang w:eastAsia="ru-RU"/>
    </w:rPr>
  </w:style>
  <w:style w:type="paragraph" w:customStyle="1" w:styleId="afffb">
    <w:name w:val="Знак Знак Знак"/>
    <w:basedOn w:val="a"/>
    <w:rsid w:val="009A6600"/>
    <w:pPr>
      <w:spacing w:before="100" w:beforeAutospacing="1" w:after="100" w:afterAutospacing="1"/>
      <w:jc w:val="both"/>
    </w:pPr>
    <w:rPr>
      <w:rFonts w:ascii="Tahoma" w:hAnsi="Tahoma"/>
      <w:lang w:val="en-US" w:eastAsia="en-US"/>
    </w:rPr>
  </w:style>
  <w:style w:type="paragraph" w:customStyle="1" w:styleId="35">
    <w:name w:val="Абзац списка3"/>
    <w:basedOn w:val="a"/>
    <w:rsid w:val="009A6600"/>
    <w:pPr>
      <w:ind w:left="720" w:firstLine="709"/>
      <w:jc w:val="both"/>
    </w:pPr>
    <w:rPr>
      <w:sz w:val="28"/>
      <w:szCs w:val="28"/>
      <w:lang w:eastAsia="en-US"/>
    </w:rPr>
  </w:style>
  <w:style w:type="character" w:customStyle="1" w:styleId="36">
    <w:name w:val="Основной текст 3 Знак"/>
    <w:link w:val="37"/>
    <w:locked/>
    <w:rsid w:val="009A6600"/>
    <w:rPr>
      <w:sz w:val="16"/>
      <w:szCs w:val="16"/>
    </w:rPr>
  </w:style>
  <w:style w:type="character" w:customStyle="1" w:styleId="29">
    <w:name w:val="Основной текст с отступом 2 Знак"/>
    <w:link w:val="2a"/>
    <w:locked/>
    <w:rsid w:val="009A6600"/>
    <w:rPr>
      <w:sz w:val="24"/>
      <w:szCs w:val="24"/>
    </w:rPr>
  </w:style>
  <w:style w:type="paragraph" w:customStyle="1" w:styleId="1f0">
    <w:name w:val="Верхний колонтитул1"/>
    <w:basedOn w:val="a"/>
    <w:uiPriority w:val="99"/>
    <w:qFormat/>
    <w:rsid w:val="009A6600"/>
    <w:pPr>
      <w:ind w:left="300"/>
      <w:jc w:val="center"/>
    </w:pPr>
    <w:rPr>
      <w:rFonts w:ascii="Arial" w:hAnsi="Arial" w:cs="Arial"/>
      <w:b/>
      <w:bCs/>
      <w:color w:val="3560A7"/>
      <w:sz w:val="21"/>
      <w:szCs w:val="21"/>
    </w:rPr>
  </w:style>
  <w:style w:type="paragraph" w:customStyle="1" w:styleId="Style6">
    <w:name w:val="Style6"/>
    <w:basedOn w:val="a"/>
    <w:qFormat/>
    <w:rsid w:val="009A6600"/>
    <w:pPr>
      <w:widowControl w:val="0"/>
      <w:autoSpaceDE w:val="0"/>
      <w:autoSpaceDN w:val="0"/>
      <w:adjustRightInd w:val="0"/>
    </w:pPr>
    <w:rPr>
      <w:sz w:val="24"/>
      <w:szCs w:val="24"/>
    </w:rPr>
  </w:style>
  <w:style w:type="paragraph" w:customStyle="1" w:styleId="Style5">
    <w:name w:val="Style5"/>
    <w:basedOn w:val="a"/>
    <w:qFormat/>
    <w:rsid w:val="009A6600"/>
    <w:pPr>
      <w:widowControl w:val="0"/>
      <w:autoSpaceDE w:val="0"/>
      <w:autoSpaceDN w:val="0"/>
      <w:adjustRightInd w:val="0"/>
      <w:spacing w:line="322" w:lineRule="exact"/>
      <w:ind w:firstLine="706"/>
      <w:jc w:val="both"/>
    </w:pPr>
    <w:rPr>
      <w:sz w:val="24"/>
      <w:szCs w:val="24"/>
    </w:rPr>
  </w:style>
  <w:style w:type="paragraph" w:customStyle="1" w:styleId="2b">
    <w:name w:val="Знак2 Знак Знак Знак Знак Знак Знак Знак Знак Знак Знак Знак Знак Знак Знак Знак"/>
    <w:basedOn w:val="a"/>
    <w:uiPriority w:val="99"/>
    <w:qFormat/>
    <w:rsid w:val="009A6600"/>
    <w:pPr>
      <w:spacing w:before="100" w:beforeAutospacing="1" w:after="100" w:afterAutospacing="1"/>
    </w:pPr>
    <w:rPr>
      <w:rFonts w:ascii="Tahoma" w:hAnsi="Tahoma"/>
      <w:lang w:val="en-US" w:eastAsia="en-US"/>
    </w:rPr>
  </w:style>
  <w:style w:type="paragraph" w:customStyle="1" w:styleId="Style13">
    <w:name w:val="Style13"/>
    <w:basedOn w:val="a"/>
    <w:uiPriority w:val="99"/>
    <w:qFormat/>
    <w:rsid w:val="009A6600"/>
    <w:pPr>
      <w:widowControl w:val="0"/>
      <w:autoSpaceDE w:val="0"/>
      <w:autoSpaceDN w:val="0"/>
      <w:adjustRightInd w:val="0"/>
      <w:spacing w:line="326" w:lineRule="exact"/>
      <w:jc w:val="both"/>
    </w:pPr>
    <w:rPr>
      <w:sz w:val="24"/>
      <w:szCs w:val="24"/>
    </w:rPr>
  </w:style>
  <w:style w:type="character" w:customStyle="1" w:styleId="1f1">
    <w:name w:val="Основной текст Знак1"/>
    <w:rsid w:val="009A6600"/>
  </w:style>
  <w:style w:type="character" w:customStyle="1" w:styleId="1f2">
    <w:name w:val="Основной текст с отступом Знак1"/>
    <w:rsid w:val="009A6600"/>
  </w:style>
  <w:style w:type="character" w:customStyle="1" w:styleId="1f3">
    <w:name w:val="Нижний колонтитул Знак1"/>
    <w:rsid w:val="009A6600"/>
  </w:style>
  <w:style w:type="character" w:customStyle="1" w:styleId="1f4">
    <w:name w:val="Верхний колонтитул Знак1"/>
    <w:rsid w:val="009A6600"/>
  </w:style>
  <w:style w:type="paragraph" w:styleId="37">
    <w:name w:val="Body Text 3"/>
    <w:basedOn w:val="a"/>
    <w:link w:val="36"/>
    <w:unhideWhenUsed/>
    <w:rsid w:val="009A6600"/>
    <w:pPr>
      <w:spacing w:after="120"/>
    </w:pPr>
    <w:rPr>
      <w:rFonts w:asciiTheme="minorHAnsi" w:eastAsiaTheme="minorHAnsi" w:hAnsiTheme="minorHAnsi" w:cstheme="minorBidi"/>
      <w:sz w:val="16"/>
      <w:szCs w:val="16"/>
      <w:lang w:eastAsia="en-US"/>
    </w:rPr>
  </w:style>
  <w:style w:type="character" w:customStyle="1" w:styleId="310">
    <w:name w:val="Основной текст 3 Знак1"/>
    <w:basedOn w:val="a1"/>
    <w:link w:val="37"/>
    <w:rsid w:val="009A6600"/>
    <w:rPr>
      <w:rFonts w:ascii="Times New Roman" w:eastAsia="Times New Roman" w:hAnsi="Times New Roman" w:cs="Times New Roman"/>
      <w:sz w:val="16"/>
      <w:szCs w:val="16"/>
      <w:lang w:eastAsia="ru-RU"/>
    </w:rPr>
  </w:style>
  <w:style w:type="character" w:customStyle="1" w:styleId="211">
    <w:name w:val="Основной текст 2 Знак1"/>
    <w:basedOn w:val="a1"/>
    <w:rsid w:val="009A6600"/>
  </w:style>
  <w:style w:type="character" w:customStyle="1" w:styleId="1f5">
    <w:name w:val="Схема документа Знак1"/>
    <w:rsid w:val="009A6600"/>
    <w:rPr>
      <w:rFonts w:ascii="Tahoma" w:hAnsi="Tahoma" w:cs="Tahoma"/>
      <w:sz w:val="16"/>
      <w:szCs w:val="16"/>
    </w:rPr>
  </w:style>
  <w:style w:type="character" w:customStyle="1" w:styleId="1f6">
    <w:name w:val="Текст выноски Знак1"/>
    <w:rsid w:val="009A6600"/>
    <w:rPr>
      <w:rFonts w:ascii="Tahoma" w:hAnsi="Tahoma" w:cs="Tahoma"/>
      <w:sz w:val="16"/>
      <w:szCs w:val="16"/>
    </w:rPr>
  </w:style>
  <w:style w:type="character" w:customStyle="1" w:styleId="FontStyle22">
    <w:name w:val="Font Style22"/>
    <w:rsid w:val="009A6600"/>
    <w:rPr>
      <w:rFonts w:ascii="Times New Roman" w:hAnsi="Times New Roman" w:cs="Times New Roman" w:hint="default"/>
      <w:color w:val="000000"/>
      <w:sz w:val="26"/>
      <w:szCs w:val="26"/>
    </w:rPr>
  </w:style>
  <w:style w:type="character" w:customStyle="1" w:styleId="FontStyle29">
    <w:name w:val="Font Style29"/>
    <w:rsid w:val="009A6600"/>
    <w:rPr>
      <w:rFonts w:ascii="Times New Roman" w:hAnsi="Times New Roman" w:cs="Times New Roman" w:hint="default"/>
      <w:color w:val="000000"/>
      <w:sz w:val="26"/>
      <w:szCs w:val="26"/>
    </w:rPr>
  </w:style>
  <w:style w:type="paragraph" w:styleId="2a">
    <w:name w:val="Body Text Indent 2"/>
    <w:basedOn w:val="a"/>
    <w:link w:val="29"/>
    <w:unhideWhenUsed/>
    <w:rsid w:val="009A6600"/>
    <w:pPr>
      <w:spacing w:after="120" w:line="480" w:lineRule="auto"/>
      <w:ind w:left="283"/>
    </w:pPr>
    <w:rPr>
      <w:rFonts w:asciiTheme="minorHAnsi" w:eastAsiaTheme="minorHAnsi" w:hAnsiTheme="minorHAnsi" w:cstheme="minorBidi"/>
      <w:sz w:val="24"/>
      <w:szCs w:val="24"/>
      <w:lang w:eastAsia="en-US"/>
    </w:rPr>
  </w:style>
  <w:style w:type="character" w:customStyle="1" w:styleId="212">
    <w:name w:val="Основной текст с отступом 2 Знак1"/>
    <w:basedOn w:val="a1"/>
    <w:link w:val="2a"/>
    <w:rsid w:val="009A6600"/>
    <w:rPr>
      <w:rFonts w:ascii="Times New Roman" w:eastAsia="Times New Roman" w:hAnsi="Times New Roman" w:cs="Times New Roman"/>
      <w:sz w:val="20"/>
      <w:szCs w:val="20"/>
      <w:lang w:eastAsia="ru-RU"/>
    </w:rPr>
  </w:style>
  <w:style w:type="character" w:customStyle="1" w:styleId="FontStyle18">
    <w:name w:val="Font Style18"/>
    <w:uiPriority w:val="99"/>
    <w:rsid w:val="009A6600"/>
    <w:rPr>
      <w:rFonts w:ascii="Times New Roman" w:hAnsi="Times New Roman" w:cs="Times New Roman" w:hint="default"/>
      <w:color w:val="000000"/>
      <w:sz w:val="26"/>
      <w:szCs w:val="26"/>
    </w:rPr>
  </w:style>
  <w:style w:type="character" w:customStyle="1" w:styleId="NoSpacingChar">
    <w:name w:val="No Spacing Char"/>
    <w:link w:val="1c"/>
    <w:locked/>
    <w:rsid w:val="009A6600"/>
    <w:rPr>
      <w:rFonts w:ascii="Calibri" w:eastAsia="Times New Roman" w:hAnsi="Calibri" w:cs="Times New Roman"/>
    </w:rPr>
  </w:style>
  <w:style w:type="paragraph" w:customStyle="1" w:styleId="consnormal0">
    <w:name w:val="consnormal"/>
    <w:basedOn w:val="a"/>
    <w:uiPriority w:val="99"/>
    <w:qFormat/>
    <w:rsid w:val="009A6600"/>
    <w:pPr>
      <w:spacing w:before="75" w:after="75"/>
      <w:contextualSpacing/>
    </w:pPr>
    <w:rPr>
      <w:rFonts w:ascii="Arial" w:hAnsi="Arial" w:cs="Arial"/>
      <w:color w:val="000000"/>
    </w:rPr>
  </w:style>
  <w:style w:type="paragraph" w:customStyle="1" w:styleId="111">
    <w:name w:val="Верхний колонтитул11"/>
    <w:basedOn w:val="a"/>
    <w:uiPriority w:val="99"/>
    <w:qFormat/>
    <w:rsid w:val="009A6600"/>
    <w:pPr>
      <w:ind w:left="300"/>
      <w:contextualSpacing/>
      <w:jc w:val="center"/>
    </w:pPr>
    <w:rPr>
      <w:rFonts w:ascii="Arial" w:hAnsi="Arial" w:cs="Arial"/>
      <w:b/>
      <w:bCs/>
      <w:color w:val="3560A7"/>
      <w:sz w:val="21"/>
      <w:szCs w:val="21"/>
    </w:rPr>
  </w:style>
  <w:style w:type="paragraph" w:customStyle="1" w:styleId="consplustitle0">
    <w:name w:val="consplustitle"/>
    <w:basedOn w:val="a"/>
    <w:uiPriority w:val="99"/>
    <w:qFormat/>
    <w:rsid w:val="009A6600"/>
    <w:pPr>
      <w:spacing w:before="75" w:after="75"/>
      <w:contextualSpacing/>
    </w:pPr>
    <w:rPr>
      <w:rFonts w:ascii="Arial" w:hAnsi="Arial" w:cs="Arial"/>
      <w:color w:val="000000"/>
    </w:rPr>
  </w:style>
  <w:style w:type="paragraph" w:customStyle="1" w:styleId="220">
    <w:name w:val="Знак2 Знак Знак Знак Знак Знак Знак Знак Знак Знак Знак Знак Знак Знак Знак Знак2"/>
    <w:basedOn w:val="a"/>
    <w:uiPriority w:val="99"/>
    <w:qFormat/>
    <w:rsid w:val="009A6600"/>
    <w:pPr>
      <w:spacing w:before="100" w:beforeAutospacing="1" w:after="100" w:afterAutospacing="1"/>
      <w:contextualSpacing/>
    </w:pPr>
    <w:rPr>
      <w:rFonts w:ascii="Tahoma" w:hAnsi="Tahoma"/>
      <w:lang w:val="en-US" w:eastAsia="en-US"/>
    </w:rPr>
  </w:style>
  <w:style w:type="paragraph" w:customStyle="1" w:styleId="2c">
    <w:name w:val="Верхний колонтитул2"/>
    <w:basedOn w:val="a"/>
    <w:uiPriority w:val="99"/>
    <w:qFormat/>
    <w:rsid w:val="009A6600"/>
    <w:pPr>
      <w:ind w:left="300"/>
      <w:contextualSpacing/>
      <w:jc w:val="center"/>
    </w:pPr>
    <w:rPr>
      <w:rFonts w:ascii="Arial" w:hAnsi="Arial" w:cs="Arial"/>
      <w:b/>
      <w:bCs/>
      <w:color w:val="3560A7"/>
      <w:sz w:val="21"/>
      <w:szCs w:val="21"/>
    </w:rPr>
  </w:style>
  <w:style w:type="paragraph" w:customStyle="1" w:styleId="Heading">
    <w:name w:val="Heading"/>
    <w:uiPriority w:val="99"/>
    <w:qFormat/>
    <w:rsid w:val="009A6600"/>
    <w:pPr>
      <w:widowControl w:val="0"/>
      <w:autoSpaceDE w:val="0"/>
      <w:autoSpaceDN w:val="0"/>
      <w:adjustRightInd w:val="0"/>
      <w:spacing w:after="0" w:line="240" w:lineRule="auto"/>
      <w:contextualSpacing/>
    </w:pPr>
    <w:rPr>
      <w:rFonts w:ascii="Arial" w:eastAsia="Times New Roman" w:hAnsi="Arial" w:cs="Arial"/>
      <w:b/>
      <w:bCs/>
      <w:lang w:eastAsia="ru-RU"/>
    </w:rPr>
  </w:style>
  <w:style w:type="paragraph" w:customStyle="1" w:styleId="213">
    <w:name w:val="Знак2 Знак Знак Знак Знак Знак Знак Знак Знак Знак Знак Знак Знак Знак Знак Знак1"/>
    <w:basedOn w:val="a"/>
    <w:uiPriority w:val="99"/>
    <w:qFormat/>
    <w:rsid w:val="009A6600"/>
    <w:pPr>
      <w:spacing w:before="100" w:beforeAutospacing="1" w:after="100" w:afterAutospacing="1"/>
      <w:contextualSpacing/>
    </w:pPr>
    <w:rPr>
      <w:rFonts w:ascii="Tahoma" w:hAnsi="Tahoma"/>
      <w:lang w:val="en-US" w:eastAsia="en-US"/>
    </w:rPr>
  </w:style>
  <w:style w:type="paragraph" w:customStyle="1" w:styleId="38">
    <w:name w:val="Верхний колонтитул3"/>
    <w:basedOn w:val="a"/>
    <w:uiPriority w:val="99"/>
    <w:qFormat/>
    <w:rsid w:val="009A6600"/>
    <w:pPr>
      <w:ind w:left="300"/>
      <w:contextualSpacing/>
      <w:jc w:val="center"/>
    </w:pPr>
    <w:rPr>
      <w:rFonts w:ascii="Arial" w:hAnsi="Arial" w:cs="Arial"/>
      <w:b/>
      <w:bCs/>
      <w:color w:val="3560A7"/>
      <w:sz w:val="21"/>
      <w:szCs w:val="21"/>
    </w:rPr>
  </w:style>
  <w:style w:type="paragraph" w:customStyle="1" w:styleId="41">
    <w:name w:val="Верхний колонтитул4"/>
    <w:basedOn w:val="a"/>
    <w:uiPriority w:val="99"/>
    <w:qFormat/>
    <w:rsid w:val="009A6600"/>
    <w:pPr>
      <w:ind w:left="300"/>
      <w:contextualSpacing/>
      <w:jc w:val="center"/>
    </w:pPr>
    <w:rPr>
      <w:rFonts w:ascii="Arial" w:hAnsi="Arial" w:cs="Arial"/>
      <w:b/>
      <w:bCs/>
      <w:color w:val="3560A7"/>
      <w:sz w:val="21"/>
      <w:szCs w:val="21"/>
    </w:rPr>
  </w:style>
  <w:style w:type="paragraph" w:customStyle="1" w:styleId="afffc">
    <w:name w:val="Знак Знак Знак Знак"/>
    <w:basedOn w:val="a"/>
    <w:uiPriority w:val="99"/>
    <w:qFormat/>
    <w:rsid w:val="009A6600"/>
    <w:pPr>
      <w:widowControl w:val="0"/>
      <w:adjustRightInd w:val="0"/>
      <w:spacing w:after="160" w:line="240" w:lineRule="exact"/>
      <w:contextualSpacing/>
      <w:jc w:val="right"/>
    </w:pPr>
    <w:rPr>
      <w:lang w:val="en-GB" w:eastAsia="en-US"/>
    </w:rPr>
  </w:style>
  <w:style w:type="paragraph" w:customStyle="1" w:styleId="214">
    <w:name w:val="Основной текст с отступом 21"/>
    <w:basedOn w:val="a"/>
    <w:qFormat/>
    <w:rsid w:val="009A6600"/>
    <w:pPr>
      <w:suppressAutoHyphens/>
      <w:ind w:firstLine="709"/>
      <w:contextualSpacing/>
      <w:jc w:val="both"/>
    </w:pPr>
    <w:rPr>
      <w:sz w:val="28"/>
      <w:lang w:eastAsia="ar-SA"/>
    </w:rPr>
  </w:style>
  <w:style w:type="character" w:customStyle="1" w:styleId="1f7">
    <w:name w:val="Название Знак1"/>
    <w:rsid w:val="009A6600"/>
    <w:rPr>
      <w:rFonts w:ascii="Cambria" w:eastAsia="Times New Roman" w:hAnsi="Cambria" w:cs="Times New Roman"/>
      <w:b/>
      <w:bCs/>
      <w:kern w:val="28"/>
      <w:sz w:val="32"/>
      <w:szCs w:val="32"/>
    </w:rPr>
  </w:style>
  <w:style w:type="numbering" w:customStyle="1" w:styleId="1f8">
    <w:name w:val="Нет списка1"/>
    <w:next w:val="a3"/>
    <w:uiPriority w:val="99"/>
    <w:semiHidden/>
    <w:unhideWhenUsed/>
    <w:rsid w:val="009A6600"/>
  </w:style>
  <w:style w:type="paragraph" w:customStyle="1" w:styleId="1f9">
    <w:name w:val="Название1"/>
    <w:basedOn w:val="a"/>
    <w:next w:val="a"/>
    <w:uiPriority w:val="99"/>
    <w:qFormat/>
    <w:rsid w:val="009A6600"/>
    <w:pPr>
      <w:pBdr>
        <w:bottom w:val="single" w:sz="8" w:space="4" w:color="4F81BD"/>
      </w:pBdr>
      <w:spacing w:after="300"/>
      <w:contextualSpacing/>
    </w:pPr>
    <w:rPr>
      <w:rFonts w:ascii="Calibri" w:eastAsia="Calibri" w:hAnsi="Calibri"/>
      <w:b/>
      <w:sz w:val="24"/>
      <w:szCs w:val="22"/>
      <w:lang w:eastAsia="en-US"/>
    </w:rPr>
  </w:style>
  <w:style w:type="paragraph" w:customStyle="1" w:styleId="311">
    <w:name w:val="Основной текст 31"/>
    <w:basedOn w:val="a"/>
    <w:next w:val="37"/>
    <w:unhideWhenUsed/>
    <w:qFormat/>
    <w:rsid w:val="009A6600"/>
    <w:pPr>
      <w:spacing w:after="120"/>
    </w:pPr>
    <w:rPr>
      <w:rFonts w:ascii="Calibri" w:eastAsia="Calibri" w:hAnsi="Calibri"/>
      <w:sz w:val="16"/>
      <w:szCs w:val="22"/>
      <w:lang w:eastAsia="en-US"/>
    </w:rPr>
  </w:style>
  <w:style w:type="paragraph" w:customStyle="1" w:styleId="221">
    <w:name w:val="Основной текст с отступом 22"/>
    <w:basedOn w:val="a"/>
    <w:next w:val="2a"/>
    <w:unhideWhenUsed/>
    <w:qFormat/>
    <w:rsid w:val="009A6600"/>
    <w:pPr>
      <w:spacing w:after="120" w:line="480" w:lineRule="auto"/>
      <w:ind w:left="283"/>
    </w:pPr>
    <w:rPr>
      <w:rFonts w:ascii="Calibri" w:eastAsia="Calibri" w:hAnsi="Calibri"/>
      <w:sz w:val="24"/>
      <w:szCs w:val="24"/>
      <w:lang w:eastAsia="en-US"/>
    </w:rPr>
  </w:style>
  <w:style w:type="paragraph" w:customStyle="1" w:styleId="1fa">
    <w:name w:val="Схема документа1"/>
    <w:basedOn w:val="a"/>
    <w:next w:val="afff9"/>
    <w:unhideWhenUsed/>
    <w:qFormat/>
    <w:rsid w:val="009A6600"/>
    <w:rPr>
      <w:rFonts w:ascii="Tahoma" w:eastAsia="Calibri" w:hAnsi="Tahoma" w:cs="Tahoma"/>
      <w:sz w:val="16"/>
      <w:szCs w:val="22"/>
      <w:lang w:eastAsia="en-US"/>
    </w:rPr>
  </w:style>
  <w:style w:type="paragraph" w:customStyle="1" w:styleId="1fb">
    <w:name w:val="Текст выноски1"/>
    <w:basedOn w:val="a"/>
    <w:next w:val="a6"/>
    <w:unhideWhenUsed/>
    <w:qFormat/>
    <w:rsid w:val="009A6600"/>
    <w:rPr>
      <w:rFonts w:ascii="Tahoma" w:eastAsia="Calibri" w:hAnsi="Tahoma" w:cs="Tahoma"/>
      <w:sz w:val="16"/>
      <w:szCs w:val="22"/>
      <w:lang w:eastAsia="en-US"/>
    </w:rPr>
  </w:style>
  <w:style w:type="character" w:customStyle="1" w:styleId="2d">
    <w:name w:val="Название Знак2"/>
    <w:rsid w:val="009A6600"/>
    <w:rPr>
      <w:rFonts w:ascii="Cambria" w:eastAsia="Times New Roman" w:hAnsi="Cambria" w:cs="Times New Roman"/>
      <w:b/>
      <w:bCs/>
      <w:kern w:val="28"/>
      <w:sz w:val="32"/>
      <w:szCs w:val="32"/>
    </w:rPr>
  </w:style>
  <w:style w:type="character" w:customStyle="1" w:styleId="222">
    <w:name w:val="Основной текст 2 Знак2"/>
    <w:rsid w:val="009A6600"/>
  </w:style>
  <w:style w:type="character" w:customStyle="1" w:styleId="320">
    <w:name w:val="Основной текст 3 Знак2"/>
    <w:rsid w:val="009A6600"/>
    <w:rPr>
      <w:sz w:val="16"/>
      <w:szCs w:val="16"/>
    </w:rPr>
  </w:style>
  <w:style w:type="character" w:customStyle="1" w:styleId="223">
    <w:name w:val="Основной текст с отступом 2 Знак2"/>
    <w:rsid w:val="009A6600"/>
  </w:style>
  <w:style w:type="character" w:customStyle="1" w:styleId="2e">
    <w:name w:val="Схема документа Знак2"/>
    <w:rsid w:val="009A6600"/>
    <w:rPr>
      <w:rFonts w:ascii="Tahoma" w:hAnsi="Tahoma" w:cs="Tahoma"/>
      <w:sz w:val="16"/>
      <w:szCs w:val="16"/>
    </w:rPr>
  </w:style>
  <w:style w:type="character" w:customStyle="1" w:styleId="2f">
    <w:name w:val="Текст выноски Знак2"/>
    <w:uiPriority w:val="99"/>
    <w:rsid w:val="009A6600"/>
    <w:rPr>
      <w:rFonts w:ascii="Tahoma" w:hAnsi="Tahoma" w:cs="Tahoma"/>
      <w:sz w:val="16"/>
      <w:szCs w:val="16"/>
    </w:rPr>
  </w:style>
  <w:style w:type="paragraph" w:customStyle="1" w:styleId="2f0">
    <w:name w:val="Название2"/>
    <w:basedOn w:val="a"/>
    <w:next w:val="a"/>
    <w:uiPriority w:val="99"/>
    <w:qFormat/>
    <w:rsid w:val="009A6600"/>
    <w:pPr>
      <w:pBdr>
        <w:bottom w:val="single" w:sz="8" w:space="4" w:color="4F81BD"/>
      </w:pBdr>
      <w:spacing w:after="300"/>
      <w:contextualSpacing/>
    </w:pPr>
    <w:rPr>
      <w:b/>
      <w:sz w:val="24"/>
    </w:rPr>
  </w:style>
  <w:style w:type="character" w:customStyle="1" w:styleId="39">
    <w:name w:val="Название Знак3"/>
    <w:rsid w:val="009A6600"/>
    <w:rPr>
      <w:rFonts w:ascii="Cambria" w:eastAsia="Times New Roman" w:hAnsi="Cambria" w:cs="Times New Roman" w:hint="default"/>
      <w:color w:val="17365D"/>
      <w:spacing w:val="5"/>
      <w:kern w:val="28"/>
      <w:sz w:val="52"/>
      <w:szCs w:val="52"/>
    </w:rPr>
  </w:style>
  <w:style w:type="paragraph" w:customStyle="1" w:styleId="215">
    <w:name w:val="Заголовок 21"/>
    <w:basedOn w:val="a"/>
    <w:next w:val="a"/>
    <w:uiPriority w:val="99"/>
    <w:unhideWhenUsed/>
    <w:qFormat/>
    <w:rsid w:val="009A6600"/>
    <w:pPr>
      <w:keepNext/>
      <w:keepLines/>
      <w:spacing w:before="200"/>
      <w:outlineLvl w:val="1"/>
    </w:pPr>
    <w:rPr>
      <w:rFonts w:ascii="Cambria" w:hAnsi="Cambria"/>
      <w:b/>
      <w:bCs/>
      <w:color w:val="4F81BD"/>
      <w:sz w:val="26"/>
      <w:szCs w:val="26"/>
    </w:rPr>
  </w:style>
  <w:style w:type="character" w:customStyle="1" w:styleId="1fc">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ocked/>
    <w:rsid w:val="009A6600"/>
    <w:rPr>
      <w:sz w:val="28"/>
    </w:rPr>
  </w:style>
  <w:style w:type="numbering" w:customStyle="1" w:styleId="112">
    <w:name w:val="Нет списка11"/>
    <w:next w:val="a3"/>
    <w:uiPriority w:val="99"/>
    <w:semiHidden/>
    <w:unhideWhenUsed/>
    <w:rsid w:val="009A6600"/>
  </w:style>
  <w:style w:type="character" w:customStyle="1" w:styleId="216">
    <w:name w:val="Заголовок 2 Знак1"/>
    <w:rsid w:val="009A6600"/>
    <w:rPr>
      <w:rFonts w:ascii="Cambria" w:eastAsia="Times New Roman" w:hAnsi="Cambria" w:cs="Times New Roman"/>
      <w:b/>
      <w:bCs/>
      <w:color w:val="4F81BD"/>
      <w:sz w:val="26"/>
      <w:szCs w:val="26"/>
    </w:rPr>
  </w:style>
  <w:style w:type="character" w:customStyle="1" w:styleId="42">
    <w:name w:val="Название Знак4"/>
    <w:rsid w:val="009A6600"/>
    <w:rPr>
      <w:rFonts w:ascii="Cambria" w:eastAsia="Times New Roman" w:hAnsi="Cambria" w:cs="Times New Roman"/>
      <w:color w:val="17365D"/>
      <w:spacing w:val="5"/>
      <w:kern w:val="28"/>
      <w:sz w:val="52"/>
      <w:szCs w:val="52"/>
    </w:rPr>
  </w:style>
  <w:style w:type="character" w:customStyle="1" w:styleId="2f1">
    <w:name w:val="Обычный (веб) Знак2"/>
    <w:aliases w:val="Обычный (веб) Знак Знак1,Обычный (веб) Знак1 Знак Знак1,Обычный (веб) Знак2 Знак Знак Знак1,Обычный (веб) Знак Знак1 Знак Знак Знак1,Обычный (веб) Знак1 Знак Знак1 Знак Знак1,Обычный (веб) Знак Знак Знак Знак Знак Знак1"/>
    <w:locked/>
    <w:rsid w:val="009A6600"/>
    <w:rPr>
      <w:sz w:val="28"/>
    </w:rPr>
  </w:style>
  <w:style w:type="character" w:customStyle="1" w:styleId="3a">
    <w:name w:val="Обычный (веб) Знак3"/>
    <w:aliases w:val="Обычный (веб) Знак Знак2,Обычный (веб) Знак1 Знак Знак2,Обычный (веб) Знак2 Знак Знак Знак2,Обычный (веб) Знак Знак1 Знак Знак Знак2,Обычный (веб) Знак1 Знак Знак1 Знак Знак2,Обычный (веб) Знак Знак Знак Знак Знак Знак2"/>
    <w:locked/>
    <w:rsid w:val="009A6600"/>
    <w:rPr>
      <w:sz w:val="28"/>
    </w:rPr>
  </w:style>
  <w:style w:type="character" w:customStyle="1" w:styleId="HTML1">
    <w:name w:val="Стандартный HTML Знак1"/>
    <w:rsid w:val="009A6600"/>
    <w:rPr>
      <w:rFonts w:ascii="Consolas" w:hAnsi="Consolas" w:cs="Consolas"/>
    </w:rPr>
  </w:style>
  <w:style w:type="character" w:styleId="afffd">
    <w:name w:val="Placeholder Text"/>
    <w:uiPriority w:val="99"/>
    <w:semiHidden/>
    <w:rsid w:val="009A6600"/>
    <w:rPr>
      <w:color w:val="808080"/>
    </w:rPr>
  </w:style>
  <w:style w:type="paragraph" w:customStyle="1" w:styleId="xl69">
    <w:name w:val="xl69"/>
    <w:basedOn w:val="a"/>
    <w:rsid w:val="009A660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9A6600"/>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1">
    <w:name w:val="xl71"/>
    <w:basedOn w:val="a"/>
    <w:rsid w:val="009A6600"/>
    <w:pPr>
      <w:shd w:val="clear" w:color="000000" w:fill="FFFFFF"/>
      <w:spacing w:before="100" w:beforeAutospacing="1" w:after="100" w:afterAutospacing="1"/>
    </w:pPr>
    <w:rPr>
      <w:sz w:val="24"/>
      <w:szCs w:val="24"/>
    </w:rPr>
  </w:style>
  <w:style w:type="paragraph" w:customStyle="1" w:styleId="xl72">
    <w:name w:val="xl72"/>
    <w:basedOn w:val="a"/>
    <w:rsid w:val="009A660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73">
    <w:name w:val="xl73"/>
    <w:basedOn w:val="a"/>
    <w:rsid w:val="009A66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9A66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
    <w:rsid w:val="009A66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6">
    <w:name w:val="xl76"/>
    <w:basedOn w:val="a"/>
    <w:rsid w:val="009A660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9A66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9A6600"/>
    <w:pPr>
      <w:pBdr>
        <w:top w:val="single" w:sz="8" w:space="0" w:color="auto"/>
        <w:left w:val="single" w:sz="8" w:space="0" w:color="auto"/>
      </w:pBdr>
      <w:spacing w:before="100" w:beforeAutospacing="1" w:after="100" w:afterAutospacing="1"/>
      <w:jc w:val="center"/>
      <w:textAlignment w:val="center"/>
    </w:pPr>
  </w:style>
  <w:style w:type="paragraph" w:customStyle="1" w:styleId="xl79">
    <w:name w:val="xl79"/>
    <w:basedOn w:val="a"/>
    <w:rsid w:val="009A6600"/>
    <w:pPr>
      <w:pBdr>
        <w:top w:val="single" w:sz="8" w:space="0" w:color="auto"/>
      </w:pBdr>
      <w:spacing w:before="100" w:beforeAutospacing="1" w:after="100" w:afterAutospacing="1"/>
      <w:jc w:val="center"/>
      <w:textAlignment w:val="center"/>
    </w:pPr>
  </w:style>
  <w:style w:type="paragraph" w:customStyle="1" w:styleId="xl80">
    <w:name w:val="xl80"/>
    <w:basedOn w:val="a"/>
    <w:rsid w:val="009A6600"/>
    <w:pPr>
      <w:pBdr>
        <w:top w:val="single" w:sz="8" w:space="0" w:color="auto"/>
        <w:right w:val="single" w:sz="8" w:space="0" w:color="auto"/>
      </w:pBdr>
      <w:spacing w:before="100" w:beforeAutospacing="1" w:after="100" w:afterAutospacing="1"/>
      <w:jc w:val="center"/>
      <w:textAlignment w:val="center"/>
    </w:pPr>
  </w:style>
  <w:style w:type="paragraph" w:customStyle="1" w:styleId="xl81">
    <w:name w:val="xl81"/>
    <w:basedOn w:val="a"/>
    <w:rsid w:val="009A6600"/>
    <w:pPr>
      <w:pBdr>
        <w:top w:val="single" w:sz="8" w:space="0" w:color="auto"/>
        <w:left w:val="single" w:sz="8" w:space="0" w:color="auto"/>
        <w:bottom w:val="single" w:sz="8" w:space="0" w:color="auto"/>
        <w:right w:val="single" w:sz="8" w:space="0" w:color="auto"/>
      </w:pBdr>
      <w:shd w:val="clear" w:color="000000" w:fill="DA9694"/>
      <w:spacing w:before="100" w:beforeAutospacing="1" w:after="100" w:afterAutospacing="1"/>
      <w:jc w:val="center"/>
      <w:textAlignment w:val="center"/>
    </w:pPr>
  </w:style>
  <w:style w:type="paragraph" w:customStyle="1" w:styleId="xl82">
    <w:name w:val="xl82"/>
    <w:basedOn w:val="a"/>
    <w:rsid w:val="009A6600"/>
    <w:pPr>
      <w:pBdr>
        <w:top w:val="single" w:sz="8" w:space="0" w:color="auto"/>
        <w:bottom w:val="single" w:sz="8" w:space="0" w:color="auto"/>
        <w:right w:val="single" w:sz="8" w:space="0" w:color="auto"/>
      </w:pBdr>
      <w:shd w:val="clear" w:color="000000" w:fill="DA9694"/>
      <w:spacing w:before="100" w:beforeAutospacing="1" w:after="100" w:afterAutospacing="1"/>
      <w:jc w:val="center"/>
      <w:textAlignment w:val="center"/>
    </w:pPr>
  </w:style>
  <w:style w:type="paragraph" w:customStyle="1" w:styleId="xl83">
    <w:name w:val="xl83"/>
    <w:basedOn w:val="a"/>
    <w:rsid w:val="009A66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rsid w:val="009A66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9A66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86">
    <w:name w:val="xl86"/>
    <w:basedOn w:val="a"/>
    <w:rsid w:val="009A66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7">
    <w:name w:val="xl87"/>
    <w:basedOn w:val="a"/>
    <w:rsid w:val="009A66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8">
    <w:name w:val="xl88"/>
    <w:basedOn w:val="a"/>
    <w:rsid w:val="009A660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89">
    <w:name w:val="xl89"/>
    <w:basedOn w:val="a"/>
    <w:rsid w:val="009A660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90">
    <w:name w:val="xl90"/>
    <w:basedOn w:val="a"/>
    <w:rsid w:val="009A660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91">
    <w:name w:val="xl91"/>
    <w:basedOn w:val="a"/>
    <w:rsid w:val="009A660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92">
    <w:name w:val="xl92"/>
    <w:basedOn w:val="a"/>
    <w:rsid w:val="009A660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3">
    <w:name w:val="xl93"/>
    <w:basedOn w:val="a"/>
    <w:rsid w:val="009A6600"/>
    <w:pPr>
      <w:pBdr>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9A6600"/>
    <w:pPr>
      <w:pBdr>
        <w:left w:val="single" w:sz="4" w:space="0" w:color="auto"/>
        <w:right w:val="single" w:sz="4" w:space="0" w:color="auto"/>
      </w:pBdr>
      <w:spacing w:before="100" w:beforeAutospacing="1" w:after="100" w:afterAutospacing="1"/>
      <w:textAlignment w:val="center"/>
    </w:pPr>
  </w:style>
  <w:style w:type="paragraph" w:customStyle="1" w:styleId="xl95">
    <w:name w:val="xl95"/>
    <w:basedOn w:val="a"/>
    <w:rsid w:val="009A66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a"/>
    <w:rsid w:val="009A660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style>
  <w:style w:type="paragraph" w:customStyle="1" w:styleId="xl97">
    <w:name w:val="xl97"/>
    <w:basedOn w:val="a"/>
    <w:rsid w:val="009A6600"/>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98">
    <w:name w:val="xl98"/>
    <w:basedOn w:val="a"/>
    <w:rsid w:val="009A6600"/>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99">
    <w:name w:val="xl99"/>
    <w:basedOn w:val="a"/>
    <w:rsid w:val="009A660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style>
  <w:style w:type="paragraph" w:customStyle="1" w:styleId="xl100">
    <w:name w:val="xl100"/>
    <w:basedOn w:val="a"/>
    <w:rsid w:val="009A660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101">
    <w:name w:val="xl101"/>
    <w:basedOn w:val="a"/>
    <w:rsid w:val="009A660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102">
    <w:name w:val="xl102"/>
    <w:basedOn w:val="a"/>
    <w:rsid w:val="009A6600"/>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103">
    <w:name w:val="xl103"/>
    <w:basedOn w:val="a"/>
    <w:rsid w:val="009A66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
    <w:rsid w:val="009A6600"/>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105">
    <w:name w:val="xl105"/>
    <w:basedOn w:val="a"/>
    <w:rsid w:val="009A660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style>
  <w:style w:type="paragraph" w:customStyle="1" w:styleId="xl106">
    <w:name w:val="xl106"/>
    <w:basedOn w:val="a"/>
    <w:rsid w:val="009A660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style>
  <w:style w:type="paragraph" w:customStyle="1" w:styleId="xl107">
    <w:name w:val="xl107"/>
    <w:basedOn w:val="a"/>
    <w:rsid w:val="009A66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
    <w:rsid w:val="009A660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109">
    <w:name w:val="xl109"/>
    <w:basedOn w:val="a"/>
    <w:rsid w:val="009A6600"/>
    <w:pPr>
      <w:pBdr>
        <w:top w:val="single" w:sz="4" w:space="0" w:color="auto"/>
        <w:left w:val="single" w:sz="4" w:space="0" w:color="auto"/>
        <w:right w:val="single" w:sz="4" w:space="0" w:color="auto"/>
      </w:pBdr>
      <w:shd w:val="clear" w:color="000000" w:fill="DAEEF3"/>
      <w:spacing w:before="100" w:beforeAutospacing="1" w:after="100" w:afterAutospacing="1"/>
      <w:textAlignment w:val="center"/>
    </w:pPr>
  </w:style>
  <w:style w:type="paragraph" w:customStyle="1" w:styleId="xl110">
    <w:name w:val="xl110"/>
    <w:basedOn w:val="a"/>
    <w:rsid w:val="009A660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111">
    <w:name w:val="xl111"/>
    <w:basedOn w:val="a"/>
    <w:rsid w:val="009A66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rsid w:val="009A6600"/>
    <w:pPr>
      <w:pBdr>
        <w:top w:val="single" w:sz="4" w:space="0" w:color="auto"/>
        <w:left w:val="single" w:sz="4" w:space="0" w:color="auto"/>
        <w:right w:val="single" w:sz="4" w:space="0" w:color="auto"/>
      </w:pBdr>
      <w:shd w:val="clear" w:color="000000" w:fill="EBF1DE"/>
      <w:spacing w:before="100" w:beforeAutospacing="1" w:after="100" w:afterAutospacing="1"/>
      <w:textAlignment w:val="center"/>
    </w:pPr>
  </w:style>
  <w:style w:type="paragraph" w:customStyle="1" w:styleId="xl113">
    <w:name w:val="xl113"/>
    <w:basedOn w:val="a"/>
    <w:rsid w:val="009A6600"/>
    <w:pPr>
      <w:pBdr>
        <w:top w:val="single" w:sz="4" w:space="0" w:color="auto"/>
        <w:left w:val="single" w:sz="4" w:space="0" w:color="auto"/>
        <w:right w:val="single" w:sz="4" w:space="0" w:color="auto"/>
      </w:pBdr>
      <w:shd w:val="clear" w:color="000000" w:fill="EBF1DE"/>
      <w:spacing w:before="100" w:beforeAutospacing="1" w:after="100" w:afterAutospacing="1"/>
      <w:textAlignment w:val="center"/>
    </w:pPr>
  </w:style>
  <w:style w:type="paragraph" w:customStyle="1" w:styleId="xl114">
    <w:name w:val="xl114"/>
    <w:basedOn w:val="a"/>
    <w:rsid w:val="009A6600"/>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15">
    <w:name w:val="xl115"/>
    <w:basedOn w:val="a"/>
    <w:rsid w:val="009A660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16">
    <w:name w:val="xl116"/>
    <w:basedOn w:val="a"/>
    <w:rsid w:val="009A660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17">
    <w:name w:val="xl117"/>
    <w:basedOn w:val="a"/>
    <w:rsid w:val="009A6600"/>
    <w:pPr>
      <w:pBdr>
        <w:left w:val="single" w:sz="4" w:space="0" w:color="auto"/>
        <w:right w:val="single" w:sz="4" w:space="0" w:color="auto"/>
      </w:pBdr>
      <w:shd w:val="clear" w:color="000000" w:fill="EBF1DE"/>
      <w:spacing w:before="100" w:beforeAutospacing="1" w:after="100" w:afterAutospacing="1"/>
      <w:textAlignment w:val="center"/>
    </w:pPr>
  </w:style>
  <w:style w:type="paragraph" w:customStyle="1" w:styleId="xl118">
    <w:name w:val="xl118"/>
    <w:basedOn w:val="a"/>
    <w:rsid w:val="009A66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
    <w:rsid w:val="009A6600"/>
    <w:pPr>
      <w:pBdr>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120">
    <w:name w:val="xl120"/>
    <w:basedOn w:val="a"/>
    <w:rsid w:val="009A660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121">
    <w:name w:val="xl121"/>
    <w:basedOn w:val="a"/>
    <w:rsid w:val="009A660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2">
    <w:name w:val="xl122"/>
    <w:basedOn w:val="a"/>
    <w:rsid w:val="009A660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style>
  <w:style w:type="paragraph" w:customStyle="1" w:styleId="xl123">
    <w:name w:val="xl123"/>
    <w:basedOn w:val="a"/>
    <w:rsid w:val="009A6600"/>
    <w:pPr>
      <w:pBdr>
        <w:top w:val="single" w:sz="4" w:space="0" w:color="auto"/>
        <w:left w:val="single" w:sz="4" w:space="0" w:color="auto"/>
        <w:right w:val="single" w:sz="4" w:space="0" w:color="auto"/>
      </w:pBdr>
      <w:shd w:val="clear" w:color="000000" w:fill="F2DCDB"/>
      <w:spacing w:before="100" w:beforeAutospacing="1" w:after="100" w:afterAutospacing="1"/>
      <w:textAlignment w:val="center"/>
    </w:pPr>
  </w:style>
  <w:style w:type="paragraph" w:customStyle="1" w:styleId="xl124">
    <w:name w:val="xl124"/>
    <w:basedOn w:val="a"/>
    <w:rsid w:val="009A660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style>
  <w:style w:type="paragraph" w:customStyle="1" w:styleId="xl125">
    <w:name w:val="xl125"/>
    <w:basedOn w:val="a"/>
    <w:rsid w:val="009A660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style>
  <w:style w:type="paragraph" w:customStyle="1" w:styleId="xl126">
    <w:name w:val="xl126"/>
    <w:basedOn w:val="a"/>
    <w:rsid w:val="009A6600"/>
    <w:pPr>
      <w:pBdr>
        <w:top w:val="single" w:sz="4" w:space="0" w:color="auto"/>
        <w:left w:val="single" w:sz="4" w:space="0" w:color="auto"/>
        <w:right w:val="single" w:sz="4" w:space="0" w:color="auto"/>
      </w:pBdr>
      <w:shd w:val="clear" w:color="000000" w:fill="F2DCDB"/>
      <w:spacing w:before="100" w:beforeAutospacing="1" w:after="100" w:afterAutospacing="1"/>
      <w:textAlignment w:val="center"/>
    </w:pPr>
  </w:style>
  <w:style w:type="paragraph" w:customStyle="1" w:styleId="xl127">
    <w:name w:val="xl127"/>
    <w:basedOn w:val="a"/>
    <w:rsid w:val="009A6600"/>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style>
  <w:style w:type="paragraph" w:customStyle="1" w:styleId="xl128">
    <w:name w:val="xl128"/>
    <w:basedOn w:val="a"/>
    <w:rsid w:val="009A6600"/>
    <w:pPr>
      <w:pBdr>
        <w:left w:val="single" w:sz="4" w:space="0" w:color="auto"/>
        <w:right w:val="single" w:sz="4" w:space="0" w:color="auto"/>
      </w:pBdr>
      <w:shd w:val="clear" w:color="000000" w:fill="F2DCDB"/>
      <w:spacing w:before="100" w:beforeAutospacing="1" w:after="100" w:afterAutospacing="1"/>
      <w:textAlignment w:val="center"/>
    </w:pPr>
  </w:style>
  <w:style w:type="paragraph" w:customStyle="1" w:styleId="xl129">
    <w:name w:val="xl129"/>
    <w:basedOn w:val="a"/>
    <w:rsid w:val="009A6600"/>
    <w:pPr>
      <w:pBdr>
        <w:left w:val="single" w:sz="4" w:space="0" w:color="auto"/>
        <w:bottom w:val="single" w:sz="4" w:space="0" w:color="auto"/>
        <w:right w:val="single" w:sz="4" w:space="0" w:color="auto"/>
      </w:pBdr>
      <w:shd w:val="clear" w:color="000000" w:fill="F2DCDB"/>
      <w:spacing w:before="100" w:beforeAutospacing="1" w:after="100" w:afterAutospacing="1"/>
      <w:textAlignment w:val="center"/>
    </w:pPr>
  </w:style>
  <w:style w:type="numbering" w:customStyle="1" w:styleId="2f2">
    <w:name w:val="Нет списка2"/>
    <w:next w:val="a3"/>
    <w:uiPriority w:val="99"/>
    <w:semiHidden/>
    <w:unhideWhenUsed/>
    <w:rsid w:val="009A6600"/>
  </w:style>
  <w:style w:type="paragraph" w:customStyle="1" w:styleId="xl130">
    <w:name w:val="xl130"/>
    <w:basedOn w:val="a"/>
    <w:rsid w:val="009A6600"/>
    <w:pPr>
      <w:pBdr>
        <w:top w:val="single" w:sz="4" w:space="0" w:color="auto"/>
        <w:left w:val="single" w:sz="4" w:space="0" w:color="auto"/>
        <w:right w:val="single" w:sz="4" w:space="0" w:color="auto"/>
      </w:pBdr>
      <w:shd w:val="clear" w:color="000000" w:fill="F2DCDB"/>
      <w:spacing w:before="100" w:beforeAutospacing="1" w:after="100" w:afterAutospacing="1"/>
      <w:textAlignment w:val="center"/>
    </w:pPr>
  </w:style>
  <w:style w:type="paragraph" w:customStyle="1" w:styleId="xl131">
    <w:name w:val="xl131"/>
    <w:basedOn w:val="a"/>
    <w:rsid w:val="009A6600"/>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style>
  <w:style w:type="paragraph" w:customStyle="1" w:styleId="xl132">
    <w:name w:val="xl132"/>
    <w:basedOn w:val="a"/>
    <w:rsid w:val="009A6600"/>
    <w:pPr>
      <w:pBdr>
        <w:left w:val="single" w:sz="4" w:space="0" w:color="auto"/>
        <w:right w:val="single" w:sz="4" w:space="0" w:color="auto"/>
      </w:pBdr>
      <w:shd w:val="clear" w:color="000000" w:fill="F2DCDB"/>
      <w:spacing w:before="100" w:beforeAutospacing="1" w:after="100" w:afterAutospacing="1"/>
      <w:textAlignment w:val="center"/>
    </w:pPr>
  </w:style>
  <w:style w:type="paragraph" w:customStyle="1" w:styleId="xl133">
    <w:name w:val="xl133"/>
    <w:basedOn w:val="a"/>
    <w:rsid w:val="009A6600"/>
    <w:pPr>
      <w:pBdr>
        <w:left w:val="single" w:sz="4" w:space="0" w:color="auto"/>
        <w:bottom w:val="single" w:sz="4" w:space="0" w:color="auto"/>
        <w:right w:val="single" w:sz="4" w:space="0" w:color="auto"/>
      </w:pBdr>
      <w:shd w:val="clear" w:color="000000" w:fill="F2DCDB"/>
      <w:spacing w:before="100" w:beforeAutospacing="1" w:after="100" w:afterAutospacing="1"/>
      <w:textAlignment w:val="center"/>
    </w:pPr>
  </w:style>
  <w:style w:type="paragraph" w:customStyle="1" w:styleId="xl134">
    <w:name w:val="xl134"/>
    <w:basedOn w:val="a"/>
    <w:rsid w:val="009A6600"/>
    <w:pPr>
      <w:pBdr>
        <w:top w:val="single" w:sz="4" w:space="0" w:color="auto"/>
        <w:left w:val="single" w:sz="4" w:space="0" w:color="auto"/>
        <w:right w:val="single" w:sz="4" w:space="0" w:color="auto"/>
      </w:pBdr>
      <w:shd w:val="clear" w:color="000000" w:fill="FDE9D9"/>
      <w:spacing w:before="100" w:beforeAutospacing="1" w:after="100" w:afterAutospacing="1"/>
      <w:textAlignment w:val="center"/>
    </w:pPr>
  </w:style>
  <w:style w:type="paragraph" w:customStyle="1" w:styleId="xl135">
    <w:name w:val="xl135"/>
    <w:basedOn w:val="a"/>
    <w:rsid w:val="009A6600"/>
    <w:pPr>
      <w:pBdr>
        <w:left w:val="single" w:sz="4" w:space="0" w:color="auto"/>
        <w:right w:val="single" w:sz="4" w:space="0" w:color="auto"/>
      </w:pBdr>
      <w:shd w:val="clear" w:color="000000" w:fill="FDE9D9"/>
      <w:spacing w:before="100" w:beforeAutospacing="1" w:after="100" w:afterAutospacing="1"/>
      <w:textAlignment w:val="center"/>
    </w:pPr>
  </w:style>
  <w:style w:type="paragraph" w:customStyle="1" w:styleId="xl136">
    <w:name w:val="xl136"/>
    <w:basedOn w:val="a"/>
    <w:rsid w:val="009A6600"/>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137">
    <w:name w:val="xl137"/>
    <w:basedOn w:val="a"/>
    <w:rsid w:val="009A660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style>
  <w:style w:type="paragraph" w:customStyle="1" w:styleId="xl138">
    <w:name w:val="xl138"/>
    <w:basedOn w:val="a"/>
    <w:rsid w:val="009A660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3b">
    <w:name w:val="Название объекта3"/>
    <w:basedOn w:val="a"/>
    <w:rsid w:val="00880829"/>
    <w:pPr>
      <w:suppressAutoHyphens/>
      <w:jc w:val="center"/>
    </w:pPr>
    <w:rPr>
      <w:b/>
      <w:bCs/>
      <w:lang w:eastAsia="ar-SA"/>
    </w:rPr>
  </w:style>
  <w:style w:type="numbering" w:customStyle="1" w:styleId="3c">
    <w:name w:val="Нет списка3"/>
    <w:next w:val="a3"/>
    <w:uiPriority w:val="99"/>
    <w:semiHidden/>
    <w:unhideWhenUsed/>
    <w:rsid w:val="00B20957"/>
  </w:style>
  <w:style w:type="paragraph" w:customStyle="1" w:styleId="afffe">
    <w:name w:val="Знак Знак Знак"/>
    <w:basedOn w:val="a"/>
    <w:rsid w:val="005446FE"/>
    <w:pPr>
      <w:spacing w:before="100" w:beforeAutospacing="1" w:after="100" w:afterAutospacing="1"/>
      <w:jc w:val="both"/>
    </w:pPr>
    <w:rPr>
      <w:rFonts w:ascii="Tahoma" w:hAnsi="Tahoma"/>
      <w:lang w:val="en-US" w:eastAsia="en-US"/>
    </w:rPr>
  </w:style>
  <w:style w:type="paragraph" w:customStyle="1" w:styleId="43">
    <w:name w:val="Абзац списка4"/>
    <w:basedOn w:val="a"/>
    <w:rsid w:val="005446FE"/>
    <w:pPr>
      <w:ind w:left="720" w:firstLine="709"/>
      <w:jc w:val="both"/>
    </w:pPr>
    <w:rPr>
      <w:sz w:val="28"/>
      <w:szCs w:val="28"/>
      <w:lang w:eastAsia="en-US"/>
    </w:rPr>
  </w:style>
  <w:style w:type="character" w:customStyle="1" w:styleId="70">
    <w:name w:val="Заголовок 7 Знак"/>
    <w:basedOn w:val="a1"/>
    <w:link w:val="7"/>
    <w:uiPriority w:val="9"/>
    <w:rsid w:val="007C60DA"/>
    <w:rPr>
      <w:rFonts w:ascii="Times New Roman" w:eastAsia="Times New Roman" w:hAnsi="Times New Roman" w:cs="Times New Roman"/>
      <w:sz w:val="24"/>
      <w:szCs w:val="20"/>
      <w:lang w:eastAsia="zh-CN"/>
    </w:rPr>
  </w:style>
  <w:style w:type="character" w:customStyle="1" w:styleId="80">
    <w:name w:val="Заголовок 8 Знак"/>
    <w:basedOn w:val="a1"/>
    <w:link w:val="8"/>
    <w:uiPriority w:val="9"/>
    <w:rsid w:val="007C60DA"/>
    <w:rPr>
      <w:rFonts w:ascii="Times New Roman" w:eastAsia="Times New Roman" w:hAnsi="Times New Roman" w:cs="Times New Roman"/>
      <w:b/>
      <w:sz w:val="28"/>
      <w:szCs w:val="20"/>
      <w:lang w:eastAsia="zh-CN"/>
    </w:rPr>
  </w:style>
  <w:style w:type="character" w:customStyle="1" w:styleId="90">
    <w:name w:val="Заголовок 9 Знак"/>
    <w:basedOn w:val="a1"/>
    <w:link w:val="9"/>
    <w:uiPriority w:val="9"/>
    <w:rsid w:val="007C60DA"/>
    <w:rPr>
      <w:rFonts w:ascii="Times New Roman" w:eastAsia="Times New Roman" w:hAnsi="Times New Roman" w:cs="Times New Roman"/>
      <w:sz w:val="24"/>
      <w:szCs w:val="20"/>
      <w:lang w:eastAsia="zh-CN"/>
    </w:rPr>
  </w:style>
  <w:style w:type="character" w:customStyle="1" w:styleId="WW8Num2z0">
    <w:name w:val="WW8Num2z0"/>
    <w:rsid w:val="007C60DA"/>
    <w:rPr>
      <w:sz w:val="28"/>
      <w:szCs w:val="24"/>
    </w:rPr>
  </w:style>
  <w:style w:type="character" w:customStyle="1" w:styleId="WW8Num2z1">
    <w:name w:val="WW8Num2z1"/>
    <w:rsid w:val="007C60DA"/>
  </w:style>
  <w:style w:type="character" w:customStyle="1" w:styleId="WW8Num2z2">
    <w:name w:val="WW8Num2z2"/>
    <w:rsid w:val="007C60DA"/>
  </w:style>
  <w:style w:type="character" w:customStyle="1" w:styleId="WW8Num2z3">
    <w:name w:val="WW8Num2z3"/>
    <w:rsid w:val="007C60DA"/>
  </w:style>
  <w:style w:type="character" w:customStyle="1" w:styleId="WW8Num2z4">
    <w:name w:val="WW8Num2z4"/>
    <w:rsid w:val="007C60DA"/>
  </w:style>
  <w:style w:type="character" w:customStyle="1" w:styleId="WW8Num2z5">
    <w:name w:val="WW8Num2z5"/>
    <w:rsid w:val="007C60DA"/>
  </w:style>
  <w:style w:type="character" w:customStyle="1" w:styleId="WW8Num2z6">
    <w:name w:val="WW8Num2z6"/>
    <w:rsid w:val="007C60DA"/>
  </w:style>
  <w:style w:type="character" w:customStyle="1" w:styleId="WW8Num2z7">
    <w:name w:val="WW8Num2z7"/>
    <w:rsid w:val="007C60DA"/>
  </w:style>
  <w:style w:type="character" w:customStyle="1" w:styleId="WW8Num2z8">
    <w:name w:val="WW8Num2z8"/>
    <w:rsid w:val="007C60DA"/>
  </w:style>
  <w:style w:type="character" w:customStyle="1" w:styleId="WW8Num3z0">
    <w:name w:val="WW8Num3z0"/>
    <w:rsid w:val="007C60DA"/>
    <w:rPr>
      <w:sz w:val="28"/>
      <w:szCs w:val="24"/>
    </w:rPr>
  </w:style>
  <w:style w:type="character" w:customStyle="1" w:styleId="WW8Num3z1">
    <w:name w:val="WW8Num3z1"/>
    <w:rsid w:val="007C60DA"/>
  </w:style>
  <w:style w:type="character" w:customStyle="1" w:styleId="WW8Num3z2">
    <w:name w:val="WW8Num3z2"/>
    <w:rsid w:val="007C60DA"/>
  </w:style>
  <w:style w:type="character" w:customStyle="1" w:styleId="WW8Num3z4">
    <w:name w:val="WW8Num3z4"/>
    <w:rsid w:val="007C60DA"/>
  </w:style>
  <w:style w:type="character" w:customStyle="1" w:styleId="WW8Num3z5">
    <w:name w:val="WW8Num3z5"/>
    <w:rsid w:val="007C60DA"/>
  </w:style>
  <w:style w:type="character" w:customStyle="1" w:styleId="WW8Num3z6">
    <w:name w:val="WW8Num3z6"/>
    <w:rsid w:val="007C60DA"/>
  </w:style>
  <w:style w:type="character" w:customStyle="1" w:styleId="WW8Num3z7">
    <w:name w:val="WW8Num3z7"/>
    <w:rsid w:val="007C60DA"/>
  </w:style>
  <w:style w:type="character" w:customStyle="1" w:styleId="WW8Num3z8">
    <w:name w:val="WW8Num3z8"/>
    <w:rsid w:val="007C60DA"/>
  </w:style>
  <w:style w:type="character" w:customStyle="1" w:styleId="2f3">
    <w:name w:val="Основной шрифт абзаца2"/>
    <w:rsid w:val="007C60DA"/>
  </w:style>
  <w:style w:type="character" w:customStyle="1" w:styleId="1fd">
    <w:name w:val="Номер страницы1"/>
    <w:basedOn w:val="2f3"/>
    <w:rsid w:val="007C60DA"/>
  </w:style>
  <w:style w:type="character" w:customStyle="1" w:styleId="FontStyle26">
    <w:name w:val="Font Style26"/>
    <w:rsid w:val="007C60DA"/>
    <w:rPr>
      <w:rFonts w:ascii="Times New Roman" w:hAnsi="Times New Roman" w:cs="Times New Roman"/>
      <w:color w:val="000000"/>
      <w:sz w:val="26"/>
      <w:szCs w:val="26"/>
    </w:rPr>
  </w:style>
  <w:style w:type="character" w:customStyle="1" w:styleId="FontStyle27">
    <w:name w:val="Font Style27"/>
    <w:rsid w:val="007C60DA"/>
    <w:rPr>
      <w:rFonts w:ascii="Times New Roman" w:hAnsi="Times New Roman" w:cs="Times New Roman"/>
      <w:color w:val="000000"/>
      <w:sz w:val="22"/>
      <w:szCs w:val="22"/>
    </w:rPr>
  </w:style>
  <w:style w:type="character" w:customStyle="1" w:styleId="FontStyle31">
    <w:name w:val="Font Style31"/>
    <w:rsid w:val="007C60DA"/>
    <w:rPr>
      <w:rFonts w:ascii="Times New Roman" w:hAnsi="Times New Roman" w:cs="Times New Roman"/>
      <w:color w:val="000000"/>
      <w:sz w:val="26"/>
      <w:szCs w:val="26"/>
    </w:rPr>
  </w:style>
  <w:style w:type="character" w:customStyle="1" w:styleId="affff">
    <w:name w:val="Цветовое выделение"/>
    <w:rsid w:val="007C60DA"/>
    <w:rPr>
      <w:b/>
      <w:bCs/>
      <w:color w:val="000080"/>
      <w:sz w:val="20"/>
      <w:szCs w:val="20"/>
    </w:rPr>
  </w:style>
  <w:style w:type="character" w:customStyle="1" w:styleId="BodytextChar0">
    <w:name w:val="Body text Char"/>
    <w:rsid w:val="007C60DA"/>
    <w:rPr>
      <w:sz w:val="28"/>
      <w:szCs w:val="24"/>
      <w:lang w:val="ru-RU" w:bidi="ar-SA"/>
    </w:rPr>
  </w:style>
  <w:style w:type="character" w:customStyle="1" w:styleId="dash041e0431044b0447043d044b0439char">
    <w:name w:val="dash041e_0431_044b_0447_043d_044b_0439__char"/>
    <w:rsid w:val="007C60DA"/>
  </w:style>
  <w:style w:type="character" w:customStyle="1" w:styleId="ConsPlusNonformat0">
    <w:name w:val="ConsPlusNonformat Знак"/>
    <w:rsid w:val="007C60DA"/>
    <w:rPr>
      <w:rFonts w:ascii="Courier New" w:eastAsia="Calibri" w:hAnsi="Courier New" w:cs="Courier New"/>
      <w:lang w:bidi="ar-SA"/>
    </w:rPr>
  </w:style>
  <w:style w:type="character" w:customStyle="1" w:styleId="1fe">
    <w:name w:val="Знак сноски1"/>
    <w:rsid w:val="007C60DA"/>
    <w:rPr>
      <w:vertAlign w:val="superscript"/>
    </w:rPr>
  </w:style>
  <w:style w:type="character" w:customStyle="1" w:styleId="1ff">
    <w:name w:val="Просмотренная гиперссылка1"/>
    <w:rsid w:val="007C60DA"/>
    <w:rPr>
      <w:color w:val="800080"/>
      <w:u w:val="single"/>
    </w:rPr>
  </w:style>
  <w:style w:type="character" w:customStyle="1" w:styleId="affff0">
    <w:name w:val="Текст концевой сноски Знак"/>
    <w:link w:val="affff1"/>
    <w:rsid w:val="007C60DA"/>
  </w:style>
  <w:style w:type="character" w:customStyle="1" w:styleId="1ff0">
    <w:name w:val="Текст концевой сноски Знак1"/>
    <w:basedOn w:val="2f3"/>
    <w:rsid w:val="007C60DA"/>
  </w:style>
  <w:style w:type="character" w:customStyle="1" w:styleId="1ff1">
    <w:name w:val="Знак концевой сноски1"/>
    <w:rsid w:val="007C60DA"/>
    <w:rPr>
      <w:vertAlign w:val="superscript"/>
    </w:rPr>
  </w:style>
  <w:style w:type="character" w:customStyle="1" w:styleId="nobr">
    <w:name w:val="nobr"/>
    <w:rsid w:val="007C60DA"/>
  </w:style>
  <w:style w:type="character" w:customStyle="1" w:styleId="def-term">
    <w:name w:val="def-term"/>
    <w:rsid w:val="007C60DA"/>
  </w:style>
  <w:style w:type="character" w:customStyle="1" w:styleId="hl">
    <w:name w:val="hl"/>
    <w:basedOn w:val="2f3"/>
    <w:rsid w:val="007C60DA"/>
  </w:style>
  <w:style w:type="character" w:customStyle="1" w:styleId="ListLabel1">
    <w:name w:val="ListLabel 1"/>
    <w:rsid w:val="007C60DA"/>
    <w:rPr>
      <w:sz w:val="28"/>
    </w:rPr>
  </w:style>
  <w:style w:type="paragraph" w:customStyle="1" w:styleId="affff2">
    <w:name w:val="Заголовок"/>
    <w:basedOn w:val="a"/>
    <w:next w:val="a0"/>
    <w:rsid w:val="007C60DA"/>
    <w:pPr>
      <w:keepNext/>
      <w:widowControl w:val="0"/>
      <w:suppressAutoHyphens/>
      <w:overflowPunct w:val="0"/>
      <w:spacing w:before="240" w:after="120"/>
    </w:pPr>
    <w:rPr>
      <w:rFonts w:ascii="Arial" w:eastAsia="Microsoft YaHei" w:hAnsi="Arial" w:cs="Arial"/>
      <w:kern w:val="2"/>
      <w:sz w:val="28"/>
      <w:szCs w:val="28"/>
      <w:lang w:eastAsia="zh-CN"/>
    </w:rPr>
  </w:style>
  <w:style w:type="paragraph" w:customStyle="1" w:styleId="2f4">
    <w:name w:val="Указатель2"/>
    <w:basedOn w:val="a"/>
    <w:rsid w:val="007C60DA"/>
    <w:pPr>
      <w:suppressLineNumbers/>
      <w:suppressAutoHyphens/>
    </w:pPr>
    <w:rPr>
      <w:rFonts w:cs="Mangal"/>
      <w:lang w:eastAsia="zh-CN"/>
    </w:rPr>
  </w:style>
  <w:style w:type="paragraph" w:customStyle="1" w:styleId="1ff2">
    <w:name w:val="1 Знак"/>
    <w:basedOn w:val="a"/>
    <w:rsid w:val="007C60DA"/>
    <w:pPr>
      <w:suppressAutoHyphens/>
      <w:overflowPunct w:val="0"/>
      <w:spacing w:before="100" w:after="100"/>
    </w:pPr>
    <w:rPr>
      <w:rFonts w:ascii="Tahoma" w:hAnsi="Tahoma" w:cs="Tahoma"/>
      <w:lang w:val="en-US" w:eastAsia="zh-CN"/>
    </w:rPr>
  </w:style>
  <w:style w:type="paragraph" w:customStyle="1" w:styleId="affff3">
    <w:name w:val="Верхний и нижний колонтитулы"/>
    <w:basedOn w:val="a"/>
    <w:rsid w:val="007C60DA"/>
    <w:pPr>
      <w:suppressLineNumbers/>
      <w:tabs>
        <w:tab w:val="center" w:pos="4819"/>
        <w:tab w:val="right" w:pos="9638"/>
      </w:tabs>
      <w:suppressAutoHyphens/>
    </w:pPr>
    <w:rPr>
      <w:lang w:eastAsia="zh-CN"/>
    </w:rPr>
  </w:style>
  <w:style w:type="paragraph" w:customStyle="1" w:styleId="2f5">
    <w:name w:val="Текст выноски2"/>
    <w:basedOn w:val="a"/>
    <w:rsid w:val="007C60DA"/>
    <w:pPr>
      <w:suppressAutoHyphens/>
    </w:pPr>
    <w:rPr>
      <w:rFonts w:ascii="Tahoma" w:hAnsi="Tahoma" w:cs="Tahoma"/>
      <w:sz w:val="16"/>
      <w:lang w:eastAsia="zh-CN"/>
    </w:rPr>
  </w:style>
  <w:style w:type="paragraph" w:customStyle="1" w:styleId="3d">
    <w:name w:val="Текст выноски3"/>
    <w:basedOn w:val="a"/>
    <w:rsid w:val="007C60DA"/>
    <w:pPr>
      <w:suppressAutoHyphens/>
    </w:pPr>
    <w:rPr>
      <w:rFonts w:ascii="Tahoma" w:hAnsi="Tahoma" w:cs="Tahoma"/>
      <w:sz w:val="16"/>
      <w:lang w:eastAsia="zh-CN"/>
    </w:rPr>
  </w:style>
  <w:style w:type="paragraph" w:customStyle="1" w:styleId="321">
    <w:name w:val="Основной текст 32"/>
    <w:basedOn w:val="a"/>
    <w:rsid w:val="007C60DA"/>
    <w:pPr>
      <w:suppressAutoHyphens/>
      <w:overflowPunct w:val="0"/>
      <w:jc w:val="both"/>
    </w:pPr>
    <w:rPr>
      <w:sz w:val="28"/>
      <w:szCs w:val="24"/>
      <w:lang w:eastAsia="zh-CN"/>
    </w:rPr>
  </w:style>
  <w:style w:type="paragraph" w:styleId="affff4">
    <w:name w:val="Subtitle"/>
    <w:basedOn w:val="affff2"/>
    <w:next w:val="a0"/>
    <w:link w:val="affff5"/>
    <w:uiPriority w:val="11"/>
    <w:qFormat/>
    <w:rsid w:val="007C60DA"/>
    <w:pPr>
      <w:jc w:val="center"/>
    </w:pPr>
    <w:rPr>
      <w:i/>
      <w:iCs/>
    </w:rPr>
  </w:style>
  <w:style w:type="character" w:customStyle="1" w:styleId="affff5">
    <w:name w:val="Подзаголовок Знак"/>
    <w:basedOn w:val="a1"/>
    <w:link w:val="affff4"/>
    <w:uiPriority w:val="11"/>
    <w:rsid w:val="007C60DA"/>
    <w:rPr>
      <w:rFonts w:ascii="Arial" w:eastAsia="Microsoft YaHei" w:hAnsi="Arial" w:cs="Arial"/>
      <w:i/>
      <w:iCs/>
      <w:kern w:val="2"/>
      <w:sz w:val="28"/>
      <w:szCs w:val="28"/>
      <w:lang w:eastAsia="zh-CN"/>
    </w:rPr>
  </w:style>
  <w:style w:type="paragraph" w:customStyle="1" w:styleId="1ff3">
    <w:name w:val="1 Знак Знак Знак"/>
    <w:basedOn w:val="a"/>
    <w:rsid w:val="007C60DA"/>
    <w:pPr>
      <w:suppressAutoHyphens/>
      <w:overflowPunct w:val="0"/>
      <w:spacing w:before="100" w:after="100"/>
    </w:pPr>
    <w:rPr>
      <w:rFonts w:ascii="Tahoma" w:hAnsi="Tahoma" w:cs="Tahoma"/>
      <w:lang w:val="en-US" w:eastAsia="zh-CN"/>
    </w:rPr>
  </w:style>
  <w:style w:type="paragraph" w:customStyle="1" w:styleId="312">
    <w:name w:val="Основной текст с отступом 31"/>
    <w:basedOn w:val="a"/>
    <w:rsid w:val="007C60DA"/>
    <w:pPr>
      <w:suppressAutoHyphens/>
      <w:overflowPunct w:val="0"/>
      <w:ind w:left="540"/>
      <w:jc w:val="both"/>
    </w:pPr>
    <w:rPr>
      <w:sz w:val="24"/>
      <w:lang w:eastAsia="zh-CN"/>
    </w:rPr>
  </w:style>
  <w:style w:type="paragraph" w:customStyle="1" w:styleId="230">
    <w:name w:val="Основной текст с отступом 23"/>
    <w:basedOn w:val="a"/>
    <w:rsid w:val="007C60DA"/>
    <w:pPr>
      <w:widowControl w:val="0"/>
      <w:tabs>
        <w:tab w:val="left" w:pos="0"/>
      </w:tabs>
      <w:suppressAutoHyphens/>
      <w:overflowPunct w:val="0"/>
      <w:ind w:firstLine="426"/>
      <w:jc w:val="both"/>
    </w:pPr>
    <w:rPr>
      <w:sz w:val="24"/>
      <w:lang w:eastAsia="zh-CN"/>
    </w:rPr>
  </w:style>
  <w:style w:type="paragraph" w:customStyle="1" w:styleId="FR1">
    <w:name w:val="FR1"/>
    <w:rsid w:val="007C60DA"/>
    <w:pPr>
      <w:widowControl w:val="0"/>
      <w:suppressAutoHyphens/>
      <w:spacing w:after="0" w:line="240" w:lineRule="auto"/>
      <w:ind w:left="120"/>
    </w:pPr>
    <w:rPr>
      <w:rFonts w:ascii="Arial" w:eastAsia="Times New Roman" w:hAnsi="Arial" w:cs="Arial"/>
      <w:sz w:val="12"/>
      <w:szCs w:val="12"/>
      <w:lang w:eastAsia="zh-CN"/>
    </w:rPr>
  </w:style>
  <w:style w:type="paragraph" w:customStyle="1" w:styleId="231">
    <w:name w:val="Основной текст 23"/>
    <w:basedOn w:val="a"/>
    <w:rsid w:val="007C60DA"/>
    <w:pPr>
      <w:suppressAutoHyphens/>
      <w:overflowPunct w:val="0"/>
      <w:jc w:val="both"/>
    </w:pPr>
    <w:rPr>
      <w:iCs/>
      <w:sz w:val="24"/>
      <w:lang w:eastAsia="zh-CN"/>
    </w:rPr>
  </w:style>
  <w:style w:type="paragraph" w:customStyle="1" w:styleId="44">
    <w:name w:val="Текст выноски4"/>
    <w:basedOn w:val="a"/>
    <w:rsid w:val="007C60DA"/>
    <w:pPr>
      <w:suppressAutoHyphens/>
      <w:overflowPunct w:val="0"/>
    </w:pPr>
    <w:rPr>
      <w:rFonts w:ascii="Tahoma" w:hAnsi="Tahoma" w:cs="Tahoma"/>
      <w:sz w:val="16"/>
      <w:szCs w:val="16"/>
      <w:lang w:eastAsia="zh-CN"/>
    </w:rPr>
  </w:style>
  <w:style w:type="paragraph" w:customStyle="1" w:styleId="113">
    <w:name w:val="1 Знак Знак Знак1"/>
    <w:basedOn w:val="a"/>
    <w:rsid w:val="007C60DA"/>
    <w:pPr>
      <w:suppressAutoHyphens/>
      <w:overflowPunct w:val="0"/>
      <w:spacing w:before="100" w:after="100"/>
    </w:pPr>
    <w:rPr>
      <w:rFonts w:ascii="Tahoma" w:hAnsi="Tahoma" w:cs="Tahoma"/>
      <w:lang w:val="en-US" w:eastAsia="zh-CN"/>
    </w:rPr>
  </w:style>
  <w:style w:type="paragraph" w:customStyle="1" w:styleId="1ff4">
    <w:name w:val="Текст1"/>
    <w:basedOn w:val="a"/>
    <w:rsid w:val="007C60DA"/>
    <w:pPr>
      <w:suppressAutoHyphens/>
      <w:overflowPunct w:val="0"/>
    </w:pPr>
    <w:rPr>
      <w:rFonts w:ascii="Courier New" w:hAnsi="Courier New" w:cs="Courier New"/>
      <w:lang w:eastAsia="zh-CN"/>
    </w:rPr>
  </w:style>
  <w:style w:type="paragraph" w:customStyle="1" w:styleId="1ff5">
    <w:name w:val="Обычный (веб)1"/>
    <w:basedOn w:val="a"/>
    <w:rsid w:val="007C60DA"/>
    <w:pPr>
      <w:suppressAutoHyphens/>
      <w:overflowPunct w:val="0"/>
      <w:spacing w:before="100" w:after="100"/>
    </w:pPr>
    <w:rPr>
      <w:rFonts w:ascii="Arial" w:hAnsi="Arial" w:cs="Arial"/>
      <w:szCs w:val="24"/>
      <w:lang w:eastAsia="zh-CN"/>
    </w:rPr>
  </w:style>
  <w:style w:type="paragraph" w:customStyle="1" w:styleId="45">
    <w:name w:val="Без интервала4"/>
    <w:rsid w:val="007C60DA"/>
    <w:pPr>
      <w:suppressAutoHyphens/>
      <w:spacing w:after="0" w:line="240" w:lineRule="auto"/>
    </w:pPr>
    <w:rPr>
      <w:rFonts w:ascii="Calibri" w:eastAsia="Times New Roman" w:hAnsi="Calibri" w:cs="Times New Roman"/>
      <w:lang w:eastAsia="zh-CN"/>
    </w:rPr>
  </w:style>
  <w:style w:type="paragraph" w:customStyle="1" w:styleId="Style1">
    <w:name w:val="Style1"/>
    <w:basedOn w:val="a"/>
    <w:rsid w:val="007C60DA"/>
    <w:pPr>
      <w:widowControl w:val="0"/>
      <w:suppressAutoHyphens/>
      <w:overflowPunct w:val="0"/>
      <w:spacing w:line="322" w:lineRule="exact"/>
      <w:jc w:val="center"/>
    </w:pPr>
    <w:rPr>
      <w:sz w:val="24"/>
      <w:szCs w:val="24"/>
      <w:lang w:eastAsia="zh-CN"/>
    </w:rPr>
  </w:style>
  <w:style w:type="paragraph" w:customStyle="1" w:styleId="Style2">
    <w:name w:val="Style2"/>
    <w:basedOn w:val="a"/>
    <w:rsid w:val="007C60DA"/>
    <w:pPr>
      <w:widowControl w:val="0"/>
      <w:suppressAutoHyphens/>
      <w:overflowPunct w:val="0"/>
    </w:pPr>
    <w:rPr>
      <w:sz w:val="24"/>
      <w:szCs w:val="24"/>
      <w:lang w:eastAsia="zh-CN"/>
    </w:rPr>
  </w:style>
  <w:style w:type="paragraph" w:customStyle="1" w:styleId="Style3">
    <w:name w:val="Style3"/>
    <w:basedOn w:val="a"/>
    <w:rsid w:val="007C60DA"/>
    <w:pPr>
      <w:widowControl w:val="0"/>
      <w:suppressAutoHyphens/>
      <w:overflowPunct w:val="0"/>
      <w:spacing w:line="274" w:lineRule="exact"/>
      <w:jc w:val="both"/>
    </w:pPr>
    <w:rPr>
      <w:sz w:val="24"/>
      <w:szCs w:val="24"/>
      <w:lang w:eastAsia="zh-CN"/>
    </w:rPr>
  </w:style>
  <w:style w:type="paragraph" w:customStyle="1" w:styleId="Style4">
    <w:name w:val="Style4"/>
    <w:basedOn w:val="a"/>
    <w:rsid w:val="007C60DA"/>
    <w:pPr>
      <w:widowControl w:val="0"/>
      <w:suppressAutoHyphens/>
      <w:overflowPunct w:val="0"/>
      <w:jc w:val="center"/>
    </w:pPr>
    <w:rPr>
      <w:sz w:val="24"/>
      <w:szCs w:val="24"/>
      <w:lang w:eastAsia="zh-CN"/>
    </w:rPr>
  </w:style>
  <w:style w:type="paragraph" w:customStyle="1" w:styleId="Style7">
    <w:name w:val="Style7"/>
    <w:basedOn w:val="a"/>
    <w:rsid w:val="007C60DA"/>
    <w:pPr>
      <w:widowControl w:val="0"/>
      <w:suppressAutoHyphens/>
      <w:overflowPunct w:val="0"/>
      <w:spacing w:line="322" w:lineRule="exact"/>
    </w:pPr>
    <w:rPr>
      <w:sz w:val="24"/>
      <w:szCs w:val="24"/>
      <w:lang w:eastAsia="zh-CN"/>
    </w:rPr>
  </w:style>
  <w:style w:type="paragraph" w:customStyle="1" w:styleId="Style10">
    <w:name w:val="Style10"/>
    <w:basedOn w:val="a"/>
    <w:rsid w:val="007C60DA"/>
    <w:pPr>
      <w:widowControl w:val="0"/>
      <w:suppressAutoHyphens/>
      <w:overflowPunct w:val="0"/>
      <w:spacing w:line="274" w:lineRule="exact"/>
      <w:jc w:val="both"/>
    </w:pPr>
    <w:rPr>
      <w:sz w:val="24"/>
      <w:szCs w:val="24"/>
      <w:lang w:eastAsia="zh-CN"/>
    </w:rPr>
  </w:style>
  <w:style w:type="paragraph" w:customStyle="1" w:styleId="Style15">
    <w:name w:val="Style15"/>
    <w:basedOn w:val="a"/>
    <w:rsid w:val="007C60DA"/>
    <w:pPr>
      <w:widowControl w:val="0"/>
      <w:suppressAutoHyphens/>
      <w:overflowPunct w:val="0"/>
      <w:jc w:val="center"/>
    </w:pPr>
    <w:rPr>
      <w:sz w:val="24"/>
      <w:szCs w:val="24"/>
      <w:lang w:eastAsia="zh-CN"/>
    </w:rPr>
  </w:style>
  <w:style w:type="paragraph" w:customStyle="1" w:styleId="Style19">
    <w:name w:val="Style19"/>
    <w:basedOn w:val="a"/>
    <w:rsid w:val="007C60DA"/>
    <w:pPr>
      <w:widowControl w:val="0"/>
      <w:suppressAutoHyphens/>
      <w:overflowPunct w:val="0"/>
      <w:spacing w:line="326" w:lineRule="exact"/>
      <w:jc w:val="both"/>
    </w:pPr>
    <w:rPr>
      <w:sz w:val="24"/>
      <w:szCs w:val="24"/>
      <w:lang w:eastAsia="zh-CN"/>
    </w:rPr>
  </w:style>
  <w:style w:type="paragraph" w:customStyle="1" w:styleId="Style20">
    <w:name w:val="Style20"/>
    <w:basedOn w:val="a"/>
    <w:rsid w:val="007C60DA"/>
    <w:pPr>
      <w:widowControl w:val="0"/>
      <w:suppressAutoHyphens/>
      <w:overflowPunct w:val="0"/>
      <w:spacing w:line="322" w:lineRule="exact"/>
    </w:pPr>
    <w:rPr>
      <w:sz w:val="24"/>
      <w:szCs w:val="24"/>
      <w:lang w:eastAsia="zh-CN"/>
    </w:rPr>
  </w:style>
  <w:style w:type="paragraph" w:customStyle="1" w:styleId="51">
    <w:name w:val="Абзац списка5"/>
    <w:basedOn w:val="a"/>
    <w:rsid w:val="007C60DA"/>
    <w:pPr>
      <w:suppressAutoHyphens/>
      <w:overflowPunct w:val="0"/>
      <w:spacing w:after="200" w:line="276" w:lineRule="auto"/>
      <w:ind w:left="720"/>
    </w:pPr>
    <w:rPr>
      <w:rFonts w:ascii="Calibri" w:hAnsi="Calibri" w:cs="Calibri"/>
      <w:sz w:val="22"/>
      <w:szCs w:val="22"/>
      <w:lang w:eastAsia="zh-CN"/>
    </w:rPr>
  </w:style>
  <w:style w:type="paragraph" w:customStyle="1" w:styleId="HTML10">
    <w:name w:val="Стандартный HTML1"/>
    <w:basedOn w:val="a"/>
    <w:rsid w:val="007C6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pPr>
    <w:rPr>
      <w:rFonts w:ascii="Courier New" w:hAnsi="Courier New" w:cs="Courier New"/>
      <w:lang w:eastAsia="zh-CN"/>
    </w:rPr>
  </w:style>
  <w:style w:type="paragraph" w:customStyle="1" w:styleId="1ff6">
    <w:name w:val="марк список 1"/>
    <w:basedOn w:val="a"/>
    <w:rsid w:val="007C60DA"/>
    <w:pPr>
      <w:tabs>
        <w:tab w:val="left" w:pos="360"/>
      </w:tabs>
      <w:suppressAutoHyphens/>
      <w:overflowPunct w:val="0"/>
      <w:spacing w:before="120" w:after="120"/>
      <w:jc w:val="both"/>
    </w:pPr>
    <w:rPr>
      <w:sz w:val="24"/>
      <w:lang w:eastAsia="zh-CN"/>
    </w:rPr>
  </w:style>
  <w:style w:type="paragraph" w:customStyle="1" w:styleId="1ff7">
    <w:name w:val="Текст сноски1"/>
    <w:basedOn w:val="a"/>
    <w:rsid w:val="007C60DA"/>
    <w:pPr>
      <w:suppressAutoHyphens/>
      <w:overflowPunct w:val="0"/>
    </w:pPr>
    <w:rPr>
      <w:lang w:eastAsia="zh-CN"/>
    </w:rPr>
  </w:style>
  <w:style w:type="paragraph" w:customStyle="1" w:styleId="1ff8">
    <w:name w:val="Основной текст с отступом1"/>
    <w:basedOn w:val="a"/>
    <w:rsid w:val="007C60DA"/>
    <w:pPr>
      <w:suppressAutoHyphens/>
      <w:overflowPunct w:val="0"/>
      <w:spacing w:after="120"/>
      <w:ind w:left="283"/>
    </w:pPr>
    <w:rPr>
      <w:sz w:val="24"/>
      <w:szCs w:val="24"/>
      <w:lang w:eastAsia="zh-CN"/>
    </w:rPr>
  </w:style>
  <w:style w:type="paragraph" w:customStyle="1" w:styleId="affff6">
    <w:name w:val="Таблицы (моноширинный)"/>
    <w:basedOn w:val="a"/>
    <w:rsid w:val="007C60DA"/>
    <w:pPr>
      <w:widowControl w:val="0"/>
      <w:suppressAutoHyphens/>
      <w:overflowPunct w:val="0"/>
      <w:jc w:val="both"/>
    </w:pPr>
    <w:rPr>
      <w:rFonts w:ascii="Courier New" w:eastAsia="Arial Unicode MS" w:hAnsi="Courier New" w:cs="Courier New"/>
      <w:kern w:val="2"/>
      <w:sz w:val="24"/>
      <w:szCs w:val="24"/>
      <w:lang w:eastAsia="zh-CN"/>
    </w:rPr>
  </w:style>
  <w:style w:type="paragraph" w:customStyle="1" w:styleId="BodyText21">
    <w:name w:val="Body Text 2.Основной текст 1"/>
    <w:basedOn w:val="a"/>
    <w:rsid w:val="007C60DA"/>
    <w:pPr>
      <w:suppressAutoHyphens/>
      <w:overflowPunct w:val="0"/>
      <w:ind w:firstLine="720"/>
      <w:jc w:val="both"/>
    </w:pPr>
    <w:rPr>
      <w:sz w:val="28"/>
      <w:lang w:eastAsia="zh-CN"/>
    </w:rPr>
  </w:style>
  <w:style w:type="paragraph" w:customStyle="1" w:styleId="114">
    <w:name w:val="1 Знак Знак Знак1 Знак Знак Знак"/>
    <w:basedOn w:val="a"/>
    <w:rsid w:val="007C60DA"/>
    <w:pPr>
      <w:suppressAutoHyphens/>
      <w:overflowPunct w:val="0"/>
      <w:spacing w:before="100" w:after="100"/>
    </w:pPr>
    <w:rPr>
      <w:rFonts w:ascii="Tahoma" w:hAnsi="Tahoma" w:cs="Tahoma"/>
      <w:lang w:val="en-US" w:eastAsia="zh-CN"/>
    </w:rPr>
  </w:style>
  <w:style w:type="paragraph" w:customStyle="1" w:styleId="ConsPlusDocList">
    <w:name w:val="ConsPlusDocList"/>
    <w:rsid w:val="007C60DA"/>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9">
    <w:name w:val="Обычный1"/>
    <w:rsid w:val="007C60DA"/>
    <w:pPr>
      <w:widowControl w:val="0"/>
      <w:suppressAutoHyphens/>
      <w:spacing w:after="0" w:line="240" w:lineRule="auto"/>
    </w:pPr>
    <w:rPr>
      <w:rFonts w:ascii="Arial" w:eastAsia="Times New Roman" w:hAnsi="Arial" w:cs="Times New Roman"/>
      <w:sz w:val="20"/>
      <w:szCs w:val="20"/>
      <w:lang w:eastAsia="zh-CN"/>
    </w:rPr>
  </w:style>
  <w:style w:type="paragraph" w:customStyle="1" w:styleId="consplusnonformat1">
    <w:name w:val="consplusnonformat"/>
    <w:basedOn w:val="a"/>
    <w:rsid w:val="007C60DA"/>
    <w:pPr>
      <w:suppressAutoHyphens/>
      <w:overflowPunct w:val="0"/>
      <w:spacing w:before="100" w:after="100"/>
    </w:pPr>
    <w:rPr>
      <w:sz w:val="24"/>
      <w:szCs w:val="24"/>
      <w:lang w:eastAsia="zh-CN"/>
    </w:rPr>
  </w:style>
  <w:style w:type="paragraph" w:customStyle="1" w:styleId="Bodytext">
    <w:name w:val="Body text"/>
    <w:basedOn w:val="a"/>
    <w:rsid w:val="007C60DA"/>
    <w:pPr>
      <w:suppressAutoHyphens/>
      <w:overflowPunct w:val="0"/>
      <w:spacing w:line="360" w:lineRule="auto"/>
      <w:ind w:firstLine="720"/>
      <w:jc w:val="both"/>
    </w:pPr>
    <w:rPr>
      <w:sz w:val="28"/>
      <w:szCs w:val="24"/>
      <w:lang w:eastAsia="zh-CN"/>
    </w:rPr>
  </w:style>
  <w:style w:type="paragraph" w:customStyle="1" w:styleId="1ffa">
    <w:name w:val="Маркированный список1"/>
    <w:basedOn w:val="a"/>
    <w:rsid w:val="007C60DA"/>
    <w:pPr>
      <w:tabs>
        <w:tab w:val="left" w:pos="360"/>
      </w:tabs>
      <w:suppressAutoHyphens/>
      <w:overflowPunct w:val="0"/>
      <w:ind w:left="360" w:hanging="360"/>
    </w:pPr>
    <w:rPr>
      <w:sz w:val="24"/>
      <w:szCs w:val="24"/>
      <w:lang w:eastAsia="zh-CN"/>
    </w:rPr>
  </w:style>
  <w:style w:type="paragraph" w:customStyle="1" w:styleId="Bullet-1">
    <w:name w:val="Bullet-1"/>
    <w:basedOn w:val="a"/>
    <w:rsid w:val="007C60DA"/>
    <w:pPr>
      <w:tabs>
        <w:tab w:val="center" w:pos="720"/>
        <w:tab w:val="left" w:pos="1134"/>
      </w:tabs>
      <w:suppressAutoHyphens/>
      <w:overflowPunct w:val="0"/>
      <w:spacing w:before="60" w:after="60"/>
    </w:pPr>
    <w:rPr>
      <w:sz w:val="24"/>
      <w:lang w:eastAsia="zh-CN"/>
    </w:rPr>
  </w:style>
  <w:style w:type="paragraph" w:customStyle="1" w:styleId="western">
    <w:name w:val="western"/>
    <w:basedOn w:val="a"/>
    <w:rsid w:val="007C60DA"/>
    <w:pPr>
      <w:suppressAutoHyphens/>
      <w:overflowPunct w:val="0"/>
      <w:spacing w:before="280"/>
      <w:jc w:val="center"/>
    </w:pPr>
    <w:rPr>
      <w:b/>
      <w:bCs/>
      <w:color w:val="000000"/>
      <w:sz w:val="28"/>
      <w:szCs w:val="28"/>
      <w:lang w:eastAsia="zh-CN"/>
    </w:rPr>
  </w:style>
  <w:style w:type="paragraph" w:customStyle="1" w:styleId="46">
    <w:name w:val="Стиль4"/>
    <w:basedOn w:val="a"/>
    <w:rsid w:val="007C60DA"/>
    <w:pPr>
      <w:suppressAutoHyphens/>
      <w:overflowPunct w:val="0"/>
      <w:jc w:val="both"/>
    </w:pPr>
    <w:rPr>
      <w:rFonts w:eastAsia="Calibri"/>
      <w:sz w:val="28"/>
      <w:szCs w:val="28"/>
      <w:lang w:eastAsia="zh-CN"/>
    </w:rPr>
  </w:style>
  <w:style w:type="paragraph" w:customStyle="1" w:styleId="120">
    <w:name w:val="1 Знак Знак Знак2"/>
    <w:basedOn w:val="a"/>
    <w:rsid w:val="007C60DA"/>
    <w:pPr>
      <w:suppressAutoHyphens/>
      <w:overflowPunct w:val="0"/>
      <w:spacing w:before="100" w:after="100"/>
    </w:pPr>
    <w:rPr>
      <w:rFonts w:ascii="Tahoma" w:hAnsi="Tahoma" w:cs="Tahoma"/>
      <w:lang w:val="en-US" w:eastAsia="zh-CN"/>
    </w:rPr>
  </w:style>
  <w:style w:type="paragraph" w:customStyle="1" w:styleId="dash041e0431044b0447043d044b0439">
    <w:name w:val="dash041e_0431_044b_0447_043d_044b_0439"/>
    <w:basedOn w:val="a"/>
    <w:rsid w:val="007C60DA"/>
    <w:pPr>
      <w:suppressAutoHyphens/>
      <w:overflowPunct w:val="0"/>
      <w:spacing w:before="100" w:after="100"/>
    </w:pPr>
    <w:rPr>
      <w:sz w:val="24"/>
      <w:szCs w:val="24"/>
      <w:lang w:eastAsia="zh-CN"/>
    </w:rPr>
  </w:style>
  <w:style w:type="paragraph" w:customStyle="1" w:styleId="313">
    <w:name w:val="Основной текст с отступом 31"/>
    <w:basedOn w:val="a"/>
    <w:rsid w:val="007C60DA"/>
    <w:pPr>
      <w:widowControl w:val="0"/>
      <w:suppressAutoHyphens/>
      <w:ind w:firstLine="708"/>
      <w:jc w:val="both"/>
    </w:pPr>
    <w:rPr>
      <w:rFonts w:ascii="Calibri" w:hAnsi="Calibri" w:cs="Calibri"/>
      <w:sz w:val="28"/>
      <w:szCs w:val="28"/>
      <w:lang w:eastAsia="zh-CN"/>
    </w:rPr>
  </w:style>
  <w:style w:type="paragraph" w:customStyle="1" w:styleId="u">
    <w:name w:val="u"/>
    <w:basedOn w:val="a"/>
    <w:rsid w:val="007C60DA"/>
    <w:pPr>
      <w:suppressAutoHyphens/>
      <w:overflowPunct w:val="0"/>
      <w:spacing w:before="100" w:after="100"/>
    </w:pPr>
    <w:rPr>
      <w:sz w:val="24"/>
      <w:szCs w:val="24"/>
      <w:lang w:eastAsia="zh-CN"/>
    </w:rPr>
  </w:style>
  <w:style w:type="paragraph" w:customStyle="1" w:styleId="uni">
    <w:name w:val="uni"/>
    <w:basedOn w:val="a"/>
    <w:rsid w:val="007C60DA"/>
    <w:pPr>
      <w:suppressAutoHyphens/>
      <w:overflowPunct w:val="0"/>
      <w:spacing w:before="100" w:after="100"/>
    </w:pPr>
    <w:rPr>
      <w:sz w:val="24"/>
      <w:szCs w:val="24"/>
      <w:lang w:eastAsia="zh-CN"/>
    </w:rPr>
  </w:style>
  <w:style w:type="paragraph" w:customStyle="1" w:styleId="note">
    <w:name w:val="note"/>
    <w:basedOn w:val="a"/>
    <w:rsid w:val="007C60DA"/>
    <w:pPr>
      <w:suppressAutoHyphens/>
      <w:overflowPunct w:val="0"/>
      <w:spacing w:before="100" w:after="100"/>
    </w:pPr>
    <w:rPr>
      <w:b/>
      <w:bCs/>
      <w:color w:val="666666"/>
      <w:lang w:eastAsia="zh-CN"/>
    </w:rPr>
  </w:style>
  <w:style w:type="paragraph" w:customStyle="1" w:styleId="1ffb">
    <w:name w:val="Список1"/>
    <w:basedOn w:val="a"/>
    <w:rsid w:val="007C60DA"/>
    <w:pPr>
      <w:suppressAutoHyphens/>
      <w:overflowPunct w:val="0"/>
      <w:spacing w:before="80"/>
      <w:jc w:val="both"/>
    </w:pPr>
    <w:rPr>
      <w:lang w:eastAsia="zh-CN"/>
    </w:rPr>
  </w:style>
  <w:style w:type="paragraph" w:customStyle="1" w:styleId="1ffc">
    <w:name w:val="Цитата1"/>
    <w:basedOn w:val="a"/>
    <w:rsid w:val="007C60DA"/>
    <w:pPr>
      <w:suppressAutoHyphens/>
      <w:overflowPunct w:val="0"/>
      <w:spacing w:after="120"/>
      <w:ind w:left="1440" w:right="1440"/>
    </w:pPr>
    <w:rPr>
      <w:sz w:val="24"/>
      <w:szCs w:val="24"/>
      <w:lang w:eastAsia="zh-CN"/>
    </w:rPr>
  </w:style>
  <w:style w:type="paragraph" w:customStyle="1" w:styleId="BodyText1">
    <w:name w:val="Body Text 1"/>
    <w:basedOn w:val="a0"/>
    <w:rsid w:val="007C60DA"/>
    <w:pPr>
      <w:overflowPunct w:val="0"/>
    </w:pPr>
    <w:rPr>
      <w:color w:val="auto"/>
      <w:sz w:val="20"/>
    </w:rPr>
  </w:style>
  <w:style w:type="paragraph" w:customStyle="1" w:styleId="1ffd">
    <w:name w:val="Текст концевой сноски1"/>
    <w:basedOn w:val="a"/>
    <w:rsid w:val="007C60DA"/>
    <w:pPr>
      <w:suppressAutoHyphens/>
      <w:overflowPunct w:val="0"/>
    </w:pPr>
    <w:rPr>
      <w:lang w:eastAsia="zh-CN"/>
    </w:rPr>
  </w:style>
  <w:style w:type="paragraph" w:customStyle="1" w:styleId="ico-paragraph">
    <w:name w:val="ico-paragraph"/>
    <w:basedOn w:val="a"/>
    <w:rsid w:val="007C60DA"/>
    <w:pPr>
      <w:suppressAutoHyphens/>
      <w:overflowPunct w:val="0"/>
      <w:spacing w:before="100" w:after="100"/>
    </w:pPr>
    <w:rPr>
      <w:sz w:val="24"/>
      <w:szCs w:val="24"/>
      <w:lang w:eastAsia="zh-CN"/>
    </w:rPr>
  </w:style>
  <w:style w:type="paragraph" w:customStyle="1" w:styleId="affff7">
    <w:name w:val="Комментарий"/>
    <w:basedOn w:val="a"/>
    <w:rsid w:val="007C60DA"/>
    <w:pPr>
      <w:widowControl w:val="0"/>
      <w:suppressAutoHyphens/>
      <w:overflowPunct w:val="0"/>
      <w:spacing w:before="75"/>
      <w:ind w:left="170"/>
      <w:jc w:val="both"/>
    </w:pPr>
    <w:rPr>
      <w:rFonts w:ascii="Times New Roman CYR" w:hAnsi="Times New Roman CYR" w:cs="Times New Roman CYR"/>
      <w:color w:val="353842"/>
      <w:sz w:val="24"/>
      <w:szCs w:val="24"/>
      <w:lang w:eastAsia="zh-CN"/>
    </w:rPr>
  </w:style>
  <w:style w:type="paragraph" w:customStyle="1" w:styleId="affff8">
    <w:name w:val="Информация о версии"/>
    <w:basedOn w:val="affff7"/>
    <w:rsid w:val="007C60DA"/>
    <w:rPr>
      <w:i/>
      <w:iCs/>
    </w:rPr>
  </w:style>
  <w:style w:type="paragraph" w:customStyle="1" w:styleId="unformattext">
    <w:name w:val="unformattext"/>
    <w:basedOn w:val="a"/>
    <w:rsid w:val="007C60DA"/>
    <w:pPr>
      <w:suppressAutoHyphens/>
      <w:overflowPunct w:val="0"/>
      <w:spacing w:before="100" w:after="100"/>
    </w:pPr>
    <w:rPr>
      <w:sz w:val="24"/>
      <w:szCs w:val="24"/>
      <w:lang w:eastAsia="zh-CN"/>
    </w:rPr>
  </w:style>
  <w:style w:type="paragraph" w:customStyle="1" w:styleId="formattext">
    <w:name w:val="formattext"/>
    <w:basedOn w:val="a"/>
    <w:rsid w:val="007C60DA"/>
    <w:pPr>
      <w:suppressAutoHyphens/>
      <w:overflowPunct w:val="0"/>
      <w:spacing w:before="100" w:after="100"/>
    </w:pPr>
    <w:rPr>
      <w:sz w:val="24"/>
      <w:szCs w:val="24"/>
      <w:lang w:eastAsia="zh-CN"/>
    </w:rPr>
  </w:style>
  <w:style w:type="paragraph" w:customStyle="1" w:styleId="s1">
    <w:name w:val="s_1"/>
    <w:basedOn w:val="a"/>
    <w:rsid w:val="007C60DA"/>
    <w:pPr>
      <w:suppressAutoHyphens/>
      <w:overflowPunct w:val="0"/>
      <w:spacing w:before="100" w:after="100"/>
    </w:pPr>
    <w:rPr>
      <w:sz w:val="24"/>
      <w:szCs w:val="24"/>
      <w:lang w:eastAsia="zh-CN"/>
    </w:rPr>
  </w:style>
  <w:style w:type="paragraph" w:customStyle="1" w:styleId="1ffe">
    <w:name w:val="Знак Знак Знак1"/>
    <w:basedOn w:val="a"/>
    <w:rsid w:val="007C60DA"/>
    <w:pPr>
      <w:suppressAutoHyphens/>
      <w:overflowPunct w:val="0"/>
      <w:spacing w:before="100" w:after="100"/>
    </w:pPr>
    <w:rPr>
      <w:rFonts w:ascii="Tahoma" w:hAnsi="Tahoma" w:cs="Tahoma"/>
      <w:lang w:val="en-US" w:eastAsia="zh-CN"/>
    </w:rPr>
  </w:style>
  <w:style w:type="paragraph" w:customStyle="1" w:styleId="TableParagraph">
    <w:name w:val="Table Paragraph"/>
    <w:basedOn w:val="a"/>
    <w:rsid w:val="007C60DA"/>
    <w:pPr>
      <w:suppressAutoHyphens/>
    </w:pPr>
    <w:rPr>
      <w:lang w:eastAsia="zh-CN"/>
    </w:rPr>
  </w:style>
  <w:style w:type="character" w:customStyle="1" w:styleId="HTML2">
    <w:name w:val="Стандартный HTML Знак2"/>
    <w:basedOn w:val="a1"/>
    <w:rsid w:val="007C60DA"/>
    <w:rPr>
      <w:rFonts w:ascii="Courier New" w:hAnsi="Courier New" w:cs="Courier New"/>
      <w:lang w:eastAsia="zh-CN"/>
    </w:rPr>
  </w:style>
  <w:style w:type="paragraph" w:customStyle="1" w:styleId="affff9">
    <w:name w:val="Знак Знак Знак"/>
    <w:basedOn w:val="a"/>
    <w:rsid w:val="007C5083"/>
    <w:pPr>
      <w:spacing w:before="100" w:beforeAutospacing="1" w:after="100" w:afterAutospacing="1"/>
      <w:jc w:val="both"/>
    </w:pPr>
    <w:rPr>
      <w:rFonts w:ascii="Tahoma" w:hAnsi="Tahoma"/>
      <w:lang w:val="en-US" w:eastAsia="en-US"/>
    </w:rPr>
  </w:style>
  <w:style w:type="paragraph" w:customStyle="1" w:styleId="61">
    <w:name w:val="Абзац списка6"/>
    <w:basedOn w:val="a"/>
    <w:rsid w:val="007C5083"/>
    <w:pPr>
      <w:ind w:left="720" w:firstLine="709"/>
      <w:jc w:val="both"/>
    </w:pPr>
    <w:rPr>
      <w:sz w:val="28"/>
      <w:szCs w:val="28"/>
      <w:lang w:eastAsia="en-US"/>
    </w:rPr>
  </w:style>
  <w:style w:type="paragraph" w:customStyle="1" w:styleId="affffa">
    <w:name w:val="газета"/>
    <w:rsid w:val="008F7C45"/>
    <w:pPr>
      <w:autoSpaceDE w:val="0"/>
      <w:autoSpaceDN w:val="0"/>
      <w:adjustRightInd w:val="0"/>
      <w:spacing w:after="0" w:line="240" w:lineRule="auto"/>
      <w:ind w:firstLine="283"/>
      <w:jc w:val="both"/>
    </w:pPr>
    <w:rPr>
      <w:rFonts w:ascii="Times New Roman" w:eastAsia="Times New Roman" w:hAnsi="Times New Roman" w:cs="Times New Roman"/>
      <w:sz w:val="18"/>
      <w:szCs w:val="18"/>
      <w:lang w:eastAsia="ru-RU"/>
    </w:rPr>
  </w:style>
  <w:style w:type="character" w:customStyle="1" w:styleId="WW8Num4z0">
    <w:name w:val="WW8Num4z0"/>
    <w:rsid w:val="00F51A34"/>
    <w:rPr>
      <w:rFonts w:hint="default"/>
    </w:rPr>
  </w:style>
  <w:style w:type="character" w:customStyle="1" w:styleId="WW8Num5z0">
    <w:name w:val="WW8Num5z0"/>
    <w:rsid w:val="00F51A34"/>
    <w:rPr>
      <w:rFonts w:hint="default"/>
    </w:rPr>
  </w:style>
  <w:style w:type="character" w:customStyle="1" w:styleId="WW8Num5z1">
    <w:name w:val="WW8Num5z1"/>
    <w:rsid w:val="00F51A34"/>
  </w:style>
  <w:style w:type="character" w:customStyle="1" w:styleId="WW8Num5z2">
    <w:name w:val="WW8Num5z2"/>
    <w:rsid w:val="00F51A34"/>
  </w:style>
  <w:style w:type="character" w:customStyle="1" w:styleId="WW8Num5z3">
    <w:name w:val="WW8Num5z3"/>
    <w:rsid w:val="00F51A34"/>
  </w:style>
  <w:style w:type="character" w:customStyle="1" w:styleId="WW8Num5z4">
    <w:name w:val="WW8Num5z4"/>
    <w:rsid w:val="00F51A34"/>
  </w:style>
  <w:style w:type="character" w:customStyle="1" w:styleId="WW8Num5z5">
    <w:name w:val="WW8Num5z5"/>
    <w:rsid w:val="00F51A34"/>
  </w:style>
  <w:style w:type="character" w:customStyle="1" w:styleId="WW8Num5z6">
    <w:name w:val="WW8Num5z6"/>
    <w:rsid w:val="00F51A34"/>
  </w:style>
  <w:style w:type="character" w:customStyle="1" w:styleId="WW8Num5z7">
    <w:name w:val="WW8Num5z7"/>
    <w:rsid w:val="00F51A34"/>
  </w:style>
  <w:style w:type="character" w:customStyle="1" w:styleId="WW8Num5z8">
    <w:name w:val="WW8Num5z8"/>
    <w:rsid w:val="00F51A34"/>
  </w:style>
  <w:style w:type="character" w:customStyle="1" w:styleId="WW8Num6z0">
    <w:name w:val="WW8Num6z0"/>
    <w:rsid w:val="00F51A34"/>
    <w:rPr>
      <w:rFonts w:hint="default"/>
    </w:rPr>
  </w:style>
  <w:style w:type="character" w:customStyle="1" w:styleId="WW8Num6z1">
    <w:name w:val="WW8Num6z1"/>
    <w:rsid w:val="00F51A34"/>
  </w:style>
  <w:style w:type="character" w:customStyle="1" w:styleId="WW8Num6z2">
    <w:name w:val="WW8Num6z2"/>
    <w:rsid w:val="00F51A34"/>
  </w:style>
  <w:style w:type="character" w:customStyle="1" w:styleId="WW8Num6z3">
    <w:name w:val="WW8Num6z3"/>
    <w:rsid w:val="00F51A34"/>
  </w:style>
  <w:style w:type="character" w:customStyle="1" w:styleId="WW8Num6z4">
    <w:name w:val="WW8Num6z4"/>
    <w:rsid w:val="00F51A34"/>
  </w:style>
  <w:style w:type="character" w:customStyle="1" w:styleId="WW8Num6z5">
    <w:name w:val="WW8Num6z5"/>
    <w:rsid w:val="00F51A34"/>
  </w:style>
  <w:style w:type="character" w:customStyle="1" w:styleId="WW8Num6z6">
    <w:name w:val="WW8Num6z6"/>
    <w:rsid w:val="00F51A34"/>
  </w:style>
  <w:style w:type="character" w:customStyle="1" w:styleId="WW8Num6z7">
    <w:name w:val="WW8Num6z7"/>
    <w:rsid w:val="00F51A34"/>
  </w:style>
  <w:style w:type="character" w:customStyle="1" w:styleId="WW8Num6z8">
    <w:name w:val="WW8Num6z8"/>
    <w:rsid w:val="00F51A34"/>
  </w:style>
  <w:style w:type="character" w:customStyle="1" w:styleId="WW8Num7z0">
    <w:name w:val="WW8Num7z0"/>
    <w:rsid w:val="00F51A34"/>
    <w:rPr>
      <w:rFonts w:hint="default"/>
    </w:rPr>
  </w:style>
  <w:style w:type="character" w:customStyle="1" w:styleId="WW8Num8z0">
    <w:name w:val="WW8Num8z0"/>
    <w:rsid w:val="00F51A34"/>
    <w:rPr>
      <w:sz w:val="24"/>
      <w:szCs w:val="24"/>
    </w:rPr>
  </w:style>
  <w:style w:type="character" w:customStyle="1" w:styleId="WW8Num8z1">
    <w:name w:val="WW8Num8z1"/>
    <w:rsid w:val="00F51A34"/>
  </w:style>
  <w:style w:type="character" w:customStyle="1" w:styleId="WW8Num8z2">
    <w:name w:val="WW8Num8z2"/>
    <w:rsid w:val="00F51A34"/>
  </w:style>
  <w:style w:type="character" w:customStyle="1" w:styleId="WW8Num8z3">
    <w:name w:val="WW8Num8z3"/>
    <w:rsid w:val="00F51A34"/>
  </w:style>
  <w:style w:type="character" w:customStyle="1" w:styleId="WW8Num8z4">
    <w:name w:val="WW8Num8z4"/>
    <w:rsid w:val="00F51A34"/>
  </w:style>
  <w:style w:type="character" w:customStyle="1" w:styleId="WW8Num8z5">
    <w:name w:val="WW8Num8z5"/>
    <w:rsid w:val="00F51A34"/>
  </w:style>
  <w:style w:type="character" w:customStyle="1" w:styleId="WW8Num8z6">
    <w:name w:val="WW8Num8z6"/>
    <w:rsid w:val="00F51A34"/>
  </w:style>
  <w:style w:type="character" w:customStyle="1" w:styleId="WW8Num8z7">
    <w:name w:val="WW8Num8z7"/>
    <w:rsid w:val="00F51A34"/>
  </w:style>
  <w:style w:type="character" w:customStyle="1" w:styleId="WW8Num8z8">
    <w:name w:val="WW8Num8z8"/>
    <w:rsid w:val="00F51A34"/>
  </w:style>
  <w:style w:type="character" w:customStyle="1" w:styleId="WW8Num9z0">
    <w:name w:val="WW8Num9z0"/>
    <w:rsid w:val="00F51A34"/>
    <w:rPr>
      <w:rFonts w:hint="default"/>
    </w:rPr>
  </w:style>
  <w:style w:type="character" w:customStyle="1" w:styleId="WW8Num10z0">
    <w:name w:val="WW8Num10z0"/>
    <w:rsid w:val="00F51A34"/>
  </w:style>
  <w:style w:type="character" w:customStyle="1" w:styleId="WW8Num10z1">
    <w:name w:val="WW8Num10z1"/>
    <w:rsid w:val="00F51A34"/>
  </w:style>
  <w:style w:type="character" w:customStyle="1" w:styleId="WW8Num10z2">
    <w:name w:val="WW8Num10z2"/>
    <w:rsid w:val="00F51A34"/>
  </w:style>
  <w:style w:type="character" w:customStyle="1" w:styleId="WW8Num10z3">
    <w:name w:val="WW8Num10z3"/>
    <w:rsid w:val="00F51A34"/>
  </w:style>
  <w:style w:type="character" w:customStyle="1" w:styleId="WW8Num10z4">
    <w:name w:val="WW8Num10z4"/>
    <w:rsid w:val="00F51A34"/>
  </w:style>
  <w:style w:type="character" w:customStyle="1" w:styleId="WW8Num10z5">
    <w:name w:val="WW8Num10z5"/>
    <w:rsid w:val="00F51A34"/>
  </w:style>
  <w:style w:type="character" w:customStyle="1" w:styleId="WW8Num10z6">
    <w:name w:val="WW8Num10z6"/>
    <w:rsid w:val="00F51A34"/>
  </w:style>
  <w:style w:type="character" w:customStyle="1" w:styleId="WW8Num10z7">
    <w:name w:val="WW8Num10z7"/>
    <w:rsid w:val="00F51A34"/>
  </w:style>
  <w:style w:type="character" w:customStyle="1" w:styleId="WW8Num10z8">
    <w:name w:val="WW8Num10z8"/>
    <w:rsid w:val="00F51A34"/>
  </w:style>
  <w:style w:type="character" w:customStyle="1" w:styleId="WW8Num11z0">
    <w:name w:val="WW8Num11z0"/>
    <w:rsid w:val="00F51A34"/>
    <w:rPr>
      <w:rFonts w:ascii="Times New Roman" w:hAnsi="Times New Roman" w:cs="Times New Roman" w:hint="default"/>
    </w:rPr>
  </w:style>
  <w:style w:type="character" w:customStyle="1" w:styleId="WW8Num12z0">
    <w:name w:val="WW8Num12z0"/>
    <w:rsid w:val="00F51A34"/>
    <w:rPr>
      <w:rFonts w:hint="default"/>
    </w:rPr>
  </w:style>
  <w:style w:type="character" w:customStyle="1" w:styleId="WW8Num12z1">
    <w:name w:val="WW8Num12z1"/>
    <w:rsid w:val="00F51A34"/>
  </w:style>
  <w:style w:type="character" w:customStyle="1" w:styleId="WW8Num12z2">
    <w:name w:val="WW8Num12z2"/>
    <w:rsid w:val="00F51A34"/>
  </w:style>
  <w:style w:type="character" w:customStyle="1" w:styleId="WW8Num12z3">
    <w:name w:val="WW8Num12z3"/>
    <w:rsid w:val="00F51A34"/>
  </w:style>
  <w:style w:type="character" w:customStyle="1" w:styleId="WW8Num12z4">
    <w:name w:val="WW8Num12z4"/>
    <w:rsid w:val="00F51A34"/>
  </w:style>
  <w:style w:type="character" w:customStyle="1" w:styleId="WW8Num12z5">
    <w:name w:val="WW8Num12z5"/>
    <w:rsid w:val="00F51A34"/>
  </w:style>
  <w:style w:type="character" w:customStyle="1" w:styleId="WW8Num12z6">
    <w:name w:val="WW8Num12z6"/>
    <w:rsid w:val="00F51A34"/>
  </w:style>
  <w:style w:type="character" w:customStyle="1" w:styleId="WW8Num12z7">
    <w:name w:val="WW8Num12z7"/>
    <w:rsid w:val="00F51A34"/>
  </w:style>
  <w:style w:type="character" w:customStyle="1" w:styleId="WW8Num12z8">
    <w:name w:val="WW8Num12z8"/>
    <w:rsid w:val="00F51A34"/>
  </w:style>
  <w:style w:type="character" w:customStyle="1" w:styleId="WW8Num13z0">
    <w:name w:val="WW8Num13z0"/>
    <w:rsid w:val="00F51A34"/>
  </w:style>
  <w:style w:type="character" w:customStyle="1" w:styleId="WW8Num13z1">
    <w:name w:val="WW8Num13z1"/>
    <w:rsid w:val="00F51A34"/>
  </w:style>
  <w:style w:type="character" w:customStyle="1" w:styleId="WW8Num13z2">
    <w:name w:val="WW8Num13z2"/>
    <w:rsid w:val="00F51A34"/>
  </w:style>
  <w:style w:type="character" w:customStyle="1" w:styleId="WW8Num13z3">
    <w:name w:val="WW8Num13z3"/>
    <w:rsid w:val="00F51A34"/>
  </w:style>
  <w:style w:type="character" w:customStyle="1" w:styleId="WW8Num13z4">
    <w:name w:val="WW8Num13z4"/>
    <w:rsid w:val="00F51A34"/>
  </w:style>
  <w:style w:type="character" w:customStyle="1" w:styleId="WW8Num13z5">
    <w:name w:val="WW8Num13z5"/>
    <w:rsid w:val="00F51A34"/>
  </w:style>
  <w:style w:type="character" w:customStyle="1" w:styleId="WW8Num13z6">
    <w:name w:val="WW8Num13z6"/>
    <w:rsid w:val="00F51A34"/>
  </w:style>
  <w:style w:type="character" w:customStyle="1" w:styleId="WW8Num13z7">
    <w:name w:val="WW8Num13z7"/>
    <w:rsid w:val="00F51A34"/>
  </w:style>
  <w:style w:type="character" w:customStyle="1" w:styleId="WW8Num13z8">
    <w:name w:val="WW8Num13z8"/>
    <w:rsid w:val="00F51A34"/>
  </w:style>
  <w:style w:type="character" w:customStyle="1" w:styleId="WW8Num14z0">
    <w:name w:val="WW8Num14z0"/>
    <w:rsid w:val="00F51A34"/>
  </w:style>
  <w:style w:type="character" w:customStyle="1" w:styleId="WW8Num14z1">
    <w:name w:val="WW8Num14z1"/>
    <w:rsid w:val="00F51A34"/>
  </w:style>
  <w:style w:type="character" w:customStyle="1" w:styleId="WW8Num14z2">
    <w:name w:val="WW8Num14z2"/>
    <w:rsid w:val="00F51A34"/>
  </w:style>
  <w:style w:type="character" w:customStyle="1" w:styleId="WW8Num14z3">
    <w:name w:val="WW8Num14z3"/>
    <w:rsid w:val="00F51A34"/>
  </w:style>
  <w:style w:type="character" w:customStyle="1" w:styleId="WW8Num14z4">
    <w:name w:val="WW8Num14z4"/>
    <w:rsid w:val="00F51A34"/>
  </w:style>
  <w:style w:type="character" w:customStyle="1" w:styleId="WW8Num14z5">
    <w:name w:val="WW8Num14z5"/>
    <w:rsid w:val="00F51A34"/>
  </w:style>
  <w:style w:type="character" w:customStyle="1" w:styleId="WW8Num14z6">
    <w:name w:val="WW8Num14z6"/>
    <w:rsid w:val="00F51A34"/>
  </w:style>
  <w:style w:type="character" w:customStyle="1" w:styleId="WW8Num14z7">
    <w:name w:val="WW8Num14z7"/>
    <w:rsid w:val="00F51A34"/>
  </w:style>
  <w:style w:type="character" w:customStyle="1" w:styleId="WW8Num14z8">
    <w:name w:val="WW8Num14z8"/>
    <w:rsid w:val="00F51A34"/>
  </w:style>
  <w:style w:type="character" w:customStyle="1" w:styleId="WW8Num15z0">
    <w:name w:val="WW8Num15z0"/>
    <w:rsid w:val="00F51A34"/>
    <w:rPr>
      <w:rFonts w:hint="default"/>
    </w:rPr>
  </w:style>
  <w:style w:type="character" w:customStyle="1" w:styleId="WW8Num15z1">
    <w:name w:val="WW8Num15z1"/>
    <w:rsid w:val="00F51A34"/>
  </w:style>
  <w:style w:type="character" w:customStyle="1" w:styleId="WW8Num15z2">
    <w:name w:val="WW8Num15z2"/>
    <w:rsid w:val="00F51A34"/>
  </w:style>
  <w:style w:type="character" w:customStyle="1" w:styleId="WW8Num15z3">
    <w:name w:val="WW8Num15z3"/>
    <w:rsid w:val="00F51A34"/>
  </w:style>
  <w:style w:type="character" w:customStyle="1" w:styleId="WW8Num15z4">
    <w:name w:val="WW8Num15z4"/>
    <w:rsid w:val="00F51A34"/>
  </w:style>
  <w:style w:type="character" w:customStyle="1" w:styleId="WW8Num15z5">
    <w:name w:val="WW8Num15z5"/>
    <w:rsid w:val="00F51A34"/>
  </w:style>
  <w:style w:type="character" w:customStyle="1" w:styleId="WW8Num15z6">
    <w:name w:val="WW8Num15z6"/>
    <w:rsid w:val="00F51A34"/>
  </w:style>
  <w:style w:type="character" w:customStyle="1" w:styleId="WW8Num15z7">
    <w:name w:val="WW8Num15z7"/>
    <w:rsid w:val="00F51A34"/>
  </w:style>
  <w:style w:type="character" w:customStyle="1" w:styleId="WW8Num15z8">
    <w:name w:val="WW8Num15z8"/>
    <w:rsid w:val="00F51A34"/>
  </w:style>
  <w:style w:type="character" w:customStyle="1" w:styleId="WW8Num16z0">
    <w:name w:val="WW8Num16z0"/>
    <w:rsid w:val="00F51A34"/>
    <w:rPr>
      <w:rFonts w:hint="default"/>
    </w:rPr>
  </w:style>
  <w:style w:type="character" w:customStyle="1" w:styleId="WW8Num16z1">
    <w:name w:val="WW8Num16z1"/>
    <w:rsid w:val="00F51A34"/>
  </w:style>
  <w:style w:type="character" w:customStyle="1" w:styleId="WW8Num16z2">
    <w:name w:val="WW8Num16z2"/>
    <w:rsid w:val="00F51A34"/>
  </w:style>
  <w:style w:type="character" w:customStyle="1" w:styleId="WW8Num16z3">
    <w:name w:val="WW8Num16z3"/>
    <w:rsid w:val="00F51A34"/>
  </w:style>
  <w:style w:type="character" w:customStyle="1" w:styleId="WW8Num16z4">
    <w:name w:val="WW8Num16z4"/>
    <w:rsid w:val="00F51A34"/>
  </w:style>
  <w:style w:type="character" w:customStyle="1" w:styleId="WW8Num16z5">
    <w:name w:val="WW8Num16z5"/>
    <w:rsid w:val="00F51A34"/>
  </w:style>
  <w:style w:type="character" w:customStyle="1" w:styleId="WW8Num16z6">
    <w:name w:val="WW8Num16z6"/>
    <w:rsid w:val="00F51A34"/>
  </w:style>
  <w:style w:type="character" w:customStyle="1" w:styleId="WW8Num16z7">
    <w:name w:val="WW8Num16z7"/>
    <w:rsid w:val="00F51A34"/>
  </w:style>
  <w:style w:type="character" w:customStyle="1" w:styleId="WW8Num16z8">
    <w:name w:val="WW8Num16z8"/>
    <w:rsid w:val="00F51A34"/>
  </w:style>
  <w:style w:type="character" w:customStyle="1" w:styleId="WW8Num17z0">
    <w:name w:val="WW8Num17z0"/>
    <w:rsid w:val="00F51A34"/>
    <w:rPr>
      <w:rFonts w:hint="default"/>
      <w:sz w:val="20"/>
    </w:rPr>
  </w:style>
  <w:style w:type="character" w:customStyle="1" w:styleId="WW8Num18z0">
    <w:name w:val="WW8Num18z0"/>
    <w:rsid w:val="00F51A34"/>
    <w:rPr>
      <w:rFonts w:hint="default"/>
      <w:sz w:val="20"/>
    </w:rPr>
  </w:style>
  <w:style w:type="character" w:customStyle="1" w:styleId="WW8Num19z0">
    <w:name w:val="WW8Num19z0"/>
    <w:rsid w:val="00F51A34"/>
    <w:rPr>
      <w:rFonts w:hint="default"/>
    </w:rPr>
  </w:style>
  <w:style w:type="character" w:customStyle="1" w:styleId="WW8Num20z0">
    <w:name w:val="WW8Num20z0"/>
    <w:rsid w:val="00F51A34"/>
    <w:rPr>
      <w:rFonts w:hint="default"/>
    </w:rPr>
  </w:style>
  <w:style w:type="character" w:customStyle="1" w:styleId="WW8Num21z0">
    <w:name w:val="WW8Num21z0"/>
    <w:rsid w:val="00F51A34"/>
    <w:rPr>
      <w:rFonts w:hint="default"/>
    </w:rPr>
  </w:style>
  <w:style w:type="character" w:customStyle="1" w:styleId="WW8Num21z1">
    <w:name w:val="WW8Num21z1"/>
    <w:rsid w:val="00F51A34"/>
  </w:style>
  <w:style w:type="character" w:customStyle="1" w:styleId="WW8Num21z2">
    <w:name w:val="WW8Num21z2"/>
    <w:rsid w:val="00F51A34"/>
  </w:style>
  <w:style w:type="character" w:customStyle="1" w:styleId="WW8Num21z3">
    <w:name w:val="WW8Num21z3"/>
    <w:rsid w:val="00F51A34"/>
  </w:style>
  <w:style w:type="character" w:customStyle="1" w:styleId="WW8Num21z4">
    <w:name w:val="WW8Num21z4"/>
    <w:rsid w:val="00F51A34"/>
  </w:style>
  <w:style w:type="character" w:customStyle="1" w:styleId="WW8Num21z5">
    <w:name w:val="WW8Num21z5"/>
    <w:rsid w:val="00F51A34"/>
  </w:style>
  <w:style w:type="character" w:customStyle="1" w:styleId="WW8Num21z6">
    <w:name w:val="WW8Num21z6"/>
    <w:rsid w:val="00F51A34"/>
  </w:style>
  <w:style w:type="character" w:customStyle="1" w:styleId="WW8Num21z7">
    <w:name w:val="WW8Num21z7"/>
    <w:rsid w:val="00F51A34"/>
  </w:style>
  <w:style w:type="character" w:customStyle="1" w:styleId="WW8Num21z8">
    <w:name w:val="WW8Num21z8"/>
    <w:rsid w:val="00F51A34"/>
  </w:style>
  <w:style w:type="character" w:customStyle="1" w:styleId="WW8Num22z0">
    <w:name w:val="WW8Num22z0"/>
    <w:rsid w:val="00F51A34"/>
  </w:style>
  <w:style w:type="character" w:customStyle="1" w:styleId="WW8Num22z1">
    <w:name w:val="WW8Num22z1"/>
    <w:rsid w:val="00F51A34"/>
  </w:style>
  <w:style w:type="character" w:customStyle="1" w:styleId="WW8Num22z2">
    <w:name w:val="WW8Num22z2"/>
    <w:rsid w:val="00F51A34"/>
  </w:style>
  <w:style w:type="character" w:customStyle="1" w:styleId="WW8Num22z3">
    <w:name w:val="WW8Num22z3"/>
    <w:rsid w:val="00F51A34"/>
  </w:style>
  <w:style w:type="character" w:customStyle="1" w:styleId="WW8Num22z4">
    <w:name w:val="WW8Num22z4"/>
    <w:rsid w:val="00F51A34"/>
  </w:style>
  <w:style w:type="character" w:customStyle="1" w:styleId="WW8Num22z5">
    <w:name w:val="WW8Num22z5"/>
    <w:rsid w:val="00F51A34"/>
  </w:style>
  <w:style w:type="character" w:customStyle="1" w:styleId="WW8Num22z6">
    <w:name w:val="WW8Num22z6"/>
    <w:rsid w:val="00F51A34"/>
  </w:style>
  <w:style w:type="character" w:customStyle="1" w:styleId="WW8Num22z7">
    <w:name w:val="WW8Num22z7"/>
    <w:rsid w:val="00F51A34"/>
  </w:style>
  <w:style w:type="character" w:customStyle="1" w:styleId="WW8Num22z8">
    <w:name w:val="WW8Num22z8"/>
    <w:rsid w:val="00F51A34"/>
  </w:style>
  <w:style w:type="character" w:customStyle="1" w:styleId="WW8Num23z0">
    <w:name w:val="WW8Num23z0"/>
    <w:rsid w:val="00F51A34"/>
    <w:rPr>
      <w:rFonts w:hint="default"/>
    </w:rPr>
  </w:style>
  <w:style w:type="character" w:customStyle="1" w:styleId="WW8Num23z1">
    <w:name w:val="WW8Num23z1"/>
    <w:rsid w:val="00F51A34"/>
  </w:style>
  <w:style w:type="character" w:customStyle="1" w:styleId="WW8Num23z2">
    <w:name w:val="WW8Num23z2"/>
    <w:rsid w:val="00F51A34"/>
  </w:style>
  <w:style w:type="character" w:customStyle="1" w:styleId="WW8Num23z3">
    <w:name w:val="WW8Num23z3"/>
    <w:rsid w:val="00F51A34"/>
  </w:style>
  <w:style w:type="character" w:customStyle="1" w:styleId="WW8Num23z4">
    <w:name w:val="WW8Num23z4"/>
    <w:rsid w:val="00F51A34"/>
  </w:style>
  <w:style w:type="character" w:customStyle="1" w:styleId="WW8Num23z5">
    <w:name w:val="WW8Num23z5"/>
    <w:rsid w:val="00F51A34"/>
  </w:style>
  <w:style w:type="character" w:customStyle="1" w:styleId="WW8Num23z6">
    <w:name w:val="WW8Num23z6"/>
    <w:rsid w:val="00F51A34"/>
  </w:style>
  <w:style w:type="character" w:customStyle="1" w:styleId="WW8Num23z7">
    <w:name w:val="WW8Num23z7"/>
    <w:rsid w:val="00F51A34"/>
  </w:style>
  <w:style w:type="character" w:customStyle="1" w:styleId="WW8Num23z8">
    <w:name w:val="WW8Num23z8"/>
    <w:rsid w:val="00F51A34"/>
  </w:style>
  <w:style w:type="character" w:customStyle="1" w:styleId="WW8Num24z0">
    <w:name w:val="WW8Num24z0"/>
    <w:rsid w:val="00F51A34"/>
  </w:style>
  <w:style w:type="character" w:customStyle="1" w:styleId="WW8Num24z1">
    <w:name w:val="WW8Num24z1"/>
    <w:rsid w:val="00F51A34"/>
  </w:style>
  <w:style w:type="character" w:customStyle="1" w:styleId="WW8Num24z2">
    <w:name w:val="WW8Num24z2"/>
    <w:rsid w:val="00F51A34"/>
  </w:style>
  <w:style w:type="character" w:customStyle="1" w:styleId="WW8Num24z3">
    <w:name w:val="WW8Num24z3"/>
    <w:rsid w:val="00F51A34"/>
  </w:style>
  <w:style w:type="character" w:customStyle="1" w:styleId="WW8Num24z4">
    <w:name w:val="WW8Num24z4"/>
    <w:rsid w:val="00F51A34"/>
  </w:style>
  <w:style w:type="character" w:customStyle="1" w:styleId="WW8Num24z5">
    <w:name w:val="WW8Num24z5"/>
    <w:rsid w:val="00F51A34"/>
  </w:style>
  <w:style w:type="character" w:customStyle="1" w:styleId="WW8Num24z6">
    <w:name w:val="WW8Num24z6"/>
    <w:rsid w:val="00F51A34"/>
  </w:style>
  <w:style w:type="character" w:customStyle="1" w:styleId="WW8Num24z7">
    <w:name w:val="WW8Num24z7"/>
    <w:rsid w:val="00F51A34"/>
  </w:style>
  <w:style w:type="character" w:customStyle="1" w:styleId="WW8Num24z8">
    <w:name w:val="WW8Num24z8"/>
    <w:rsid w:val="00F51A34"/>
  </w:style>
  <w:style w:type="character" w:customStyle="1" w:styleId="WW8Num25z0">
    <w:name w:val="WW8Num25z0"/>
    <w:rsid w:val="00F51A34"/>
    <w:rPr>
      <w:rFonts w:cs="Times New Roman" w:hint="default"/>
    </w:rPr>
  </w:style>
  <w:style w:type="character" w:customStyle="1" w:styleId="WW8Num26z0">
    <w:name w:val="WW8Num26z0"/>
    <w:rsid w:val="00F51A34"/>
    <w:rPr>
      <w:rFonts w:hint="default"/>
    </w:rPr>
  </w:style>
  <w:style w:type="character" w:customStyle="1" w:styleId="WW8Num27z0">
    <w:name w:val="WW8Num27z0"/>
    <w:rsid w:val="00F51A34"/>
  </w:style>
  <w:style w:type="character" w:customStyle="1" w:styleId="WW8Num27z1">
    <w:name w:val="WW8Num27z1"/>
    <w:rsid w:val="00F51A34"/>
  </w:style>
  <w:style w:type="character" w:customStyle="1" w:styleId="WW8Num27z2">
    <w:name w:val="WW8Num27z2"/>
    <w:rsid w:val="00F51A34"/>
  </w:style>
  <w:style w:type="character" w:customStyle="1" w:styleId="WW8Num27z3">
    <w:name w:val="WW8Num27z3"/>
    <w:rsid w:val="00F51A34"/>
  </w:style>
  <w:style w:type="character" w:customStyle="1" w:styleId="WW8Num27z4">
    <w:name w:val="WW8Num27z4"/>
    <w:rsid w:val="00F51A34"/>
  </w:style>
  <w:style w:type="character" w:customStyle="1" w:styleId="WW8Num27z5">
    <w:name w:val="WW8Num27z5"/>
    <w:rsid w:val="00F51A34"/>
  </w:style>
  <w:style w:type="character" w:customStyle="1" w:styleId="WW8Num27z6">
    <w:name w:val="WW8Num27z6"/>
    <w:rsid w:val="00F51A34"/>
  </w:style>
  <w:style w:type="character" w:customStyle="1" w:styleId="WW8Num27z7">
    <w:name w:val="WW8Num27z7"/>
    <w:rsid w:val="00F51A34"/>
  </w:style>
  <w:style w:type="character" w:customStyle="1" w:styleId="WW8Num27z8">
    <w:name w:val="WW8Num27z8"/>
    <w:rsid w:val="00F51A34"/>
  </w:style>
  <w:style w:type="character" w:customStyle="1" w:styleId="WW8Num28z0">
    <w:name w:val="WW8Num28z0"/>
    <w:rsid w:val="00F51A34"/>
  </w:style>
  <w:style w:type="character" w:customStyle="1" w:styleId="WW8Num28z1">
    <w:name w:val="WW8Num28z1"/>
    <w:rsid w:val="00F51A34"/>
  </w:style>
  <w:style w:type="character" w:customStyle="1" w:styleId="WW8Num28z2">
    <w:name w:val="WW8Num28z2"/>
    <w:rsid w:val="00F51A34"/>
  </w:style>
  <w:style w:type="character" w:customStyle="1" w:styleId="WW8Num28z3">
    <w:name w:val="WW8Num28z3"/>
    <w:rsid w:val="00F51A34"/>
  </w:style>
  <w:style w:type="character" w:customStyle="1" w:styleId="WW8Num28z4">
    <w:name w:val="WW8Num28z4"/>
    <w:rsid w:val="00F51A34"/>
  </w:style>
  <w:style w:type="character" w:customStyle="1" w:styleId="WW8Num28z5">
    <w:name w:val="WW8Num28z5"/>
    <w:rsid w:val="00F51A34"/>
  </w:style>
  <w:style w:type="character" w:customStyle="1" w:styleId="WW8Num28z6">
    <w:name w:val="WW8Num28z6"/>
    <w:rsid w:val="00F51A34"/>
  </w:style>
  <w:style w:type="character" w:customStyle="1" w:styleId="WW8Num28z7">
    <w:name w:val="WW8Num28z7"/>
    <w:rsid w:val="00F51A34"/>
  </w:style>
  <w:style w:type="character" w:customStyle="1" w:styleId="WW8Num28z8">
    <w:name w:val="WW8Num28z8"/>
    <w:rsid w:val="00F51A34"/>
  </w:style>
  <w:style w:type="character" w:customStyle="1" w:styleId="WW8Num29z0">
    <w:name w:val="WW8Num29z0"/>
    <w:rsid w:val="00F51A34"/>
    <w:rPr>
      <w:rFonts w:hint="default"/>
    </w:rPr>
  </w:style>
  <w:style w:type="character" w:customStyle="1" w:styleId="WW8Num29z1">
    <w:name w:val="WW8Num29z1"/>
    <w:rsid w:val="00F51A34"/>
  </w:style>
  <w:style w:type="character" w:customStyle="1" w:styleId="WW8Num29z2">
    <w:name w:val="WW8Num29z2"/>
    <w:rsid w:val="00F51A34"/>
  </w:style>
  <w:style w:type="character" w:customStyle="1" w:styleId="WW8Num29z3">
    <w:name w:val="WW8Num29z3"/>
    <w:rsid w:val="00F51A34"/>
  </w:style>
  <w:style w:type="character" w:customStyle="1" w:styleId="WW8Num29z4">
    <w:name w:val="WW8Num29z4"/>
    <w:rsid w:val="00F51A34"/>
  </w:style>
  <w:style w:type="character" w:customStyle="1" w:styleId="WW8Num29z5">
    <w:name w:val="WW8Num29z5"/>
    <w:rsid w:val="00F51A34"/>
  </w:style>
  <w:style w:type="character" w:customStyle="1" w:styleId="WW8Num29z6">
    <w:name w:val="WW8Num29z6"/>
    <w:rsid w:val="00F51A34"/>
  </w:style>
  <w:style w:type="character" w:customStyle="1" w:styleId="WW8Num29z7">
    <w:name w:val="WW8Num29z7"/>
    <w:rsid w:val="00F51A34"/>
  </w:style>
  <w:style w:type="character" w:customStyle="1" w:styleId="WW8Num29z8">
    <w:name w:val="WW8Num29z8"/>
    <w:rsid w:val="00F51A34"/>
  </w:style>
  <w:style w:type="character" w:customStyle="1" w:styleId="WW8Num30z0">
    <w:name w:val="WW8Num30z0"/>
    <w:rsid w:val="00F51A34"/>
    <w:rPr>
      <w:rFonts w:hint="default"/>
    </w:rPr>
  </w:style>
  <w:style w:type="character" w:customStyle="1" w:styleId="WW8Num31z0">
    <w:name w:val="WW8Num31z0"/>
    <w:rsid w:val="00F51A34"/>
    <w:rPr>
      <w:rFonts w:hint="default"/>
    </w:rPr>
  </w:style>
  <w:style w:type="character" w:customStyle="1" w:styleId="WW8Num31z1">
    <w:name w:val="WW8Num31z1"/>
    <w:rsid w:val="00F51A34"/>
  </w:style>
  <w:style w:type="character" w:customStyle="1" w:styleId="WW8Num31z2">
    <w:name w:val="WW8Num31z2"/>
    <w:rsid w:val="00F51A34"/>
  </w:style>
  <w:style w:type="character" w:customStyle="1" w:styleId="WW8Num31z3">
    <w:name w:val="WW8Num31z3"/>
    <w:rsid w:val="00F51A34"/>
  </w:style>
  <w:style w:type="character" w:customStyle="1" w:styleId="WW8Num31z4">
    <w:name w:val="WW8Num31z4"/>
    <w:rsid w:val="00F51A34"/>
  </w:style>
  <w:style w:type="character" w:customStyle="1" w:styleId="WW8Num31z5">
    <w:name w:val="WW8Num31z5"/>
    <w:rsid w:val="00F51A34"/>
  </w:style>
  <w:style w:type="character" w:customStyle="1" w:styleId="WW8Num31z6">
    <w:name w:val="WW8Num31z6"/>
    <w:rsid w:val="00F51A34"/>
  </w:style>
  <w:style w:type="character" w:customStyle="1" w:styleId="WW8Num31z7">
    <w:name w:val="WW8Num31z7"/>
    <w:rsid w:val="00F51A34"/>
  </w:style>
  <w:style w:type="character" w:customStyle="1" w:styleId="WW8Num31z8">
    <w:name w:val="WW8Num31z8"/>
    <w:rsid w:val="00F51A34"/>
  </w:style>
  <w:style w:type="character" w:customStyle="1" w:styleId="WW8Num32z0">
    <w:name w:val="WW8Num32z0"/>
    <w:rsid w:val="00F51A34"/>
    <w:rPr>
      <w:rFonts w:hint="default"/>
    </w:rPr>
  </w:style>
  <w:style w:type="character" w:customStyle="1" w:styleId="WW8Num32z1">
    <w:name w:val="WW8Num32z1"/>
    <w:rsid w:val="00F51A34"/>
  </w:style>
  <w:style w:type="character" w:customStyle="1" w:styleId="WW8Num32z2">
    <w:name w:val="WW8Num32z2"/>
    <w:rsid w:val="00F51A34"/>
  </w:style>
  <w:style w:type="character" w:customStyle="1" w:styleId="WW8Num32z3">
    <w:name w:val="WW8Num32z3"/>
    <w:rsid w:val="00F51A34"/>
  </w:style>
  <w:style w:type="character" w:customStyle="1" w:styleId="WW8Num32z4">
    <w:name w:val="WW8Num32z4"/>
    <w:rsid w:val="00F51A34"/>
  </w:style>
  <w:style w:type="character" w:customStyle="1" w:styleId="WW8Num32z5">
    <w:name w:val="WW8Num32z5"/>
    <w:rsid w:val="00F51A34"/>
  </w:style>
  <w:style w:type="character" w:customStyle="1" w:styleId="WW8Num32z6">
    <w:name w:val="WW8Num32z6"/>
    <w:rsid w:val="00F51A34"/>
  </w:style>
  <w:style w:type="character" w:customStyle="1" w:styleId="WW8Num32z7">
    <w:name w:val="WW8Num32z7"/>
    <w:rsid w:val="00F51A34"/>
  </w:style>
  <w:style w:type="character" w:customStyle="1" w:styleId="WW8Num32z8">
    <w:name w:val="WW8Num32z8"/>
    <w:rsid w:val="00F51A34"/>
  </w:style>
  <w:style w:type="character" w:customStyle="1" w:styleId="WW8Num33z0">
    <w:name w:val="WW8Num33z0"/>
    <w:rsid w:val="00F51A34"/>
    <w:rPr>
      <w:rFonts w:hint="default"/>
    </w:rPr>
  </w:style>
  <w:style w:type="character" w:customStyle="1" w:styleId="WW8Num34z0">
    <w:name w:val="WW8Num34z0"/>
    <w:rsid w:val="00F51A34"/>
    <w:rPr>
      <w:rFonts w:hint="default"/>
    </w:rPr>
  </w:style>
  <w:style w:type="character" w:customStyle="1" w:styleId="WW8Num34z1">
    <w:name w:val="WW8Num34z1"/>
    <w:rsid w:val="00F51A34"/>
  </w:style>
  <w:style w:type="character" w:customStyle="1" w:styleId="WW8Num34z2">
    <w:name w:val="WW8Num34z2"/>
    <w:rsid w:val="00F51A34"/>
  </w:style>
  <w:style w:type="character" w:customStyle="1" w:styleId="WW8Num34z3">
    <w:name w:val="WW8Num34z3"/>
    <w:rsid w:val="00F51A34"/>
  </w:style>
  <w:style w:type="character" w:customStyle="1" w:styleId="WW8Num34z4">
    <w:name w:val="WW8Num34z4"/>
    <w:rsid w:val="00F51A34"/>
  </w:style>
  <w:style w:type="character" w:customStyle="1" w:styleId="WW8Num34z5">
    <w:name w:val="WW8Num34z5"/>
    <w:rsid w:val="00F51A34"/>
  </w:style>
  <w:style w:type="character" w:customStyle="1" w:styleId="WW8Num34z6">
    <w:name w:val="WW8Num34z6"/>
    <w:rsid w:val="00F51A34"/>
  </w:style>
  <w:style w:type="character" w:customStyle="1" w:styleId="WW8Num34z7">
    <w:name w:val="WW8Num34z7"/>
    <w:rsid w:val="00F51A34"/>
  </w:style>
  <w:style w:type="character" w:customStyle="1" w:styleId="WW8Num34z8">
    <w:name w:val="WW8Num34z8"/>
    <w:rsid w:val="00F51A34"/>
  </w:style>
  <w:style w:type="character" w:customStyle="1" w:styleId="WW8Num35z0">
    <w:name w:val="WW8Num35z0"/>
    <w:rsid w:val="00F51A34"/>
  </w:style>
  <w:style w:type="character" w:customStyle="1" w:styleId="WW8Num35z1">
    <w:name w:val="WW8Num35z1"/>
    <w:rsid w:val="00F51A34"/>
  </w:style>
  <w:style w:type="character" w:customStyle="1" w:styleId="WW8Num35z2">
    <w:name w:val="WW8Num35z2"/>
    <w:rsid w:val="00F51A34"/>
  </w:style>
  <w:style w:type="character" w:customStyle="1" w:styleId="WW8Num35z3">
    <w:name w:val="WW8Num35z3"/>
    <w:rsid w:val="00F51A34"/>
  </w:style>
  <w:style w:type="character" w:customStyle="1" w:styleId="WW8Num35z4">
    <w:name w:val="WW8Num35z4"/>
    <w:rsid w:val="00F51A34"/>
  </w:style>
  <w:style w:type="character" w:customStyle="1" w:styleId="WW8Num35z5">
    <w:name w:val="WW8Num35z5"/>
    <w:rsid w:val="00F51A34"/>
  </w:style>
  <w:style w:type="character" w:customStyle="1" w:styleId="WW8Num35z6">
    <w:name w:val="WW8Num35z6"/>
    <w:rsid w:val="00F51A34"/>
  </w:style>
  <w:style w:type="character" w:customStyle="1" w:styleId="WW8Num35z7">
    <w:name w:val="WW8Num35z7"/>
    <w:rsid w:val="00F51A34"/>
  </w:style>
  <w:style w:type="character" w:customStyle="1" w:styleId="WW8Num35z8">
    <w:name w:val="WW8Num35z8"/>
    <w:rsid w:val="00F51A34"/>
  </w:style>
  <w:style w:type="character" w:customStyle="1" w:styleId="WW8Num36z0">
    <w:name w:val="WW8Num36z0"/>
    <w:rsid w:val="00F51A34"/>
    <w:rPr>
      <w:rFonts w:hint="default"/>
    </w:rPr>
  </w:style>
  <w:style w:type="character" w:customStyle="1" w:styleId="WW8Num36z1">
    <w:name w:val="WW8Num36z1"/>
    <w:rsid w:val="00F51A34"/>
  </w:style>
  <w:style w:type="character" w:customStyle="1" w:styleId="WW8Num36z2">
    <w:name w:val="WW8Num36z2"/>
    <w:rsid w:val="00F51A34"/>
  </w:style>
  <w:style w:type="character" w:customStyle="1" w:styleId="WW8Num36z3">
    <w:name w:val="WW8Num36z3"/>
    <w:rsid w:val="00F51A34"/>
  </w:style>
  <w:style w:type="character" w:customStyle="1" w:styleId="WW8Num36z4">
    <w:name w:val="WW8Num36z4"/>
    <w:rsid w:val="00F51A34"/>
  </w:style>
  <w:style w:type="character" w:customStyle="1" w:styleId="WW8Num36z5">
    <w:name w:val="WW8Num36z5"/>
    <w:rsid w:val="00F51A34"/>
  </w:style>
  <w:style w:type="character" w:customStyle="1" w:styleId="WW8Num36z6">
    <w:name w:val="WW8Num36z6"/>
    <w:rsid w:val="00F51A34"/>
  </w:style>
  <w:style w:type="character" w:customStyle="1" w:styleId="WW8Num36z7">
    <w:name w:val="WW8Num36z7"/>
    <w:rsid w:val="00F51A34"/>
  </w:style>
  <w:style w:type="character" w:customStyle="1" w:styleId="WW8Num36z8">
    <w:name w:val="WW8Num36z8"/>
    <w:rsid w:val="00F51A34"/>
  </w:style>
  <w:style w:type="character" w:customStyle="1" w:styleId="WW8Num37z0">
    <w:name w:val="WW8Num37z0"/>
    <w:rsid w:val="00F51A34"/>
    <w:rPr>
      <w:rFonts w:hint="default"/>
    </w:rPr>
  </w:style>
  <w:style w:type="character" w:customStyle="1" w:styleId="WW8Num37z1">
    <w:name w:val="WW8Num37z1"/>
    <w:rsid w:val="00F51A34"/>
  </w:style>
  <w:style w:type="character" w:customStyle="1" w:styleId="WW8Num37z2">
    <w:name w:val="WW8Num37z2"/>
    <w:rsid w:val="00F51A34"/>
  </w:style>
  <w:style w:type="character" w:customStyle="1" w:styleId="WW8Num37z3">
    <w:name w:val="WW8Num37z3"/>
    <w:rsid w:val="00F51A34"/>
  </w:style>
  <w:style w:type="character" w:customStyle="1" w:styleId="WW8Num37z4">
    <w:name w:val="WW8Num37z4"/>
    <w:rsid w:val="00F51A34"/>
  </w:style>
  <w:style w:type="character" w:customStyle="1" w:styleId="WW8Num37z5">
    <w:name w:val="WW8Num37z5"/>
    <w:rsid w:val="00F51A34"/>
  </w:style>
  <w:style w:type="character" w:customStyle="1" w:styleId="WW8Num37z6">
    <w:name w:val="WW8Num37z6"/>
    <w:rsid w:val="00F51A34"/>
  </w:style>
  <w:style w:type="character" w:customStyle="1" w:styleId="WW8Num37z7">
    <w:name w:val="WW8Num37z7"/>
    <w:rsid w:val="00F51A34"/>
  </w:style>
  <w:style w:type="character" w:customStyle="1" w:styleId="WW8Num37z8">
    <w:name w:val="WW8Num37z8"/>
    <w:rsid w:val="00F51A34"/>
  </w:style>
  <w:style w:type="character" w:customStyle="1" w:styleId="WW8Num38z0">
    <w:name w:val="WW8Num38z0"/>
    <w:rsid w:val="00F51A34"/>
    <w:rPr>
      <w:rFonts w:hint="default"/>
    </w:rPr>
  </w:style>
  <w:style w:type="character" w:customStyle="1" w:styleId="WW8Num38z1">
    <w:name w:val="WW8Num38z1"/>
    <w:rsid w:val="00F51A34"/>
  </w:style>
  <w:style w:type="character" w:customStyle="1" w:styleId="WW8Num38z2">
    <w:name w:val="WW8Num38z2"/>
    <w:rsid w:val="00F51A34"/>
  </w:style>
  <w:style w:type="character" w:customStyle="1" w:styleId="WW8Num38z3">
    <w:name w:val="WW8Num38z3"/>
    <w:rsid w:val="00F51A34"/>
  </w:style>
  <w:style w:type="character" w:customStyle="1" w:styleId="WW8Num38z4">
    <w:name w:val="WW8Num38z4"/>
    <w:rsid w:val="00F51A34"/>
  </w:style>
  <w:style w:type="character" w:customStyle="1" w:styleId="WW8Num38z5">
    <w:name w:val="WW8Num38z5"/>
    <w:rsid w:val="00F51A34"/>
  </w:style>
  <w:style w:type="character" w:customStyle="1" w:styleId="WW8Num38z6">
    <w:name w:val="WW8Num38z6"/>
    <w:rsid w:val="00F51A34"/>
  </w:style>
  <w:style w:type="character" w:customStyle="1" w:styleId="WW8Num38z7">
    <w:name w:val="WW8Num38z7"/>
    <w:rsid w:val="00F51A34"/>
  </w:style>
  <w:style w:type="character" w:customStyle="1" w:styleId="WW8Num38z8">
    <w:name w:val="WW8Num38z8"/>
    <w:rsid w:val="00F51A34"/>
  </w:style>
  <w:style w:type="character" w:customStyle="1" w:styleId="WW8Num39z0">
    <w:name w:val="WW8Num39z0"/>
    <w:rsid w:val="00F51A34"/>
    <w:rPr>
      <w:rFonts w:hint="default"/>
    </w:rPr>
  </w:style>
  <w:style w:type="character" w:customStyle="1" w:styleId="WW8Num39z1">
    <w:name w:val="WW8Num39z1"/>
    <w:rsid w:val="00F51A34"/>
  </w:style>
  <w:style w:type="character" w:customStyle="1" w:styleId="WW8Num39z2">
    <w:name w:val="WW8Num39z2"/>
    <w:rsid w:val="00F51A34"/>
  </w:style>
  <w:style w:type="character" w:customStyle="1" w:styleId="WW8Num39z3">
    <w:name w:val="WW8Num39z3"/>
    <w:rsid w:val="00F51A34"/>
  </w:style>
  <w:style w:type="character" w:customStyle="1" w:styleId="WW8Num39z4">
    <w:name w:val="WW8Num39z4"/>
    <w:rsid w:val="00F51A34"/>
  </w:style>
  <w:style w:type="character" w:customStyle="1" w:styleId="WW8Num39z5">
    <w:name w:val="WW8Num39z5"/>
    <w:rsid w:val="00F51A34"/>
  </w:style>
  <w:style w:type="character" w:customStyle="1" w:styleId="WW8Num39z6">
    <w:name w:val="WW8Num39z6"/>
    <w:rsid w:val="00F51A34"/>
  </w:style>
  <w:style w:type="character" w:customStyle="1" w:styleId="WW8Num39z7">
    <w:name w:val="WW8Num39z7"/>
    <w:rsid w:val="00F51A34"/>
  </w:style>
  <w:style w:type="character" w:customStyle="1" w:styleId="WW8Num39z8">
    <w:name w:val="WW8Num39z8"/>
    <w:rsid w:val="00F51A34"/>
  </w:style>
  <w:style w:type="character" w:customStyle="1" w:styleId="WW8Num40z0">
    <w:name w:val="WW8Num40z0"/>
    <w:rsid w:val="00F51A34"/>
  </w:style>
  <w:style w:type="character" w:customStyle="1" w:styleId="WW8Num40z1">
    <w:name w:val="WW8Num40z1"/>
    <w:rsid w:val="00F51A34"/>
  </w:style>
  <w:style w:type="character" w:customStyle="1" w:styleId="WW8Num40z2">
    <w:name w:val="WW8Num40z2"/>
    <w:rsid w:val="00F51A34"/>
  </w:style>
  <w:style w:type="character" w:customStyle="1" w:styleId="WW8Num40z3">
    <w:name w:val="WW8Num40z3"/>
    <w:rsid w:val="00F51A34"/>
  </w:style>
  <w:style w:type="character" w:customStyle="1" w:styleId="WW8Num40z4">
    <w:name w:val="WW8Num40z4"/>
    <w:rsid w:val="00F51A34"/>
  </w:style>
  <w:style w:type="character" w:customStyle="1" w:styleId="WW8Num40z5">
    <w:name w:val="WW8Num40z5"/>
    <w:rsid w:val="00F51A34"/>
  </w:style>
  <w:style w:type="character" w:customStyle="1" w:styleId="WW8Num40z6">
    <w:name w:val="WW8Num40z6"/>
    <w:rsid w:val="00F51A34"/>
  </w:style>
  <w:style w:type="character" w:customStyle="1" w:styleId="WW8Num40z7">
    <w:name w:val="WW8Num40z7"/>
    <w:rsid w:val="00F51A34"/>
  </w:style>
  <w:style w:type="character" w:customStyle="1" w:styleId="WW8Num40z8">
    <w:name w:val="WW8Num40z8"/>
    <w:rsid w:val="00F51A34"/>
  </w:style>
  <w:style w:type="character" w:customStyle="1" w:styleId="WW8Num41z0">
    <w:name w:val="WW8Num41z0"/>
    <w:rsid w:val="00F51A34"/>
    <w:rPr>
      <w:rFonts w:hint="default"/>
    </w:rPr>
  </w:style>
  <w:style w:type="character" w:customStyle="1" w:styleId="WW8Num41z1">
    <w:name w:val="WW8Num41z1"/>
    <w:rsid w:val="00F51A34"/>
  </w:style>
  <w:style w:type="character" w:customStyle="1" w:styleId="WW8Num41z2">
    <w:name w:val="WW8Num41z2"/>
    <w:rsid w:val="00F51A34"/>
  </w:style>
  <w:style w:type="character" w:customStyle="1" w:styleId="WW8Num41z3">
    <w:name w:val="WW8Num41z3"/>
    <w:rsid w:val="00F51A34"/>
  </w:style>
  <w:style w:type="character" w:customStyle="1" w:styleId="WW8Num41z4">
    <w:name w:val="WW8Num41z4"/>
    <w:rsid w:val="00F51A34"/>
  </w:style>
  <w:style w:type="character" w:customStyle="1" w:styleId="WW8Num41z5">
    <w:name w:val="WW8Num41z5"/>
    <w:rsid w:val="00F51A34"/>
  </w:style>
  <w:style w:type="character" w:customStyle="1" w:styleId="WW8Num41z6">
    <w:name w:val="WW8Num41z6"/>
    <w:rsid w:val="00F51A34"/>
  </w:style>
  <w:style w:type="character" w:customStyle="1" w:styleId="WW8Num41z7">
    <w:name w:val="WW8Num41z7"/>
    <w:rsid w:val="00F51A34"/>
  </w:style>
  <w:style w:type="character" w:customStyle="1" w:styleId="WW8Num41z8">
    <w:name w:val="WW8Num41z8"/>
    <w:rsid w:val="00F51A34"/>
  </w:style>
  <w:style w:type="character" w:customStyle="1" w:styleId="WW8Num42z0">
    <w:name w:val="WW8Num42z0"/>
    <w:rsid w:val="00F51A34"/>
    <w:rPr>
      <w:rFonts w:hint="default"/>
    </w:rPr>
  </w:style>
  <w:style w:type="character" w:customStyle="1" w:styleId="WW8Num42z1">
    <w:name w:val="WW8Num42z1"/>
    <w:rsid w:val="00F51A34"/>
  </w:style>
  <w:style w:type="character" w:customStyle="1" w:styleId="WW8Num42z2">
    <w:name w:val="WW8Num42z2"/>
    <w:rsid w:val="00F51A34"/>
  </w:style>
  <w:style w:type="character" w:customStyle="1" w:styleId="WW8Num42z3">
    <w:name w:val="WW8Num42z3"/>
    <w:rsid w:val="00F51A34"/>
  </w:style>
  <w:style w:type="character" w:customStyle="1" w:styleId="WW8Num42z4">
    <w:name w:val="WW8Num42z4"/>
    <w:rsid w:val="00F51A34"/>
  </w:style>
  <w:style w:type="character" w:customStyle="1" w:styleId="WW8Num42z5">
    <w:name w:val="WW8Num42z5"/>
    <w:rsid w:val="00F51A34"/>
  </w:style>
  <w:style w:type="character" w:customStyle="1" w:styleId="WW8Num42z6">
    <w:name w:val="WW8Num42z6"/>
    <w:rsid w:val="00F51A34"/>
  </w:style>
  <w:style w:type="character" w:customStyle="1" w:styleId="WW8Num42z7">
    <w:name w:val="WW8Num42z7"/>
    <w:rsid w:val="00F51A34"/>
  </w:style>
  <w:style w:type="character" w:customStyle="1" w:styleId="WW8Num42z8">
    <w:name w:val="WW8Num42z8"/>
    <w:rsid w:val="00F51A34"/>
  </w:style>
  <w:style w:type="character" w:customStyle="1" w:styleId="WW8Num43z0">
    <w:name w:val="WW8Num43z0"/>
    <w:rsid w:val="00F51A34"/>
    <w:rPr>
      <w:rFonts w:hint="default"/>
    </w:rPr>
  </w:style>
  <w:style w:type="character" w:customStyle="1" w:styleId="WW8Num43z1">
    <w:name w:val="WW8Num43z1"/>
    <w:rsid w:val="00F51A34"/>
  </w:style>
  <w:style w:type="character" w:customStyle="1" w:styleId="WW8Num43z2">
    <w:name w:val="WW8Num43z2"/>
    <w:rsid w:val="00F51A34"/>
  </w:style>
  <w:style w:type="character" w:customStyle="1" w:styleId="WW8Num43z3">
    <w:name w:val="WW8Num43z3"/>
    <w:rsid w:val="00F51A34"/>
  </w:style>
  <w:style w:type="character" w:customStyle="1" w:styleId="WW8Num43z4">
    <w:name w:val="WW8Num43z4"/>
    <w:rsid w:val="00F51A34"/>
  </w:style>
  <w:style w:type="character" w:customStyle="1" w:styleId="WW8Num43z5">
    <w:name w:val="WW8Num43z5"/>
    <w:rsid w:val="00F51A34"/>
  </w:style>
  <w:style w:type="character" w:customStyle="1" w:styleId="WW8Num43z6">
    <w:name w:val="WW8Num43z6"/>
    <w:rsid w:val="00F51A34"/>
  </w:style>
  <w:style w:type="character" w:customStyle="1" w:styleId="WW8Num43z7">
    <w:name w:val="WW8Num43z7"/>
    <w:rsid w:val="00F51A34"/>
  </w:style>
  <w:style w:type="character" w:customStyle="1" w:styleId="WW8Num43z8">
    <w:name w:val="WW8Num43z8"/>
    <w:rsid w:val="00F51A34"/>
  </w:style>
  <w:style w:type="character" w:customStyle="1" w:styleId="WW8Num44z0">
    <w:name w:val="WW8Num44z0"/>
    <w:rsid w:val="00F51A34"/>
  </w:style>
  <w:style w:type="character" w:customStyle="1" w:styleId="WW8Num44z1">
    <w:name w:val="WW8Num44z1"/>
    <w:rsid w:val="00F51A34"/>
  </w:style>
  <w:style w:type="character" w:customStyle="1" w:styleId="WW8Num44z2">
    <w:name w:val="WW8Num44z2"/>
    <w:rsid w:val="00F51A34"/>
  </w:style>
  <w:style w:type="character" w:customStyle="1" w:styleId="WW8Num44z3">
    <w:name w:val="WW8Num44z3"/>
    <w:rsid w:val="00F51A34"/>
  </w:style>
  <w:style w:type="character" w:customStyle="1" w:styleId="WW8Num44z4">
    <w:name w:val="WW8Num44z4"/>
    <w:rsid w:val="00F51A34"/>
  </w:style>
  <w:style w:type="character" w:customStyle="1" w:styleId="WW8Num44z5">
    <w:name w:val="WW8Num44z5"/>
    <w:rsid w:val="00F51A34"/>
  </w:style>
  <w:style w:type="character" w:customStyle="1" w:styleId="WW8Num44z6">
    <w:name w:val="WW8Num44z6"/>
    <w:rsid w:val="00F51A34"/>
  </w:style>
  <w:style w:type="character" w:customStyle="1" w:styleId="WW8Num44z7">
    <w:name w:val="WW8Num44z7"/>
    <w:rsid w:val="00F51A34"/>
  </w:style>
  <w:style w:type="character" w:customStyle="1" w:styleId="WW8Num44z8">
    <w:name w:val="WW8Num44z8"/>
    <w:rsid w:val="00F51A34"/>
  </w:style>
  <w:style w:type="character" w:customStyle="1" w:styleId="WW8Num45z0">
    <w:name w:val="WW8Num45z0"/>
    <w:rsid w:val="00F51A34"/>
    <w:rPr>
      <w:rFonts w:hint="default"/>
    </w:rPr>
  </w:style>
  <w:style w:type="character" w:customStyle="1" w:styleId="WW8Num46z0">
    <w:name w:val="WW8Num46z0"/>
    <w:rsid w:val="00F51A34"/>
  </w:style>
  <w:style w:type="character" w:customStyle="1" w:styleId="WW8Num46z1">
    <w:name w:val="WW8Num46z1"/>
    <w:rsid w:val="00F51A34"/>
  </w:style>
  <w:style w:type="character" w:customStyle="1" w:styleId="WW8Num46z2">
    <w:name w:val="WW8Num46z2"/>
    <w:rsid w:val="00F51A34"/>
  </w:style>
  <w:style w:type="character" w:customStyle="1" w:styleId="WW8Num46z3">
    <w:name w:val="WW8Num46z3"/>
    <w:rsid w:val="00F51A34"/>
  </w:style>
  <w:style w:type="character" w:customStyle="1" w:styleId="WW8Num46z4">
    <w:name w:val="WW8Num46z4"/>
    <w:rsid w:val="00F51A34"/>
  </w:style>
  <w:style w:type="character" w:customStyle="1" w:styleId="WW8Num46z5">
    <w:name w:val="WW8Num46z5"/>
    <w:rsid w:val="00F51A34"/>
  </w:style>
  <w:style w:type="character" w:customStyle="1" w:styleId="WW8Num46z6">
    <w:name w:val="WW8Num46z6"/>
    <w:rsid w:val="00F51A34"/>
  </w:style>
  <w:style w:type="character" w:customStyle="1" w:styleId="WW8Num46z7">
    <w:name w:val="WW8Num46z7"/>
    <w:rsid w:val="00F51A34"/>
  </w:style>
  <w:style w:type="character" w:customStyle="1" w:styleId="WW8Num46z8">
    <w:name w:val="WW8Num46z8"/>
    <w:rsid w:val="00F51A34"/>
  </w:style>
  <w:style w:type="character" w:customStyle="1" w:styleId="WW8Num47z0">
    <w:name w:val="WW8Num47z0"/>
    <w:rsid w:val="00F51A34"/>
  </w:style>
  <w:style w:type="character" w:customStyle="1" w:styleId="WW8Num47z1">
    <w:name w:val="WW8Num47z1"/>
    <w:rsid w:val="00F51A34"/>
  </w:style>
  <w:style w:type="character" w:customStyle="1" w:styleId="WW8Num47z2">
    <w:name w:val="WW8Num47z2"/>
    <w:rsid w:val="00F51A34"/>
  </w:style>
  <w:style w:type="character" w:customStyle="1" w:styleId="WW8Num47z3">
    <w:name w:val="WW8Num47z3"/>
    <w:rsid w:val="00F51A34"/>
  </w:style>
  <w:style w:type="character" w:customStyle="1" w:styleId="WW8Num47z4">
    <w:name w:val="WW8Num47z4"/>
    <w:rsid w:val="00F51A34"/>
  </w:style>
  <w:style w:type="character" w:customStyle="1" w:styleId="WW8Num47z5">
    <w:name w:val="WW8Num47z5"/>
    <w:rsid w:val="00F51A34"/>
  </w:style>
  <w:style w:type="character" w:customStyle="1" w:styleId="WW8Num47z6">
    <w:name w:val="WW8Num47z6"/>
    <w:rsid w:val="00F51A34"/>
  </w:style>
  <w:style w:type="character" w:customStyle="1" w:styleId="WW8Num47z7">
    <w:name w:val="WW8Num47z7"/>
    <w:rsid w:val="00F51A34"/>
  </w:style>
  <w:style w:type="character" w:customStyle="1" w:styleId="WW8Num47z8">
    <w:name w:val="WW8Num47z8"/>
    <w:rsid w:val="00F51A34"/>
  </w:style>
  <w:style w:type="character" w:customStyle="1" w:styleId="WW8Num48z0">
    <w:name w:val="WW8Num48z0"/>
    <w:rsid w:val="00F51A34"/>
    <w:rPr>
      <w:rFonts w:hint="default"/>
    </w:rPr>
  </w:style>
  <w:style w:type="character" w:customStyle="1" w:styleId="WW8Num49z0">
    <w:name w:val="WW8Num49z0"/>
    <w:rsid w:val="00F51A34"/>
    <w:rPr>
      <w:rFonts w:hint="default"/>
    </w:rPr>
  </w:style>
  <w:style w:type="character" w:customStyle="1" w:styleId="WW8Num49z1">
    <w:name w:val="WW8Num49z1"/>
    <w:rsid w:val="00F51A34"/>
  </w:style>
  <w:style w:type="character" w:customStyle="1" w:styleId="WW8Num49z2">
    <w:name w:val="WW8Num49z2"/>
    <w:rsid w:val="00F51A34"/>
  </w:style>
  <w:style w:type="character" w:customStyle="1" w:styleId="WW8Num49z3">
    <w:name w:val="WW8Num49z3"/>
    <w:rsid w:val="00F51A34"/>
  </w:style>
  <w:style w:type="character" w:customStyle="1" w:styleId="WW8Num49z4">
    <w:name w:val="WW8Num49z4"/>
    <w:rsid w:val="00F51A34"/>
  </w:style>
  <w:style w:type="character" w:customStyle="1" w:styleId="WW8Num49z5">
    <w:name w:val="WW8Num49z5"/>
    <w:rsid w:val="00F51A34"/>
  </w:style>
  <w:style w:type="character" w:customStyle="1" w:styleId="WW8Num49z6">
    <w:name w:val="WW8Num49z6"/>
    <w:rsid w:val="00F51A34"/>
  </w:style>
  <w:style w:type="character" w:customStyle="1" w:styleId="WW8Num49z7">
    <w:name w:val="WW8Num49z7"/>
    <w:rsid w:val="00F51A34"/>
  </w:style>
  <w:style w:type="character" w:customStyle="1" w:styleId="WW8Num49z8">
    <w:name w:val="WW8Num49z8"/>
    <w:rsid w:val="00F51A34"/>
  </w:style>
  <w:style w:type="character" w:customStyle="1" w:styleId="HTML3">
    <w:name w:val="Стандартный HTML Знак Знак Знак"/>
    <w:rsid w:val="00F51A34"/>
    <w:rPr>
      <w:rFonts w:ascii="Courier New" w:hAnsi="Courier New" w:cs="Courier New"/>
      <w:lang w:val="ru-RU" w:eastAsia="ar-SA" w:bidi="ar-SA"/>
    </w:rPr>
  </w:style>
  <w:style w:type="character" w:customStyle="1" w:styleId="affffb">
    <w:name w:val="Символ сноски"/>
    <w:rsid w:val="00F51A34"/>
    <w:rPr>
      <w:rFonts w:cs="Times New Roman"/>
      <w:vertAlign w:val="superscript"/>
    </w:rPr>
  </w:style>
  <w:style w:type="character" w:customStyle="1" w:styleId="affffc">
    <w:name w:val="Текст сноски Знак Знак Знак"/>
    <w:rsid w:val="00F51A34"/>
    <w:rPr>
      <w:lang w:val="ru-RU" w:eastAsia="ar-SA" w:bidi="ar-SA"/>
    </w:rPr>
  </w:style>
  <w:style w:type="character" w:customStyle="1" w:styleId="Web">
    <w:name w:val="Обычный (Web) Знак"/>
    <w:rsid w:val="00F51A34"/>
    <w:rPr>
      <w:sz w:val="24"/>
      <w:szCs w:val="24"/>
      <w:lang w:val="ru-RU" w:eastAsia="ar-SA" w:bidi="ar-SA"/>
    </w:rPr>
  </w:style>
  <w:style w:type="paragraph" w:customStyle="1" w:styleId="1fff">
    <w:name w:val="1"/>
    <w:basedOn w:val="a"/>
    <w:rsid w:val="00F51A34"/>
    <w:pPr>
      <w:suppressAutoHyphens/>
      <w:spacing w:before="100" w:after="100"/>
    </w:pPr>
    <w:rPr>
      <w:rFonts w:ascii="Tahoma" w:hAnsi="Tahoma" w:cs="Tahoma"/>
      <w:lang w:val="en-US" w:eastAsia="ar-SA"/>
    </w:rPr>
  </w:style>
  <w:style w:type="paragraph" w:customStyle="1" w:styleId="affffd">
    <w:name w:val="МИНИСТРУ ЗДРАВООХРАНЕНИЯ РОСТОВС"/>
    <w:rsid w:val="00F51A34"/>
    <w:pPr>
      <w:suppressAutoHyphens/>
      <w:spacing w:after="0" w:line="240" w:lineRule="auto"/>
    </w:pPr>
    <w:rPr>
      <w:rFonts w:ascii="Times New Roman" w:eastAsia="Times New Roman" w:hAnsi="Times New Roman" w:cs="Times New Roman"/>
      <w:sz w:val="20"/>
      <w:szCs w:val="20"/>
      <w:lang w:eastAsia="ar-SA"/>
    </w:rPr>
  </w:style>
  <w:style w:type="paragraph" w:customStyle="1" w:styleId="Web0">
    <w:name w:val="Обычный (Web)"/>
    <w:basedOn w:val="a"/>
    <w:rsid w:val="00F51A34"/>
    <w:pPr>
      <w:suppressAutoHyphens/>
    </w:pPr>
    <w:rPr>
      <w:sz w:val="24"/>
      <w:szCs w:val="24"/>
      <w:lang w:eastAsia="ar-SA"/>
    </w:rPr>
  </w:style>
  <w:style w:type="paragraph" w:customStyle="1" w:styleId="1fff0">
    <w:name w:val="1 Знак Знак Знак Знак"/>
    <w:basedOn w:val="a"/>
    <w:rsid w:val="00F51A34"/>
    <w:pPr>
      <w:suppressAutoHyphens/>
      <w:spacing w:before="100" w:after="100"/>
    </w:pPr>
    <w:rPr>
      <w:rFonts w:ascii="Tahoma" w:hAnsi="Tahoma" w:cs="Tahoma"/>
      <w:lang w:val="en-US" w:eastAsia="ar-SA"/>
    </w:rPr>
  </w:style>
  <w:style w:type="character" w:customStyle="1" w:styleId="affffe">
    <w:name w:val="????? ??????? ????"/>
    <w:basedOn w:val="2f3"/>
    <w:rsid w:val="00F51A34"/>
    <w:rPr>
      <w:rFonts w:ascii="Tahoma" w:hAnsi="Tahoma"/>
      <w:sz w:val="16"/>
    </w:rPr>
  </w:style>
  <w:style w:type="character" w:customStyle="1" w:styleId="2f6">
    <w:name w:val="????????? 2 ????"/>
    <w:basedOn w:val="2f3"/>
    <w:rsid w:val="00F51A34"/>
    <w:rPr>
      <w:sz w:val="28"/>
    </w:rPr>
  </w:style>
  <w:style w:type="character" w:customStyle="1" w:styleId="3e">
    <w:name w:val="????????? 3 ????"/>
    <w:basedOn w:val="2f3"/>
    <w:rsid w:val="00F51A34"/>
    <w:rPr>
      <w:rFonts w:ascii="Cambria" w:hAnsi="Cambria"/>
      <w:b/>
      <w:color w:val="808080"/>
    </w:rPr>
  </w:style>
  <w:style w:type="character" w:customStyle="1" w:styleId="47">
    <w:name w:val="????????? 4 ????"/>
    <w:basedOn w:val="2f3"/>
    <w:rsid w:val="00F51A34"/>
    <w:rPr>
      <w:b/>
      <w:sz w:val="28"/>
    </w:rPr>
  </w:style>
  <w:style w:type="character" w:customStyle="1" w:styleId="52">
    <w:name w:val="????????? 5 ????"/>
    <w:basedOn w:val="2f3"/>
    <w:rsid w:val="00F51A34"/>
    <w:rPr>
      <w:rFonts w:ascii="Cambria" w:hAnsi="Cambria"/>
      <w:color w:val="000080"/>
    </w:rPr>
  </w:style>
  <w:style w:type="character" w:customStyle="1" w:styleId="62">
    <w:name w:val="????????? 6 ????"/>
    <w:basedOn w:val="2f3"/>
    <w:rsid w:val="00F51A34"/>
    <w:rPr>
      <w:b/>
    </w:rPr>
  </w:style>
  <w:style w:type="character" w:customStyle="1" w:styleId="71">
    <w:name w:val="????????? 7 ????"/>
    <w:basedOn w:val="2f3"/>
    <w:rsid w:val="00F51A34"/>
    <w:rPr>
      <w:rFonts w:ascii="Cambria" w:hAnsi="Cambria"/>
      <w:i/>
      <w:color w:val="808080"/>
    </w:rPr>
  </w:style>
  <w:style w:type="character" w:customStyle="1" w:styleId="82">
    <w:name w:val="????????? 8 ????"/>
    <w:basedOn w:val="2f3"/>
    <w:rsid w:val="00F51A34"/>
    <w:rPr>
      <w:rFonts w:ascii="Cambria" w:hAnsi="Cambria"/>
      <w:color w:val="808080"/>
    </w:rPr>
  </w:style>
  <w:style w:type="character" w:customStyle="1" w:styleId="92">
    <w:name w:val="????????? 9 ????"/>
    <w:basedOn w:val="2f3"/>
    <w:rsid w:val="00F51A34"/>
    <w:rPr>
      <w:rFonts w:ascii="Cambria" w:hAnsi="Cambria"/>
      <w:i/>
      <w:color w:val="808080"/>
    </w:rPr>
  </w:style>
  <w:style w:type="character" w:customStyle="1" w:styleId="1fff1">
    <w:name w:val="????????? 1 ????"/>
    <w:basedOn w:val="2f3"/>
    <w:rsid w:val="00F51A34"/>
    <w:rPr>
      <w:rFonts w:ascii="AG Souvenir" w:hAnsi="AG Souvenir"/>
      <w:b/>
      <w:spacing w:val="38"/>
      <w:sz w:val="28"/>
    </w:rPr>
  </w:style>
  <w:style w:type="character" w:customStyle="1" w:styleId="314">
    <w:name w:val="????????? 3 ????1"/>
    <w:rsid w:val="00F51A34"/>
    <w:rPr>
      <w:rFonts w:ascii="Arial" w:hAnsi="Arial"/>
      <w:b/>
      <w:sz w:val="26"/>
    </w:rPr>
  </w:style>
  <w:style w:type="character" w:customStyle="1" w:styleId="HTML4">
    <w:name w:val="??????????? HTML ????"/>
    <w:basedOn w:val="2f3"/>
    <w:rsid w:val="00F51A34"/>
    <w:rPr>
      <w:rFonts w:ascii="Courier New" w:hAnsi="Courier New"/>
    </w:rPr>
  </w:style>
  <w:style w:type="character" w:customStyle="1" w:styleId="afffff">
    <w:name w:val="????? ?????? ????"/>
    <w:rsid w:val="00F51A34"/>
    <w:rPr>
      <w:sz w:val="24"/>
    </w:rPr>
  </w:style>
  <w:style w:type="character" w:customStyle="1" w:styleId="1fff2">
    <w:name w:val="????? ?????? ????1"/>
    <w:basedOn w:val="2f3"/>
    <w:rsid w:val="00F51A34"/>
  </w:style>
  <w:style w:type="character" w:customStyle="1" w:styleId="afffff0">
    <w:name w:val="??????? ?????????? ????"/>
    <w:basedOn w:val="2f3"/>
    <w:rsid w:val="00F51A34"/>
  </w:style>
  <w:style w:type="character" w:customStyle="1" w:styleId="afffff1">
    <w:name w:val="?????? ?????????? ????"/>
    <w:basedOn w:val="2f3"/>
    <w:rsid w:val="00F51A34"/>
  </w:style>
  <w:style w:type="character" w:customStyle="1" w:styleId="afffff2">
    <w:name w:val="????? ???????? ?????? ????"/>
    <w:basedOn w:val="2f3"/>
    <w:rsid w:val="00F51A34"/>
  </w:style>
  <w:style w:type="character" w:customStyle="1" w:styleId="afffff3">
    <w:name w:val="???????? ????"/>
    <w:basedOn w:val="2f3"/>
    <w:rsid w:val="00F51A34"/>
    <w:rPr>
      <w:rFonts w:ascii="Cambria" w:hAnsi="Cambria"/>
      <w:color w:val="000080"/>
      <w:spacing w:val="5"/>
      <w:kern w:val="1"/>
      <w:sz w:val="52"/>
    </w:rPr>
  </w:style>
  <w:style w:type="character" w:customStyle="1" w:styleId="afffff4">
    <w:name w:val="???????? ????? ????"/>
    <w:basedOn w:val="2f3"/>
    <w:rsid w:val="00F51A34"/>
    <w:rPr>
      <w:sz w:val="28"/>
    </w:rPr>
  </w:style>
  <w:style w:type="character" w:customStyle="1" w:styleId="afffff5">
    <w:name w:val="???????? ????? ? ???????? ????"/>
    <w:basedOn w:val="2f3"/>
    <w:rsid w:val="00F51A34"/>
    <w:rPr>
      <w:sz w:val="28"/>
    </w:rPr>
  </w:style>
  <w:style w:type="character" w:customStyle="1" w:styleId="afffff6">
    <w:name w:val="???????????? ????"/>
    <w:basedOn w:val="2f3"/>
    <w:rsid w:val="00F51A34"/>
    <w:rPr>
      <w:rFonts w:ascii="Cambria" w:hAnsi="Cambria"/>
      <w:i/>
      <w:color w:val="808080"/>
      <w:spacing w:val="15"/>
      <w:sz w:val="24"/>
    </w:rPr>
  </w:style>
  <w:style w:type="character" w:customStyle="1" w:styleId="2f7">
    <w:name w:val="???????? ????? 2 ????"/>
    <w:basedOn w:val="2f3"/>
    <w:rsid w:val="00F51A34"/>
    <w:rPr>
      <w:sz w:val="24"/>
    </w:rPr>
  </w:style>
  <w:style w:type="character" w:customStyle="1" w:styleId="2f8">
    <w:name w:val="???????? ????? ? ???????? 2 ????"/>
    <w:basedOn w:val="2f3"/>
    <w:rsid w:val="00F51A34"/>
  </w:style>
  <w:style w:type="character" w:customStyle="1" w:styleId="3f">
    <w:name w:val="???????? ????? ? ???????? 3 ????"/>
    <w:basedOn w:val="2f3"/>
    <w:rsid w:val="00F51A34"/>
    <w:rPr>
      <w:sz w:val="16"/>
    </w:rPr>
  </w:style>
  <w:style w:type="character" w:customStyle="1" w:styleId="afffff7">
    <w:name w:val="????? ????????? ????"/>
    <w:basedOn w:val="2f3"/>
    <w:rsid w:val="00F51A34"/>
    <w:rPr>
      <w:rFonts w:ascii="Tahoma" w:hAnsi="Tahoma"/>
    </w:rPr>
  </w:style>
  <w:style w:type="character" w:customStyle="1" w:styleId="afffff8">
    <w:name w:val="????? ????"/>
    <w:basedOn w:val="2f3"/>
    <w:rsid w:val="00F51A34"/>
    <w:rPr>
      <w:rFonts w:ascii="Courier New" w:hAnsi="Courier New"/>
    </w:rPr>
  </w:style>
  <w:style w:type="character" w:customStyle="1" w:styleId="afffff9">
    <w:name w:val="??? ????????? ????"/>
    <w:rsid w:val="00F51A34"/>
    <w:rPr>
      <w:rFonts w:ascii="Calibri" w:hAnsi="Calibri"/>
      <w:sz w:val="22"/>
    </w:rPr>
  </w:style>
  <w:style w:type="character" w:customStyle="1" w:styleId="2f9">
    <w:name w:val="?????? 2 ????"/>
    <w:basedOn w:val="2f3"/>
    <w:rsid w:val="00F51A34"/>
    <w:rPr>
      <w:rFonts w:ascii="Calibri" w:hAnsi="Calibri"/>
      <w:i/>
      <w:color w:val="000000"/>
    </w:rPr>
  </w:style>
  <w:style w:type="character" w:customStyle="1" w:styleId="afffffa">
    <w:name w:val="?????????? ?????? ????"/>
    <w:basedOn w:val="2f3"/>
    <w:rsid w:val="00F51A34"/>
    <w:rPr>
      <w:rFonts w:ascii="Calibri" w:hAnsi="Calibri"/>
      <w:b/>
      <w:i/>
      <w:color w:val="808080"/>
    </w:rPr>
  </w:style>
  <w:style w:type="character" w:customStyle="1" w:styleId="ConsPlusNonformat2">
    <w:name w:val="ConsPlusNonformat ????"/>
    <w:rsid w:val="00F51A34"/>
    <w:rPr>
      <w:rFonts w:ascii="Courier New" w:hAnsi="Courier New"/>
      <w:sz w:val="22"/>
    </w:rPr>
  </w:style>
  <w:style w:type="character" w:customStyle="1" w:styleId="QuoteChar">
    <w:name w:val="Quote Char"/>
    <w:link w:val="217"/>
    <w:rsid w:val="00F51A34"/>
    <w:rPr>
      <w:i/>
      <w:color w:val="000000"/>
    </w:rPr>
  </w:style>
  <w:style w:type="paragraph" w:customStyle="1" w:styleId="217">
    <w:name w:val="Цитата 21"/>
    <w:basedOn w:val="a"/>
    <w:next w:val="a"/>
    <w:link w:val="QuoteChar"/>
    <w:rsid w:val="00F51A34"/>
    <w:pPr>
      <w:spacing w:after="200" w:line="276" w:lineRule="auto"/>
    </w:pPr>
    <w:rPr>
      <w:rFonts w:asciiTheme="minorHAnsi" w:eastAsiaTheme="minorHAnsi" w:hAnsiTheme="minorHAnsi" w:cstheme="minorBidi"/>
      <w:i/>
      <w:color w:val="000000"/>
      <w:sz w:val="22"/>
      <w:szCs w:val="22"/>
      <w:lang w:eastAsia="en-US"/>
    </w:rPr>
  </w:style>
  <w:style w:type="character" w:customStyle="1" w:styleId="IntenseQuoteChar">
    <w:name w:val="Intense Quote Char"/>
    <w:link w:val="1fff3"/>
    <w:rsid w:val="00F51A34"/>
    <w:rPr>
      <w:b/>
      <w:i/>
      <w:color w:val="808080"/>
    </w:rPr>
  </w:style>
  <w:style w:type="paragraph" w:customStyle="1" w:styleId="1fff3">
    <w:name w:val="Выделенная цитата1"/>
    <w:basedOn w:val="a"/>
    <w:next w:val="a"/>
    <w:link w:val="IntenseQuoteChar"/>
    <w:rsid w:val="00F51A34"/>
    <w:pPr>
      <w:pBdr>
        <w:bottom w:val="single" w:sz="4" w:space="4" w:color="4F81BD"/>
      </w:pBdr>
      <w:spacing w:before="200" w:after="280" w:line="276" w:lineRule="auto"/>
      <w:ind w:left="936" w:right="936"/>
    </w:pPr>
    <w:rPr>
      <w:rFonts w:asciiTheme="minorHAnsi" w:eastAsiaTheme="minorHAnsi" w:hAnsiTheme="minorHAnsi" w:cstheme="minorBidi"/>
      <w:b/>
      <w:i/>
      <w:color w:val="808080"/>
      <w:sz w:val="22"/>
      <w:szCs w:val="22"/>
      <w:lang w:eastAsia="en-US"/>
    </w:rPr>
  </w:style>
  <w:style w:type="character" w:customStyle="1" w:styleId="CharStyle8">
    <w:name w:val="Char Style 8"/>
    <w:rsid w:val="00F51A34"/>
    <w:rPr>
      <w:b/>
      <w:sz w:val="10"/>
    </w:rPr>
  </w:style>
  <w:style w:type="character" w:customStyle="1" w:styleId="CharStyle9Exact">
    <w:name w:val="Char Style 9 Exact"/>
    <w:rsid w:val="00F51A34"/>
    <w:rPr>
      <w:b/>
      <w:spacing w:val="-2"/>
      <w:sz w:val="9"/>
      <w:u w:val="none"/>
    </w:rPr>
  </w:style>
  <w:style w:type="character" w:customStyle="1" w:styleId="CharStyle5">
    <w:name w:val="Char Style 5"/>
    <w:rsid w:val="00F51A34"/>
    <w:rPr>
      <w:sz w:val="10"/>
    </w:rPr>
  </w:style>
  <w:style w:type="character" w:customStyle="1" w:styleId="ListLabel2">
    <w:name w:val="ListLabel 2"/>
    <w:rsid w:val="00F51A34"/>
  </w:style>
  <w:style w:type="character" w:customStyle="1" w:styleId="ListLabel3">
    <w:name w:val="ListLabel 3"/>
    <w:rsid w:val="00F51A34"/>
  </w:style>
  <w:style w:type="paragraph" w:customStyle="1" w:styleId="afffffb">
    <w:name w:val="?????????"/>
    <w:basedOn w:val="a"/>
    <w:next w:val="a0"/>
    <w:rsid w:val="00F51A34"/>
    <w:pPr>
      <w:keepNext/>
      <w:suppressAutoHyphens/>
      <w:overflowPunct w:val="0"/>
      <w:autoSpaceDE w:val="0"/>
      <w:autoSpaceDN w:val="0"/>
      <w:adjustRightInd w:val="0"/>
      <w:spacing w:before="240" w:after="120"/>
      <w:textAlignment w:val="baseline"/>
    </w:pPr>
    <w:rPr>
      <w:rFonts w:ascii="Arial" w:hAnsi="Arial"/>
      <w:sz w:val="28"/>
    </w:rPr>
  </w:style>
  <w:style w:type="paragraph" w:customStyle="1" w:styleId="afffffc">
    <w:name w:val="????????"/>
    <w:basedOn w:val="a"/>
    <w:rsid w:val="00F51A34"/>
    <w:pPr>
      <w:suppressLineNumbers/>
      <w:suppressAutoHyphens/>
      <w:overflowPunct w:val="0"/>
      <w:autoSpaceDE w:val="0"/>
      <w:autoSpaceDN w:val="0"/>
      <w:adjustRightInd w:val="0"/>
      <w:spacing w:before="120" w:after="120"/>
      <w:textAlignment w:val="baseline"/>
    </w:pPr>
    <w:rPr>
      <w:i/>
      <w:sz w:val="24"/>
    </w:rPr>
  </w:style>
  <w:style w:type="paragraph" w:customStyle="1" w:styleId="322">
    <w:name w:val="Основной текст с отступом 32"/>
    <w:basedOn w:val="a"/>
    <w:rsid w:val="00F51A34"/>
    <w:pPr>
      <w:suppressAutoHyphens/>
      <w:overflowPunct w:val="0"/>
      <w:autoSpaceDE w:val="0"/>
      <w:autoSpaceDN w:val="0"/>
      <w:adjustRightInd w:val="0"/>
      <w:spacing w:after="120"/>
      <w:ind w:left="283"/>
      <w:jc w:val="both"/>
      <w:textAlignment w:val="baseline"/>
    </w:pPr>
    <w:rPr>
      <w:sz w:val="16"/>
    </w:rPr>
  </w:style>
  <w:style w:type="paragraph" w:customStyle="1" w:styleId="2fa">
    <w:name w:val="Текст2"/>
    <w:basedOn w:val="a"/>
    <w:rsid w:val="00F51A34"/>
    <w:pPr>
      <w:suppressAutoHyphens/>
      <w:overflowPunct w:val="0"/>
      <w:autoSpaceDE w:val="0"/>
      <w:autoSpaceDN w:val="0"/>
      <w:adjustRightInd w:val="0"/>
      <w:textAlignment w:val="baseline"/>
    </w:pPr>
    <w:rPr>
      <w:rFonts w:ascii="Courier New" w:hAnsi="Courier New"/>
    </w:rPr>
  </w:style>
  <w:style w:type="paragraph" w:customStyle="1" w:styleId="224">
    <w:name w:val="Цитата 22"/>
    <w:basedOn w:val="a"/>
    <w:link w:val="QuoteChar1"/>
    <w:rsid w:val="00F51A34"/>
    <w:pPr>
      <w:suppressAutoHyphens/>
      <w:overflowPunct w:val="0"/>
      <w:autoSpaceDE w:val="0"/>
      <w:autoSpaceDN w:val="0"/>
      <w:adjustRightInd w:val="0"/>
      <w:spacing w:after="200" w:line="276" w:lineRule="auto"/>
      <w:textAlignment w:val="baseline"/>
    </w:pPr>
    <w:rPr>
      <w:rFonts w:ascii="Calibri" w:hAnsi="Calibri"/>
      <w:i/>
      <w:color w:val="000000"/>
    </w:rPr>
  </w:style>
  <w:style w:type="character" w:customStyle="1" w:styleId="QuoteChar1">
    <w:name w:val="Quote Char1"/>
    <w:basedOn w:val="a1"/>
    <w:link w:val="224"/>
    <w:locked/>
    <w:rsid w:val="00F51A34"/>
    <w:rPr>
      <w:rFonts w:ascii="Calibri" w:eastAsia="Times New Roman" w:hAnsi="Calibri" w:cs="Times New Roman"/>
      <w:i/>
      <w:color w:val="000000"/>
      <w:sz w:val="20"/>
      <w:szCs w:val="20"/>
      <w:lang w:eastAsia="ru-RU"/>
    </w:rPr>
  </w:style>
  <w:style w:type="paragraph" w:customStyle="1" w:styleId="2fb">
    <w:name w:val="Выделенная цитата2"/>
    <w:basedOn w:val="a"/>
    <w:link w:val="IntenseQuoteChar1"/>
    <w:rsid w:val="00F51A34"/>
    <w:pPr>
      <w:pBdr>
        <w:bottom w:val="single" w:sz="6" w:space="4" w:color="808080"/>
      </w:pBdr>
      <w:suppressAutoHyphens/>
      <w:overflowPunct w:val="0"/>
      <w:autoSpaceDE w:val="0"/>
      <w:autoSpaceDN w:val="0"/>
      <w:adjustRightInd w:val="0"/>
      <w:spacing w:before="200" w:after="280" w:line="276" w:lineRule="auto"/>
      <w:ind w:left="936" w:right="936"/>
      <w:textAlignment w:val="baseline"/>
    </w:pPr>
    <w:rPr>
      <w:rFonts w:ascii="Calibri" w:hAnsi="Calibri"/>
      <w:b/>
      <w:i/>
      <w:color w:val="808080"/>
    </w:rPr>
  </w:style>
  <w:style w:type="character" w:customStyle="1" w:styleId="IntenseQuoteChar1">
    <w:name w:val="Intense Quote Char1"/>
    <w:basedOn w:val="a1"/>
    <w:link w:val="2fb"/>
    <w:locked/>
    <w:rsid w:val="00F51A34"/>
    <w:rPr>
      <w:rFonts w:ascii="Calibri" w:eastAsia="Times New Roman" w:hAnsi="Calibri" w:cs="Times New Roman"/>
      <w:b/>
      <w:i/>
      <w:color w:val="808080"/>
      <w:sz w:val="20"/>
      <w:szCs w:val="20"/>
      <w:lang w:eastAsia="ru-RU"/>
    </w:rPr>
  </w:style>
  <w:style w:type="paragraph" w:customStyle="1" w:styleId="1fff4">
    <w:name w:val="????? ??????1"/>
    <w:basedOn w:val="a"/>
    <w:rsid w:val="00F51A34"/>
    <w:pPr>
      <w:suppressAutoHyphens/>
      <w:overflowPunct w:val="0"/>
      <w:autoSpaceDE w:val="0"/>
      <w:autoSpaceDN w:val="0"/>
      <w:adjustRightInd w:val="0"/>
      <w:spacing w:after="200" w:line="276" w:lineRule="auto"/>
      <w:ind w:left="720"/>
      <w:textAlignment w:val="baseline"/>
    </w:pPr>
    <w:rPr>
      <w:rFonts w:ascii="Calibri" w:hAnsi="Calibri"/>
      <w:sz w:val="22"/>
    </w:rPr>
  </w:style>
  <w:style w:type="paragraph" w:customStyle="1" w:styleId="afffffd">
    <w:name w:val="??????? (????????????)"/>
    <w:basedOn w:val="a"/>
    <w:rsid w:val="00F51A34"/>
    <w:pPr>
      <w:widowControl w:val="0"/>
      <w:suppressAutoHyphens/>
      <w:overflowPunct w:val="0"/>
      <w:autoSpaceDE w:val="0"/>
      <w:autoSpaceDN w:val="0"/>
      <w:adjustRightInd w:val="0"/>
      <w:jc w:val="both"/>
      <w:textAlignment w:val="baseline"/>
    </w:pPr>
    <w:rPr>
      <w:rFonts w:ascii="Courier New" w:hAnsi="Courier New"/>
      <w:sz w:val="24"/>
    </w:rPr>
  </w:style>
  <w:style w:type="paragraph" w:customStyle="1" w:styleId="218">
    <w:name w:val="???????? ????? 21"/>
    <w:basedOn w:val="a"/>
    <w:rsid w:val="00F51A34"/>
    <w:pPr>
      <w:widowControl w:val="0"/>
      <w:suppressAutoHyphens/>
      <w:overflowPunct w:val="0"/>
      <w:autoSpaceDE w:val="0"/>
      <w:autoSpaceDN w:val="0"/>
      <w:adjustRightInd w:val="0"/>
      <w:jc w:val="both"/>
      <w:textAlignment w:val="baseline"/>
    </w:pPr>
    <w:rPr>
      <w:sz w:val="28"/>
    </w:rPr>
  </w:style>
  <w:style w:type="paragraph" w:customStyle="1" w:styleId="afffffe">
    <w:name w:val="????????? ??????"/>
    <w:basedOn w:val="a"/>
    <w:rsid w:val="00F51A34"/>
    <w:pPr>
      <w:suppressAutoHyphens/>
      <w:overflowPunct w:val="0"/>
      <w:autoSpaceDE w:val="0"/>
      <w:autoSpaceDN w:val="0"/>
      <w:adjustRightInd w:val="0"/>
      <w:ind w:left="1612" w:hanging="892"/>
      <w:jc w:val="both"/>
      <w:textAlignment w:val="baseline"/>
    </w:pPr>
    <w:rPr>
      <w:rFonts w:ascii="Arial" w:hAnsi="Arial"/>
      <w:sz w:val="24"/>
    </w:rPr>
  </w:style>
  <w:style w:type="paragraph" w:customStyle="1" w:styleId="219">
    <w:name w:val="?????? 21"/>
    <w:basedOn w:val="a"/>
    <w:rsid w:val="00F51A34"/>
    <w:pPr>
      <w:suppressAutoHyphens/>
      <w:overflowPunct w:val="0"/>
      <w:autoSpaceDE w:val="0"/>
      <w:autoSpaceDN w:val="0"/>
      <w:adjustRightInd w:val="0"/>
      <w:spacing w:after="200" w:line="276" w:lineRule="auto"/>
      <w:textAlignment w:val="baseline"/>
    </w:pPr>
    <w:rPr>
      <w:i/>
      <w:color w:val="000000"/>
    </w:rPr>
  </w:style>
  <w:style w:type="paragraph" w:customStyle="1" w:styleId="1fff5">
    <w:name w:val="?????????? ??????1"/>
    <w:basedOn w:val="a"/>
    <w:rsid w:val="00F51A34"/>
    <w:pPr>
      <w:pBdr>
        <w:bottom w:val="single" w:sz="6" w:space="4" w:color="808080"/>
      </w:pBdr>
      <w:suppressAutoHyphens/>
      <w:overflowPunct w:val="0"/>
      <w:autoSpaceDE w:val="0"/>
      <w:autoSpaceDN w:val="0"/>
      <w:adjustRightInd w:val="0"/>
      <w:spacing w:before="200" w:after="280" w:line="276" w:lineRule="auto"/>
      <w:ind w:left="936" w:right="936"/>
      <w:textAlignment w:val="baseline"/>
    </w:pPr>
    <w:rPr>
      <w:b/>
      <w:i/>
      <w:color w:val="808080"/>
    </w:rPr>
  </w:style>
  <w:style w:type="paragraph" w:customStyle="1" w:styleId="Style70">
    <w:name w:val="Style 7"/>
    <w:basedOn w:val="a"/>
    <w:rsid w:val="00F51A34"/>
    <w:pPr>
      <w:widowControl w:val="0"/>
      <w:shd w:val="clear" w:color="auto" w:fill="FFFFFF"/>
      <w:suppressAutoHyphens/>
      <w:overflowPunct w:val="0"/>
      <w:autoSpaceDE w:val="0"/>
      <w:autoSpaceDN w:val="0"/>
      <w:adjustRightInd w:val="0"/>
      <w:spacing w:before="60" w:after="60" w:line="149" w:lineRule="exact"/>
      <w:textAlignment w:val="baseline"/>
    </w:pPr>
    <w:rPr>
      <w:b/>
      <w:sz w:val="10"/>
    </w:rPr>
  </w:style>
  <w:style w:type="paragraph" w:customStyle="1" w:styleId="Style40">
    <w:name w:val="Style 4"/>
    <w:basedOn w:val="a"/>
    <w:rsid w:val="00F51A34"/>
    <w:pPr>
      <w:widowControl w:val="0"/>
      <w:shd w:val="clear" w:color="auto" w:fill="FFFFFF"/>
      <w:suppressAutoHyphens/>
      <w:overflowPunct w:val="0"/>
      <w:autoSpaceDE w:val="0"/>
      <w:autoSpaceDN w:val="0"/>
      <w:adjustRightInd w:val="0"/>
      <w:spacing w:line="240" w:lineRule="atLeast"/>
      <w:textAlignment w:val="baseline"/>
    </w:pPr>
    <w:rPr>
      <w:sz w:val="10"/>
    </w:rPr>
  </w:style>
  <w:style w:type="paragraph" w:styleId="affff1">
    <w:name w:val="endnote text"/>
    <w:basedOn w:val="a"/>
    <w:link w:val="affff0"/>
    <w:rsid w:val="00F51A34"/>
  </w:style>
  <w:style w:type="character" w:customStyle="1" w:styleId="2fc">
    <w:name w:val="Текст концевой сноски Знак2"/>
    <w:basedOn w:val="a1"/>
    <w:link w:val="affff1"/>
    <w:uiPriority w:val="99"/>
    <w:semiHidden/>
    <w:rsid w:val="00F51A34"/>
    <w:rPr>
      <w:rFonts w:ascii="Times New Roman" w:eastAsia="Times New Roman" w:hAnsi="Times New Roman" w:cs="Times New Roman"/>
      <w:sz w:val="20"/>
      <w:szCs w:val="20"/>
      <w:lang w:eastAsia="ru-RU"/>
    </w:rPr>
  </w:style>
  <w:style w:type="paragraph" w:customStyle="1" w:styleId="affffff">
    <w:name w:val="Заголовок статьи"/>
    <w:basedOn w:val="a"/>
    <w:next w:val="a"/>
    <w:rsid w:val="00F51A34"/>
    <w:pPr>
      <w:autoSpaceDE w:val="0"/>
      <w:autoSpaceDN w:val="0"/>
      <w:adjustRightInd w:val="0"/>
      <w:ind w:left="1612" w:hanging="892"/>
      <w:jc w:val="both"/>
    </w:pPr>
    <w:rPr>
      <w:rFonts w:ascii="Arial" w:hAnsi="Arial" w:cs="Arial"/>
      <w:sz w:val="24"/>
      <w:szCs w:val="24"/>
    </w:rPr>
  </w:style>
  <w:style w:type="character" w:customStyle="1" w:styleId="affffff0">
    <w:name w:val="Сноска_"/>
    <w:basedOn w:val="a1"/>
    <w:link w:val="affffff1"/>
    <w:locked/>
    <w:rsid w:val="00F51A34"/>
    <w:rPr>
      <w:b/>
      <w:bCs/>
      <w:sz w:val="19"/>
      <w:szCs w:val="19"/>
      <w:shd w:val="clear" w:color="auto" w:fill="FFFFFF"/>
    </w:rPr>
  </w:style>
  <w:style w:type="paragraph" w:customStyle="1" w:styleId="affffff1">
    <w:name w:val="Сноска"/>
    <w:basedOn w:val="a"/>
    <w:link w:val="affffff0"/>
    <w:rsid w:val="00F51A34"/>
    <w:pPr>
      <w:widowControl w:val="0"/>
      <w:shd w:val="clear" w:color="auto" w:fill="FFFFFF"/>
      <w:spacing w:line="240" w:lineRule="atLeast"/>
    </w:pPr>
    <w:rPr>
      <w:rFonts w:asciiTheme="minorHAnsi" w:eastAsiaTheme="minorHAnsi" w:hAnsiTheme="minorHAnsi" w:cstheme="minorBidi"/>
      <w:b/>
      <w:bCs/>
      <w:sz w:val="19"/>
      <w:szCs w:val="19"/>
      <w:shd w:val="clear" w:color="auto" w:fill="FFFFFF"/>
      <w:lang w:eastAsia="en-US"/>
    </w:rPr>
  </w:style>
  <w:style w:type="paragraph" w:customStyle="1" w:styleId="410">
    <w:name w:val="Заголовок 41"/>
    <w:basedOn w:val="a"/>
    <w:next w:val="a"/>
    <w:rsid w:val="00F51A34"/>
    <w:pPr>
      <w:keepNext/>
      <w:keepLines/>
      <w:spacing w:before="200"/>
      <w:outlineLvl w:val="3"/>
    </w:pPr>
    <w:rPr>
      <w:rFonts w:ascii="Cambria" w:hAnsi="Cambria"/>
      <w:b/>
      <w:bCs/>
      <w:i/>
      <w:iCs/>
      <w:color w:val="4F81BD"/>
    </w:rPr>
  </w:style>
  <w:style w:type="paragraph" w:styleId="2fd">
    <w:name w:val="toc 2"/>
    <w:next w:val="a"/>
    <w:link w:val="2fe"/>
    <w:uiPriority w:val="39"/>
    <w:rsid w:val="00F51A34"/>
    <w:pPr>
      <w:spacing w:after="0" w:line="240" w:lineRule="auto"/>
      <w:ind w:left="200"/>
    </w:pPr>
    <w:rPr>
      <w:rFonts w:ascii="XO Thames" w:eastAsia="Times New Roman" w:hAnsi="XO Thames" w:cs="Times New Roman"/>
      <w:color w:val="000000"/>
      <w:sz w:val="28"/>
      <w:szCs w:val="20"/>
      <w:lang w:eastAsia="ru-RU"/>
    </w:rPr>
  </w:style>
  <w:style w:type="character" w:customStyle="1" w:styleId="2fe">
    <w:name w:val="Оглавление 2 Знак"/>
    <w:link w:val="2fd"/>
    <w:uiPriority w:val="39"/>
    <w:rsid w:val="00F51A34"/>
    <w:rPr>
      <w:rFonts w:ascii="XO Thames" w:eastAsia="Times New Roman" w:hAnsi="XO Thames" w:cs="Times New Roman"/>
      <w:color w:val="000000"/>
      <w:sz w:val="28"/>
      <w:szCs w:val="20"/>
      <w:lang w:eastAsia="ru-RU"/>
    </w:rPr>
  </w:style>
  <w:style w:type="paragraph" w:styleId="48">
    <w:name w:val="toc 4"/>
    <w:next w:val="a"/>
    <w:link w:val="49"/>
    <w:uiPriority w:val="39"/>
    <w:rsid w:val="00F51A34"/>
    <w:pPr>
      <w:spacing w:after="0" w:line="240" w:lineRule="auto"/>
      <w:ind w:left="600"/>
    </w:pPr>
    <w:rPr>
      <w:rFonts w:ascii="XO Thames" w:eastAsia="Times New Roman" w:hAnsi="XO Thames" w:cs="Times New Roman"/>
      <w:color w:val="000000"/>
      <w:sz w:val="28"/>
      <w:szCs w:val="20"/>
      <w:lang w:eastAsia="ru-RU"/>
    </w:rPr>
  </w:style>
  <w:style w:type="character" w:customStyle="1" w:styleId="49">
    <w:name w:val="Оглавление 4 Знак"/>
    <w:link w:val="48"/>
    <w:uiPriority w:val="39"/>
    <w:rsid w:val="00F51A34"/>
    <w:rPr>
      <w:rFonts w:ascii="XO Thames" w:eastAsia="Times New Roman" w:hAnsi="XO Thames" w:cs="Times New Roman"/>
      <w:color w:val="000000"/>
      <w:sz w:val="28"/>
      <w:szCs w:val="20"/>
      <w:lang w:eastAsia="ru-RU"/>
    </w:rPr>
  </w:style>
  <w:style w:type="character" w:customStyle="1" w:styleId="710">
    <w:name w:val="Заголовок 7 Знак1"/>
    <w:rsid w:val="00F51A34"/>
    <w:rPr>
      <w:sz w:val="24"/>
    </w:rPr>
  </w:style>
  <w:style w:type="paragraph" w:customStyle="1" w:styleId="WW8Num17z1">
    <w:name w:val="WW8Num17z1"/>
    <w:rsid w:val="00F51A34"/>
    <w:pPr>
      <w:spacing w:after="0" w:line="240" w:lineRule="auto"/>
    </w:pPr>
    <w:rPr>
      <w:rFonts w:ascii="Times New Roman" w:eastAsia="Times New Roman" w:hAnsi="Times New Roman" w:cs="Times New Roman"/>
      <w:color w:val="000000"/>
      <w:sz w:val="20"/>
      <w:szCs w:val="20"/>
      <w:lang w:eastAsia="ru-RU"/>
    </w:rPr>
  </w:style>
  <w:style w:type="paragraph" w:customStyle="1" w:styleId="affffff2">
    <w:name w:val="Таб_заг Знак"/>
    <w:rsid w:val="00F51A34"/>
    <w:pPr>
      <w:spacing w:after="0" w:line="240" w:lineRule="auto"/>
    </w:pPr>
    <w:rPr>
      <w:rFonts w:ascii="Times New Roman" w:eastAsia="Times New Roman" w:hAnsi="Times New Roman" w:cs="Times New Roman"/>
      <w:color w:val="000000"/>
      <w:sz w:val="24"/>
      <w:szCs w:val="20"/>
      <w:lang w:eastAsia="ru-RU"/>
    </w:rPr>
  </w:style>
  <w:style w:type="paragraph" w:styleId="63">
    <w:name w:val="toc 6"/>
    <w:next w:val="a"/>
    <w:link w:val="64"/>
    <w:uiPriority w:val="39"/>
    <w:rsid w:val="00F51A34"/>
    <w:pPr>
      <w:spacing w:after="0" w:line="240" w:lineRule="auto"/>
      <w:ind w:left="1000"/>
    </w:pPr>
    <w:rPr>
      <w:rFonts w:ascii="XO Thames" w:eastAsia="Times New Roman" w:hAnsi="XO Thames" w:cs="Times New Roman"/>
      <w:color w:val="000000"/>
      <w:sz w:val="28"/>
      <w:szCs w:val="20"/>
      <w:lang w:eastAsia="ru-RU"/>
    </w:rPr>
  </w:style>
  <w:style w:type="character" w:customStyle="1" w:styleId="64">
    <w:name w:val="Оглавление 6 Знак"/>
    <w:link w:val="63"/>
    <w:uiPriority w:val="39"/>
    <w:rsid w:val="00F51A34"/>
    <w:rPr>
      <w:rFonts w:ascii="XO Thames" w:eastAsia="Times New Roman" w:hAnsi="XO Thames" w:cs="Times New Roman"/>
      <w:color w:val="000000"/>
      <w:sz w:val="28"/>
      <w:szCs w:val="20"/>
      <w:lang w:eastAsia="ru-RU"/>
    </w:rPr>
  </w:style>
  <w:style w:type="paragraph" w:customStyle="1" w:styleId="affffff3">
    <w:name w:val="Красная строка Знак"/>
    <w:rsid w:val="00F51A34"/>
    <w:pPr>
      <w:spacing w:after="0" w:line="240" w:lineRule="auto"/>
    </w:pPr>
    <w:rPr>
      <w:rFonts w:ascii="Arial" w:eastAsia="Times New Roman" w:hAnsi="Arial" w:cs="Times New Roman"/>
      <w:color w:val="000000"/>
      <w:sz w:val="28"/>
      <w:szCs w:val="20"/>
      <w:lang w:eastAsia="ru-RU"/>
    </w:rPr>
  </w:style>
  <w:style w:type="paragraph" w:styleId="72">
    <w:name w:val="toc 7"/>
    <w:next w:val="a"/>
    <w:link w:val="73"/>
    <w:uiPriority w:val="39"/>
    <w:rsid w:val="00F51A34"/>
    <w:pPr>
      <w:spacing w:after="0" w:line="240" w:lineRule="auto"/>
      <w:ind w:left="1200"/>
    </w:pPr>
    <w:rPr>
      <w:rFonts w:ascii="XO Thames" w:eastAsia="Times New Roman" w:hAnsi="XO Thames" w:cs="Times New Roman"/>
      <w:color w:val="000000"/>
      <w:sz w:val="28"/>
      <w:szCs w:val="20"/>
      <w:lang w:eastAsia="ru-RU"/>
    </w:rPr>
  </w:style>
  <w:style w:type="character" w:customStyle="1" w:styleId="73">
    <w:name w:val="Оглавление 7 Знак"/>
    <w:link w:val="72"/>
    <w:uiPriority w:val="39"/>
    <w:rsid w:val="00F51A34"/>
    <w:rPr>
      <w:rFonts w:ascii="XO Thames" w:eastAsia="Times New Roman" w:hAnsi="XO Thames" w:cs="Times New Roman"/>
      <w:color w:val="000000"/>
      <w:sz w:val="28"/>
      <w:szCs w:val="20"/>
      <w:lang w:eastAsia="ru-RU"/>
    </w:rPr>
  </w:style>
  <w:style w:type="paragraph" w:customStyle="1" w:styleId="WW8NumSt2z0">
    <w:name w:val="WW8NumSt2z0"/>
    <w:rsid w:val="00F51A34"/>
    <w:pPr>
      <w:spacing w:after="0" w:line="240" w:lineRule="auto"/>
    </w:pPr>
    <w:rPr>
      <w:rFonts w:ascii="Symbol" w:eastAsia="Times New Roman" w:hAnsi="Symbol" w:cs="Times New Roman"/>
      <w:color w:val="000000"/>
      <w:sz w:val="20"/>
      <w:szCs w:val="20"/>
      <w:lang w:eastAsia="ru-RU"/>
    </w:rPr>
  </w:style>
  <w:style w:type="paragraph" w:customStyle="1" w:styleId="affffff4">
    <w:name w:val="Таб_текст Знак"/>
    <w:rsid w:val="00F51A34"/>
    <w:pPr>
      <w:spacing w:after="0" w:line="240" w:lineRule="auto"/>
    </w:pPr>
    <w:rPr>
      <w:rFonts w:ascii="Times New Roman" w:eastAsia="Times New Roman" w:hAnsi="Times New Roman" w:cs="Times New Roman"/>
      <w:color w:val="000000"/>
      <w:sz w:val="24"/>
      <w:szCs w:val="20"/>
      <w:lang w:eastAsia="ru-RU"/>
    </w:rPr>
  </w:style>
  <w:style w:type="character" w:customStyle="1" w:styleId="315">
    <w:name w:val="Основной текст с отступом 3 Знак1"/>
    <w:rsid w:val="00F51A34"/>
    <w:rPr>
      <w:sz w:val="16"/>
    </w:rPr>
  </w:style>
  <w:style w:type="paragraph" w:styleId="2ff">
    <w:name w:val="Quote"/>
    <w:basedOn w:val="a"/>
    <w:next w:val="a"/>
    <w:link w:val="21a"/>
    <w:rsid w:val="00F51A34"/>
    <w:pPr>
      <w:ind w:firstLine="709"/>
      <w:jc w:val="both"/>
    </w:pPr>
    <w:rPr>
      <w:i/>
      <w:color w:val="000000"/>
      <w:sz w:val="28"/>
    </w:rPr>
  </w:style>
  <w:style w:type="character" w:customStyle="1" w:styleId="2ff0">
    <w:name w:val="Цитата 2 Знак"/>
    <w:basedOn w:val="a1"/>
    <w:link w:val="2ff"/>
    <w:rsid w:val="00F51A34"/>
    <w:rPr>
      <w:rFonts w:ascii="Times New Roman" w:eastAsia="Times New Roman" w:hAnsi="Times New Roman" w:cs="Times New Roman"/>
      <w:i/>
      <w:iCs/>
      <w:color w:val="000000" w:themeColor="text1"/>
      <w:sz w:val="20"/>
      <w:szCs w:val="20"/>
      <w:lang w:eastAsia="ru-RU"/>
    </w:rPr>
  </w:style>
  <w:style w:type="paragraph" w:customStyle="1" w:styleId="affffff5">
    <w:name w:val="Таб_текст"/>
    <w:basedOn w:val="af9"/>
    <w:rsid w:val="00F51A34"/>
    <w:rPr>
      <w:rFonts w:ascii="Times New Roman" w:hAnsi="Times New Roman"/>
      <w:color w:val="000000"/>
      <w:sz w:val="24"/>
      <w:szCs w:val="20"/>
    </w:rPr>
  </w:style>
  <w:style w:type="paragraph" w:customStyle="1" w:styleId="1fff6">
    <w:name w:val="Текст примечания1"/>
    <w:basedOn w:val="a"/>
    <w:rsid w:val="00F51A34"/>
    <w:pPr>
      <w:spacing w:after="200"/>
      <w:ind w:firstLine="709"/>
      <w:jc w:val="both"/>
    </w:pPr>
    <w:rPr>
      <w:color w:val="000000"/>
      <w:sz w:val="28"/>
    </w:rPr>
  </w:style>
  <w:style w:type="paragraph" w:customStyle="1" w:styleId="1fff7">
    <w:name w:val="Сильное выделение1"/>
    <w:link w:val="affffff6"/>
    <w:rsid w:val="00F51A34"/>
    <w:pPr>
      <w:spacing w:after="0" w:line="240" w:lineRule="auto"/>
    </w:pPr>
    <w:rPr>
      <w:rFonts w:ascii="Times New Roman" w:eastAsia="Times New Roman" w:hAnsi="Times New Roman" w:cs="Times New Roman"/>
      <w:b/>
      <w:i/>
      <w:color w:val="000000"/>
      <w:sz w:val="20"/>
      <w:szCs w:val="20"/>
      <w:lang w:eastAsia="ru-RU"/>
    </w:rPr>
  </w:style>
  <w:style w:type="character" w:styleId="affffff6">
    <w:name w:val="Intense Emphasis"/>
    <w:link w:val="1fff7"/>
    <w:rsid w:val="00F51A34"/>
    <w:rPr>
      <w:rFonts w:ascii="Times New Roman" w:eastAsia="Times New Roman" w:hAnsi="Times New Roman" w:cs="Times New Roman"/>
      <w:b/>
      <w:i/>
      <w:color w:val="000000"/>
      <w:sz w:val="20"/>
      <w:szCs w:val="20"/>
      <w:lang w:eastAsia="ru-RU"/>
    </w:rPr>
  </w:style>
  <w:style w:type="character" w:customStyle="1" w:styleId="316">
    <w:name w:val="Заголовок 3 Знак1"/>
    <w:rsid w:val="00F51A34"/>
    <w:rPr>
      <w:b/>
      <w:sz w:val="24"/>
    </w:rPr>
  </w:style>
  <w:style w:type="paragraph" w:customStyle="1" w:styleId="1fff8">
    <w:name w:val="Название книги1"/>
    <w:link w:val="affffff7"/>
    <w:rsid w:val="00F51A34"/>
    <w:pPr>
      <w:spacing w:after="0" w:line="240" w:lineRule="auto"/>
    </w:pPr>
    <w:rPr>
      <w:rFonts w:ascii="Times New Roman" w:eastAsia="Times New Roman" w:hAnsi="Times New Roman" w:cs="Times New Roman"/>
      <w:i/>
      <w:smallCaps/>
      <w:color w:val="000000"/>
      <w:spacing w:val="5"/>
      <w:sz w:val="20"/>
      <w:szCs w:val="20"/>
      <w:lang w:eastAsia="ru-RU"/>
    </w:rPr>
  </w:style>
  <w:style w:type="character" w:styleId="affffff7">
    <w:name w:val="Book Title"/>
    <w:link w:val="1fff8"/>
    <w:rsid w:val="00F51A34"/>
    <w:rPr>
      <w:rFonts w:ascii="Times New Roman" w:eastAsia="Times New Roman" w:hAnsi="Times New Roman" w:cs="Times New Roman"/>
      <w:i/>
      <w:smallCaps/>
      <w:color w:val="000000"/>
      <w:spacing w:val="5"/>
      <w:sz w:val="20"/>
      <w:szCs w:val="20"/>
      <w:lang w:eastAsia="ru-RU"/>
    </w:rPr>
  </w:style>
  <w:style w:type="paragraph" w:customStyle="1" w:styleId="2ff1">
    <w:name w:val="Основной текст (2)"/>
    <w:basedOn w:val="a"/>
    <w:rsid w:val="00F51A34"/>
    <w:pPr>
      <w:widowControl w:val="0"/>
      <w:spacing w:before="360" w:after="900" w:line="0" w:lineRule="atLeast"/>
      <w:ind w:firstLine="567"/>
      <w:jc w:val="center"/>
    </w:pPr>
    <w:rPr>
      <w:color w:val="000000"/>
      <w:sz w:val="26"/>
    </w:rPr>
  </w:style>
  <w:style w:type="paragraph" w:customStyle="1" w:styleId="2ff2">
    <w:name w:val="Основной текст (2)_"/>
    <w:rsid w:val="00F51A34"/>
    <w:pPr>
      <w:spacing w:after="0" w:line="240" w:lineRule="auto"/>
    </w:pPr>
    <w:rPr>
      <w:rFonts w:ascii="Times New Roman" w:eastAsia="Times New Roman" w:hAnsi="Times New Roman" w:cs="Times New Roman"/>
      <w:color w:val="000000"/>
      <w:sz w:val="26"/>
      <w:szCs w:val="20"/>
      <w:highlight w:val="white"/>
      <w:lang w:eastAsia="ru-RU"/>
    </w:rPr>
  </w:style>
  <w:style w:type="character" w:customStyle="1" w:styleId="910">
    <w:name w:val="Заголовок 9 Знак1"/>
    <w:rsid w:val="00F51A34"/>
    <w:rPr>
      <w:rFonts w:ascii="Arial" w:hAnsi="Arial"/>
      <w:sz w:val="22"/>
    </w:rPr>
  </w:style>
  <w:style w:type="paragraph" w:customStyle="1" w:styleId="DefaultParagraphFont0">
    <w:name w:val="Default Paragraph Font_0"/>
    <w:rsid w:val="00F51A34"/>
    <w:pPr>
      <w:spacing w:after="0" w:line="240" w:lineRule="auto"/>
    </w:pPr>
    <w:rPr>
      <w:rFonts w:ascii="Times New Roman" w:eastAsia="Times New Roman" w:hAnsi="Times New Roman" w:cs="Times New Roman"/>
      <w:color w:val="000000"/>
      <w:sz w:val="20"/>
      <w:szCs w:val="20"/>
      <w:lang w:eastAsia="ru-RU"/>
    </w:rPr>
  </w:style>
  <w:style w:type="character" w:customStyle="1" w:styleId="15">
    <w:name w:val="Абзац списка Знак1"/>
    <w:link w:val="afe"/>
    <w:rsid w:val="00F51A34"/>
    <w:rPr>
      <w:rFonts w:ascii="Times New Roman" w:eastAsia="Times New Roman" w:hAnsi="Times New Roman" w:cs="Times New Roman"/>
      <w:sz w:val="24"/>
      <w:szCs w:val="24"/>
      <w:lang w:eastAsia="ru-RU"/>
    </w:rPr>
  </w:style>
  <w:style w:type="character" w:customStyle="1" w:styleId="21a">
    <w:name w:val="Цитата 2 Знак1"/>
    <w:link w:val="2ff"/>
    <w:rsid w:val="00F51A34"/>
    <w:rPr>
      <w:rFonts w:ascii="Times New Roman" w:eastAsia="Times New Roman" w:hAnsi="Times New Roman" w:cs="Times New Roman"/>
      <w:i/>
      <w:color w:val="000000"/>
      <w:sz w:val="28"/>
      <w:szCs w:val="20"/>
      <w:lang w:eastAsia="ru-RU"/>
    </w:rPr>
  </w:style>
  <w:style w:type="paragraph" w:customStyle="1" w:styleId="1fff9">
    <w:name w:val="Слабое выделение1"/>
    <w:link w:val="affffff8"/>
    <w:rsid w:val="00F51A34"/>
    <w:pPr>
      <w:spacing w:after="0" w:line="240" w:lineRule="auto"/>
    </w:pPr>
    <w:rPr>
      <w:rFonts w:ascii="Times New Roman" w:eastAsia="Times New Roman" w:hAnsi="Times New Roman" w:cs="Times New Roman"/>
      <w:i/>
      <w:color w:val="000000"/>
      <w:sz w:val="20"/>
      <w:szCs w:val="20"/>
      <w:lang w:eastAsia="ru-RU"/>
    </w:rPr>
  </w:style>
  <w:style w:type="character" w:styleId="affffff8">
    <w:name w:val="Subtle Emphasis"/>
    <w:link w:val="1fff9"/>
    <w:rsid w:val="00F51A34"/>
    <w:rPr>
      <w:rFonts w:ascii="Times New Roman" w:eastAsia="Times New Roman" w:hAnsi="Times New Roman" w:cs="Times New Roman"/>
      <w:i/>
      <w:color w:val="000000"/>
      <w:sz w:val="20"/>
      <w:szCs w:val="20"/>
      <w:lang w:eastAsia="ru-RU"/>
    </w:rPr>
  </w:style>
  <w:style w:type="paragraph" w:customStyle="1" w:styleId="1a">
    <w:name w:val="Строгий1"/>
    <w:link w:val="afff2"/>
    <w:rsid w:val="00F51A34"/>
    <w:pPr>
      <w:spacing w:after="0" w:line="240" w:lineRule="auto"/>
    </w:pPr>
    <w:rPr>
      <w:b/>
      <w:bCs/>
    </w:rPr>
  </w:style>
  <w:style w:type="paragraph" w:customStyle="1" w:styleId="affffff9">
    <w:name w:val="Выделенная цитата Знак"/>
    <w:rsid w:val="00F51A34"/>
    <w:rPr>
      <w:i/>
      <w:color w:val="000000"/>
      <w:sz w:val="28"/>
    </w:rPr>
  </w:style>
  <w:style w:type="paragraph" w:styleId="3f0">
    <w:name w:val="toc 3"/>
    <w:next w:val="a"/>
    <w:link w:val="3f1"/>
    <w:uiPriority w:val="39"/>
    <w:rsid w:val="00F51A34"/>
    <w:pPr>
      <w:spacing w:after="0" w:line="240" w:lineRule="auto"/>
      <w:ind w:left="400"/>
    </w:pPr>
    <w:rPr>
      <w:rFonts w:ascii="XO Thames" w:eastAsia="Times New Roman" w:hAnsi="XO Thames" w:cs="Times New Roman"/>
      <w:color w:val="000000"/>
      <w:sz w:val="28"/>
      <w:szCs w:val="20"/>
      <w:lang w:eastAsia="ru-RU"/>
    </w:rPr>
  </w:style>
  <w:style w:type="character" w:customStyle="1" w:styleId="3f1">
    <w:name w:val="Оглавление 3 Знак"/>
    <w:link w:val="3f0"/>
    <w:uiPriority w:val="39"/>
    <w:rsid w:val="00F51A34"/>
    <w:rPr>
      <w:rFonts w:ascii="XO Thames" w:eastAsia="Times New Roman" w:hAnsi="XO Thames" w:cs="Times New Roman"/>
      <w:color w:val="000000"/>
      <w:sz w:val="28"/>
      <w:szCs w:val="20"/>
      <w:lang w:eastAsia="ru-RU"/>
    </w:rPr>
  </w:style>
  <w:style w:type="paragraph" w:customStyle="1" w:styleId="1fffa">
    <w:name w:val="Тема примечания Знак1"/>
    <w:rsid w:val="00F51A34"/>
    <w:pPr>
      <w:spacing w:after="0" w:line="240" w:lineRule="auto"/>
    </w:pPr>
    <w:rPr>
      <w:rFonts w:ascii="Times New Roman" w:eastAsia="Times New Roman" w:hAnsi="Times New Roman" w:cs="Times New Roman"/>
      <w:b/>
      <w:color w:val="000000"/>
      <w:sz w:val="20"/>
      <w:szCs w:val="20"/>
      <w:lang w:eastAsia="ru-RU"/>
    </w:rPr>
  </w:style>
  <w:style w:type="character" w:customStyle="1" w:styleId="1fffb">
    <w:name w:val="Текст примечания Знак1"/>
    <w:basedOn w:val="a1"/>
    <w:uiPriority w:val="99"/>
    <w:semiHidden/>
    <w:rsid w:val="00F51A34"/>
    <w:rPr>
      <w:lang w:eastAsia="ar-SA"/>
    </w:rPr>
  </w:style>
  <w:style w:type="character" w:customStyle="1" w:styleId="2ff3">
    <w:name w:val="Тема примечания Знак2"/>
    <w:basedOn w:val="1fffb"/>
    <w:rsid w:val="00F51A34"/>
    <w:rPr>
      <w:b/>
      <w:color w:val="000000"/>
      <w:sz w:val="28"/>
    </w:rPr>
  </w:style>
  <w:style w:type="paragraph" w:customStyle="1" w:styleId="WW8Num18z2">
    <w:name w:val="WW8Num18z2"/>
    <w:rsid w:val="00F51A34"/>
    <w:pPr>
      <w:spacing w:after="0" w:line="240" w:lineRule="auto"/>
    </w:pPr>
    <w:rPr>
      <w:rFonts w:ascii="Wingdings" w:eastAsia="Times New Roman" w:hAnsi="Wingdings" w:cs="Times New Roman"/>
      <w:color w:val="000000"/>
      <w:sz w:val="20"/>
      <w:szCs w:val="20"/>
      <w:lang w:eastAsia="ru-RU"/>
    </w:rPr>
  </w:style>
  <w:style w:type="paragraph" w:customStyle="1" w:styleId="pt-a3">
    <w:name w:val="pt-a3"/>
    <w:basedOn w:val="a"/>
    <w:rsid w:val="00F51A34"/>
    <w:pPr>
      <w:spacing w:before="100" w:after="100"/>
    </w:pPr>
    <w:rPr>
      <w:color w:val="000000"/>
      <w:sz w:val="24"/>
    </w:rPr>
  </w:style>
  <w:style w:type="paragraph" w:customStyle="1" w:styleId="1fffc">
    <w:name w:val="Красная строка1"/>
    <w:basedOn w:val="a"/>
    <w:rsid w:val="00F51A34"/>
    <w:pPr>
      <w:ind w:firstLine="210"/>
    </w:pPr>
    <w:rPr>
      <w:rFonts w:ascii="Arial" w:hAnsi="Arial"/>
      <w:color w:val="000000"/>
      <w:sz w:val="28"/>
    </w:rPr>
  </w:style>
  <w:style w:type="character" w:customStyle="1" w:styleId="1fffd">
    <w:name w:val="Текст Знак1"/>
    <w:rsid w:val="00F51A34"/>
    <w:rPr>
      <w:rFonts w:ascii="Courier New" w:hAnsi="Courier New"/>
    </w:rPr>
  </w:style>
  <w:style w:type="paragraph" w:customStyle="1" w:styleId="affffffa">
    <w:name w:val="Таб_заг"/>
    <w:basedOn w:val="af9"/>
    <w:rsid w:val="00F51A34"/>
    <w:pPr>
      <w:jc w:val="center"/>
    </w:pPr>
    <w:rPr>
      <w:rFonts w:ascii="Times New Roman" w:hAnsi="Times New Roman"/>
      <w:color w:val="000000"/>
      <w:sz w:val="24"/>
      <w:szCs w:val="20"/>
    </w:rPr>
  </w:style>
  <w:style w:type="character" w:customStyle="1" w:styleId="510">
    <w:name w:val="Заголовок 5 Знак1"/>
    <w:rsid w:val="00F51A34"/>
    <w:rPr>
      <w:sz w:val="32"/>
    </w:rPr>
  </w:style>
  <w:style w:type="paragraph" w:customStyle="1" w:styleId="810">
    <w:name w:val="Заголовок 81"/>
    <w:basedOn w:val="a"/>
    <w:next w:val="a"/>
    <w:rsid w:val="00F51A34"/>
    <w:pPr>
      <w:ind w:firstLine="709"/>
      <w:jc w:val="both"/>
    </w:pPr>
    <w:rPr>
      <w:b/>
      <w:color w:val="7F7F7F"/>
    </w:rPr>
  </w:style>
  <w:style w:type="paragraph" w:customStyle="1" w:styleId="1fffe">
    <w:name w:val="Слабая ссылка1"/>
    <w:link w:val="affffffb"/>
    <w:rsid w:val="00F51A34"/>
    <w:pPr>
      <w:spacing w:after="0" w:line="240" w:lineRule="auto"/>
    </w:pPr>
    <w:rPr>
      <w:rFonts w:ascii="Times New Roman" w:eastAsia="Times New Roman" w:hAnsi="Times New Roman" w:cs="Times New Roman"/>
      <w:smallCaps/>
      <w:color w:val="000000"/>
      <w:sz w:val="20"/>
      <w:szCs w:val="20"/>
      <w:lang w:eastAsia="ru-RU"/>
    </w:rPr>
  </w:style>
  <w:style w:type="character" w:styleId="affffffb">
    <w:name w:val="Subtle Reference"/>
    <w:link w:val="1fffe"/>
    <w:rsid w:val="00F51A34"/>
    <w:rPr>
      <w:rFonts w:ascii="Times New Roman" w:eastAsia="Times New Roman" w:hAnsi="Times New Roman" w:cs="Times New Roman"/>
      <w:smallCaps/>
      <w:color w:val="000000"/>
      <w:sz w:val="20"/>
      <w:szCs w:val="20"/>
      <w:lang w:eastAsia="ru-RU"/>
    </w:rPr>
  </w:style>
  <w:style w:type="character" w:customStyle="1" w:styleId="115">
    <w:name w:val="Заголовок 1 Знак1"/>
    <w:rsid w:val="00F51A34"/>
    <w:rPr>
      <w:rFonts w:ascii="Arial" w:hAnsi="Arial"/>
      <w:b/>
      <w:sz w:val="28"/>
    </w:rPr>
  </w:style>
  <w:style w:type="paragraph" w:customStyle="1" w:styleId="WW8Num11z1">
    <w:name w:val="WW8Num11z1"/>
    <w:rsid w:val="00F51A34"/>
    <w:pPr>
      <w:spacing w:after="0" w:line="240" w:lineRule="auto"/>
    </w:pPr>
    <w:rPr>
      <w:rFonts w:ascii="Times New Roman" w:eastAsia="Times New Roman" w:hAnsi="Times New Roman" w:cs="Times New Roman"/>
      <w:color w:val="000000"/>
      <w:sz w:val="20"/>
      <w:szCs w:val="20"/>
      <w:lang w:eastAsia="ru-RU"/>
    </w:rPr>
  </w:style>
  <w:style w:type="paragraph" w:customStyle="1" w:styleId="13">
    <w:name w:val="Гиперссылка1"/>
    <w:link w:val="ae"/>
    <w:rsid w:val="00F51A34"/>
    <w:pPr>
      <w:spacing w:after="0" w:line="240" w:lineRule="auto"/>
    </w:pPr>
    <w:rPr>
      <w:color w:val="0000FF"/>
      <w:u w:val="single"/>
    </w:rPr>
  </w:style>
  <w:style w:type="paragraph" w:customStyle="1" w:styleId="Footnote">
    <w:name w:val="Footnote"/>
    <w:basedOn w:val="a"/>
    <w:rsid w:val="00F51A34"/>
    <w:pPr>
      <w:ind w:firstLine="709"/>
      <w:jc w:val="both"/>
    </w:pPr>
    <w:rPr>
      <w:color w:val="000000"/>
    </w:rPr>
  </w:style>
  <w:style w:type="character" w:customStyle="1" w:styleId="811">
    <w:name w:val="Заголовок 8 Знак1"/>
    <w:rsid w:val="00F51A34"/>
    <w:rPr>
      <w:sz w:val="24"/>
    </w:rPr>
  </w:style>
  <w:style w:type="paragraph" w:styleId="1ffff">
    <w:name w:val="toc 1"/>
    <w:next w:val="a"/>
    <w:link w:val="1ffff0"/>
    <w:uiPriority w:val="39"/>
    <w:rsid w:val="00F51A34"/>
    <w:pPr>
      <w:spacing w:after="0" w:line="240" w:lineRule="auto"/>
    </w:pPr>
    <w:rPr>
      <w:rFonts w:ascii="XO Thames" w:eastAsia="Times New Roman" w:hAnsi="XO Thames" w:cs="Times New Roman"/>
      <w:b/>
      <w:color w:val="000000"/>
      <w:sz w:val="28"/>
      <w:szCs w:val="20"/>
      <w:lang w:eastAsia="ru-RU"/>
    </w:rPr>
  </w:style>
  <w:style w:type="character" w:customStyle="1" w:styleId="1ffff0">
    <w:name w:val="Оглавление 1 Знак"/>
    <w:link w:val="1ffff"/>
    <w:uiPriority w:val="39"/>
    <w:rsid w:val="00F51A34"/>
    <w:rPr>
      <w:rFonts w:ascii="XO Thames" w:eastAsia="Times New Roman" w:hAnsi="XO Thames" w:cs="Times New Roman"/>
      <w:b/>
      <w:color w:val="000000"/>
      <w:sz w:val="28"/>
      <w:szCs w:val="20"/>
      <w:lang w:eastAsia="ru-RU"/>
    </w:rPr>
  </w:style>
  <w:style w:type="paragraph" w:customStyle="1" w:styleId="a30">
    <w:name w:val="a3"/>
    <w:basedOn w:val="a"/>
    <w:rsid w:val="00F51A34"/>
    <w:pPr>
      <w:spacing w:before="64" w:after="64"/>
    </w:pPr>
    <w:rPr>
      <w:rFonts w:ascii="Arial" w:hAnsi="Arial"/>
      <w:color w:val="000000"/>
    </w:rPr>
  </w:style>
  <w:style w:type="paragraph" w:customStyle="1" w:styleId="HeaderandFooter">
    <w:name w:val="Header and Footer"/>
    <w:rsid w:val="00F51A34"/>
    <w:pPr>
      <w:spacing w:after="0" w:line="240" w:lineRule="auto"/>
      <w:jc w:val="both"/>
    </w:pPr>
    <w:rPr>
      <w:rFonts w:ascii="XO Thames" w:eastAsia="Times New Roman" w:hAnsi="XO Thames" w:cs="Times New Roman"/>
      <w:color w:val="000000"/>
      <w:sz w:val="20"/>
      <w:szCs w:val="20"/>
      <w:lang w:eastAsia="ru-RU"/>
    </w:rPr>
  </w:style>
  <w:style w:type="paragraph" w:styleId="affffffc">
    <w:name w:val="Intense Quote"/>
    <w:basedOn w:val="a"/>
    <w:next w:val="a"/>
    <w:link w:val="1ffff1"/>
    <w:rsid w:val="00F51A34"/>
    <w:pPr>
      <w:spacing w:before="240" w:after="240" w:line="300" w:lineRule="auto"/>
      <w:ind w:left="1152" w:right="1152" w:firstLine="709"/>
      <w:jc w:val="both"/>
    </w:pPr>
    <w:rPr>
      <w:i/>
      <w:color w:val="000000"/>
      <w:sz w:val="28"/>
    </w:rPr>
  </w:style>
  <w:style w:type="character" w:customStyle="1" w:styleId="1ffff1">
    <w:name w:val="Выделенная цитата Знак1"/>
    <w:basedOn w:val="a1"/>
    <w:link w:val="affffffc"/>
    <w:rsid w:val="00F51A34"/>
    <w:rPr>
      <w:rFonts w:ascii="Times New Roman" w:eastAsia="Times New Roman" w:hAnsi="Times New Roman" w:cs="Times New Roman"/>
      <w:i/>
      <w:color w:val="000000"/>
      <w:sz w:val="28"/>
      <w:szCs w:val="20"/>
      <w:lang w:eastAsia="ru-RU"/>
    </w:rPr>
  </w:style>
  <w:style w:type="paragraph" w:customStyle="1" w:styleId="WW8Num18z3">
    <w:name w:val="WW8Num18z3"/>
    <w:rsid w:val="00F51A34"/>
    <w:pPr>
      <w:spacing w:after="0" w:line="240" w:lineRule="auto"/>
    </w:pPr>
    <w:rPr>
      <w:rFonts w:ascii="Symbol" w:eastAsia="Times New Roman" w:hAnsi="Symbol" w:cs="Times New Roman"/>
      <w:color w:val="000000"/>
      <w:sz w:val="20"/>
      <w:szCs w:val="20"/>
      <w:lang w:eastAsia="ru-RU"/>
    </w:rPr>
  </w:style>
  <w:style w:type="paragraph" w:styleId="93">
    <w:name w:val="toc 9"/>
    <w:next w:val="a"/>
    <w:link w:val="94"/>
    <w:uiPriority w:val="39"/>
    <w:rsid w:val="00F51A34"/>
    <w:pPr>
      <w:spacing w:after="0" w:line="240" w:lineRule="auto"/>
      <w:ind w:left="1600"/>
    </w:pPr>
    <w:rPr>
      <w:rFonts w:ascii="XO Thames" w:eastAsia="Times New Roman" w:hAnsi="XO Thames" w:cs="Times New Roman"/>
      <w:color w:val="000000"/>
      <w:sz w:val="28"/>
      <w:szCs w:val="20"/>
      <w:lang w:eastAsia="ru-RU"/>
    </w:rPr>
  </w:style>
  <w:style w:type="character" w:customStyle="1" w:styleId="94">
    <w:name w:val="Оглавление 9 Знак"/>
    <w:link w:val="93"/>
    <w:uiPriority w:val="39"/>
    <w:rsid w:val="00F51A34"/>
    <w:rPr>
      <w:rFonts w:ascii="XO Thames" w:eastAsia="Times New Roman" w:hAnsi="XO Thames" w:cs="Times New Roman"/>
      <w:color w:val="000000"/>
      <w:sz w:val="28"/>
      <w:szCs w:val="20"/>
      <w:lang w:eastAsia="ru-RU"/>
    </w:rPr>
  </w:style>
  <w:style w:type="character" w:customStyle="1" w:styleId="a5">
    <w:name w:val="Название объекта Знак"/>
    <w:link w:val="a4"/>
    <w:rsid w:val="00F51A34"/>
    <w:rPr>
      <w:rFonts w:ascii="Times New Roman" w:eastAsia="Times New Roman" w:hAnsi="Times New Roman" w:cs="Times New Roman"/>
      <w:b/>
      <w:bCs/>
      <w:sz w:val="20"/>
      <w:szCs w:val="20"/>
      <w:lang w:eastAsia="ru-RU"/>
    </w:rPr>
  </w:style>
  <w:style w:type="paragraph" w:customStyle="1" w:styleId="WW8Num7z1">
    <w:name w:val="WW8Num7z1"/>
    <w:rsid w:val="00F51A34"/>
    <w:pPr>
      <w:spacing w:after="0" w:line="240" w:lineRule="auto"/>
    </w:pPr>
    <w:rPr>
      <w:rFonts w:ascii="Times New Roman" w:eastAsia="Times New Roman" w:hAnsi="Times New Roman" w:cs="Times New Roman"/>
      <w:color w:val="000000"/>
      <w:sz w:val="20"/>
      <w:szCs w:val="20"/>
      <w:lang w:eastAsia="ru-RU"/>
    </w:rPr>
  </w:style>
  <w:style w:type="paragraph" w:customStyle="1" w:styleId="1ffff2">
    <w:name w:val="Сильная ссылка1"/>
    <w:link w:val="affffffd"/>
    <w:rsid w:val="00F51A34"/>
    <w:pPr>
      <w:spacing w:after="0" w:line="240" w:lineRule="auto"/>
    </w:pPr>
    <w:rPr>
      <w:rFonts w:ascii="Times New Roman" w:eastAsia="Times New Roman" w:hAnsi="Times New Roman" w:cs="Times New Roman"/>
      <w:b/>
      <w:smallCaps/>
      <w:color w:val="000000"/>
      <w:sz w:val="20"/>
      <w:szCs w:val="20"/>
      <w:lang w:eastAsia="ru-RU"/>
    </w:rPr>
  </w:style>
  <w:style w:type="character" w:styleId="affffffd">
    <w:name w:val="Intense Reference"/>
    <w:link w:val="1ffff2"/>
    <w:rsid w:val="00F51A34"/>
    <w:rPr>
      <w:rFonts w:ascii="Times New Roman" w:eastAsia="Times New Roman" w:hAnsi="Times New Roman" w:cs="Times New Roman"/>
      <w:b/>
      <w:smallCaps/>
      <w:color w:val="000000"/>
      <w:sz w:val="20"/>
      <w:szCs w:val="20"/>
      <w:lang w:eastAsia="ru-RU"/>
    </w:rPr>
  </w:style>
  <w:style w:type="character" w:customStyle="1" w:styleId="2ff4">
    <w:name w:val="Без интервала Знак2"/>
    <w:rsid w:val="00F51A34"/>
    <w:rPr>
      <w:rFonts w:ascii="Calibri" w:hAnsi="Calibri"/>
      <w:sz w:val="22"/>
      <w:szCs w:val="22"/>
      <w:lang w:eastAsia="ar-SA"/>
    </w:rPr>
  </w:style>
  <w:style w:type="paragraph" w:styleId="83">
    <w:name w:val="toc 8"/>
    <w:next w:val="a"/>
    <w:link w:val="84"/>
    <w:uiPriority w:val="39"/>
    <w:rsid w:val="00F51A34"/>
    <w:pPr>
      <w:spacing w:after="0" w:line="240" w:lineRule="auto"/>
      <w:ind w:left="1400"/>
    </w:pPr>
    <w:rPr>
      <w:rFonts w:ascii="XO Thames" w:eastAsia="Times New Roman" w:hAnsi="XO Thames" w:cs="Times New Roman"/>
      <w:color w:val="000000"/>
      <w:sz w:val="28"/>
      <w:szCs w:val="20"/>
      <w:lang w:eastAsia="ru-RU"/>
    </w:rPr>
  </w:style>
  <w:style w:type="character" w:customStyle="1" w:styleId="84">
    <w:name w:val="Оглавление 8 Знак"/>
    <w:link w:val="83"/>
    <w:uiPriority w:val="39"/>
    <w:rsid w:val="00F51A34"/>
    <w:rPr>
      <w:rFonts w:ascii="XO Thames" w:eastAsia="Times New Roman" w:hAnsi="XO Thames" w:cs="Times New Roman"/>
      <w:color w:val="000000"/>
      <w:sz w:val="28"/>
      <w:szCs w:val="20"/>
      <w:lang w:eastAsia="ru-RU"/>
    </w:rPr>
  </w:style>
  <w:style w:type="paragraph" w:customStyle="1" w:styleId="2ff5">
    <w:name w:val="Просмотренная гиперссылка2"/>
    <w:rsid w:val="00F51A34"/>
    <w:rPr>
      <w:color w:val="800080"/>
      <w:u w:val="single"/>
    </w:rPr>
  </w:style>
  <w:style w:type="paragraph" w:customStyle="1" w:styleId="WW8Num18z1">
    <w:name w:val="WW8Num18z1"/>
    <w:rsid w:val="00F51A34"/>
    <w:pPr>
      <w:spacing w:after="0" w:line="240" w:lineRule="auto"/>
    </w:pPr>
    <w:rPr>
      <w:rFonts w:ascii="Courier New" w:eastAsia="Times New Roman" w:hAnsi="Courier New" w:cs="Times New Roman"/>
      <w:color w:val="000000"/>
      <w:sz w:val="20"/>
      <w:szCs w:val="20"/>
      <w:lang w:eastAsia="ru-RU"/>
    </w:rPr>
  </w:style>
  <w:style w:type="character" w:customStyle="1" w:styleId="1ffff3">
    <w:name w:val="Без интервала Знак1"/>
    <w:rsid w:val="00F51A34"/>
    <w:rPr>
      <w:rFonts w:ascii="Calibri" w:hAnsi="Calibri"/>
      <w:sz w:val="22"/>
    </w:rPr>
  </w:style>
  <w:style w:type="paragraph" w:styleId="53">
    <w:name w:val="toc 5"/>
    <w:next w:val="a"/>
    <w:link w:val="54"/>
    <w:uiPriority w:val="39"/>
    <w:rsid w:val="00F51A34"/>
    <w:pPr>
      <w:spacing w:after="0" w:line="240" w:lineRule="auto"/>
      <w:ind w:left="800"/>
    </w:pPr>
    <w:rPr>
      <w:rFonts w:ascii="XO Thames" w:eastAsia="Times New Roman" w:hAnsi="XO Thames" w:cs="Times New Roman"/>
      <w:color w:val="000000"/>
      <w:sz w:val="28"/>
      <w:szCs w:val="20"/>
      <w:lang w:eastAsia="ru-RU"/>
    </w:rPr>
  </w:style>
  <w:style w:type="character" w:customStyle="1" w:styleId="54">
    <w:name w:val="Оглавление 5 Знак"/>
    <w:link w:val="53"/>
    <w:uiPriority w:val="39"/>
    <w:rsid w:val="00F51A34"/>
    <w:rPr>
      <w:rFonts w:ascii="XO Thames" w:eastAsia="Times New Roman" w:hAnsi="XO Thames" w:cs="Times New Roman"/>
      <w:color w:val="000000"/>
      <w:sz w:val="28"/>
      <w:szCs w:val="20"/>
      <w:lang w:eastAsia="ru-RU"/>
    </w:rPr>
  </w:style>
  <w:style w:type="paragraph" w:customStyle="1" w:styleId="WW-">
    <w:name w:val="WW-Сноска"/>
    <w:basedOn w:val="a"/>
    <w:rsid w:val="00F51A34"/>
    <w:pPr>
      <w:widowControl w:val="0"/>
      <w:spacing w:line="240" w:lineRule="atLeast"/>
      <w:ind w:firstLine="709"/>
      <w:jc w:val="both"/>
    </w:pPr>
    <w:rPr>
      <w:b/>
      <w:color w:val="000000"/>
      <w:sz w:val="19"/>
      <w:highlight w:val="white"/>
    </w:rPr>
  </w:style>
  <w:style w:type="paragraph" w:customStyle="1" w:styleId="330">
    <w:name w:val="Основной текст 33"/>
    <w:basedOn w:val="a"/>
    <w:rsid w:val="00F51A34"/>
    <w:pPr>
      <w:spacing w:after="120"/>
    </w:pPr>
    <w:rPr>
      <w:color w:val="000000"/>
      <w:sz w:val="16"/>
    </w:rPr>
  </w:style>
  <w:style w:type="paragraph" w:customStyle="1" w:styleId="pt-a0-000003">
    <w:name w:val="pt-a0-000003"/>
    <w:rsid w:val="00F51A34"/>
    <w:rPr>
      <w:color w:val="000000"/>
    </w:rPr>
  </w:style>
  <w:style w:type="paragraph" w:customStyle="1" w:styleId="1ffff4">
    <w:name w:val="Красная строка Знак1"/>
    <w:rsid w:val="00F51A34"/>
    <w:pPr>
      <w:spacing w:after="0" w:line="240" w:lineRule="auto"/>
    </w:pPr>
    <w:rPr>
      <w:rFonts w:ascii="Times New Roman" w:eastAsia="Times New Roman" w:hAnsi="Times New Roman" w:cs="Times New Roman"/>
      <w:color w:val="000000"/>
      <w:sz w:val="24"/>
      <w:szCs w:val="20"/>
      <w:lang w:eastAsia="ru-RU"/>
    </w:rPr>
  </w:style>
  <w:style w:type="character" w:customStyle="1" w:styleId="1ffff5">
    <w:name w:val="Подзаголовок Знак1"/>
    <w:rsid w:val="00F51A34"/>
    <w:rPr>
      <w:rFonts w:ascii="Arial" w:hAnsi="Arial"/>
      <w:sz w:val="24"/>
    </w:rPr>
  </w:style>
  <w:style w:type="character" w:customStyle="1" w:styleId="411">
    <w:name w:val="Заголовок 4 Знак1"/>
    <w:rsid w:val="00F51A34"/>
    <w:rPr>
      <w:b/>
    </w:rPr>
  </w:style>
  <w:style w:type="paragraph" w:customStyle="1" w:styleId="2ff6">
    <w:name w:val="Номер страницы2"/>
    <w:basedOn w:val="DefaultParagraphFont0"/>
    <w:rsid w:val="00F51A34"/>
  </w:style>
  <w:style w:type="paragraph" w:customStyle="1" w:styleId="1e">
    <w:name w:val="Выделение1"/>
    <w:link w:val="afff6"/>
    <w:rsid w:val="00F51A34"/>
    <w:pPr>
      <w:spacing w:after="0" w:line="240" w:lineRule="auto"/>
    </w:pPr>
    <w:rPr>
      <w:b/>
      <w:bCs/>
      <w:i/>
      <w:iCs/>
      <w:color w:val="5A5A5A"/>
    </w:rPr>
  </w:style>
  <w:style w:type="paragraph" w:customStyle="1" w:styleId="pt-a0">
    <w:name w:val="pt-a0"/>
    <w:rsid w:val="00F51A34"/>
    <w:rPr>
      <w:color w:val="000000"/>
    </w:rPr>
  </w:style>
  <w:style w:type="paragraph" w:customStyle="1" w:styleId="affffffe">
    <w:name w:val="Абзац списка Знак"/>
    <w:rsid w:val="00F51A34"/>
    <w:pPr>
      <w:spacing w:after="0" w:line="240" w:lineRule="auto"/>
    </w:pPr>
    <w:rPr>
      <w:rFonts w:ascii="Calibri" w:eastAsia="Times New Roman" w:hAnsi="Calibri" w:cs="Times New Roman"/>
      <w:color w:val="000000"/>
      <w:szCs w:val="20"/>
      <w:lang w:eastAsia="ru-RU"/>
    </w:rPr>
  </w:style>
  <w:style w:type="character" w:customStyle="1" w:styleId="610">
    <w:name w:val="Заголовок 6 Знак1"/>
    <w:rsid w:val="00F51A34"/>
    <w:rPr>
      <w:b/>
      <w:sz w:val="48"/>
    </w:rPr>
  </w:style>
  <w:style w:type="character" w:customStyle="1" w:styleId="af3">
    <w:name w:val="Список Знак"/>
    <w:basedOn w:val="1f1"/>
    <w:link w:val="af2"/>
    <w:rsid w:val="00F51A34"/>
    <w:rPr>
      <w:rFonts w:ascii="Times New Roman" w:eastAsia="Calibri" w:hAnsi="Times New Roman" w:cs="Mangal"/>
      <w:sz w:val="20"/>
      <w:szCs w:val="20"/>
      <w:lang w:eastAsia="zh-CN"/>
    </w:rPr>
  </w:style>
  <w:style w:type="character" w:customStyle="1" w:styleId="Bodytext5Exact">
    <w:name w:val="Body text (5) Exact"/>
    <w:basedOn w:val="a1"/>
    <w:rsid w:val="00F65755"/>
    <w:rPr>
      <w:rFonts w:ascii="Times New Roman" w:eastAsia="Times New Roman" w:hAnsi="Times New Roman" w:cs="Times New Roman"/>
      <w:b w:val="0"/>
      <w:bCs w:val="0"/>
      <w:i w:val="0"/>
      <w:iCs w:val="0"/>
      <w:smallCaps w:val="0"/>
      <w:strike w:val="0"/>
      <w:sz w:val="28"/>
      <w:szCs w:val="28"/>
      <w:u w:val="none"/>
    </w:rPr>
  </w:style>
  <w:style w:type="character" w:customStyle="1" w:styleId="Bodytext4Exact">
    <w:name w:val="Body text (4) Exact"/>
    <w:basedOn w:val="a1"/>
    <w:rsid w:val="00F65755"/>
    <w:rPr>
      <w:rFonts w:ascii="Times New Roman" w:eastAsia="Times New Roman" w:hAnsi="Times New Roman" w:cs="Times New Roman"/>
      <w:b/>
      <w:bCs/>
      <w:i w:val="0"/>
      <w:iCs w:val="0"/>
      <w:smallCaps w:val="0"/>
      <w:strike w:val="0"/>
      <w:sz w:val="28"/>
      <w:szCs w:val="28"/>
      <w:u w:val="none"/>
    </w:rPr>
  </w:style>
  <w:style w:type="character" w:customStyle="1" w:styleId="Bodytext3">
    <w:name w:val="Body text (3)_"/>
    <w:basedOn w:val="a1"/>
    <w:link w:val="Bodytext30"/>
    <w:rsid w:val="00F65755"/>
    <w:rPr>
      <w:rFonts w:ascii="Times New Roman" w:eastAsia="Times New Roman" w:hAnsi="Times New Roman" w:cs="Times New Roman"/>
      <w:b/>
      <w:bCs/>
      <w:shd w:val="clear" w:color="auto" w:fill="FFFFFF"/>
    </w:rPr>
  </w:style>
  <w:style w:type="character" w:customStyle="1" w:styleId="Bodytext314pt">
    <w:name w:val="Body text (3) + 14 pt"/>
    <w:basedOn w:val="Bodytext3"/>
    <w:rsid w:val="00F65755"/>
    <w:rPr>
      <w:color w:val="000000"/>
      <w:spacing w:val="0"/>
      <w:w w:val="100"/>
      <w:position w:val="0"/>
      <w:sz w:val="28"/>
      <w:szCs w:val="28"/>
      <w:lang w:val="ru-RU" w:eastAsia="ru-RU" w:bidi="ru-RU"/>
    </w:rPr>
  </w:style>
  <w:style w:type="character" w:customStyle="1" w:styleId="Bodytext4">
    <w:name w:val="Body text (4)_"/>
    <w:basedOn w:val="a1"/>
    <w:link w:val="Bodytext40"/>
    <w:rsid w:val="00F65755"/>
    <w:rPr>
      <w:rFonts w:ascii="Times New Roman" w:eastAsia="Times New Roman" w:hAnsi="Times New Roman" w:cs="Times New Roman"/>
      <w:b/>
      <w:bCs/>
      <w:sz w:val="28"/>
      <w:szCs w:val="28"/>
      <w:shd w:val="clear" w:color="auto" w:fill="FFFFFF"/>
    </w:rPr>
  </w:style>
  <w:style w:type="character" w:customStyle="1" w:styleId="Bodytext5">
    <w:name w:val="Body text (5)_"/>
    <w:basedOn w:val="a1"/>
    <w:rsid w:val="00F65755"/>
    <w:rPr>
      <w:rFonts w:ascii="Times New Roman" w:eastAsia="Times New Roman" w:hAnsi="Times New Roman" w:cs="Times New Roman"/>
      <w:b w:val="0"/>
      <w:bCs w:val="0"/>
      <w:i w:val="0"/>
      <w:iCs w:val="0"/>
      <w:smallCaps w:val="0"/>
      <w:strike w:val="0"/>
      <w:sz w:val="28"/>
      <w:szCs w:val="28"/>
      <w:u w:val="none"/>
    </w:rPr>
  </w:style>
  <w:style w:type="character" w:customStyle="1" w:styleId="Bodytext5Tahoma115pt">
    <w:name w:val="Body text (5) + Tahoma;11.5 pt"/>
    <w:basedOn w:val="Bodytext5"/>
    <w:rsid w:val="00F65755"/>
    <w:rPr>
      <w:rFonts w:ascii="Tahoma" w:eastAsia="Tahoma" w:hAnsi="Tahoma" w:cs="Tahoma"/>
      <w:color w:val="000000"/>
      <w:spacing w:val="0"/>
      <w:w w:val="100"/>
      <w:position w:val="0"/>
      <w:sz w:val="23"/>
      <w:szCs w:val="23"/>
      <w:lang w:val="ru-RU" w:eastAsia="ru-RU" w:bidi="ru-RU"/>
    </w:rPr>
  </w:style>
  <w:style w:type="character" w:customStyle="1" w:styleId="Bodytext513pt">
    <w:name w:val="Body text (5) + 13 pt"/>
    <w:basedOn w:val="Bodytext5"/>
    <w:rsid w:val="00F65755"/>
    <w:rPr>
      <w:color w:val="000000"/>
      <w:spacing w:val="0"/>
      <w:w w:val="100"/>
      <w:position w:val="0"/>
      <w:sz w:val="26"/>
      <w:szCs w:val="26"/>
      <w:lang w:val="ru-RU" w:eastAsia="ru-RU" w:bidi="ru-RU"/>
    </w:rPr>
  </w:style>
  <w:style w:type="character" w:customStyle="1" w:styleId="Bodytext6">
    <w:name w:val="Body text (6)_"/>
    <w:basedOn w:val="a1"/>
    <w:link w:val="Bodytext60"/>
    <w:rsid w:val="00F65755"/>
    <w:rPr>
      <w:rFonts w:ascii="Times New Roman" w:eastAsia="Times New Roman" w:hAnsi="Times New Roman" w:cs="Times New Roman"/>
      <w:sz w:val="28"/>
      <w:szCs w:val="28"/>
      <w:shd w:val="clear" w:color="auto" w:fill="FFFFFF"/>
    </w:rPr>
  </w:style>
  <w:style w:type="character" w:customStyle="1" w:styleId="Bodytext2">
    <w:name w:val="Body text (2)_"/>
    <w:basedOn w:val="a1"/>
    <w:link w:val="Bodytext20"/>
    <w:rsid w:val="00F65755"/>
    <w:rPr>
      <w:rFonts w:ascii="Times New Roman" w:eastAsia="Times New Roman" w:hAnsi="Times New Roman" w:cs="Times New Roman"/>
      <w:shd w:val="clear" w:color="auto" w:fill="FFFFFF"/>
    </w:rPr>
  </w:style>
  <w:style w:type="character" w:customStyle="1" w:styleId="Heading1">
    <w:name w:val="Heading #1_"/>
    <w:basedOn w:val="a1"/>
    <w:link w:val="Heading10"/>
    <w:rsid w:val="00F65755"/>
    <w:rPr>
      <w:rFonts w:ascii="Times New Roman" w:eastAsia="Times New Roman" w:hAnsi="Times New Roman" w:cs="Times New Roman"/>
      <w:b/>
      <w:bCs/>
      <w:shd w:val="clear" w:color="auto" w:fill="FFFFFF"/>
    </w:rPr>
  </w:style>
  <w:style w:type="character" w:customStyle="1" w:styleId="Bodytext7Exact">
    <w:name w:val="Body text (7) Exact"/>
    <w:basedOn w:val="a1"/>
    <w:link w:val="Bodytext7"/>
    <w:rsid w:val="00F65755"/>
    <w:rPr>
      <w:rFonts w:ascii="Times New Roman" w:eastAsia="Times New Roman" w:hAnsi="Times New Roman" w:cs="Times New Roman"/>
      <w:sz w:val="26"/>
      <w:szCs w:val="26"/>
      <w:shd w:val="clear" w:color="auto" w:fill="FFFFFF"/>
    </w:rPr>
  </w:style>
  <w:style w:type="character" w:customStyle="1" w:styleId="Bodytext8Exact">
    <w:name w:val="Body text (8) Exact"/>
    <w:basedOn w:val="a1"/>
    <w:link w:val="Bodytext8"/>
    <w:rsid w:val="00F65755"/>
    <w:rPr>
      <w:rFonts w:ascii="Times New Roman" w:eastAsia="Times New Roman" w:hAnsi="Times New Roman" w:cs="Times New Roman"/>
      <w:sz w:val="28"/>
      <w:szCs w:val="28"/>
      <w:shd w:val="clear" w:color="auto" w:fill="FFFFFF"/>
    </w:rPr>
  </w:style>
  <w:style w:type="character" w:customStyle="1" w:styleId="Bodytext595ptBold">
    <w:name w:val="Body text (5) + 9.5 pt;Bold"/>
    <w:basedOn w:val="Bodytext5"/>
    <w:rsid w:val="00F65755"/>
    <w:rPr>
      <w:b/>
      <w:bCs/>
      <w:color w:val="000000"/>
      <w:spacing w:val="0"/>
      <w:w w:val="100"/>
      <w:position w:val="0"/>
      <w:sz w:val="19"/>
      <w:szCs w:val="19"/>
      <w:lang w:val="ru-RU" w:eastAsia="ru-RU" w:bidi="ru-RU"/>
    </w:rPr>
  </w:style>
  <w:style w:type="character" w:customStyle="1" w:styleId="Bodytext9Exact">
    <w:name w:val="Body text (9) Exact"/>
    <w:basedOn w:val="a1"/>
    <w:link w:val="Bodytext9"/>
    <w:rsid w:val="00F65755"/>
    <w:rPr>
      <w:rFonts w:ascii="Times New Roman" w:eastAsia="Times New Roman" w:hAnsi="Times New Roman" w:cs="Times New Roman"/>
      <w:b/>
      <w:bCs/>
      <w:sz w:val="28"/>
      <w:szCs w:val="28"/>
      <w:shd w:val="clear" w:color="auto" w:fill="FFFFFF"/>
    </w:rPr>
  </w:style>
  <w:style w:type="character" w:customStyle="1" w:styleId="Bodytext50">
    <w:name w:val="Body text (5)"/>
    <w:basedOn w:val="Bodytext5"/>
    <w:rsid w:val="00F65755"/>
    <w:rPr>
      <w:color w:val="000000"/>
      <w:spacing w:val="0"/>
      <w:w w:val="100"/>
      <w:position w:val="0"/>
      <w:lang w:val="ru-RU" w:eastAsia="ru-RU" w:bidi="ru-RU"/>
    </w:rPr>
  </w:style>
  <w:style w:type="character" w:customStyle="1" w:styleId="Bodytext5Tahoma11pt">
    <w:name w:val="Body text (5) + Tahoma;11 pt"/>
    <w:basedOn w:val="Bodytext5"/>
    <w:rsid w:val="00F65755"/>
    <w:rPr>
      <w:rFonts w:ascii="Tahoma" w:eastAsia="Tahoma" w:hAnsi="Tahoma" w:cs="Tahoma"/>
      <w:b/>
      <w:bCs/>
      <w:color w:val="000000"/>
      <w:spacing w:val="0"/>
      <w:w w:val="100"/>
      <w:position w:val="0"/>
      <w:sz w:val="22"/>
      <w:szCs w:val="22"/>
      <w:lang w:val="ru-RU" w:eastAsia="ru-RU" w:bidi="ru-RU"/>
    </w:rPr>
  </w:style>
  <w:style w:type="character" w:customStyle="1" w:styleId="Bodytext214pt">
    <w:name w:val="Body text (2) + 14 pt"/>
    <w:basedOn w:val="Bodytext2"/>
    <w:rsid w:val="00F65755"/>
    <w:rPr>
      <w:color w:val="000000"/>
      <w:spacing w:val="0"/>
      <w:w w:val="100"/>
      <w:position w:val="0"/>
      <w:sz w:val="28"/>
      <w:szCs w:val="28"/>
      <w:lang w:val="ru-RU" w:eastAsia="ru-RU" w:bidi="ru-RU"/>
    </w:rPr>
  </w:style>
  <w:style w:type="character" w:customStyle="1" w:styleId="Bodytext512pt">
    <w:name w:val="Body text (5) + 12 pt"/>
    <w:basedOn w:val="Bodytext5"/>
    <w:rsid w:val="00F65755"/>
    <w:rPr>
      <w:color w:val="000000"/>
      <w:spacing w:val="0"/>
      <w:w w:val="100"/>
      <w:position w:val="0"/>
      <w:sz w:val="24"/>
      <w:szCs w:val="24"/>
      <w:lang w:val="ru-RU" w:eastAsia="ru-RU" w:bidi="ru-RU"/>
    </w:rPr>
  </w:style>
  <w:style w:type="paragraph" w:customStyle="1" w:styleId="Bodytext40">
    <w:name w:val="Body text (4)"/>
    <w:basedOn w:val="a"/>
    <w:link w:val="Bodytext4"/>
    <w:rsid w:val="00F65755"/>
    <w:pPr>
      <w:widowControl w:val="0"/>
      <w:shd w:val="clear" w:color="auto" w:fill="FFFFFF"/>
      <w:spacing w:after="420" w:line="0" w:lineRule="atLeast"/>
      <w:jc w:val="both"/>
    </w:pPr>
    <w:rPr>
      <w:b/>
      <w:bCs/>
      <w:sz w:val="28"/>
      <w:szCs w:val="28"/>
      <w:lang w:eastAsia="en-US"/>
    </w:rPr>
  </w:style>
  <w:style w:type="paragraph" w:customStyle="1" w:styleId="Bodytext30">
    <w:name w:val="Body text (3)"/>
    <w:basedOn w:val="a"/>
    <w:link w:val="Bodytext3"/>
    <w:rsid w:val="00F65755"/>
    <w:pPr>
      <w:widowControl w:val="0"/>
      <w:shd w:val="clear" w:color="auto" w:fill="FFFFFF"/>
      <w:spacing w:line="0" w:lineRule="atLeast"/>
      <w:jc w:val="center"/>
    </w:pPr>
    <w:rPr>
      <w:b/>
      <w:bCs/>
      <w:sz w:val="22"/>
      <w:szCs w:val="22"/>
      <w:lang w:eastAsia="en-US"/>
    </w:rPr>
  </w:style>
  <w:style w:type="paragraph" w:customStyle="1" w:styleId="Bodytext60">
    <w:name w:val="Body text (6)"/>
    <w:basedOn w:val="a"/>
    <w:link w:val="Bodytext6"/>
    <w:rsid w:val="00F65755"/>
    <w:pPr>
      <w:widowControl w:val="0"/>
      <w:shd w:val="clear" w:color="auto" w:fill="FFFFFF"/>
      <w:spacing w:line="320" w:lineRule="exact"/>
      <w:ind w:hanging="340"/>
    </w:pPr>
    <w:rPr>
      <w:sz w:val="28"/>
      <w:szCs w:val="28"/>
      <w:lang w:eastAsia="en-US"/>
    </w:rPr>
  </w:style>
  <w:style w:type="paragraph" w:customStyle="1" w:styleId="Bodytext20">
    <w:name w:val="Body text (2)"/>
    <w:basedOn w:val="a"/>
    <w:link w:val="Bodytext2"/>
    <w:rsid w:val="00F65755"/>
    <w:pPr>
      <w:widowControl w:val="0"/>
      <w:shd w:val="clear" w:color="auto" w:fill="FFFFFF"/>
      <w:spacing w:after="480" w:line="284" w:lineRule="exact"/>
      <w:jc w:val="right"/>
    </w:pPr>
    <w:rPr>
      <w:sz w:val="22"/>
      <w:szCs w:val="22"/>
      <w:lang w:eastAsia="en-US"/>
    </w:rPr>
  </w:style>
  <w:style w:type="paragraph" w:customStyle="1" w:styleId="Heading10">
    <w:name w:val="Heading #1"/>
    <w:basedOn w:val="a"/>
    <w:link w:val="Heading1"/>
    <w:rsid w:val="00F65755"/>
    <w:pPr>
      <w:widowControl w:val="0"/>
      <w:shd w:val="clear" w:color="auto" w:fill="FFFFFF"/>
      <w:spacing w:before="480" w:after="240" w:line="274" w:lineRule="exact"/>
      <w:ind w:hanging="1620"/>
      <w:jc w:val="center"/>
      <w:outlineLvl w:val="0"/>
    </w:pPr>
    <w:rPr>
      <w:b/>
      <w:bCs/>
      <w:sz w:val="22"/>
      <w:szCs w:val="22"/>
      <w:lang w:eastAsia="en-US"/>
    </w:rPr>
  </w:style>
  <w:style w:type="paragraph" w:customStyle="1" w:styleId="Bodytext7">
    <w:name w:val="Body text (7)"/>
    <w:basedOn w:val="a"/>
    <w:link w:val="Bodytext7Exact"/>
    <w:rsid w:val="00F65755"/>
    <w:pPr>
      <w:widowControl w:val="0"/>
      <w:shd w:val="clear" w:color="auto" w:fill="FFFFFF"/>
      <w:spacing w:line="0" w:lineRule="atLeast"/>
    </w:pPr>
    <w:rPr>
      <w:sz w:val="26"/>
      <w:szCs w:val="26"/>
      <w:lang w:eastAsia="en-US"/>
    </w:rPr>
  </w:style>
  <w:style w:type="paragraph" w:customStyle="1" w:styleId="Bodytext8">
    <w:name w:val="Body text (8)"/>
    <w:basedOn w:val="a"/>
    <w:link w:val="Bodytext8Exact"/>
    <w:rsid w:val="00F65755"/>
    <w:pPr>
      <w:widowControl w:val="0"/>
      <w:shd w:val="clear" w:color="auto" w:fill="FFFFFF"/>
      <w:spacing w:line="0" w:lineRule="atLeast"/>
    </w:pPr>
    <w:rPr>
      <w:sz w:val="28"/>
      <w:szCs w:val="28"/>
      <w:lang w:eastAsia="en-US"/>
    </w:rPr>
  </w:style>
  <w:style w:type="paragraph" w:customStyle="1" w:styleId="Bodytext9">
    <w:name w:val="Body text (9)"/>
    <w:basedOn w:val="a"/>
    <w:link w:val="Bodytext9Exact"/>
    <w:rsid w:val="00F65755"/>
    <w:pPr>
      <w:widowControl w:val="0"/>
      <w:shd w:val="clear" w:color="auto" w:fill="FFFFFF"/>
      <w:spacing w:line="0" w:lineRule="atLeast"/>
    </w:pPr>
    <w:rPr>
      <w:b/>
      <w:bCs/>
      <w:sz w:val="28"/>
      <w:szCs w:val="28"/>
      <w:lang w:eastAsia="en-US"/>
    </w:rPr>
  </w:style>
</w:styles>
</file>

<file path=word/webSettings.xml><?xml version="1.0" encoding="utf-8"?>
<w:webSettings xmlns:r="http://schemas.openxmlformats.org/officeDocument/2006/relationships" xmlns:w="http://schemas.openxmlformats.org/wordprocessingml/2006/main">
  <w:divs>
    <w:div w:id="21037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5D43F-CFF0-46A3-80AD-4052BB0E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42</Pages>
  <Words>13913</Words>
  <Characters>79306</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63</cp:revision>
  <dcterms:created xsi:type="dcterms:W3CDTF">2022-09-19T14:16:00Z</dcterms:created>
  <dcterms:modified xsi:type="dcterms:W3CDTF">2024-08-14T07:22:00Z</dcterms:modified>
</cp:coreProperties>
</file>