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EA25C4">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EA25C4">
              <w:rPr>
                <w:sz w:val="28"/>
                <w:szCs w:val="28"/>
              </w:rPr>
              <w:t>117</w:t>
            </w:r>
          </w:p>
        </w:tc>
      </w:tr>
    </w:tbl>
    <w:p w:rsidR="002906F1" w:rsidRDefault="001D702A" w:rsidP="00BB3EE0">
      <w:pPr>
        <w:autoSpaceDE w:val="0"/>
        <w:autoSpaceDN w:val="0"/>
        <w:adjustRightInd w:val="0"/>
        <w:ind w:firstLine="708"/>
        <w:jc w:val="both"/>
        <w:rPr>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C71982" w:rsidRPr="0006132E"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9524EE" w:rsidRDefault="002C7E6A" w:rsidP="009524EE">
      <w:pPr>
        <w:jc w:val="both"/>
        <w:rPr>
          <w:rStyle w:val="ad"/>
          <w:b w:val="0"/>
          <w:sz w:val="28"/>
          <w:szCs w:val="28"/>
        </w:rPr>
      </w:pPr>
      <w:r w:rsidRPr="00212B9E">
        <w:rPr>
          <w:rStyle w:val="articleseperator"/>
          <w:sz w:val="28"/>
          <w:szCs w:val="28"/>
        </w:rPr>
        <w:t xml:space="preserve">          1. </w:t>
      </w:r>
      <w:r w:rsidR="009524EE" w:rsidRPr="00BE19A4">
        <w:rPr>
          <w:rFonts w:eastAsiaTheme="minorHAnsi"/>
          <w:kern w:val="2"/>
          <w:sz w:val="28"/>
          <w:szCs w:val="28"/>
          <w:lang w:eastAsia="en-US"/>
        </w:rPr>
        <w:t>Внести в приложение № 1 к постановлению Администрации Киселевского сельского поселения</w:t>
      </w:r>
      <w:r w:rsidR="009524EE" w:rsidRPr="00212B9E">
        <w:rPr>
          <w:rStyle w:val="articleseperator"/>
          <w:sz w:val="28"/>
          <w:szCs w:val="28"/>
        </w:rPr>
        <w:t xml:space="preserve"> </w:t>
      </w:r>
      <w:r w:rsidRPr="00212B9E">
        <w:rPr>
          <w:rStyle w:val="articleseperator"/>
          <w:sz w:val="28"/>
          <w:szCs w:val="28"/>
        </w:rPr>
        <w:t xml:space="preserve">от </w:t>
      </w:r>
      <w:r w:rsidR="00675362">
        <w:rPr>
          <w:sz w:val="28"/>
          <w:szCs w:val="28"/>
        </w:rPr>
        <w:t>09</w:t>
      </w:r>
      <w:r w:rsidR="00945C37" w:rsidRPr="00212B9E">
        <w:rPr>
          <w:sz w:val="28"/>
          <w:szCs w:val="28"/>
        </w:rPr>
        <w:t>.</w:t>
      </w:r>
      <w:r w:rsidR="00945C37">
        <w:rPr>
          <w:sz w:val="28"/>
          <w:szCs w:val="28"/>
        </w:rPr>
        <w:t>1</w:t>
      </w:r>
      <w:r w:rsidR="00675362">
        <w:rPr>
          <w:sz w:val="28"/>
          <w:szCs w:val="28"/>
        </w:rPr>
        <w:t>1</w:t>
      </w:r>
      <w:r w:rsidR="00945C37" w:rsidRPr="00212B9E">
        <w:rPr>
          <w:sz w:val="28"/>
          <w:szCs w:val="28"/>
        </w:rPr>
        <w:t>.201</w:t>
      </w:r>
      <w:r w:rsidR="00675362">
        <w:rPr>
          <w:sz w:val="28"/>
          <w:szCs w:val="28"/>
        </w:rPr>
        <w:t>8</w:t>
      </w:r>
      <w:r w:rsidR="00945C37" w:rsidRPr="00212B9E">
        <w:rPr>
          <w:sz w:val="28"/>
          <w:szCs w:val="28"/>
        </w:rPr>
        <w:t xml:space="preserve"> № </w:t>
      </w:r>
      <w:r w:rsidR="00276976">
        <w:rPr>
          <w:sz w:val="28"/>
          <w:szCs w:val="28"/>
        </w:rPr>
        <w:t>117</w:t>
      </w:r>
      <w:r w:rsidR="00945C37" w:rsidRPr="00212B9E">
        <w:rPr>
          <w:rStyle w:val="articleseperator"/>
          <w:sz w:val="28"/>
          <w:szCs w:val="28"/>
        </w:rPr>
        <w:t xml:space="preserve"> </w:t>
      </w:r>
      <w:r w:rsidRPr="00212B9E">
        <w:rPr>
          <w:rStyle w:val="articleseperator"/>
          <w:sz w:val="28"/>
          <w:szCs w:val="28"/>
        </w:rPr>
        <w:t>«Об утверждении  муниципальной программы</w:t>
      </w:r>
      <w:r w:rsidRPr="00212B9E">
        <w:rPr>
          <w:rStyle w:val="FontStyle23"/>
          <w:sz w:val="28"/>
          <w:szCs w:val="28"/>
        </w:rPr>
        <w:t xml:space="preserve"> </w:t>
      </w:r>
      <w:r w:rsidRPr="002C7E6A">
        <w:rPr>
          <w:rStyle w:val="ad"/>
          <w:b w:val="0"/>
          <w:sz w:val="28"/>
          <w:szCs w:val="28"/>
        </w:rPr>
        <w:t xml:space="preserve">Киселевского сельского поселения </w:t>
      </w:r>
      <w:r w:rsidRPr="002C7E6A">
        <w:rPr>
          <w:rStyle w:val="FontStyle23"/>
          <w:b/>
          <w:sz w:val="28"/>
          <w:szCs w:val="28"/>
        </w:rPr>
        <w:t xml:space="preserve"> </w:t>
      </w:r>
      <w:r w:rsidRPr="00212B9E">
        <w:rPr>
          <w:rStyle w:val="ad"/>
          <w:sz w:val="28"/>
          <w:szCs w:val="28"/>
        </w:rPr>
        <w:t>«</w:t>
      </w:r>
      <w:r w:rsidR="00675362">
        <w:rPr>
          <w:color w:val="000000"/>
          <w:sz w:val="28"/>
          <w:szCs w:val="28"/>
        </w:rPr>
        <w:t>Муниципальная политика</w:t>
      </w:r>
      <w:r w:rsidRPr="00212B9E">
        <w:rPr>
          <w:rStyle w:val="ad"/>
          <w:sz w:val="28"/>
          <w:szCs w:val="28"/>
        </w:rPr>
        <w:t xml:space="preserve">» </w:t>
      </w:r>
      <w:r w:rsidR="009524EE" w:rsidRPr="00BE19A4">
        <w:rPr>
          <w:rFonts w:eastAsiaTheme="minorHAnsi"/>
          <w:kern w:val="2"/>
          <w:sz w:val="28"/>
          <w:szCs w:val="28"/>
          <w:lang w:eastAsia="en-US"/>
        </w:rPr>
        <w:t xml:space="preserve">изменения, </w:t>
      </w:r>
      <w:r w:rsidR="009524EE">
        <w:rPr>
          <w:rFonts w:eastAsiaTheme="minorHAnsi"/>
          <w:kern w:val="2"/>
          <w:sz w:val="28"/>
          <w:szCs w:val="28"/>
          <w:lang w:eastAsia="en-US"/>
        </w:rPr>
        <w:t xml:space="preserve">изложив его в редакции, </w:t>
      </w:r>
      <w:r w:rsidR="009524EE" w:rsidRPr="00BE19A4">
        <w:rPr>
          <w:rFonts w:eastAsiaTheme="minorHAnsi"/>
          <w:kern w:val="2"/>
          <w:sz w:val="28"/>
          <w:szCs w:val="28"/>
          <w:lang w:eastAsia="en-US"/>
        </w:rPr>
        <w:t>согласно приложению к настоящему постановлению</w:t>
      </w:r>
      <w:r w:rsidR="009524EE" w:rsidRPr="002C7E6A">
        <w:rPr>
          <w:rStyle w:val="ad"/>
          <w:b w:val="0"/>
          <w:sz w:val="28"/>
          <w:szCs w:val="28"/>
        </w:rPr>
        <w:t>.</w:t>
      </w:r>
    </w:p>
    <w:p w:rsidR="002C7E6A" w:rsidRPr="002C7E6A" w:rsidRDefault="009524EE" w:rsidP="009524EE">
      <w:pPr>
        <w:jc w:val="both"/>
        <w:rPr>
          <w:rStyle w:val="ad"/>
          <w:b w:val="0"/>
          <w:bCs w:val="0"/>
          <w:sz w:val="28"/>
          <w:szCs w:val="28"/>
        </w:rPr>
      </w:pPr>
      <w:r>
        <w:rPr>
          <w:rStyle w:val="ad"/>
          <w:b w:val="0"/>
          <w:sz w:val="28"/>
          <w:szCs w:val="28"/>
        </w:rPr>
        <w:t xml:space="preserve">         </w:t>
      </w:r>
      <w:r w:rsidR="002C7E6A"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r w:rsidR="004D43FB">
        <w:rPr>
          <w:rStyle w:val="ad"/>
          <w:b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Л.И.Параваева</w:t>
      </w:r>
    </w:p>
    <w:p w:rsidR="006F6CC5" w:rsidRDefault="006F6CC5" w:rsidP="00BE330D">
      <w:pPr>
        <w:jc w:val="both"/>
        <w:rPr>
          <w:sz w:val="28"/>
          <w:szCs w:val="28"/>
        </w:rPr>
      </w:pPr>
    </w:p>
    <w:p w:rsidR="006F6CC5" w:rsidRDefault="00BE330D" w:rsidP="00BE330D">
      <w:pPr>
        <w:jc w:val="both"/>
        <w:rPr>
          <w:sz w:val="28"/>
          <w:szCs w:val="28"/>
        </w:rPr>
      </w:pPr>
      <w:r>
        <w:rPr>
          <w:sz w:val="28"/>
          <w:szCs w:val="28"/>
        </w:rPr>
        <w:t>Постановление вносит</w:t>
      </w:r>
    </w:p>
    <w:p w:rsidR="00BE330D" w:rsidRDefault="00BB3EE0" w:rsidP="00BE330D">
      <w:pPr>
        <w:jc w:val="both"/>
        <w:rPr>
          <w:sz w:val="28"/>
          <w:szCs w:val="28"/>
        </w:rPr>
      </w:pPr>
      <w:r>
        <w:rPr>
          <w:sz w:val="28"/>
          <w:szCs w:val="28"/>
        </w:rPr>
        <w:t>ведущий специалист по общим вопросам</w:t>
      </w: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«Муниципальная политика»</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0" w:name="sub_1001"/>
      <w:r w:rsidRPr="00BB3EE0">
        <w:rPr>
          <w:bCs/>
          <w:sz w:val="28"/>
          <w:szCs w:val="28"/>
        </w:rPr>
        <w:t xml:space="preserve">I. Стратегические приоритеты в сфере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«Муниципальная политика»</w:t>
      </w:r>
    </w:p>
    <w:bookmarkEnd w:id="0"/>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 w:name="sub_354072"/>
      <w:r w:rsidRPr="00BB3EE0">
        <w:rPr>
          <w:bCs/>
          <w:sz w:val="28"/>
          <w:szCs w:val="28"/>
        </w:rPr>
        <w:t xml:space="preserve">1. Оценка текущего состояния сферы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«Муниципальная политика»</w:t>
      </w:r>
    </w:p>
    <w:bookmarkEnd w:id="1"/>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Муниципальная программа </w:t>
      </w:r>
      <w:r w:rsidR="0025626D">
        <w:rPr>
          <w:sz w:val="28"/>
          <w:szCs w:val="28"/>
        </w:rPr>
        <w:t>Киселевского</w:t>
      </w:r>
      <w:r w:rsidRPr="00BB3EE0">
        <w:rPr>
          <w:sz w:val="28"/>
          <w:szCs w:val="28"/>
        </w:rPr>
        <w:t xml:space="preserve"> сельского поселения «Муниципальная политика» (далее также - муниципальная программа) определяет цели, задачи и основные направления реализации муниципальной политики, развития местного самоуправления и муниципальной службы, муниципальной информационной политики.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В 2023 году доля граждан, позитивно оценивающих деятельность органа местного самоуправления </w:t>
      </w:r>
      <w:r w:rsidR="0025626D">
        <w:rPr>
          <w:sz w:val="28"/>
          <w:szCs w:val="28"/>
        </w:rPr>
        <w:t>Киселевского</w:t>
      </w:r>
      <w:r w:rsidRPr="00BB3EE0">
        <w:rPr>
          <w:sz w:val="28"/>
          <w:szCs w:val="28"/>
        </w:rPr>
        <w:t xml:space="preserve"> сельского поселения, составила </w:t>
      </w:r>
      <w:r w:rsidRPr="00B42145">
        <w:rPr>
          <w:sz w:val="28"/>
          <w:szCs w:val="28"/>
        </w:rPr>
        <w:t>51,6</w:t>
      </w:r>
      <w:r w:rsidRPr="00BB3EE0">
        <w:rPr>
          <w:sz w:val="28"/>
          <w:szCs w:val="28"/>
        </w:rPr>
        <w:t xml:space="preserve"> процента.</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Основными проблемами в сфере реализации муниципальной программы являются: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снижение интереса жителей сельского поселения к традиционным источникам получения общественно-значимой информации;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высокий уровень текучести кадров на муниципальной службе.</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 </w:t>
      </w:r>
    </w:p>
    <w:p w:rsidR="00BB3EE0" w:rsidRPr="00BB3EE0" w:rsidRDefault="00BB3EE0" w:rsidP="00BB3EE0">
      <w:pPr>
        <w:widowControl w:val="0"/>
        <w:autoSpaceDE w:val="0"/>
        <w:autoSpaceDN w:val="0"/>
        <w:adjustRightInd w:val="0"/>
        <w:jc w:val="center"/>
        <w:outlineLvl w:val="0"/>
        <w:rPr>
          <w:bCs/>
          <w:sz w:val="28"/>
          <w:szCs w:val="28"/>
        </w:rPr>
      </w:pPr>
      <w:bookmarkStart w:id="2" w:name="sub_354073"/>
      <w:r w:rsidRPr="00BB3EE0">
        <w:rPr>
          <w:bCs/>
          <w:sz w:val="28"/>
          <w:szCs w:val="28"/>
        </w:rPr>
        <w:t xml:space="preserve">2. Описание приоритетов и целей муниципальной политики </w:t>
      </w:r>
      <w:r w:rsidR="0025626D">
        <w:rPr>
          <w:bCs/>
          <w:sz w:val="28"/>
          <w:szCs w:val="28"/>
        </w:rPr>
        <w:t>Киселевского</w:t>
      </w:r>
      <w:r w:rsidRPr="00BB3EE0">
        <w:rPr>
          <w:bCs/>
          <w:sz w:val="28"/>
          <w:szCs w:val="28"/>
        </w:rPr>
        <w:t xml:space="preserve"> сельского поселения в сфере реализации муниципальной программы</w:t>
      </w:r>
    </w:p>
    <w:bookmarkEnd w:id="2"/>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К приоритетным направлениям муниципальной политики </w:t>
      </w:r>
      <w:r w:rsidR="00C922F6">
        <w:rPr>
          <w:sz w:val="28"/>
          <w:szCs w:val="28"/>
        </w:rPr>
        <w:t>Киселевского</w:t>
      </w:r>
      <w:r w:rsidRPr="00BB3EE0">
        <w:rPr>
          <w:sz w:val="28"/>
          <w:szCs w:val="28"/>
        </w:rPr>
        <w:t xml:space="preserve"> сельского поселения отнесены:</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оптимизация системы муниципального управления;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совершенствование управления кадровым составом муниципальной службы </w:t>
      </w:r>
      <w:r w:rsidR="00C922F6">
        <w:rPr>
          <w:sz w:val="28"/>
          <w:szCs w:val="28"/>
        </w:rPr>
        <w:t>Киселевского</w:t>
      </w:r>
      <w:r w:rsidRPr="00BB3EE0">
        <w:rPr>
          <w:sz w:val="28"/>
          <w:szCs w:val="28"/>
        </w:rPr>
        <w:t xml:space="preserve"> сельского поселения (далее - муниципальная служба) и повышение качества его формирования;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совершенствование системы профессионального развития муниципальных служащих </w:t>
      </w:r>
      <w:r w:rsidR="00C922F6">
        <w:rPr>
          <w:sz w:val="28"/>
          <w:szCs w:val="28"/>
        </w:rPr>
        <w:t>Киселевского</w:t>
      </w:r>
      <w:r w:rsidRPr="00BB3EE0">
        <w:rPr>
          <w:sz w:val="28"/>
          <w:szCs w:val="28"/>
        </w:rPr>
        <w:t xml:space="preserve"> сельского поселения (далее - муниципальные служащие), повышение их профессионализма и компетентности;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повышение престижа муниципальной службы;</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организация официального </w:t>
      </w:r>
      <w:r w:rsidR="00C922F6">
        <w:rPr>
          <w:sz w:val="28"/>
          <w:szCs w:val="28"/>
        </w:rPr>
        <w:t>опубликования</w:t>
      </w:r>
      <w:r w:rsidRPr="00BB3EE0">
        <w:rPr>
          <w:sz w:val="28"/>
          <w:szCs w:val="28"/>
        </w:rPr>
        <w:t xml:space="preserve"> правовых актов муниципального образования «</w:t>
      </w:r>
      <w:r w:rsidR="00C922F6">
        <w:rPr>
          <w:sz w:val="28"/>
          <w:szCs w:val="28"/>
        </w:rPr>
        <w:t>Киселевское</w:t>
      </w:r>
      <w:r w:rsidRPr="00BB3EE0">
        <w:rPr>
          <w:sz w:val="28"/>
          <w:szCs w:val="28"/>
        </w:rPr>
        <w:t xml:space="preserve"> сельское поселение» и иной </w:t>
      </w:r>
      <w:r w:rsidRPr="00BB3EE0">
        <w:rPr>
          <w:sz w:val="28"/>
          <w:szCs w:val="28"/>
        </w:rPr>
        <w:lastRenderedPageBreak/>
        <w:t>правовой информации;</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совершенствование муниципального управления на территории </w:t>
      </w:r>
      <w:r w:rsidR="00C922F6">
        <w:rPr>
          <w:sz w:val="28"/>
          <w:szCs w:val="28"/>
        </w:rPr>
        <w:t>Киселевского</w:t>
      </w:r>
      <w:r w:rsidRPr="00BB3EE0">
        <w:rPr>
          <w:sz w:val="28"/>
          <w:szCs w:val="28"/>
        </w:rPr>
        <w:t xml:space="preserve"> сельского поселения при реализации государственной национальной политики Российской Федерации.</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3" w:name="sub_354074"/>
      <w:r w:rsidRPr="00BB3EE0">
        <w:rPr>
          <w:bCs/>
          <w:sz w:val="28"/>
          <w:szCs w:val="28"/>
        </w:rPr>
        <w:t xml:space="preserve">3. Сведения о взаимосвязи со стратегическими приоритетами, целями и показателями государственных программ Ростовской области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и Российской Федерации</w:t>
      </w:r>
    </w:p>
    <w:bookmarkEnd w:id="3"/>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Муниципальная программа разработана в соответствии с положениями </w:t>
      </w:r>
      <w:hyperlink r:id="rId9" w:history="1">
        <w:r w:rsidRPr="00BB3EE0">
          <w:rPr>
            <w:sz w:val="28"/>
          </w:rPr>
          <w:t>Стратегии</w:t>
        </w:r>
      </w:hyperlink>
      <w:r w:rsidRPr="00BB3EE0">
        <w:rPr>
          <w:sz w:val="28"/>
          <w:szCs w:val="28"/>
        </w:rPr>
        <w:t xml:space="preserve"> социально-экономического развития Заветинского района на период до 2030 года, утвержденной решением Заветинского районного Собрания депутатов от 27.06.2023 № 83 (далее - Стратегия), </w:t>
      </w:r>
      <w:hyperlink r:id="rId10" w:history="1">
        <w:r w:rsidRPr="00BB3EE0">
          <w:rPr>
            <w:sz w:val="28"/>
          </w:rPr>
          <w:t>Стратегии</w:t>
        </w:r>
      </w:hyperlink>
      <w:r w:rsidRPr="00BB3EE0">
        <w:rPr>
          <w:sz w:val="28"/>
          <w:szCs w:val="28"/>
        </w:rPr>
        <w:t xml:space="preserve"> социально-экономического развития Ростовской области на период до 2030 года, утвержденной </w:t>
      </w:r>
      <w:hyperlink r:id="rId11" w:history="1">
        <w:r w:rsidRPr="00BB3EE0">
          <w:rPr>
            <w:sz w:val="28"/>
          </w:rPr>
          <w:t>постановлением</w:t>
        </w:r>
      </w:hyperlink>
      <w:r w:rsidRPr="00BB3EE0">
        <w:rPr>
          <w:sz w:val="28"/>
          <w:szCs w:val="28"/>
        </w:rPr>
        <w:t xml:space="preserve"> Правительства Ростовской области от 26.12.2018 № 864, которыми установлены приоритетные направления в развитии муниципальной политики Заветинского района и сельских поселений, входящих в его состав, государственной программы Ростовской области «Региональная политика», утвержденной постановлением Правительства Ростовской области от 17.10.2018 № 641. </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4" w:name="sub_354075"/>
      <w:r w:rsidRPr="00BB3EE0">
        <w:rPr>
          <w:bCs/>
          <w:sz w:val="28"/>
          <w:szCs w:val="28"/>
        </w:rPr>
        <w:t xml:space="preserve">4. Задачи муниципального управления, способы их эффективного решения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в сфере реализации муниципальной программы</w:t>
      </w:r>
    </w:p>
    <w:bookmarkEnd w:id="4"/>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Основными задачами муниципальной программы являются:</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оптимизация взаимодействия органа местного самоуправления </w:t>
      </w:r>
      <w:r w:rsidR="00997A35">
        <w:rPr>
          <w:sz w:val="28"/>
          <w:szCs w:val="28"/>
        </w:rPr>
        <w:t>Киселевского</w:t>
      </w:r>
      <w:r w:rsidRPr="00BB3EE0">
        <w:rPr>
          <w:sz w:val="28"/>
          <w:szCs w:val="28"/>
        </w:rPr>
        <w:t xml:space="preserve"> сельского поселения с населением, формирование качественного профессионального состава муниципальной службы;</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создание условий для информационного обеспечения системы прямой и обратной связи органа местного самоуправления и населения </w:t>
      </w:r>
      <w:r w:rsidR="00997A35">
        <w:rPr>
          <w:sz w:val="28"/>
          <w:szCs w:val="28"/>
        </w:rPr>
        <w:t>Киселевского</w:t>
      </w:r>
      <w:r w:rsidRPr="00BB3EE0">
        <w:rPr>
          <w:sz w:val="28"/>
          <w:szCs w:val="28"/>
        </w:rPr>
        <w:t xml:space="preserve"> сельского поселения</w:t>
      </w:r>
      <w:r w:rsidR="00997A35">
        <w:rPr>
          <w:sz w:val="28"/>
          <w:szCs w:val="28"/>
        </w:rPr>
        <w:t>.</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К концу реализации муниципальной программы планируется достижение следующих целей:</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увеличение доли муниципальных служащих, принявших участие в мероприятиях по профессиональному развитию, </w:t>
      </w:r>
      <w:r w:rsidRPr="00B42145">
        <w:rPr>
          <w:sz w:val="28"/>
          <w:szCs w:val="28"/>
        </w:rPr>
        <w:t>до 35,0 процента к 2030 году;</w:t>
      </w:r>
    </w:p>
    <w:p w:rsidR="00BB3EE0" w:rsidRPr="00BB3EE0" w:rsidRDefault="00BB3EE0" w:rsidP="00BB3EE0">
      <w:pPr>
        <w:widowControl w:val="0"/>
        <w:autoSpaceDE w:val="0"/>
        <w:autoSpaceDN w:val="0"/>
        <w:adjustRightInd w:val="0"/>
        <w:ind w:firstLine="720"/>
        <w:jc w:val="both"/>
        <w:rPr>
          <w:sz w:val="28"/>
          <w:szCs w:val="28"/>
        </w:rPr>
      </w:pPr>
      <w:r w:rsidRPr="00BB3EE0">
        <w:rPr>
          <w:sz w:val="28"/>
          <w:szCs w:val="28"/>
        </w:rPr>
        <w:t xml:space="preserve">увеличение доли граждан, удовлетворенных уровнем информированности о деятельности органа местного самоуправления, </w:t>
      </w:r>
      <w:r w:rsidRPr="00B42145">
        <w:rPr>
          <w:sz w:val="28"/>
          <w:szCs w:val="28"/>
        </w:rPr>
        <w:t>до 36,0 процента к 2030 году.</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12"/>
          <w:pgSz w:w="11900" w:h="16800"/>
          <w:pgMar w:top="1134" w:right="567" w:bottom="1134" w:left="1701" w:header="567" w:footer="720" w:gutter="0"/>
          <w:cols w:space="720"/>
          <w:noEndnote/>
          <w:titlePg/>
          <w:docGrid w:linePitch="354"/>
        </w:sectPr>
      </w:pPr>
    </w:p>
    <w:p w:rsidR="00BB3EE0" w:rsidRPr="00BB3EE0" w:rsidRDefault="00BB3EE0" w:rsidP="00BB3EE0">
      <w:pPr>
        <w:widowControl w:val="0"/>
        <w:autoSpaceDE w:val="0"/>
        <w:autoSpaceDN w:val="0"/>
        <w:adjustRightInd w:val="0"/>
        <w:jc w:val="center"/>
        <w:outlineLvl w:val="0"/>
        <w:rPr>
          <w:bCs/>
          <w:sz w:val="28"/>
          <w:szCs w:val="28"/>
        </w:rPr>
      </w:pPr>
      <w:bookmarkStart w:id="5" w:name="sub_1002"/>
      <w:r w:rsidRPr="00BB3EE0">
        <w:rPr>
          <w:bCs/>
          <w:sz w:val="28"/>
          <w:szCs w:val="28"/>
        </w:rPr>
        <w:lastRenderedPageBreak/>
        <w:t xml:space="preserve">II. Паспорт муниципальной программы </w:t>
      </w:r>
      <w:r w:rsidR="00997A35">
        <w:rPr>
          <w:bCs/>
          <w:sz w:val="28"/>
          <w:szCs w:val="28"/>
        </w:rPr>
        <w:t>Киселевского</w:t>
      </w:r>
      <w:r w:rsidRPr="00BB3EE0">
        <w:rPr>
          <w:bCs/>
          <w:sz w:val="28"/>
          <w:szCs w:val="28"/>
        </w:rPr>
        <w:t xml:space="preserve"> сельского поселения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политика»</w:t>
      </w:r>
    </w:p>
    <w:bookmarkEnd w:id="5"/>
    <w:p w:rsidR="00BB3EE0" w:rsidRP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1. Основные положения</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425"/>
        <w:gridCol w:w="9923"/>
      </w:tblGrid>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bookmarkStart w:id="6" w:name="sub_2112"/>
            <w:r w:rsidRPr="00BB3EE0">
              <w:rPr>
                <w:rFonts w:eastAsiaTheme="minorEastAsia"/>
                <w:sz w:val="28"/>
                <w:szCs w:val="28"/>
              </w:rPr>
              <w:t>1.</w:t>
            </w:r>
            <w:r w:rsidR="00997A35">
              <w:rPr>
                <w:rFonts w:eastAsiaTheme="minorEastAsia"/>
                <w:sz w:val="28"/>
                <w:szCs w:val="28"/>
              </w:rPr>
              <w:t>1</w:t>
            </w:r>
            <w:r w:rsidRPr="00BB3EE0">
              <w:rPr>
                <w:rFonts w:eastAsiaTheme="minorEastAsia"/>
                <w:sz w:val="28"/>
                <w:szCs w:val="28"/>
              </w:rPr>
              <w:t>.</w:t>
            </w:r>
            <w:bookmarkEnd w:id="6"/>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Ответственный исполнитель муниципальной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997A35">
            <w:pPr>
              <w:widowControl w:val="0"/>
              <w:autoSpaceDE w:val="0"/>
              <w:autoSpaceDN w:val="0"/>
              <w:adjustRightInd w:val="0"/>
              <w:rPr>
                <w:rFonts w:eastAsiaTheme="minorEastAsia"/>
                <w:sz w:val="28"/>
                <w:szCs w:val="28"/>
              </w:rPr>
            </w:pPr>
            <w:r w:rsidRPr="00BB3EE0">
              <w:rPr>
                <w:rFonts w:eastAsiaTheme="minorEastAsia"/>
                <w:sz w:val="28"/>
                <w:szCs w:val="28"/>
              </w:rPr>
              <w:t xml:space="preserve">Администрация </w:t>
            </w:r>
            <w:r w:rsidR="00997A35">
              <w:rPr>
                <w:rFonts w:eastAsiaTheme="minorEastAsia"/>
                <w:sz w:val="28"/>
                <w:szCs w:val="28"/>
              </w:rPr>
              <w:t>Киселевского</w:t>
            </w:r>
            <w:r w:rsidRPr="00BB3EE0">
              <w:rPr>
                <w:rFonts w:eastAsiaTheme="minorEastAsia"/>
                <w:sz w:val="28"/>
                <w:szCs w:val="28"/>
              </w:rPr>
              <w:t xml:space="preserve"> сельского поселения </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r w:rsidRPr="00BB3EE0">
              <w:rPr>
                <w:rFonts w:eastAsiaTheme="minorEastAsia"/>
                <w:sz w:val="28"/>
                <w:szCs w:val="28"/>
              </w:rPr>
              <w:t>1.</w:t>
            </w:r>
            <w:r w:rsidR="00997A35">
              <w:rPr>
                <w:rFonts w:eastAsiaTheme="minorEastAsia"/>
                <w:sz w:val="28"/>
                <w:szCs w:val="28"/>
              </w:rPr>
              <w:t>2</w:t>
            </w:r>
            <w:r w:rsidRPr="00BB3EE0">
              <w:rPr>
                <w:rFonts w:eastAsiaTheme="minorEastAsia"/>
                <w:sz w:val="28"/>
                <w:szCs w:val="28"/>
              </w:rPr>
              <w:t>.</w:t>
            </w: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Срок реализации муниципальной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этап I: 2019-2024 годы;</w:t>
            </w:r>
          </w:p>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этап II: 2025-2030 годы</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r w:rsidRPr="00BB3EE0">
              <w:rPr>
                <w:rFonts w:eastAsiaTheme="minorEastAsia"/>
                <w:sz w:val="28"/>
                <w:szCs w:val="28"/>
              </w:rPr>
              <w:t>1.</w:t>
            </w:r>
            <w:r w:rsidR="00997A35">
              <w:rPr>
                <w:rFonts w:eastAsiaTheme="minorEastAsia"/>
                <w:sz w:val="28"/>
                <w:szCs w:val="28"/>
              </w:rPr>
              <w:t>3</w:t>
            </w:r>
            <w:r w:rsidRPr="00BB3EE0">
              <w:rPr>
                <w:rFonts w:eastAsiaTheme="minorEastAsia"/>
                <w:sz w:val="28"/>
                <w:szCs w:val="28"/>
              </w:rPr>
              <w:t>.</w:t>
            </w: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Цели муниципальной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772259" w:rsidP="00772259">
            <w:pPr>
              <w:widowControl w:val="0"/>
              <w:autoSpaceDE w:val="0"/>
              <w:autoSpaceDN w:val="0"/>
              <w:adjustRightInd w:val="0"/>
              <w:jc w:val="both"/>
              <w:rPr>
                <w:rFonts w:eastAsiaTheme="minorEastAsia"/>
                <w:sz w:val="28"/>
                <w:szCs w:val="28"/>
              </w:rPr>
            </w:pPr>
            <w:r w:rsidRPr="00772259">
              <w:rPr>
                <w:rFonts w:eastAsiaTheme="minorEastAsia"/>
                <w:bCs/>
                <w:kern w:val="2"/>
                <w:sz w:val="28"/>
                <w:szCs w:val="28"/>
              </w:rPr>
              <w:t>Повышение качества муниципального управления</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bookmarkStart w:id="7" w:name="sub_2115"/>
            <w:r w:rsidRPr="00BB3EE0">
              <w:rPr>
                <w:rFonts w:eastAsiaTheme="minorEastAsia"/>
                <w:sz w:val="28"/>
                <w:szCs w:val="28"/>
              </w:rPr>
              <w:t>1.</w:t>
            </w:r>
            <w:r w:rsidR="00997A35">
              <w:rPr>
                <w:rFonts w:eastAsiaTheme="minorEastAsia"/>
                <w:sz w:val="28"/>
                <w:szCs w:val="28"/>
              </w:rPr>
              <w:t>4</w:t>
            </w:r>
            <w:r w:rsidRPr="00BB3EE0">
              <w:rPr>
                <w:rFonts w:eastAsiaTheme="minorEastAsia"/>
                <w:sz w:val="28"/>
                <w:szCs w:val="28"/>
              </w:rPr>
              <w:t>.</w:t>
            </w:r>
            <w:bookmarkEnd w:id="7"/>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Параметры финансового обеспечения государственной программы</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 xml:space="preserve">всего: </w:t>
            </w:r>
            <w:r w:rsidR="004516E6">
              <w:rPr>
                <w:rFonts w:eastAsiaTheme="minorEastAsia"/>
                <w:sz w:val="28"/>
                <w:szCs w:val="28"/>
              </w:rPr>
              <w:t>56857,9</w:t>
            </w:r>
            <w:r w:rsidRPr="00BB3EE0">
              <w:rPr>
                <w:rFonts w:eastAsiaTheme="minorEastAsia"/>
                <w:sz w:val="28"/>
                <w:szCs w:val="28"/>
              </w:rPr>
              <w:t> тыс. рублей,</w:t>
            </w:r>
          </w:p>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из них:</w:t>
            </w:r>
          </w:p>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 xml:space="preserve">этап I: </w:t>
            </w:r>
            <w:r w:rsidR="004516E6" w:rsidRPr="004516E6">
              <w:rPr>
                <w:rFonts w:eastAsiaTheme="minorEastAsia"/>
                <w:sz w:val="28"/>
                <w:szCs w:val="28"/>
              </w:rPr>
              <w:t>36471,8</w:t>
            </w:r>
            <w:r w:rsidRPr="00BB3EE0">
              <w:rPr>
                <w:rFonts w:eastAsiaTheme="minorEastAsia"/>
                <w:sz w:val="28"/>
                <w:szCs w:val="28"/>
              </w:rPr>
              <w:t> тыс. рублей;</w:t>
            </w:r>
          </w:p>
          <w:p w:rsidR="00BB3EE0" w:rsidRPr="00BB3EE0" w:rsidRDefault="00BB3EE0" w:rsidP="004516E6">
            <w:pPr>
              <w:widowControl w:val="0"/>
              <w:autoSpaceDE w:val="0"/>
              <w:autoSpaceDN w:val="0"/>
              <w:adjustRightInd w:val="0"/>
              <w:rPr>
                <w:rFonts w:eastAsiaTheme="minorEastAsia"/>
                <w:sz w:val="28"/>
                <w:szCs w:val="28"/>
              </w:rPr>
            </w:pPr>
            <w:r w:rsidRPr="00BB3EE0">
              <w:rPr>
                <w:rFonts w:eastAsiaTheme="minorEastAsia"/>
                <w:sz w:val="28"/>
                <w:szCs w:val="28"/>
              </w:rPr>
              <w:t xml:space="preserve">этап II: </w:t>
            </w:r>
            <w:r w:rsidR="004516E6">
              <w:rPr>
                <w:rFonts w:eastAsiaTheme="minorEastAsia"/>
                <w:sz w:val="28"/>
                <w:szCs w:val="28"/>
              </w:rPr>
              <w:t>20386,1</w:t>
            </w:r>
            <w:r w:rsidRPr="00BB3EE0">
              <w:rPr>
                <w:rFonts w:eastAsiaTheme="minorEastAsia"/>
                <w:sz w:val="28"/>
                <w:szCs w:val="28"/>
              </w:rPr>
              <w:t> тыс. рублей</w:t>
            </w:r>
          </w:p>
        </w:tc>
      </w:tr>
      <w:tr w:rsidR="00BB3EE0" w:rsidRPr="00BB3EE0" w:rsidTr="00652EBE">
        <w:tc>
          <w:tcPr>
            <w:tcW w:w="709" w:type="dxa"/>
            <w:tcBorders>
              <w:top w:val="nil"/>
              <w:left w:val="nil"/>
              <w:bottom w:val="nil"/>
              <w:right w:val="nil"/>
            </w:tcBorders>
          </w:tcPr>
          <w:p w:rsidR="00BB3EE0" w:rsidRPr="00BB3EE0" w:rsidRDefault="00BB3EE0" w:rsidP="00997A35">
            <w:pPr>
              <w:widowControl w:val="0"/>
              <w:autoSpaceDE w:val="0"/>
              <w:autoSpaceDN w:val="0"/>
              <w:adjustRightInd w:val="0"/>
              <w:jc w:val="center"/>
              <w:rPr>
                <w:rFonts w:eastAsiaTheme="minorEastAsia"/>
                <w:sz w:val="28"/>
                <w:szCs w:val="28"/>
              </w:rPr>
            </w:pPr>
            <w:r w:rsidRPr="00BB3EE0">
              <w:rPr>
                <w:rFonts w:eastAsiaTheme="minorEastAsia"/>
                <w:sz w:val="28"/>
                <w:szCs w:val="28"/>
              </w:rPr>
              <w:t>1.</w:t>
            </w:r>
            <w:r w:rsidR="00997A35">
              <w:rPr>
                <w:rFonts w:eastAsiaTheme="minorEastAsia"/>
                <w:sz w:val="28"/>
                <w:szCs w:val="28"/>
              </w:rPr>
              <w:t>5</w:t>
            </w:r>
            <w:r w:rsidRPr="00BB3EE0">
              <w:rPr>
                <w:rFonts w:eastAsiaTheme="minorEastAsia"/>
                <w:sz w:val="28"/>
                <w:szCs w:val="28"/>
              </w:rPr>
              <w:t>.</w:t>
            </w:r>
          </w:p>
        </w:tc>
        <w:tc>
          <w:tcPr>
            <w:tcW w:w="3544"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Связь с национальными целями развития Ростовской области, государственными программами Российской Федерации, Ростовской области</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9923" w:type="dxa"/>
            <w:tcBorders>
              <w:top w:val="nil"/>
              <w:left w:val="nil"/>
              <w:bottom w:val="nil"/>
              <w:right w:val="nil"/>
            </w:tcBorders>
          </w:tcPr>
          <w:p w:rsidR="00BB3EE0" w:rsidRPr="00BB3EE0" w:rsidRDefault="00BB3EE0" w:rsidP="00BB3EE0">
            <w:pPr>
              <w:widowControl w:val="0"/>
              <w:autoSpaceDE w:val="0"/>
              <w:autoSpaceDN w:val="0"/>
              <w:adjustRightInd w:val="0"/>
              <w:jc w:val="both"/>
              <w:rPr>
                <w:rFonts w:eastAsiaTheme="minorEastAsia"/>
                <w:sz w:val="28"/>
                <w:szCs w:val="28"/>
              </w:rPr>
            </w:pPr>
            <w:r w:rsidRPr="00BB3EE0">
              <w:rPr>
                <w:rFonts w:eastAsiaTheme="minorEastAsia"/>
                <w:sz w:val="28"/>
                <w:szCs w:val="28"/>
              </w:rPr>
              <w:t>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rPr>
          <w:sz w:val="28"/>
          <w:szCs w:val="28"/>
        </w:rPr>
      </w:pPr>
      <w:r w:rsidRPr="00BB3EE0">
        <w:rPr>
          <w:sz w:val="28"/>
          <w:szCs w:val="28"/>
        </w:rPr>
        <w:br w:type="page"/>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8" w:name="sub_354077"/>
      <w:r w:rsidRPr="00BB3EE0">
        <w:rPr>
          <w:bCs/>
          <w:sz w:val="28"/>
          <w:szCs w:val="28"/>
        </w:rPr>
        <w:t>2. Показатели муниципальной программы</w:t>
      </w:r>
    </w:p>
    <w:p w:rsidR="00BB3EE0" w:rsidRPr="00BB3EE0" w:rsidRDefault="00BB3EE0" w:rsidP="00BB3EE0">
      <w:pPr>
        <w:widowControl w:val="0"/>
        <w:autoSpaceDE w:val="0"/>
        <w:autoSpaceDN w:val="0"/>
        <w:adjustRightInd w:val="0"/>
        <w:ind w:firstLine="720"/>
        <w:jc w:val="both"/>
        <w:rPr>
          <w:rFonts w:ascii="Arial" w:hAnsi="Arial" w:cs="Arial"/>
          <w:sz w:val="26"/>
          <w:szCs w:val="26"/>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3"/>
        <w:gridCol w:w="1514"/>
        <w:gridCol w:w="939"/>
        <w:gridCol w:w="1124"/>
        <w:gridCol w:w="1022"/>
        <w:gridCol w:w="1022"/>
        <w:gridCol w:w="613"/>
        <w:gridCol w:w="613"/>
        <w:gridCol w:w="613"/>
        <w:gridCol w:w="613"/>
        <w:gridCol w:w="613"/>
        <w:gridCol w:w="766"/>
        <w:gridCol w:w="1279"/>
        <w:gridCol w:w="1556"/>
        <w:gridCol w:w="850"/>
        <w:gridCol w:w="992"/>
      </w:tblGrid>
      <w:tr w:rsidR="00BB3EE0" w:rsidRPr="00BB3EE0" w:rsidTr="00652EBE">
        <w:tc>
          <w:tcPr>
            <w:tcW w:w="613" w:type="dxa"/>
            <w:vMerge w:val="restart"/>
            <w:tcBorders>
              <w:top w:val="single" w:sz="4" w:space="0" w:color="auto"/>
              <w:bottom w:val="single" w:sz="4" w:space="0" w:color="auto"/>
              <w:right w:val="single" w:sz="4" w:space="0" w:color="auto"/>
            </w:tcBorders>
          </w:tcPr>
          <w:bookmarkEnd w:id="8"/>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1514"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Наименование показателя</w:t>
            </w:r>
          </w:p>
        </w:tc>
        <w:tc>
          <w:tcPr>
            <w:tcW w:w="93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49"/>
              <w:jc w:val="center"/>
              <w:rPr>
                <w:rFonts w:eastAsiaTheme="minorEastAsia"/>
                <w:sz w:val="24"/>
                <w:szCs w:val="24"/>
              </w:rPr>
            </w:pPr>
            <w:r w:rsidRPr="00BB3EE0">
              <w:rPr>
                <w:rFonts w:eastAsiaTheme="minorEastAsia"/>
                <w:sz w:val="24"/>
                <w:szCs w:val="24"/>
              </w:rPr>
              <w:t>Уровень показа-теля</w:t>
            </w:r>
          </w:p>
        </w:tc>
        <w:tc>
          <w:tcPr>
            <w:tcW w:w="1124"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Признак возраста-ния/</w:t>
            </w:r>
          </w:p>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убывания</w:t>
            </w:r>
          </w:p>
        </w:tc>
        <w:tc>
          <w:tcPr>
            <w:tcW w:w="1022"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87" w:right="-49"/>
              <w:jc w:val="center"/>
              <w:rPr>
                <w:rFonts w:eastAsiaTheme="minorEastAsia"/>
                <w:sz w:val="24"/>
                <w:szCs w:val="24"/>
              </w:rPr>
            </w:pPr>
            <w:r w:rsidRPr="00BB3EE0">
              <w:rPr>
                <w:rFonts w:eastAsiaTheme="minorEastAsia"/>
                <w:sz w:val="24"/>
                <w:szCs w:val="24"/>
              </w:rPr>
              <w:t xml:space="preserve">Единица измерения (по </w:t>
            </w:r>
            <w:hyperlink r:id="rId13" w:history="1">
              <w:r w:rsidRPr="00BB3EE0">
                <w:rPr>
                  <w:rFonts w:eastAsiaTheme="minorEastAsia"/>
                  <w:sz w:val="24"/>
                </w:rPr>
                <w:t>ОКЕИ</w:t>
              </w:r>
            </w:hyperlink>
            <w:r w:rsidRPr="00BB3EE0">
              <w:rPr>
                <w:rFonts w:eastAsiaTheme="minorEastAsia"/>
                <w:sz w:val="24"/>
                <w:szCs w:val="24"/>
              </w:rPr>
              <w:t>)</w:t>
            </w:r>
          </w:p>
        </w:tc>
        <w:tc>
          <w:tcPr>
            <w:tcW w:w="1022"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75" w:right="-49"/>
              <w:jc w:val="center"/>
              <w:rPr>
                <w:rFonts w:eastAsiaTheme="minorEastAsia"/>
                <w:sz w:val="24"/>
                <w:szCs w:val="24"/>
              </w:rPr>
            </w:pPr>
            <w:r w:rsidRPr="00BB3EE0">
              <w:rPr>
                <w:rFonts w:eastAsiaTheme="minorEastAsia"/>
                <w:sz w:val="24"/>
                <w:szCs w:val="24"/>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Базовое значение показателя</w:t>
            </w:r>
          </w:p>
        </w:tc>
        <w:tc>
          <w:tcPr>
            <w:tcW w:w="2605" w:type="dxa"/>
            <w:gridSpan w:val="4"/>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Значения показателей</w:t>
            </w:r>
          </w:p>
        </w:tc>
        <w:tc>
          <w:tcPr>
            <w:tcW w:w="12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Документ</w:t>
            </w:r>
          </w:p>
        </w:tc>
        <w:tc>
          <w:tcPr>
            <w:tcW w:w="155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1" w:right="-49"/>
              <w:jc w:val="center"/>
              <w:rPr>
                <w:rFonts w:eastAsiaTheme="minorEastAsia"/>
                <w:sz w:val="24"/>
                <w:szCs w:val="24"/>
              </w:rPr>
            </w:pPr>
            <w:r w:rsidRPr="00BB3EE0">
              <w:rPr>
                <w:rFonts w:eastAsiaTheme="minorEastAsia"/>
                <w:sz w:val="24"/>
                <w:szCs w:val="24"/>
              </w:rPr>
              <w:t>Ответствен-ный за достижение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49"/>
              <w:jc w:val="center"/>
              <w:rPr>
                <w:rFonts w:eastAsiaTheme="minorEastAsia"/>
                <w:sz w:val="24"/>
                <w:szCs w:val="24"/>
              </w:rPr>
            </w:pPr>
            <w:r w:rsidRPr="00BB3EE0">
              <w:rPr>
                <w:rFonts w:eastAsiaTheme="minorEastAsia"/>
                <w:sz w:val="24"/>
                <w:szCs w:val="24"/>
              </w:rPr>
              <w:t>Связь с показа-телями нацио-нальных целей</w:t>
            </w:r>
          </w:p>
        </w:tc>
        <w:tc>
          <w:tcPr>
            <w:tcW w:w="992" w:type="dxa"/>
            <w:vMerge w:val="restart"/>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8" w:right="-49"/>
              <w:jc w:val="center"/>
              <w:rPr>
                <w:rFonts w:eastAsiaTheme="minorEastAsia"/>
                <w:sz w:val="24"/>
                <w:szCs w:val="24"/>
              </w:rPr>
            </w:pPr>
            <w:r w:rsidRPr="00BB3EE0">
              <w:rPr>
                <w:rFonts w:eastAsiaTheme="minorEastAsia"/>
                <w:sz w:val="24"/>
                <w:szCs w:val="24"/>
              </w:rPr>
              <w:t>Информа-ционная система</w:t>
            </w:r>
          </w:p>
        </w:tc>
      </w:tr>
      <w:tr w:rsidR="00BB3EE0" w:rsidRPr="00BB3EE0" w:rsidTr="00652EBE">
        <w:tc>
          <w:tcPr>
            <w:tcW w:w="613"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51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both"/>
              <w:rPr>
                <w:rFonts w:eastAsiaTheme="minorEastAsia"/>
                <w:sz w:val="24"/>
                <w:szCs w:val="24"/>
              </w:rPr>
            </w:pPr>
          </w:p>
        </w:tc>
        <w:tc>
          <w:tcPr>
            <w:tcW w:w="93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both"/>
              <w:rPr>
                <w:rFonts w:eastAsiaTheme="minorEastAsia"/>
                <w:sz w:val="24"/>
                <w:szCs w:val="24"/>
              </w:rPr>
            </w:pPr>
          </w:p>
        </w:tc>
        <w:tc>
          <w:tcPr>
            <w:tcW w:w="112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both"/>
              <w:rPr>
                <w:rFonts w:eastAsiaTheme="minorEastAsia"/>
                <w:sz w:val="24"/>
                <w:szCs w:val="24"/>
              </w:rPr>
            </w:pPr>
          </w:p>
        </w:tc>
        <w:tc>
          <w:tcPr>
            <w:tcW w:w="1022"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87" w:right="-49"/>
              <w:jc w:val="both"/>
              <w:rPr>
                <w:rFonts w:eastAsiaTheme="minorEastAsia"/>
                <w:sz w:val="24"/>
                <w:szCs w:val="24"/>
              </w:rPr>
            </w:pPr>
          </w:p>
        </w:tc>
        <w:tc>
          <w:tcPr>
            <w:tcW w:w="1022"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75" w:right="-49"/>
              <w:jc w:val="both"/>
              <w:rPr>
                <w:rFonts w:eastAsiaTheme="minorEastAsia"/>
                <w:sz w:val="24"/>
                <w:szCs w:val="24"/>
              </w:rPr>
            </w:pP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значе-ние</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год</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2025 год</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2026 год</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2027 год</w:t>
            </w:r>
          </w:p>
        </w:tc>
        <w:tc>
          <w:tcPr>
            <w:tcW w:w="76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2030 год (спра-вочно)</w:t>
            </w:r>
          </w:p>
        </w:tc>
        <w:tc>
          <w:tcPr>
            <w:tcW w:w="12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p>
        </w:tc>
        <w:tc>
          <w:tcPr>
            <w:tcW w:w="155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1" w:right="-49"/>
              <w:jc w:val="center"/>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p>
        </w:tc>
        <w:tc>
          <w:tcPr>
            <w:tcW w:w="992" w:type="dxa"/>
            <w:vMerge/>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3"/>
        <w:gridCol w:w="1514"/>
        <w:gridCol w:w="939"/>
        <w:gridCol w:w="1124"/>
        <w:gridCol w:w="1022"/>
        <w:gridCol w:w="1022"/>
        <w:gridCol w:w="613"/>
        <w:gridCol w:w="613"/>
        <w:gridCol w:w="613"/>
        <w:gridCol w:w="613"/>
        <w:gridCol w:w="613"/>
        <w:gridCol w:w="766"/>
        <w:gridCol w:w="1279"/>
        <w:gridCol w:w="1556"/>
        <w:gridCol w:w="850"/>
        <w:gridCol w:w="992"/>
      </w:tblGrid>
      <w:tr w:rsidR="00BB3EE0" w:rsidRPr="00BB3EE0" w:rsidTr="00652EBE">
        <w:trPr>
          <w:tblHeader/>
        </w:trPr>
        <w:tc>
          <w:tcPr>
            <w:tcW w:w="613"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151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3</w:t>
            </w:r>
          </w:p>
        </w:tc>
        <w:tc>
          <w:tcPr>
            <w:tcW w:w="112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4</w:t>
            </w:r>
          </w:p>
        </w:tc>
        <w:tc>
          <w:tcPr>
            <w:tcW w:w="102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87" w:right="-49"/>
              <w:jc w:val="center"/>
              <w:rPr>
                <w:rFonts w:eastAsiaTheme="minorEastAsia"/>
                <w:sz w:val="24"/>
                <w:szCs w:val="24"/>
              </w:rPr>
            </w:pPr>
            <w:r w:rsidRPr="00BB3EE0">
              <w:rPr>
                <w:rFonts w:eastAsiaTheme="minorEastAsia"/>
                <w:sz w:val="24"/>
                <w:szCs w:val="24"/>
              </w:rPr>
              <w:t>5</w:t>
            </w:r>
          </w:p>
        </w:tc>
        <w:tc>
          <w:tcPr>
            <w:tcW w:w="102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75" w:right="-49"/>
              <w:jc w:val="center"/>
              <w:rPr>
                <w:rFonts w:eastAsiaTheme="minorEastAsia"/>
                <w:sz w:val="24"/>
                <w:szCs w:val="24"/>
              </w:rPr>
            </w:pPr>
            <w:r w:rsidRPr="00BB3EE0">
              <w:rPr>
                <w:rFonts w:eastAsiaTheme="minorEastAsia"/>
                <w:sz w:val="24"/>
                <w:szCs w:val="24"/>
              </w:rPr>
              <w:t>6</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7</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8</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9</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10</w:t>
            </w:r>
          </w:p>
        </w:tc>
        <w:tc>
          <w:tcPr>
            <w:tcW w:w="61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11</w:t>
            </w:r>
          </w:p>
        </w:tc>
        <w:tc>
          <w:tcPr>
            <w:tcW w:w="76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5" w:right="-49"/>
              <w:jc w:val="center"/>
              <w:rPr>
                <w:rFonts w:eastAsiaTheme="minorEastAsia"/>
                <w:sz w:val="24"/>
                <w:szCs w:val="24"/>
              </w:rPr>
            </w:pPr>
            <w:r w:rsidRPr="00BB3EE0">
              <w:rPr>
                <w:rFonts w:eastAsiaTheme="minorEastAsia"/>
                <w:sz w:val="24"/>
                <w:szCs w:val="24"/>
              </w:rPr>
              <w:t>12</w:t>
            </w:r>
          </w:p>
        </w:tc>
        <w:tc>
          <w:tcPr>
            <w:tcW w:w="12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55" w:right="-49"/>
              <w:jc w:val="center"/>
              <w:rPr>
                <w:rFonts w:eastAsiaTheme="minorEastAsia"/>
                <w:sz w:val="24"/>
                <w:szCs w:val="24"/>
              </w:rPr>
            </w:pPr>
            <w:r w:rsidRPr="00BB3EE0">
              <w:rPr>
                <w:rFonts w:eastAsiaTheme="minorEastAsia"/>
                <w:sz w:val="24"/>
                <w:szCs w:val="24"/>
              </w:rPr>
              <w:t>13</w:t>
            </w:r>
          </w:p>
        </w:tc>
        <w:tc>
          <w:tcPr>
            <w:tcW w:w="155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1" w:right="-49"/>
              <w:jc w:val="center"/>
              <w:rPr>
                <w:rFonts w:eastAsiaTheme="minorEastAsia"/>
                <w:sz w:val="24"/>
                <w:szCs w:val="24"/>
              </w:rPr>
            </w:pPr>
            <w:r w:rsidRPr="00BB3EE0">
              <w:rPr>
                <w:rFonts w:eastAsiaTheme="minorEastAsia"/>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15</w:t>
            </w:r>
          </w:p>
        </w:tc>
        <w:tc>
          <w:tcPr>
            <w:tcW w:w="992"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right="-49"/>
              <w:jc w:val="center"/>
              <w:rPr>
                <w:rFonts w:eastAsiaTheme="minorEastAsia"/>
                <w:sz w:val="24"/>
                <w:szCs w:val="24"/>
              </w:rPr>
            </w:pPr>
            <w:r w:rsidRPr="00BB3EE0">
              <w:rPr>
                <w:rFonts w:eastAsiaTheme="minorEastAsia"/>
                <w:sz w:val="24"/>
                <w:szCs w:val="24"/>
              </w:rPr>
              <w:t>16</w:t>
            </w:r>
          </w:p>
        </w:tc>
      </w:tr>
      <w:tr w:rsidR="00BB3EE0" w:rsidRPr="00BB3EE0" w:rsidTr="00652EBE">
        <w:tc>
          <w:tcPr>
            <w:tcW w:w="14742" w:type="dxa"/>
            <w:gridSpan w:val="16"/>
            <w:tcBorders>
              <w:top w:val="single" w:sz="4" w:space="0" w:color="auto"/>
              <w:bottom w:val="single" w:sz="4" w:space="0" w:color="auto"/>
            </w:tcBorders>
          </w:tcPr>
          <w:p w:rsidR="00BB3EE0" w:rsidRPr="00BB3EE0" w:rsidRDefault="00BB3EE0" w:rsidP="00BB3EE0">
            <w:pPr>
              <w:widowControl w:val="0"/>
              <w:autoSpaceDE w:val="0"/>
              <w:autoSpaceDN w:val="0"/>
              <w:adjustRightInd w:val="0"/>
              <w:ind w:left="-102" w:right="-49"/>
              <w:jc w:val="center"/>
              <w:outlineLvl w:val="0"/>
              <w:rPr>
                <w:rFonts w:eastAsiaTheme="minorEastAsia"/>
                <w:bCs/>
                <w:sz w:val="24"/>
                <w:szCs w:val="24"/>
              </w:rPr>
            </w:pPr>
            <w:r w:rsidRPr="00BB3EE0">
              <w:rPr>
                <w:rFonts w:eastAsiaTheme="minorEastAsia"/>
                <w:bCs/>
                <w:sz w:val="24"/>
                <w:szCs w:val="24"/>
              </w:rPr>
              <w:t>1. Цель муниципальной программы «Повышение качества муниципального управления»</w:t>
            </w:r>
          </w:p>
        </w:tc>
      </w:tr>
      <w:tr w:rsidR="00BB3EE0" w:rsidRPr="00BB3EE0" w:rsidTr="00652EBE">
        <w:tc>
          <w:tcPr>
            <w:tcW w:w="613"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151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rPr>
                <w:rFonts w:eastAsiaTheme="minorEastAsia"/>
              </w:rPr>
            </w:pPr>
            <w:r w:rsidRPr="00E04D88">
              <w:rPr>
                <w:rFonts w:eastAsiaTheme="minorEastAsia"/>
              </w:rPr>
              <w:t>Доля граждан, позитивно оценивающих деятельность органа местного само-управления</w:t>
            </w:r>
          </w:p>
        </w:tc>
        <w:tc>
          <w:tcPr>
            <w:tcW w:w="939"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МП</w:t>
            </w:r>
          </w:p>
        </w:tc>
        <w:tc>
          <w:tcPr>
            <w:tcW w:w="112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51,6</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51,6</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51,7</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51,8</w:t>
            </w:r>
          </w:p>
        </w:tc>
        <w:tc>
          <w:tcPr>
            <w:tcW w:w="766"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52,0</w:t>
            </w:r>
          </w:p>
        </w:tc>
        <w:tc>
          <w:tcPr>
            <w:tcW w:w="1279" w:type="dxa"/>
            <w:tcBorders>
              <w:top w:val="single" w:sz="4" w:space="0" w:color="auto"/>
              <w:left w:val="single" w:sz="4" w:space="0" w:color="auto"/>
              <w:bottom w:val="single" w:sz="4" w:space="0" w:color="auto"/>
              <w:right w:val="single" w:sz="4" w:space="0" w:color="auto"/>
            </w:tcBorders>
          </w:tcPr>
          <w:p w:rsidR="00BB3EE0"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Постановление Администрации Киселевского сельского поселения от 09.11.2018 № 117 «Об утверждении 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BB3EE0" w:rsidRPr="00E04D88" w:rsidRDefault="00E04D88" w:rsidP="005F5BF0">
            <w:pPr>
              <w:widowControl w:val="0"/>
              <w:autoSpaceDE w:val="0"/>
              <w:autoSpaceDN w:val="0"/>
              <w:adjustRightInd w:val="0"/>
              <w:ind w:left="-101" w:right="-49"/>
              <w:jc w:val="center"/>
              <w:rPr>
                <w:rFonts w:eastAsiaTheme="minorEastAsia"/>
              </w:rPr>
            </w:pPr>
            <w:r>
              <w:rPr>
                <w:rFonts w:eastAsiaTheme="minorEastAsia"/>
              </w:rPr>
              <w:t>Ведущий специалист по общим вопросам</w:t>
            </w:r>
            <w:r w:rsidR="00BB3EE0" w:rsidRPr="00E04D88">
              <w:rPr>
                <w:rFonts w:eastAsiaTheme="minorEastAsia"/>
              </w:rPr>
              <w:t xml:space="preserve"> </w:t>
            </w:r>
          </w:p>
        </w:tc>
        <w:tc>
          <w:tcPr>
            <w:tcW w:w="850"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c>
          <w:tcPr>
            <w:tcW w:w="992" w:type="dxa"/>
            <w:tcBorders>
              <w:top w:val="single" w:sz="4" w:space="0" w:color="auto"/>
              <w:left w:val="single" w:sz="4" w:space="0" w:color="auto"/>
              <w:bottom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r>
      <w:tr w:rsidR="00BB3EE0" w:rsidRPr="00BB3EE0" w:rsidTr="00652EBE">
        <w:tc>
          <w:tcPr>
            <w:tcW w:w="613" w:type="dxa"/>
            <w:tcBorders>
              <w:top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jc w:val="center"/>
              <w:rPr>
                <w:rFonts w:eastAsiaTheme="minorEastAsia"/>
              </w:rPr>
            </w:pPr>
            <w:r w:rsidRPr="00E04D88">
              <w:rPr>
                <w:rFonts w:eastAsiaTheme="minorEastAsia"/>
              </w:rPr>
              <w:t>1.2.</w:t>
            </w:r>
          </w:p>
        </w:tc>
        <w:tc>
          <w:tcPr>
            <w:tcW w:w="151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rPr>
                <w:rFonts w:eastAsiaTheme="minorEastAsia"/>
              </w:rPr>
            </w:pPr>
            <w:r w:rsidRPr="00E04D88">
              <w:rPr>
                <w:rFonts w:eastAsiaTheme="minorEastAsia"/>
              </w:rPr>
              <w:t>Доля муни-ципальных служащих, принявших участие в мероприятиях по профес-</w:t>
            </w:r>
            <w:r w:rsidRPr="00E04D88">
              <w:rPr>
                <w:rFonts w:eastAsiaTheme="minorEastAsia"/>
              </w:rPr>
              <w:lastRenderedPageBreak/>
              <w:t>сиональному развитию</w:t>
            </w:r>
          </w:p>
        </w:tc>
        <w:tc>
          <w:tcPr>
            <w:tcW w:w="939"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lastRenderedPageBreak/>
              <w:t>МП</w:t>
            </w:r>
          </w:p>
        </w:tc>
        <w:tc>
          <w:tcPr>
            <w:tcW w:w="112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29,0</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31,0</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32,0</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32,0</w:t>
            </w:r>
          </w:p>
        </w:tc>
        <w:tc>
          <w:tcPr>
            <w:tcW w:w="766"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35,0</w:t>
            </w:r>
          </w:p>
        </w:tc>
        <w:tc>
          <w:tcPr>
            <w:tcW w:w="1279" w:type="dxa"/>
            <w:tcBorders>
              <w:top w:val="single" w:sz="4" w:space="0" w:color="auto"/>
              <w:left w:val="single" w:sz="4" w:space="0" w:color="auto"/>
              <w:bottom w:val="single" w:sz="4" w:space="0" w:color="auto"/>
              <w:right w:val="single" w:sz="4" w:space="0" w:color="auto"/>
            </w:tcBorders>
          </w:tcPr>
          <w:p w:rsidR="00BB3EE0"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 xml:space="preserve">Постановление Администрации Киселевского сельского поселения от </w:t>
            </w:r>
            <w:r w:rsidRPr="00E04D88">
              <w:rPr>
                <w:rFonts w:eastAsiaTheme="minorEastAsia"/>
              </w:rPr>
              <w:lastRenderedPageBreak/>
              <w:t>09.11.2018 № 117 «Об утверждении 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BB3EE0" w:rsidRPr="00E04D88" w:rsidRDefault="00E04D88" w:rsidP="005F5BF0">
            <w:pPr>
              <w:widowControl w:val="0"/>
              <w:autoSpaceDE w:val="0"/>
              <w:autoSpaceDN w:val="0"/>
              <w:adjustRightInd w:val="0"/>
              <w:ind w:left="-101" w:right="-49"/>
              <w:jc w:val="center"/>
              <w:rPr>
                <w:rFonts w:eastAsiaTheme="minorEastAsia"/>
              </w:rPr>
            </w:pPr>
            <w:r>
              <w:rPr>
                <w:rFonts w:eastAsiaTheme="minorEastAsia"/>
              </w:rPr>
              <w:lastRenderedPageBreak/>
              <w:t>Ведущий специалист по общим вопросам</w:t>
            </w:r>
          </w:p>
        </w:tc>
        <w:tc>
          <w:tcPr>
            <w:tcW w:w="850"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c>
          <w:tcPr>
            <w:tcW w:w="992" w:type="dxa"/>
            <w:tcBorders>
              <w:top w:val="single" w:sz="4" w:space="0" w:color="auto"/>
              <w:left w:val="single" w:sz="4" w:space="0" w:color="auto"/>
              <w:bottom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r>
      <w:tr w:rsidR="00BB3EE0" w:rsidRPr="00BB3EE0" w:rsidTr="00652EBE">
        <w:tc>
          <w:tcPr>
            <w:tcW w:w="613" w:type="dxa"/>
            <w:tcBorders>
              <w:top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jc w:val="center"/>
              <w:rPr>
                <w:rFonts w:eastAsiaTheme="minorEastAsia"/>
              </w:rPr>
            </w:pPr>
            <w:r w:rsidRPr="00E04D88">
              <w:rPr>
                <w:rFonts w:eastAsiaTheme="minorEastAsia"/>
              </w:rPr>
              <w:lastRenderedPageBreak/>
              <w:t>1.3.</w:t>
            </w:r>
          </w:p>
        </w:tc>
        <w:tc>
          <w:tcPr>
            <w:tcW w:w="151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rPr>
                <w:rFonts w:eastAsiaTheme="minorEastAsia"/>
              </w:rPr>
            </w:pPr>
            <w:r w:rsidRPr="00E04D88">
              <w:rPr>
                <w:rFonts w:eastAsiaTheme="minorEastAsia"/>
              </w:rPr>
              <w:t>Доля граждан, удовлетворенных уровнем информированности о деятельности органа местного само-управления</w:t>
            </w:r>
          </w:p>
        </w:tc>
        <w:tc>
          <w:tcPr>
            <w:tcW w:w="939"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МП</w:t>
            </w:r>
          </w:p>
        </w:tc>
        <w:tc>
          <w:tcPr>
            <w:tcW w:w="1124"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34</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35,6</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35,7</w:t>
            </w:r>
          </w:p>
        </w:tc>
        <w:tc>
          <w:tcPr>
            <w:tcW w:w="613"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35,7</w:t>
            </w:r>
          </w:p>
        </w:tc>
        <w:tc>
          <w:tcPr>
            <w:tcW w:w="766" w:type="dxa"/>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105" w:right="-49"/>
              <w:jc w:val="center"/>
              <w:rPr>
                <w:rFonts w:eastAsiaTheme="minorEastAsia"/>
              </w:rPr>
            </w:pPr>
            <w:r w:rsidRPr="00B42145">
              <w:rPr>
                <w:rFonts w:eastAsiaTheme="minorEastAsia"/>
              </w:rPr>
              <w:t>36,0</w:t>
            </w:r>
          </w:p>
        </w:tc>
        <w:tc>
          <w:tcPr>
            <w:tcW w:w="1279" w:type="dxa"/>
            <w:tcBorders>
              <w:top w:val="single" w:sz="4" w:space="0" w:color="auto"/>
              <w:left w:val="single" w:sz="4" w:space="0" w:color="auto"/>
              <w:bottom w:val="single" w:sz="4" w:space="0" w:color="auto"/>
              <w:right w:val="single" w:sz="4" w:space="0" w:color="auto"/>
            </w:tcBorders>
          </w:tcPr>
          <w:p w:rsidR="00BB3EE0"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Постановление Администрации Киселевского сельского поселения от 09.11.2018 № 117 «Об утверждении 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BB3EE0" w:rsidRPr="00E04D88" w:rsidRDefault="00E04D88" w:rsidP="005F5BF0">
            <w:pPr>
              <w:widowControl w:val="0"/>
              <w:autoSpaceDE w:val="0"/>
              <w:autoSpaceDN w:val="0"/>
              <w:adjustRightInd w:val="0"/>
              <w:ind w:left="-101" w:right="-49"/>
              <w:jc w:val="center"/>
              <w:rPr>
                <w:rFonts w:eastAsiaTheme="minorEastAsia"/>
              </w:rPr>
            </w:pPr>
            <w:r>
              <w:rPr>
                <w:rFonts w:eastAsiaTheme="minorEastAsia"/>
              </w:rPr>
              <w:t>Ведущий специалист по общим вопросам</w:t>
            </w:r>
          </w:p>
        </w:tc>
        <w:tc>
          <w:tcPr>
            <w:tcW w:w="850" w:type="dxa"/>
            <w:tcBorders>
              <w:top w:val="single" w:sz="4" w:space="0" w:color="auto"/>
              <w:left w:val="single" w:sz="4" w:space="0" w:color="auto"/>
              <w:bottom w:val="single" w:sz="4" w:space="0" w:color="auto"/>
              <w:right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c>
          <w:tcPr>
            <w:tcW w:w="992" w:type="dxa"/>
            <w:tcBorders>
              <w:top w:val="single" w:sz="4" w:space="0" w:color="auto"/>
              <w:left w:val="single" w:sz="4" w:space="0" w:color="auto"/>
              <w:bottom w:val="single" w:sz="4" w:space="0" w:color="auto"/>
            </w:tcBorders>
          </w:tcPr>
          <w:p w:rsidR="00BB3EE0" w:rsidRPr="00E04D88" w:rsidRDefault="00BB3EE0" w:rsidP="00BB3EE0">
            <w:pPr>
              <w:widowControl w:val="0"/>
              <w:autoSpaceDE w:val="0"/>
              <w:autoSpaceDN w:val="0"/>
              <w:adjustRightInd w:val="0"/>
              <w:ind w:right="-49"/>
              <w:jc w:val="center"/>
              <w:rPr>
                <w:rFonts w:eastAsiaTheme="minorEastAsia"/>
              </w:rPr>
            </w:pPr>
            <w:r w:rsidRPr="00E04D88">
              <w:rPr>
                <w:rFonts w:eastAsiaTheme="minorEastAsia"/>
              </w:rPr>
              <w:t>-</w:t>
            </w:r>
          </w:p>
        </w:tc>
      </w:tr>
      <w:tr w:rsidR="00E04D88" w:rsidRPr="00BB3EE0" w:rsidTr="00652EBE">
        <w:tc>
          <w:tcPr>
            <w:tcW w:w="613" w:type="dxa"/>
            <w:tcBorders>
              <w:top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jc w:val="center"/>
              <w:rPr>
                <w:rFonts w:eastAsiaTheme="minorEastAsia"/>
              </w:rPr>
            </w:pPr>
            <w:r w:rsidRPr="00E04D88">
              <w:rPr>
                <w:rFonts w:eastAsiaTheme="minorEastAsia"/>
              </w:rPr>
              <w:t>1.4.</w:t>
            </w:r>
          </w:p>
        </w:tc>
        <w:tc>
          <w:tcPr>
            <w:tcW w:w="1514"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right="-49"/>
              <w:rPr>
                <w:rFonts w:eastAsiaTheme="minorEastAsia"/>
              </w:rPr>
            </w:pPr>
            <w:r w:rsidRPr="00E04D88">
              <w:rPr>
                <w:color w:val="000000"/>
              </w:rPr>
              <w:t>Финансовое обеспечение аппарата Администрации Киселевского сельского поселения</w:t>
            </w:r>
          </w:p>
        </w:tc>
        <w:tc>
          <w:tcPr>
            <w:tcW w:w="939"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right="-49"/>
              <w:jc w:val="center"/>
              <w:rPr>
                <w:rFonts w:eastAsiaTheme="minorEastAsia"/>
              </w:rPr>
            </w:pPr>
            <w:r w:rsidRPr="00E04D88">
              <w:rPr>
                <w:rFonts w:eastAsiaTheme="minorEastAsia"/>
              </w:rPr>
              <w:t>МП</w:t>
            </w:r>
          </w:p>
        </w:tc>
        <w:tc>
          <w:tcPr>
            <w:tcW w:w="1124"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87" w:right="-49"/>
              <w:jc w:val="center"/>
              <w:rPr>
                <w:rFonts w:eastAsiaTheme="minorEastAsia"/>
              </w:rPr>
            </w:pPr>
            <w:r w:rsidRPr="00E04D88">
              <w:rPr>
                <w:rFonts w:eastAsiaTheme="minorEastAsia"/>
              </w:rPr>
              <w:t>процентов</w:t>
            </w:r>
          </w:p>
        </w:tc>
        <w:tc>
          <w:tcPr>
            <w:tcW w:w="1022"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75" w:right="-49"/>
              <w:jc w:val="center"/>
              <w:rPr>
                <w:rFonts w:eastAsiaTheme="minorEastAsia"/>
              </w:rPr>
            </w:pPr>
            <w:r w:rsidRPr="00E04D88">
              <w:rPr>
                <w:rFonts w:eastAsiaTheme="minorEastAsia"/>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2023</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613"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766"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105" w:right="-49"/>
              <w:jc w:val="center"/>
              <w:rPr>
                <w:rFonts w:eastAsiaTheme="minorEastAsia"/>
              </w:rPr>
            </w:pPr>
            <w:r w:rsidRPr="00E04D88">
              <w:rPr>
                <w:rFonts w:eastAsiaTheme="minorEastAsia"/>
              </w:rPr>
              <w:t>100</w:t>
            </w:r>
          </w:p>
        </w:tc>
        <w:tc>
          <w:tcPr>
            <w:tcW w:w="1279"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left="-55" w:right="-49"/>
              <w:jc w:val="center"/>
              <w:rPr>
                <w:rFonts w:eastAsiaTheme="minorEastAsia"/>
              </w:rPr>
            </w:pPr>
            <w:r w:rsidRPr="00E04D88">
              <w:rPr>
                <w:rFonts w:eastAsiaTheme="minorEastAsia"/>
              </w:rPr>
              <w:t xml:space="preserve">Постановление Администрации Киселевского сельского поселения от 09.11.2018 № 117 «Об утверждении </w:t>
            </w:r>
            <w:r w:rsidRPr="00E04D88">
              <w:rPr>
                <w:rFonts w:eastAsiaTheme="minorEastAsia"/>
              </w:rPr>
              <w:lastRenderedPageBreak/>
              <w:t>муниципальной программы Киселевского сельского поселения «Муниципальная политика</w:t>
            </w:r>
          </w:p>
        </w:tc>
        <w:tc>
          <w:tcPr>
            <w:tcW w:w="1556" w:type="dxa"/>
            <w:tcBorders>
              <w:top w:val="single" w:sz="4" w:space="0" w:color="auto"/>
              <w:left w:val="single" w:sz="4" w:space="0" w:color="auto"/>
              <w:bottom w:val="single" w:sz="4" w:space="0" w:color="auto"/>
              <w:right w:val="single" w:sz="4" w:space="0" w:color="auto"/>
            </w:tcBorders>
          </w:tcPr>
          <w:p w:rsidR="00E04D88" w:rsidRPr="00E04D88" w:rsidRDefault="00E04D88" w:rsidP="005F5BF0">
            <w:pPr>
              <w:widowControl w:val="0"/>
              <w:autoSpaceDE w:val="0"/>
              <w:autoSpaceDN w:val="0"/>
              <w:adjustRightInd w:val="0"/>
              <w:ind w:left="-101" w:right="-49"/>
              <w:jc w:val="center"/>
              <w:rPr>
                <w:rFonts w:eastAsiaTheme="minorEastAsia"/>
              </w:rPr>
            </w:pPr>
            <w:r>
              <w:rPr>
                <w:rFonts w:eastAsiaTheme="minorEastAsia"/>
              </w:rPr>
              <w:lastRenderedPageBreak/>
              <w:t>Заведующий сектором экономики и финансов</w:t>
            </w:r>
          </w:p>
        </w:tc>
        <w:tc>
          <w:tcPr>
            <w:tcW w:w="850" w:type="dxa"/>
            <w:tcBorders>
              <w:top w:val="single" w:sz="4" w:space="0" w:color="auto"/>
              <w:left w:val="single" w:sz="4" w:space="0" w:color="auto"/>
              <w:bottom w:val="single" w:sz="4" w:space="0" w:color="auto"/>
              <w:right w:val="single" w:sz="4" w:space="0" w:color="auto"/>
            </w:tcBorders>
          </w:tcPr>
          <w:p w:rsidR="00E04D88" w:rsidRPr="00E04D88" w:rsidRDefault="00E04D88" w:rsidP="00BB3EE0">
            <w:pPr>
              <w:widowControl w:val="0"/>
              <w:autoSpaceDE w:val="0"/>
              <w:autoSpaceDN w:val="0"/>
              <w:adjustRightInd w:val="0"/>
              <w:ind w:right="-49"/>
              <w:jc w:val="center"/>
              <w:rPr>
                <w:rFonts w:eastAsiaTheme="minorEastAsia"/>
              </w:rPr>
            </w:pPr>
            <w:r>
              <w:rPr>
                <w:rFonts w:eastAsiaTheme="minorEastAsia"/>
              </w:rPr>
              <w:t>-</w:t>
            </w:r>
          </w:p>
        </w:tc>
        <w:tc>
          <w:tcPr>
            <w:tcW w:w="992" w:type="dxa"/>
            <w:tcBorders>
              <w:top w:val="single" w:sz="4" w:space="0" w:color="auto"/>
              <w:left w:val="single" w:sz="4" w:space="0" w:color="auto"/>
              <w:bottom w:val="single" w:sz="4" w:space="0" w:color="auto"/>
            </w:tcBorders>
          </w:tcPr>
          <w:p w:rsidR="00E04D88" w:rsidRPr="00E04D88" w:rsidRDefault="00E04D88" w:rsidP="00BB3EE0">
            <w:pPr>
              <w:widowControl w:val="0"/>
              <w:autoSpaceDE w:val="0"/>
              <w:autoSpaceDN w:val="0"/>
              <w:adjustRightInd w:val="0"/>
              <w:ind w:right="-49"/>
              <w:jc w:val="center"/>
              <w:rPr>
                <w:rFonts w:eastAsiaTheme="minorEastAsia"/>
              </w:rPr>
            </w:pPr>
            <w:r>
              <w:rPr>
                <w:rFonts w:eastAsiaTheme="minorEastAsia"/>
              </w:rPr>
              <w:t>-</w:t>
            </w:r>
          </w:p>
        </w:tc>
      </w:tr>
    </w:tbl>
    <w:p w:rsidR="00BB3EE0" w:rsidRPr="00BB3EE0" w:rsidRDefault="00BB3EE0" w:rsidP="00BB3EE0">
      <w:pPr>
        <w:widowControl w:val="0"/>
        <w:autoSpaceDE w:val="0"/>
        <w:autoSpaceDN w:val="0"/>
        <w:adjustRightInd w:val="0"/>
        <w:ind w:firstLine="720"/>
        <w:jc w:val="both"/>
      </w:pPr>
      <w:r w:rsidRPr="00BB3EE0">
        <w:rPr>
          <w:bCs/>
          <w:color w:val="26282F"/>
        </w:rPr>
        <w:lastRenderedPageBreak/>
        <w:t>Примечание.</w:t>
      </w:r>
    </w:p>
    <w:p w:rsidR="00BB3EE0" w:rsidRPr="00BB3EE0" w:rsidRDefault="00BB3EE0" w:rsidP="00BB3EE0">
      <w:pPr>
        <w:widowControl w:val="0"/>
        <w:autoSpaceDE w:val="0"/>
        <w:autoSpaceDN w:val="0"/>
        <w:adjustRightInd w:val="0"/>
        <w:ind w:firstLine="720"/>
        <w:jc w:val="both"/>
      </w:pPr>
      <w:r w:rsidRPr="00BB3EE0">
        <w:t>Используемые сокращения:</w:t>
      </w:r>
    </w:p>
    <w:p w:rsidR="00BB3EE0" w:rsidRPr="00BB3EE0" w:rsidRDefault="00BB3EE0" w:rsidP="00BB3EE0">
      <w:pPr>
        <w:widowControl w:val="0"/>
        <w:autoSpaceDE w:val="0"/>
        <w:autoSpaceDN w:val="0"/>
        <w:adjustRightInd w:val="0"/>
        <w:ind w:firstLine="720"/>
        <w:jc w:val="both"/>
      </w:pPr>
      <w:r w:rsidRPr="00BB3EE0">
        <w:t>МП - муниципальная программа;</w:t>
      </w:r>
    </w:p>
    <w:p w:rsidR="00BB3EE0" w:rsidRPr="00BB3EE0" w:rsidRDefault="00774AD5" w:rsidP="00BB3EE0">
      <w:pPr>
        <w:widowControl w:val="0"/>
        <w:autoSpaceDE w:val="0"/>
        <w:autoSpaceDN w:val="0"/>
        <w:adjustRightInd w:val="0"/>
        <w:ind w:firstLine="720"/>
        <w:jc w:val="both"/>
        <w:rPr>
          <w:sz w:val="24"/>
          <w:szCs w:val="24"/>
        </w:rPr>
      </w:pPr>
      <w:hyperlink r:id="rId14" w:history="1">
        <w:r w:rsidR="00BB3EE0" w:rsidRPr="00BB3EE0">
          <w:t>ОКЕИ</w:t>
        </w:r>
      </w:hyperlink>
      <w:r w:rsidR="00BB3EE0" w:rsidRPr="00BB3EE0">
        <w:t xml:space="preserve"> - Общероссийский классификатор единиц измерения</w:t>
      </w:r>
      <w:r w:rsidR="00BB3EE0" w:rsidRPr="00BB3EE0">
        <w:rPr>
          <w:sz w:val="24"/>
          <w:szCs w:val="24"/>
        </w:rPr>
        <w:t>.</w:t>
      </w:r>
    </w:p>
    <w:p w:rsidR="00BB3EE0" w:rsidRPr="00BB3EE0" w:rsidRDefault="00BB3EE0" w:rsidP="00BB3EE0">
      <w:pPr>
        <w:widowControl w:val="0"/>
        <w:autoSpaceDE w:val="0"/>
        <w:autoSpaceDN w:val="0"/>
        <w:adjustRightInd w:val="0"/>
        <w:jc w:val="center"/>
        <w:outlineLvl w:val="0"/>
        <w:rPr>
          <w:bCs/>
          <w:sz w:val="28"/>
          <w:szCs w:val="28"/>
        </w:rPr>
      </w:pPr>
      <w:bookmarkStart w:id="9" w:name="sub_354078"/>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3. Перечень структурных элементов муниципальной программы</w:t>
      </w:r>
    </w:p>
    <w:bookmarkEnd w:id="9"/>
    <w:p w:rsidR="00BB3EE0" w:rsidRPr="00BB3EE0" w:rsidRDefault="00BB3EE0" w:rsidP="00BB3EE0">
      <w:pPr>
        <w:widowControl w:val="0"/>
        <w:autoSpaceDE w:val="0"/>
        <w:autoSpaceDN w:val="0"/>
        <w:adjustRightInd w:val="0"/>
        <w:ind w:firstLine="709"/>
        <w:jc w:val="right"/>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631"/>
        <w:gridCol w:w="5441"/>
        <w:gridCol w:w="4961"/>
      </w:tblGrid>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Задача структурного элемента</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Краткое описание ожидаемых эффектов от реализации задачи структурного элемента</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Связь с показателями</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631"/>
        <w:gridCol w:w="5441"/>
        <w:gridCol w:w="4961"/>
      </w:tblGrid>
      <w:tr w:rsidR="00BB3EE0" w:rsidRPr="00BB3EE0" w:rsidTr="00652EBE">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r>
      <w:tr w:rsidR="00BB3EE0" w:rsidRPr="00BB3EE0" w:rsidTr="00652EBE">
        <w:trPr>
          <w:trHeight w:val="116"/>
        </w:trPr>
        <w:tc>
          <w:tcPr>
            <w:tcW w:w="14742" w:type="dxa"/>
            <w:gridSpan w:val="4"/>
            <w:tcBorders>
              <w:top w:val="single" w:sz="4" w:space="0" w:color="auto"/>
              <w:bottom w:val="nil"/>
            </w:tcBorders>
          </w:tcPr>
          <w:p w:rsidR="00BB3EE0" w:rsidRPr="00BB3EE0" w:rsidRDefault="00BB3EE0" w:rsidP="00BB3EE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 Комплексы процессных мероприятий</w:t>
            </w:r>
          </w:p>
        </w:tc>
      </w:tr>
      <w:tr w:rsidR="00BB3EE0" w:rsidRPr="00BB3EE0" w:rsidTr="00652EBE">
        <w:tc>
          <w:tcPr>
            <w:tcW w:w="14742" w:type="dxa"/>
            <w:gridSpan w:val="4"/>
            <w:tcBorders>
              <w:top w:val="nil"/>
              <w:bottom w:val="nil"/>
            </w:tcBorders>
          </w:tcPr>
          <w:p w:rsidR="00BB3EE0" w:rsidRPr="00BB3EE0" w:rsidRDefault="00BB3EE0" w:rsidP="005F5BF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 xml:space="preserve">1.1. Комплекс процессных мероприятий «Развитие муниципального управления и муниципальной службы в </w:t>
            </w:r>
            <w:r w:rsidR="005F5BF0">
              <w:rPr>
                <w:rFonts w:eastAsiaTheme="minorEastAsia"/>
                <w:bCs/>
                <w:sz w:val="24"/>
                <w:szCs w:val="24"/>
              </w:rPr>
              <w:t>Киселевском</w:t>
            </w:r>
            <w:r w:rsidRPr="00BB3EE0">
              <w:rPr>
                <w:rFonts w:eastAsiaTheme="minorEastAsia"/>
                <w:bCs/>
                <w:sz w:val="24"/>
                <w:szCs w:val="24"/>
              </w:rPr>
              <w:t xml:space="preserve"> сельском поселении, профессиональное развитие лиц, занятых в системе местного самоуправления» </w:t>
            </w:r>
          </w:p>
        </w:tc>
      </w:tr>
      <w:tr w:rsidR="00BB3EE0" w:rsidRPr="00BB3EE0" w:rsidTr="00652EBE">
        <w:tc>
          <w:tcPr>
            <w:tcW w:w="14742" w:type="dxa"/>
            <w:gridSpan w:val="4"/>
            <w:tcBorders>
              <w:top w:val="nil"/>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Ответственный за реализацию: </w:t>
            </w:r>
            <w:r w:rsidR="005F5BF0">
              <w:rPr>
                <w:rFonts w:eastAsiaTheme="minorEastAsia"/>
                <w:sz w:val="24"/>
                <w:szCs w:val="24"/>
              </w:rPr>
              <w:t>Ведущий специалист по общим вопросам</w:t>
            </w:r>
            <w:r w:rsidRPr="00BB3EE0">
              <w:rPr>
                <w:rFonts w:eastAsiaTheme="minorEastAsia"/>
                <w:sz w:val="24"/>
                <w:szCs w:val="24"/>
              </w:rPr>
              <w:t>.</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Срок реализации: 1 января 2025 г. - 31 декабря 2030 г.</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1.1.1.</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5F5BF0">
            <w:pPr>
              <w:widowControl w:val="0"/>
              <w:autoSpaceDE w:val="0"/>
              <w:autoSpaceDN w:val="0"/>
              <w:adjustRightInd w:val="0"/>
              <w:rPr>
                <w:rFonts w:eastAsiaTheme="minorEastAsia"/>
                <w:sz w:val="24"/>
                <w:szCs w:val="24"/>
              </w:rPr>
            </w:pPr>
            <w:r w:rsidRPr="00BB3EE0">
              <w:rPr>
                <w:rFonts w:eastAsiaTheme="minorEastAsia"/>
                <w:sz w:val="24"/>
                <w:szCs w:val="24"/>
              </w:rPr>
              <w:t>Реализован единый подход к кадровой работе на муниципальной службе в органе местного самоуправления муниципального образования «</w:t>
            </w:r>
            <w:r w:rsidR="005F5BF0">
              <w:rPr>
                <w:rFonts w:eastAsiaTheme="minorEastAsia"/>
                <w:sz w:val="24"/>
                <w:szCs w:val="24"/>
              </w:rPr>
              <w:t>Киселевское</w:t>
            </w:r>
            <w:r w:rsidRPr="00BB3EE0">
              <w:rPr>
                <w:rFonts w:eastAsiaTheme="minorEastAsia"/>
                <w:sz w:val="24"/>
                <w:szCs w:val="24"/>
              </w:rPr>
              <w:t xml:space="preserve"> сельское поселение»</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применение современных кадровых технологий при поступлении на муниципальную службу и ее прохождении;</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стабилизация численности муниципальных служащих, сдерживание ее неконтролируемого роста;</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lastRenderedPageBreak/>
              <w:t>формирование качественного профессионального управленческого состава местной администрации;</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выявление и поощрение лучших муниципальных служащих, повышение престижа муниципальной службы</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lastRenderedPageBreak/>
              <w:t>доля граждан, позитивно оценивающих деятельность органов местного самоуправления</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1.1.2</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5F5BF0">
            <w:pPr>
              <w:widowControl w:val="0"/>
              <w:autoSpaceDE w:val="0"/>
              <w:autoSpaceDN w:val="0"/>
              <w:adjustRightInd w:val="0"/>
              <w:rPr>
                <w:rFonts w:eastAsiaTheme="minorEastAsia"/>
                <w:sz w:val="24"/>
                <w:szCs w:val="24"/>
              </w:rPr>
            </w:pPr>
            <w:r w:rsidRPr="00BB3EE0">
              <w:rPr>
                <w:rFonts w:eastAsiaTheme="minorEastAsia"/>
                <w:sz w:val="24"/>
                <w:szCs w:val="24"/>
              </w:rPr>
              <w:t xml:space="preserve">Обеспечено профессиональное развитие муниципальных служащих и иных лиц, занятых в системе местного самоуправления в </w:t>
            </w:r>
            <w:r w:rsidR="005F5BF0">
              <w:rPr>
                <w:rFonts w:eastAsiaTheme="minorEastAsia"/>
                <w:sz w:val="24"/>
                <w:szCs w:val="24"/>
              </w:rPr>
              <w:t>Киселевском</w:t>
            </w:r>
            <w:r w:rsidRPr="00BB3EE0">
              <w:rPr>
                <w:rFonts w:eastAsiaTheme="minorEastAsia"/>
                <w:sz w:val="24"/>
                <w:szCs w:val="24"/>
              </w:rPr>
              <w:t xml:space="preserve"> сельском поселении</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5F5BF0">
            <w:pPr>
              <w:widowControl w:val="0"/>
              <w:autoSpaceDE w:val="0"/>
              <w:autoSpaceDN w:val="0"/>
              <w:adjustRightInd w:val="0"/>
              <w:rPr>
                <w:rFonts w:eastAsiaTheme="minorEastAsia"/>
                <w:sz w:val="24"/>
                <w:szCs w:val="24"/>
              </w:rPr>
            </w:pPr>
            <w:r w:rsidRPr="00BB3EE0">
              <w:rPr>
                <w:rFonts w:eastAsiaTheme="minorEastAsia"/>
                <w:sz w:val="24"/>
                <w:szCs w:val="24"/>
              </w:rPr>
              <w:t xml:space="preserve">повышение уровня профессионального развития муниципальных служащих и иных лиц, занятых в системе местного самоуправления в </w:t>
            </w:r>
            <w:r w:rsidR="005F5BF0">
              <w:rPr>
                <w:rFonts w:eastAsiaTheme="minorEastAsia"/>
                <w:sz w:val="24"/>
                <w:szCs w:val="24"/>
              </w:rPr>
              <w:t>Киселевском</w:t>
            </w:r>
            <w:r w:rsidRPr="00BB3EE0">
              <w:rPr>
                <w:rFonts w:eastAsiaTheme="minorEastAsia"/>
                <w:sz w:val="24"/>
                <w:szCs w:val="24"/>
              </w:rPr>
              <w:t xml:space="preserve"> сельском поселении</w:t>
            </w:r>
          </w:p>
        </w:tc>
        <w:tc>
          <w:tcPr>
            <w:tcW w:w="4961" w:type="dxa"/>
            <w:tcBorders>
              <w:top w:val="single" w:sz="4" w:space="0" w:color="auto"/>
              <w:left w:val="single" w:sz="4" w:space="0" w:color="auto"/>
              <w:bottom w:val="single" w:sz="4" w:space="0" w:color="auto"/>
            </w:tcBorders>
          </w:tcPr>
          <w:p w:rsidR="00BB3EE0" w:rsidRPr="00E319D8" w:rsidRDefault="00E319D8" w:rsidP="00E319D8">
            <w:pPr>
              <w:rPr>
                <w:rFonts w:eastAsiaTheme="minorEastAsia"/>
                <w:sz w:val="24"/>
                <w:szCs w:val="24"/>
              </w:rPr>
            </w:pPr>
            <w:r>
              <w:rPr>
                <w:rFonts w:eastAsiaTheme="minorEastAsia"/>
                <w:sz w:val="24"/>
                <w:szCs w:val="24"/>
              </w:rPr>
              <w:t>доля муни</w:t>
            </w:r>
            <w:r w:rsidRPr="00BB3EE0">
              <w:rPr>
                <w:rFonts w:eastAsiaTheme="minorEastAsia"/>
                <w:sz w:val="24"/>
                <w:szCs w:val="24"/>
              </w:rPr>
              <w:t>ципальных служащих, принявших у</w:t>
            </w:r>
            <w:r>
              <w:rPr>
                <w:rFonts w:eastAsiaTheme="minorEastAsia"/>
                <w:sz w:val="24"/>
                <w:szCs w:val="24"/>
              </w:rPr>
              <w:t>частие в мероприятиях по профес</w:t>
            </w:r>
            <w:r w:rsidRPr="00BB3EE0">
              <w:rPr>
                <w:rFonts w:eastAsiaTheme="minorEastAsia"/>
                <w:sz w:val="24"/>
                <w:szCs w:val="24"/>
              </w:rPr>
              <w:t>сиональному развитию</w:t>
            </w:r>
          </w:p>
        </w:tc>
      </w:tr>
      <w:tr w:rsidR="00BB3EE0" w:rsidRPr="00BB3EE0" w:rsidTr="00652EBE">
        <w:tc>
          <w:tcPr>
            <w:tcW w:w="14742" w:type="dxa"/>
            <w:gridSpan w:val="4"/>
            <w:tcBorders>
              <w:top w:val="single" w:sz="4" w:space="0" w:color="auto"/>
              <w:bottom w:val="nil"/>
            </w:tcBorders>
          </w:tcPr>
          <w:p w:rsidR="00BB3EE0" w:rsidRPr="00BB3EE0" w:rsidRDefault="00BB3EE0" w:rsidP="00BB3EE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1.2. Комплекс процессных мероприятий «</w:t>
            </w:r>
            <w:r w:rsidRPr="00BB3EE0">
              <w:rPr>
                <w:rFonts w:eastAsiaTheme="minorEastAsia"/>
                <w:bCs/>
                <w:kern w:val="2"/>
                <w:sz w:val="24"/>
                <w:szCs w:val="24"/>
              </w:rPr>
              <w:t>Реализация муниципальной информационной политики</w:t>
            </w:r>
            <w:r w:rsidRPr="00BB3EE0">
              <w:rPr>
                <w:rFonts w:eastAsiaTheme="minorEastAsia"/>
                <w:bCs/>
                <w:sz w:val="24"/>
                <w:szCs w:val="24"/>
              </w:rPr>
              <w:t>»</w:t>
            </w:r>
          </w:p>
        </w:tc>
      </w:tr>
      <w:tr w:rsidR="00BB3EE0" w:rsidRPr="00BB3EE0" w:rsidTr="00652EBE">
        <w:tc>
          <w:tcPr>
            <w:tcW w:w="14742" w:type="dxa"/>
            <w:gridSpan w:val="4"/>
            <w:tcBorders>
              <w:top w:val="nil"/>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Ответственный за реализацию: </w:t>
            </w:r>
            <w:r w:rsidR="00652EBE">
              <w:rPr>
                <w:rFonts w:eastAsiaTheme="minorEastAsia"/>
                <w:sz w:val="24"/>
                <w:szCs w:val="24"/>
              </w:rPr>
              <w:t>Ведущий специалист по общим вопросам</w:t>
            </w:r>
            <w:r w:rsidRPr="00BB3EE0">
              <w:rPr>
                <w:rFonts w:eastAsiaTheme="minorEastAsia"/>
                <w:sz w:val="24"/>
                <w:szCs w:val="24"/>
              </w:rPr>
              <w:t>.</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Срок реализации: 1 января 2025 г. - 31 декабря 2030 г.</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452BEA">
            <w:pPr>
              <w:widowControl w:val="0"/>
              <w:autoSpaceDE w:val="0"/>
              <w:autoSpaceDN w:val="0"/>
              <w:adjustRightInd w:val="0"/>
              <w:jc w:val="center"/>
              <w:rPr>
                <w:rFonts w:eastAsiaTheme="minorEastAsia"/>
                <w:sz w:val="24"/>
                <w:szCs w:val="24"/>
              </w:rPr>
            </w:pPr>
            <w:r w:rsidRPr="00BB3EE0">
              <w:rPr>
                <w:rFonts w:eastAsiaTheme="minorEastAsia"/>
                <w:sz w:val="24"/>
                <w:szCs w:val="24"/>
              </w:rPr>
              <w:t>1.2.1</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652EBE">
            <w:pPr>
              <w:widowControl w:val="0"/>
              <w:autoSpaceDE w:val="0"/>
              <w:autoSpaceDN w:val="0"/>
              <w:adjustRightInd w:val="0"/>
              <w:rPr>
                <w:rFonts w:eastAsiaTheme="minorEastAsia"/>
                <w:sz w:val="24"/>
                <w:szCs w:val="24"/>
              </w:rPr>
            </w:pPr>
            <w:r w:rsidRPr="00BB3EE0">
              <w:rPr>
                <w:rFonts w:eastAsiaTheme="minorEastAsia"/>
                <w:sz w:val="24"/>
                <w:szCs w:val="24"/>
              </w:rPr>
              <w:t xml:space="preserve">Обеспечена официальная публикация нормативно-правовых актов </w:t>
            </w:r>
            <w:r w:rsidR="00652EBE">
              <w:rPr>
                <w:rFonts w:eastAsiaTheme="minorEastAsia"/>
                <w:sz w:val="24"/>
                <w:szCs w:val="24"/>
              </w:rPr>
              <w:t>Киселевского</w:t>
            </w:r>
            <w:r w:rsidRPr="00BB3EE0">
              <w:rPr>
                <w:rFonts w:eastAsiaTheme="minorEastAsia"/>
                <w:sz w:val="24"/>
                <w:szCs w:val="24"/>
              </w:rPr>
              <w:t xml:space="preserve"> сельского поселения </w:t>
            </w:r>
            <w:r w:rsidRPr="00BB3EE0">
              <w:rPr>
                <w:rFonts w:eastAsiaTheme="minorEastAsia"/>
                <w:kern w:val="2"/>
                <w:sz w:val="24"/>
                <w:szCs w:val="24"/>
              </w:rPr>
              <w:t>в</w:t>
            </w:r>
            <w:r w:rsidRPr="00BB3EE0">
              <w:rPr>
                <w:rFonts w:eastAsiaTheme="minorEastAsia"/>
                <w:sz w:val="24"/>
                <w:szCs w:val="24"/>
              </w:rPr>
              <w:t xml:space="preserve"> периодическом печатном издании</w:t>
            </w:r>
            <w:r w:rsidR="00652EBE">
              <w:rPr>
                <w:rFonts w:eastAsiaTheme="minorEastAsia"/>
                <w:sz w:val="24"/>
                <w:szCs w:val="24"/>
              </w:rPr>
              <w:t xml:space="preserve"> -</w:t>
            </w:r>
            <w:r w:rsidRPr="00BB3EE0">
              <w:rPr>
                <w:rFonts w:eastAsiaTheme="minorEastAsia"/>
                <w:sz w:val="24"/>
                <w:szCs w:val="24"/>
              </w:rPr>
              <w:t xml:space="preserve"> информационный бюллетень </w:t>
            </w:r>
            <w:r w:rsidR="00652EBE">
              <w:rPr>
                <w:rFonts w:eastAsiaTheme="minorEastAsia"/>
                <w:sz w:val="24"/>
                <w:szCs w:val="24"/>
              </w:rPr>
              <w:t xml:space="preserve">Киселевского </w:t>
            </w:r>
            <w:r w:rsidRPr="00BB3EE0">
              <w:rPr>
                <w:rFonts w:eastAsiaTheme="minorEastAsia"/>
                <w:sz w:val="24"/>
                <w:szCs w:val="24"/>
              </w:rPr>
              <w:t xml:space="preserve">сельского поселения, распространяемого в </w:t>
            </w:r>
            <w:r w:rsidR="00652EBE">
              <w:rPr>
                <w:rFonts w:eastAsiaTheme="minorEastAsia"/>
                <w:sz w:val="24"/>
                <w:szCs w:val="24"/>
              </w:rPr>
              <w:t>Киселевском</w:t>
            </w:r>
            <w:r w:rsidRPr="00BB3EE0">
              <w:rPr>
                <w:rFonts w:eastAsiaTheme="minorEastAsia"/>
                <w:sz w:val="24"/>
                <w:szCs w:val="24"/>
              </w:rPr>
              <w:t xml:space="preserve"> сельском поселении</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соблюдение норм федерального и областного законодательства, регулирующего вопросы обнародования (опубликования) правовых актов;</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соблюдение </w:t>
            </w:r>
            <w:hyperlink r:id="rId15" w:history="1">
              <w:r w:rsidRPr="00BB3EE0">
                <w:rPr>
                  <w:rFonts w:eastAsiaTheme="minorEastAsia"/>
                  <w:sz w:val="24"/>
                </w:rPr>
                <w:t>Федерального закона</w:t>
              </w:r>
            </w:hyperlink>
            <w:r w:rsidRPr="00BB3EE0">
              <w:rPr>
                <w:rFonts w:eastAsiaTheme="minorEastAsia"/>
                <w:sz w:val="24"/>
                <w:szCs w:val="24"/>
              </w:rPr>
              <w:t xml:space="preserve"> от 12.05.2009 № 95-ФЗ «О гарантиях равенства парламентских партий при освещении их деятельности государственными общедоступными телеканалами и радиоканалами»</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граждан, удовлетворенных уровнем информированности о деятельности органа местного самоуправления</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452BEA">
            <w:pPr>
              <w:widowControl w:val="0"/>
              <w:autoSpaceDE w:val="0"/>
              <w:autoSpaceDN w:val="0"/>
              <w:adjustRightInd w:val="0"/>
              <w:jc w:val="center"/>
              <w:rPr>
                <w:rFonts w:eastAsiaTheme="minorEastAsia"/>
                <w:sz w:val="24"/>
                <w:szCs w:val="24"/>
              </w:rPr>
            </w:pPr>
            <w:r w:rsidRPr="00BB3EE0">
              <w:rPr>
                <w:rFonts w:eastAsiaTheme="minorEastAsia"/>
                <w:sz w:val="24"/>
                <w:szCs w:val="24"/>
              </w:rPr>
              <w:t>1.2.</w:t>
            </w:r>
            <w:r w:rsidR="00652EBE">
              <w:rPr>
                <w:rFonts w:eastAsiaTheme="minorEastAsia"/>
                <w:sz w:val="24"/>
                <w:szCs w:val="24"/>
              </w:rPr>
              <w:t>2</w:t>
            </w:r>
          </w:p>
        </w:tc>
        <w:tc>
          <w:tcPr>
            <w:tcW w:w="3631" w:type="dxa"/>
            <w:tcBorders>
              <w:top w:val="single" w:sz="4" w:space="0" w:color="auto"/>
              <w:left w:val="single" w:sz="4" w:space="0" w:color="auto"/>
              <w:bottom w:val="single" w:sz="4" w:space="0" w:color="auto"/>
              <w:right w:val="single" w:sz="4" w:space="0" w:color="auto"/>
            </w:tcBorders>
          </w:tcPr>
          <w:p w:rsidR="00BB3EE0" w:rsidRPr="00BB3EE0" w:rsidRDefault="00BB3EE0" w:rsidP="00652EBE">
            <w:pPr>
              <w:widowControl w:val="0"/>
              <w:autoSpaceDE w:val="0"/>
              <w:autoSpaceDN w:val="0"/>
              <w:adjustRightInd w:val="0"/>
              <w:rPr>
                <w:rFonts w:eastAsiaTheme="minorEastAsia"/>
                <w:kern w:val="2"/>
                <w:sz w:val="24"/>
                <w:szCs w:val="24"/>
              </w:rPr>
            </w:pPr>
            <w:r w:rsidRPr="00BB3EE0">
              <w:rPr>
                <w:sz w:val="24"/>
                <w:szCs w:val="24"/>
              </w:rPr>
              <w:t xml:space="preserve">Осуществлена информационная поддержка и сопровождение официальных аккаунтов Администрации </w:t>
            </w:r>
            <w:r w:rsidR="00652EBE">
              <w:rPr>
                <w:sz w:val="24"/>
                <w:szCs w:val="24"/>
              </w:rPr>
              <w:t xml:space="preserve">Киселевского </w:t>
            </w:r>
            <w:r w:rsidRPr="00BB3EE0">
              <w:rPr>
                <w:sz w:val="24"/>
                <w:szCs w:val="24"/>
              </w:rPr>
              <w:t>сельского поселения в социальных сетях</w:t>
            </w:r>
          </w:p>
        </w:tc>
        <w:tc>
          <w:tcPr>
            <w:tcW w:w="544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Информированность граждан о деятельности органа местного самоуправления</w:t>
            </w:r>
          </w:p>
        </w:tc>
        <w:tc>
          <w:tcPr>
            <w:tcW w:w="496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граждан, удовлетворенных уровнем информированности о деятельности органа местного самоуправления</w:t>
            </w:r>
          </w:p>
        </w:tc>
      </w:tr>
      <w:tr w:rsidR="00452BEA" w:rsidRPr="00BB3EE0" w:rsidTr="00780DA7">
        <w:tc>
          <w:tcPr>
            <w:tcW w:w="14742" w:type="dxa"/>
            <w:gridSpan w:val="4"/>
            <w:tcBorders>
              <w:top w:val="single" w:sz="4" w:space="0" w:color="auto"/>
              <w:bottom w:val="single" w:sz="4" w:space="0" w:color="auto"/>
            </w:tcBorders>
          </w:tcPr>
          <w:p w:rsidR="00452BEA" w:rsidRPr="00BB3EE0" w:rsidRDefault="00452BEA" w:rsidP="00452BEA">
            <w:pPr>
              <w:widowControl w:val="0"/>
              <w:autoSpaceDE w:val="0"/>
              <w:autoSpaceDN w:val="0"/>
              <w:adjustRightInd w:val="0"/>
              <w:jc w:val="center"/>
              <w:rPr>
                <w:rFonts w:eastAsiaTheme="minorEastAsia"/>
                <w:sz w:val="24"/>
                <w:szCs w:val="24"/>
              </w:rPr>
            </w:pPr>
            <w:r w:rsidRPr="00BB3EE0">
              <w:rPr>
                <w:rFonts w:eastAsiaTheme="minorEastAsia"/>
                <w:bCs/>
                <w:sz w:val="24"/>
                <w:szCs w:val="24"/>
              </w:rPr>
              <w:t>1.</w:t>
            </w:r>
            <w:r>
              <w:rPr>
                <w:rFonts w:eastAsiaTheme="minorEastAsia"/>
                <w:bCs/>
                <w:sz w:val="24"/>
                <w:szCs w:val="24"/>
              </w:rPr>
              <w:t>3</w:t>
            </w:r>
            <w:r w:rsidRPr="00BB3EE0">
              <w:rPr>
                <w:rFonts w:eastAsiaTheme="minorEastAsia"/>
                <w:bCs/>
                <w:sz w:val="24"/>
                <w:szCs w:val="24"/>
              </w:rPr>
              <w:t>. Комплекс процессных мероприятий «</w:t>
            </w:r>
            <w:r w:rsidRPr="00551CE4">
              <w:rPr>
                <w:color w:val="000000"/>
                <w:sz w:val="24"/>
                <w:szCs w:val="24"/>
              </w:rPr>
              <w:t xml:space="preserve">Обеспечение реализации муниципальной программы </w:t>
            </w:r>
            <w:r>
              <w:rPr>
                <w:color w:val="000000"/>
                <w:sz w:val="24"/>
                <w:szCs w:val="24"/>
              </w:rPr>
              <w:t>Киселевского сельского поселения</w:t>
            </w:r>
            <w:r w:rsidRPr="00551CE4">
              <w:rPr>
                <w:color w:val="000000"/>
                <w:sz w:val="24"/>
                <w:szCs w:val="24"/>
              </w:rPr>
              <w:t xml:space="preserve"> «Муниципальная политика»</w:t>
            </w:r>
            <w:r w:rsidR="00C01BAD">
              <w:rPr>
                <w:color w:val="000000"/>
                <w:sz w:val="24"/>
                <w:szCs w:val="24"/>
              </w:rPr>
              <w:t>»</w:t>
            </w:r>
          </w:p>
        </w:tc>
      </w:tr>
      <w:tr w:rsidR="00452BEA" w:rsidRPr="00BB3EE0" w:rsidTr="00780DA7">
        <w:tc>
          <w:tcPr>
            <w:tcW w:w="14742" w:type="dxa"/>
            <w:gridSpan w:val="4"/>
            <w:tcBorders>
              <w:top w:val="single" w:sz="4" w:space="0" w:color="auto"/>
              <w:bottom w:val="single" w:sz="4" w:space="0" w:color="auto"/>
            </w:tcBorders>
          </w:tcPr>
          <w:p w:rsidR="00452BEA" w:rsidRPr="00BB3EE0" w:rsidRDefault="00452BEA" w:rsidP="00452BEA">
            <w:pPr>
              <w:widowControl w:val="0"/>
              <w:autoSpaceDE w:val="0"/>
              <w:autoSpaceDN w:val="0"/>
              <w:adjustRightInd w:val="0"/>
              <w:rPr>
                <w:rFonts w:eastAsiaTheme="minorEastAsia"/>
                <w:sz w:val="24"/>
                <w:szCs w:val="24"/>
              </w:rPr>
            </w:pPr>
            <w:r w:rsidRPr="00BB3EE0">
              <w:rPr>
                <w:rFonts w:eastAsiaTheme="minorEastAsia"/>
                <w:sz w:val="24"/>
                <w:szCs w:val="24"/>
              </w:rPr>
              <w:t xml:space="preserve">Ответственный за реализацию: </w:t>
            </w:r>
            <w:r w:rsidR="001B4382">
              <w:rPr>
                <w:rFonts w:eastAsiaTheme="minorEastAsia"/>
                <w:sz w:val="24"/>
                <w:szCs w:val="24"/>
              </w:rPr>
              <w:t>Заведующий сектором экономики и финансов</w:t>
            </w:r>
          </w:p>
          <w:p w:rsidR="00452BEA" w:rsidRPr="00BB3EE0" w:rsidRDefault="00452BEA" w:rsidP="00452BEA">
            <w:pPr>
              <w:widowControl w:val="0"/>
              <w:autoSpaceDE w:val="0"/>
              <w:autoSpaceDN w:val="0"/>
              <w:adjustRightInd w:val="0"/>
              <w:rPr>
                <w:rFonts w:eastAsiaTheme="minorEastAsia"/>
                <w:sz w:val="24"/>
                <w:szCs w:val="24"/>
              </w:rPr>
            </w:pPr>
            <w:r w:rsidRPr="00BB3EE0">
              <w:rPr>
                <w:rFonts w:eastAsiaTheme="minorEastAsia"/>
                <w:sz w:val="24"/>
                <w:szCs w:val="24"/>
              </w:rPr>
              <w:lastRenderedPageBreak/>
              <w:t>Срок реализации: 1 января 2025 г. - 31 декабря 2030 г.</w:t>
            </w:r>
          </w:p>
        </w:tc>
      </w:tr>
      <w:tr w:rsidR="00452BEA" w:rsidRPr="00BB3EE0" w:rsidTr="00652EBE">
        <w:tc>
          <w:tcPr>
            <w:tcW w:w="709" w:type="dxa"/>
            <w:tcBorders>
              <w:top w:val="single" w:sz="4" w:space="0" w:color="auto"/>
              <w:bottom w:val="single" w:sz="4" w:space="0" w:color="auto"/>
              <w:right w:val="single" w:sz="4" w:space="0" w:color="auto"/>
            </w:tcBorders>
          </w:tcPr>
          <w:p w:rsidR="00452BEA" w:rsidRPr="00BB3EE0" w:rsidRDefault="00E319D8" w:rsidP="00652EBE">
            <w:pPr>
              <w:widowControl w:val="0"/>
              <w:autoSpaceDE w:val="0"/>
              <w:autoSpaceDN w:val="0"/>
              <w:adjustRightInd w:val="0"/>
              <w:jc w:val="center"/>
              <w:rPr>
                <w:rFonts w:eastAsiaTheme="minorEastAsia"/>
                <w:sz w:val="24"/>
                <w:szCs w:val="24"/>
              </w:rPr>
            </w:pPr>
            <w:r>
              <w:rPr>
                <w:rFonts w:eastAsiaTheme="minorEastAsia"/>
                <w:sz w:val="24"/>
                <w:szCs w:val="24"/>
              </w:rPr>
              <w:lastRenderedPageBreak/>
              <w:t>1.3.1</w:t>
            </w:r>
          </w:p>
        </w:tc>
        <w:tc>
          <w:tcPr>
            <w:tcW w:w="3631" w:type="dxa"/>
            <w:tcBorders>
              <w:top w:val="single" w:sz="4" w:space="0" w:color="auto"/>
              <w:left w:val="single" w:sz="4" w:space="0" w:color="auto"/>
              <w:bottom w:val="single" w:sz="4" w:space="0" w:color="auto"/>
              <w:right w:val="single" w:sz="4" w:space="0" w:color="auto"/>
            </w:tcBorders>
          </w:tcPr>
          <w:p w:rsidR="00452BEA" w:rsidRPr="00BB3EE0" w:rsidRDefault="00E04D88" w:rsidP="00652EBE">
            <w:pPr>
              <w:widowControl w:val="0"/>
              <w:autoSpaceDE w:val="0"/>
              <w:autoSpaceDN w:val="0"/>
              <w:adjustRightInd w:val="0"/>
              <w:rPr>
                <w:sz w:val="24"/>
                <w:szCs w:val="24"/>
              </w:rPr>
            </w:pPr>
            <w:r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p>
        </w:tc>
        <w:tc>
          <w:tcPr>
            <w:tcW w:w="5441" w:type="dxa"/>
            <w:tcBorders>
              <w:top w:val="single" w:sz="4" w:space="0" w:color="auto"/>
              <w:left w:val="single" w:sz="4" w:space="0" w:color="auto"/>
              <w:bottom w:val="single" w:sz="4" w:space="0" w:color="auto"/>
              <w:right w:val="single" w:sz="4" w:space="0" w:color="auto"/>
            </w:tcBorders>
          </w:tcPr>
          <w:p w:rsidR="00452BEA" w:rsidRPr="00BB3EE0" w:rsidRDefault="00E04D88" w:rsidP="00BB3EE0">
            <w:pPr>
              <w:widowControl w:val="0"/>
              <w:autoSpaceDE w:val="0"/>
              <w:autoSpaceDN w:val="0"/>
              <w:adjustRightInd w:val="0"/>
              <w:rPr>
                <w:rFonts w:eastAsiaTheme="minorEastAsia"/>
                <w:sz w:val="24"/>
                <w:szCs w:val="24"/>
              </w:rPr>
            </w:pPr>
            <w:r w:rsidRPr="00E04D88">
              <w:rPr>
                <w:rFonts w:eastAsiaTheme="minorEastAsia"/>
                <w:sz w:val="24"/>
                <w:szCs w:val="24"/>
              </w:rPr>
              <w:t>повышена эффективность и результативность бюджетных расходов в сфере реализации муниципальной программы</w:t>
            </w:r>
          </w:p>
        </w:tc>
        <w:tc>
          <w:tcPr>
            <w:tcW w:w="4961" w:type="dxa"/>
            <w:tcBorders>
              <w:top w:val="single" w:sz="4" w:space="0" w:color="auto"/>
              <w:left w:val="single" w:sz="4" w:space="0" w:color="auto"/>
              <w:bottom w:val="single" w:sz="4" w:space="0" w:color="auto"/>
            </w:tcBorders>
          </w:tcPr>
          <w:p w:rsidR="00452BEA" w:rsidRPr="001B4382" w:rsidRDefault="001B4382" w:rsidP="00BB3EE0">
            <w:pPr>
              <w:widowControl w:val="0"/>
              <w:autoSpaceDE w:val="0"/>
              <w:autoSpaceDN w:val="0"/>
              <w:adjustRightInd w:val="0"/>
              <w:rPr>
                <w:rFonts w:eastAsiaTheme="minorEastAsia"/>
                <w:sz w:val="24"/>
                <w:szCs w:val="24"/>
              </w:rPr>
            </w:pPr>
            <w:r w:rsidRPr="001B4382">
              <w:rPr>
                <w:rFonts w:eastAsiaTheme="minorEastAsia"/>
                <w:sz w:val="24"/>
                <w:szCs w:val="24"/>
              </w:rPr>
              <w:t>Финансовое обеспечение аппарата Администрации Киселевского сельского поселения</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4C592D">
      <w:pPr>
        <w:widowControl w:val="0"/>
        <w:autoSpaceDE w:val="0"/>
        <w:autoSpaceDN w:val="0"/>
        <w:adjustRightInd w:val="0"/>
        <w:spacing w:before="108" w:after="108"/>
        <w:jc w:val="center"/>
        <w:outlineLvl w:val="0"/>
        <w:rPr>
          <w:sz w:val="28"/>
          <w:szCs w:val="28"/>
        </w:rPr>
      </w:pPr>
      <w:r w:rsidRPr="00BB3EE0">
        <w:rPr>
          <w:bCs/>
          <w:sz w:val="28"/>
          <w:szCs w:val="28"/>
        </w:rPr>
        <w:t>4. Параметры финансового обеспечения муниципальной программы</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8789"/>
        <w:gridCol w:w="1346"/>
        <w:gridCol w:w="1347"/>
        <w:gridCol w:w="1346"/>
        <w:gridCol w:w="1347"/>
      </w:tblGrid>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878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муниципальной программы, структурного элемента, источник финансового обеспечения</w:t>
            </w:r>
          </w:p>
        </w:tc>
        <w:tc>
          <w:tcPr>
            <w:tcW w:w="5386" w:type="dxa"/>
            <w:gridSpan w:val="4"/>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13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c>
          <w:tcPr>
            <w:tcW w:w="134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3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34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34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BB3EE0" w:rsidRPr="00BB3EE0" w:rsidTr="00383020">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8B6452">
            <w:pPr>
              <w:widowControl w:val="0"/>
              <w:autoSpaceDE w:val="0"/>
              <w:autoSpaceDN w:val="0"/>
              <w:adjustRightInd w:val="0"/>
              <w:rPr>
                <w:rFonts w:eastAsiaTheme="minorEastAsia"/>
                <w:sz w:val="24"/>
                <w:szCs w:val="24"/>
              </w:rPr>
            </w:pPr>
            <w:r w:rsidRPr="00BB3EE0">
              <w:rPr>
                <w:rFonts w:eastAsiaTheme="minorEastAsia"/>
                <w:sz w:val="24"/>
                <w:szCs w:val="24"/>
              </w:rPr>
              <w:t xml:space="preserve">Муниципальная программа </w:t>
            </w:r>
            <w:r w:rsidR="008B6452">
              <w:rPr>
                <w:rFonts w:eastAsiaTheme="minorEastAsia"/>
                <w:sz w:val="24"/>
                <w:szCs w:val="24"/>
              </w:rPr>
              <w:t>Киселевского</w:t>
            </w:r>
            <w:r w:rsidRPr="00BB3EE0">
              <w:rPr>
                <w:rFonts w:eastAsiaTheme="minorEastAsia"/>
                <w:sz w:val="24"/>
                <w:szCs w:val="24"/>
              </w:rPr>
              <w:t xml:space="preserve"> сельского поселения «Муниципальная политика» (всего), в том числе:</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color w:val="FF0000"/>
                <w:sz w:val="24"/>
                <w:szCs w:val="24"/>
              </w:rPr>
            </w:pPr>
            <w:r w:rsidRPr="00383020">
              <w:rPr>
                <w:kern w:val="2"/>
                <w:sz w:val="24"/>
                <w:szCs w:val="24"/>
              </w:rPr>
              <w:t>7242,2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ind w:left="-108" w:right="-121"/>
              <w:jc w:val="both"/>
              <w:rPr>
                <w:sz w:val="24"/>
                <w:szCs w:val="24"/>
              </w:rPr>
            </w:pPr>
            <w:r w:rsidRPr="00383020">
              <w:rPr>
                <w:kern w:val="2"/>
                <w:sz w:val="24"/>
                <w:szCs w:val="24"/>
              </w:rPr>
              <w:t xml:space="preserve">     7242,2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color w:val="FF0000"/>
                <w:sz w:val="24"/>
                <w:szCs w:val="24"/>
              </w:rPr>
            </w:pPr>
            <w:r w:rsidRPr="00383020">
              <w:rPr>
                <w:kern w:val="2"/>
                <w:sz w:val="24"/>
                <w:szCs w:val="24"/>
              </w:rPr>
              <w:t>7242,2</w:t>
            </w:r>
          </w:p>
        </w:tc>
        <w:tc>
          <w:tcPr>
            <w:tcW w:w="1347" w:type="dxa"/>
            <w:tcBorders>
              <w:top w:val="single" w:sz="4" w:space="0" w:color="auto"/>
              <w:left w:val="single" w:sz="4" w:space="0" w:color="auto"/>
              <w:bottom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21726,6</w:t>
            </w:r>
          </w:p>
        </w:tc>
      </w:tr>
      <w:tr w:rsidR="00BB3EE0" w:rsidRPr="00BB3EE0" w:rsidTr="00383020">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местный бюджет </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7242,2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7242,2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7242,2</w:t>
            </w:r>
          </w:p>
        </w:tc>
        <w:tc>
          <w:tcPr>
            <w:tcW w:w="1347" w:type="dxa"/>
            <w:tcBorders>
              <w:top w:val="single" w:sz="4" w:space="0" w:color="auto"/>
              <w:left w:val="single" w:sz="4" w:space="0" w:color="auto"/>
              <w:bottom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21726,6</w:t>
            </w:r>
          </w:p>
        </w:tc>
      </w:tr>
      <w:tr w:rsidR="00BB3EE0" w:rsidRPr="00BB3EE0" w:rsidTr="00383020">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областного бюджета</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color w:val="FF0000"/>
                <w:sz w:val="24"/>
                <w:szCs w:val="24"/>
              </w:rPr>
            </w:pPr>
            <w:r w:rsidRPr="00383020">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w:t>
            </w:r>
          </w:p>
        </w:tc>
        <w:tc>
          <w:tcPr>
            <w:tcW w:w="1347" w:type="dxa"/>
            <w:tcBorders>
              <w:top w:val="single" w:sz="4" w:space="0" w:color="auto"/>
              <w:left w:val="single" w:sz="4" w:space="0" w:color="auto"/>
              <w:bottom w:val="single" w:sz="4" w:space="0" w:color="auto"/>
            </w:tcBorders>
            <w:shd w:val="clear" w:color="auto" w:fill="auto"/>
          </w:tcPr>
          <w:p w:rsidR="00BB3EE0"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w:t>
            </w:r>
          </w:p>
        </w:tc>
      </w:tr>
      <w:tr w:rsidR="008B6452" w:rsidRPr="00BB3EE0" w:rsidTr="00780DA7">
        <w:tc>
          <w:tcPr>
            <w:tcW w:w="567" w:type="dxa"/>
            <w:vMerge w:val="restart"/>
            <w:tcBorders>
              <w:top w:val="single" w:sz="4" w:space="0" w:color="auto"/>
              <w:right w:val="single" w:sz="4" w:space="0" w:color="auto"/>
            </w:tcBorders>
          </w:tcPr>
          <w:p w:rsidR="008B6452" w:rsidRPr="00BB3EE0" w:rsidRDefault="008B6452"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8789" w:type="dxa"/>
            <w:tcBorders>
              <w:top w:val="single" w:sz="4" w:space="0" w:color="auto"/>
              <w:left w:val="single" w:sz="4" w:space="0" w:color="auto"/>
              <w:bottom w:val="single" w:sz="4" w:space="0" w:color="auto"/>
              <w:right w:val="single" w:sz="4" w:space="0" w:color="auto"/>
            </w:tcBorders>
          </w:tcPr>
          <w:p w:rsidR="008B6452" w:rsidRPr="00BB3EE0" w:rsidRDefault="008B6452" w:rsidP="008B6452">
            <w:pPr>
              <w:widowControl w:val="0"/>
              <w:autoSpaceDE w:val="0"/>
              <w:autoSpaceDN w:val="0"/>
              <w:adjustRightInd w:val="0"/>
              <w:rPr>
                <w:rFonts w:eastAsiaTheme="minorEastAsia"/>
                <w:sz w:val="24"/>
                <w:szCs w:val="24"/>
              </w:rPr>
            </w:pPr>
            <w:r w:rsidRPr="00BB3EE0">
              <w:rPr>
                <w:rFonts w:eastAsiaTheme="minorEastAsia"/>
                <w:sz w:val="24"/>
                <w:szCs w:val="24"/>
              </w:rPr>
              <w:t xml:space="preserve">Комплекс процессных мероприятий «Развитие муниципального управления и муниципальной службы в </w:t>
            </w:r>
            <w:r>
              <w:rPr>
                <w:rFonts w:eastAsiaTheme="minorEastAsia"/>
                <w:sz w:val="24"/>
                <w:szCs w:val="24"/>
              </w:rPr>
              <w:t>Киселевском</w:t>
            </w:r>
            <w:r w:rsidRPr="00BB3EE0">
              <w:rPr>
                <w:rFonts w:eastAsiaTheme="minorEastAsia"/>
                <w:sz w:val="24"/>
                <w:szCs w:val="24"/>
              </w:rPr>
              <w:t xml:space="preserve"> сельском поселении, профессиональное развитие лиц, занятых в системе местного самоуправления», в том числе:</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color w:val="FF0000"/>
                <w:sz w:val="24"/>
                <w:szCs w:val="24"/>
              </w:rPr>
            </w:pPr>
            <w:r w:rsidRPr="00C702B5">
              <w:rPr>
                <w:kern w:val="2"/>
                <w:sz w:val="24"/>
                <w:szCs w:val="24"/>
              </w:rPr>
              <w:t>10,0</w:t>
            </w:r>
          </w:p>
        </w:tc>
        <w:tc>
          <w:tcPr>
            <w:tcW w:w="1347"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color w:val="FF0000"/>
                <w:sz w:val="24"/>
                <w:szCs w:val="24"/>
              </w:rPr>
            </w:pPr>
            <w:r w:rsidRPr="00C702B5">
              <w:rPr>
                <w:kern w:val="2"/>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color w:val="FF0000"/>
                <w:sz w:val="24"/>
                <w:szCs w:val="24"/>
              </w:rPr>
            </w:pPr>
            <w:r w:rsidRPr="00C702B5">
              <w:rPr>
                <w:kern w:val="2"/>
                <w:sz w:val="24"/>
                <w:szCs w:val="24"/>
              </w:rPr>
              <w:t>10,0</w:t>
            </w:r>
          </w:p>
        </w:tc>
        <w:tc>
          <w:tcPr>
            <w:tcW w:w="1347" w:type="dxa"/>
            <w:tcBorders>
              <w:top w:val="single" w:sz="4" w:space="0" w:color="auto"/>
              <w:left w:val="single" w:sz="4" w:space="0" w:color="auto"/>
              <w:bottom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30,0</w:t>
            </w:r>
          </w:p>
        </w:tc>
      </w:tr>
      <w:tr w:rsidR="008B6452" w:rsidRPr="00BB3EE0" w:rsidTr="00780DA7">
        <w:tc>
          <w:tcPr>
            <w:tcW w:w="567" w:type="dxa"/>
            <w:vMerge/>
            <w:tcBorders>
              <w:right w:val="single" w:sz="4" w:space="0" w:color="auto"/>
            </w:tcBorders>
          </w:tcPr>
          <w:p w:rsidR="008B6452" w:rsidRPr="00BB3EE0" w:rsidRDefault="008B6452"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8B6452" w:rsidRPr="00BB3EE0" w:rsidRDefault="008B6452" w:rsidP="008B6452">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10,0</w:t>
            </w:r>
          </w:p>
          <w:p w:rsidR="008B6452" w:rsidRPr="00C702B5" w:rsidRDefault="008B6452" w:rsidP="00BB3EE0">
            <w:pPr>
              <w:widowControl w:val="0"/>
              <w:autoSpaceDE w:val="0"/>
              <w:autoSpaceDN w:val="0"/>
              <w:adjustRightInd w:val="0"/>
              <w:jc w:val="center"/>
              <w:rPr>
                <w:rFonts w:eastAsiaTheme="minorEastAsia"/>
                <w:sz w:val="24"/>
                <w:szCs w:val="24"/>
              </w:rPr>
            </w:pPr>
          </w:p>
        </w:tc>
        <w:tc>
          <w:tcPr>
            <w:tcW w:w="1347"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10,0</w:t>
            </w:r>
          </w:p>
          <w:p w:rsidR="008B6452" w:rsidRPr="00C702B5" w:rsidRDefault="008B6452" w:rsidP="00BB3EE0">
            <w:pPr>
              <w:widowControl w:val="0"/>
              <w:autoSpaceDE w:val="0"/>
              <w:autoSpaceDN w:val="0"/>
              <w:adjustRightInd w:val="0"/>
              <w:jc w:val="center"/>
              <w:rPr>
                <w:rFonts w:eastAsiaTheme="minorEastAsia"/>
                <w:sz w:val="24"/>
                <w:szCs w:val="24"/>
              </w:rPr>
            </w:pP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10,0</w:t>
            </w:r>
          </w:p>
          <w:p w:rsidR="008B6452" w:rsidRPr="00C702B5" w:rsidRDefault="008B6452" w:rsidP="00BB3EE0">
            <w:pPr>
              <w:widowControl w:val="0"/>
              <w:autoSpaceDE w:val="0"/>
              <w:autoSpaceDN w:val="0"/>
              <w:adjustRightInd w:val="0"/>
              <w:jc w:val="center"/>
              <w:rPr>
                <w:rFonts w:eastAsiaTheme="minorEastAsia"/>
                <w:color w:val="FF0000"/>
                <w:sz w:val="24"/>
                <w:szCs w:val="24"/>
              </w:rPr>
            </w:pPr>
          </w:p>
        </w:tc>
        <w:tc>
          <w:tcPr>
            <w:tcW w:w="1347" w:type="dxa"/>
            <w:tcBorders>
              <w:top w:val="single" w:sz="4" w:space="0" w:color="auto"/>
              <w:left w:val="single" w:sz="4" w:space="0" w:color="auto"/>
              <w:bottom w:val="single" w:sz="4" w:space="0" w:color="auto"/>
            </w:tcBorders>
          </w:tcPr>
          <w:p w:rsidR="008B6452"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30,0</w:t>
            </w:r>
          </w:p>
          <w:p w:rsidR="008B6452" w:rsidRPr="00C702B5" w:rsidRDefault="008B6452" w:rsidP="00BB3EE0">
            <w:pPr>
              <w:widowControl w:val="0"/>
              <w:autoSpaceDE w:val="0"/>
              <w:autoSpaceDN w:val="0"/>
              <w:adjustRightInd w:val="0"/>
              <w:jc w:val="center"/>
              <w:rPr>
                <w:rFonts w:eastAsiaTheme="minorEastAsia"/>
                <w:sz w:val="24"/>
                <w:szCs w:val="24"/>
              </w:rPr>
            </w:pPr>
          </w:p>
        </w:tc>
      </w:tr>
      <w:tr w:rsidR="008B6452" w:rsidRPr="00BB3EE0" w:rsidTr="00780DA7">
        <w:tc>
          <w:tcPr>
            <w:tcW w:w="567" w:type="dxa"/>
            <w:vMerge/>
            <w:tcBorders>
              <w:bottom w:val="single" w:sz="4" w:space="0" w:color="auto"/>
              <w:right w:val="single" w:sz="4" w:space="0" w:color="auto"/>
            </w:tcBorders>
          </w:tcPr>
          <w:p w:rsidR="008B6452" w:rsidRPr="00BB3EE0" w:rsidRDefault="008B6452"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8B6452" w:rsidRPr="00BB3EE0" w:rsidRDefault="008B6452" w:rsidP="008B6452">
            <w:pPr>
              <w:widowControl w:val="0"/>
              <w:autoSpaceDE w:val="0"/>
              <w:autoSpaceDN w:val="0"/>
              <w:adjustRightInd w:val="0"/>
              <w:rPr>
                <w:rFonts w:eastAsiaTheme="minorEastAsia"/>
                <w:sz w:val="24"/>
                <w:szCs w:val="24"/>
              </w:rPr>
            </w:pPr>
            <w:r>
              <w:rPr>
                <w:rFonts w:eastAsiaTheme="minorEastAsia"/>
                <w:sz w:val="24"/>
                <w:szCs w:val="24"/>
              </w:rPr>
              <w:t>областной бюджет</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tcBorders>
          </w:tcPr>
          <w:p w:rsidR="008B6452" w:rsidRPr="00C702B5" w:rsidRDefault="008B6452"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r>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w:t>
            </w:r>
            <w:r w:rsidRPr="00BB3EE0">
              <w:rPr>
                <w:rFonts w:eastAsiaTheme="minorEastAsia"/>
                <w:kern w:val="2"/>
                <w:sz w:val="24"/>
                <w:szCs w:val="24"/>
              </w:rPr>
              <w:t>Реализация муниципальной информационной политики</w:t>
            </w:r>
            <w:r w:rsidRPr="00BB3EE0">
              <w:rPr>
                <w:rFonts w:eastAsiaTheme="minorEastAsia"/>
                <w:sz w:val="24"/>
                <w:szCs w:val="24"/>
              </w:rPr>
              <w:t>», в том числе:</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6" w:type="dxa"/>
            <w:tcBorders>
              <w:top w:val="single" w:sz="4" w:space="0" w:color="auto"/>
              <w:left w:val="single" w:sz="4" w:space="0" w:color="auto"/>
              <w:bottom w:val="single" w:sz="4" w:space="0" w:color="auto"/>
              <w:right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c>
          <w:tcPr>
            <w:tcW w:w="1347" w:type="dxa"/>
            <w:tcBorders>
              <w:top w:val="single" w:sz="4" w:space="0" w:color="auto"/>
              <w:left w:val="single" w:sz="4" w:space="0" w:color="auto"/>
              <w:bottom w:val="single" w:sz="4" w:space="0" w:color="auto"/>
            </w:tcBorders>
          </w:tcPr>
          <w:p w:rsidR="00BB3EE0" w:rsidRPr="00C702B5" w:rsidRDefault="00865F9F" w:rsidP="00BB3EE0">
            <w:pPr>
              <w:widowControl w:val="0"/>
              <w:autoSpaceDE w:val="0"/>
              <w:autoSpaceDN w:val="0"/>
              <w:adjustRightInd w:val="0"/>
              <w:jc w:val="center"/>
              <w:rPr>
                <w:rFonts w:eastAsiaTheme="minorEastAsia"/>
                <w:sz w:val="24"/>
                <w:szCs w:val="24"/>
              </w:rPr>
            </w:pPr>
            <w:r w:rsidRPr="00C702B5">
              <w:rPr>
                <w:rFonts w:eastAsiaTheme="minorEastAsia"/>
                <w:sz w:val="24"/>
                <w:szCs w:val="24"/>
              </w:rPr>
              <w:t>-</w:t>
            </w:r>
          </w:p>
        </w:tc>
      </w:tr>
      <w:tr w:rsidR="00865F9F" w:rsidRPr="00BB3EE0" w:rsidTr="00780DA7">
        <w:tc>
          <w:tcPr>
            <w:tcW w:w="567" w:type="dxa"/>
            <w:vMerge w:val="restart"/>
            <w:tcBorders>
              <w:top w:val="single" w:sz="4" w:space="0" w:color="auto"/>
              <w:right w:val="single" w:sz="4" w:space="0" w:color="auto"/>
            </w:tcBorders>
          </w:tcPr>
          <w:p w:rsidR="00865F9F" w:rsidRPr="00BB3EE0" w:rsidRDefault="00865F9F" w:rsidP="00BB3EE0">
            <w:pPr>
              <w:widowControl w:val="0"/>
              <w:autoSpaceDE w:val="0"/>
              <w:autoSpaceDN w:val="0"/>
              <w:adjustRightInd w:val="0"/>
              <w:jc w:val="both"/>
              <w:rPr>
                <w:rFonts w:eastAsiaTheme="minorEastAsia"/>
                <w:sz w:val="24"/>
                <w:szCs w:val="24"/>
              </w:rPr>
            </w:pPr>
            <w:r>
              <w:rPr>
                <w:rFonts w:eastAsiaTheme="minorEastAsia"/>
                <w:sz w:val="24"/>
                <w:szCs w:val="24"/>
              </w:rPr>
              <w:t xml:space="preserve"> 4.</w:t>
            </w:r>
          </w:p>
        </w:tc>
        <w:tc>
          <w:tcPr>
            <w:tcW w:w="8789" w:type="dxa"/>
            <w:tcBorders>
              <w:top w:val="single" w:sz="4" w:space="0" w:color="auto"/>
              <w:left w:val="single" w:sz="4" w:space="0" w:color="auto"/>
              <w:bottom w:val="single" w:sz="4" w:space="0" w:color="auto"/>
              <w:right w:val="single" w:sz="4" w:space="0" w:color="auto"/>
            </w:tcBorders>
          </w:tcPr>
          <w:p w:rsidR="00865F9F" w:rsidRPr="00BB3EE0" w:rsidRDefault="00865F9F" w:rsidP="00BB3EE0">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w:t>
            </w:r>
            <w:r w:rsidRPr="00551CE4">
              <w:rPr>
                <w:color w:val="000000"/>
                <w:sz w:val="24"/>
                <w:szCs w:val="24"/>
              </w:rPr>
              <w:t xml:space="preserve">Обеспечение реализации муниципальной программы </w:t>
            </w:r>
            <w:r>
              <w:rPr>
                <w:color w:val="000000"/>
                <w:sz w:val="24"/>
                <w:szCs w:val="24"/>
              </w:rPr>
              <w:t>Киселевского сельского поселения</w:t>
            </w:r>
            <w:r w:rsidRPr="00551CE4">
              <w:rPr>
                <w:color w:val="000000"/>
                <w:sz w:val="24"/>
                <w:szCs w:val="24"/>
              </w:rPr>
              <w:t xml:space="preserve"> «Муниципальная политика»</w:t>
            </w:r>
            <w:r w:rsidRPr="00BB3EE0">
              <w:rPr>
                <w:rFonts w:eastAsiaTheme="minorEastAsia"/>
                <w:sz w:val="24"/>
                <w:szCs w:val="24"/>
              </w:rPr>
              <w:t>», в том числе:</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21696,6</w:t>
            </w:r>
          </w:p>
        </w:tc>
      </w:tr>
      <w:tr w:rsidR="00865F9F" w:rsidRPr="00BB3EE0" w:rsidTr="00780DA7">
        <w:tc>
          <w:tcPr>
            <w:tcW w:w="567" w:type="dxa"/>
            <w:vMerge/>
            <w:tcBorders>
              <w:bottom w:val="single" w:sz="4" w:space="0" w:color="auto"/>
              <w:right w:val="single" w:sz="4" w:space="0" w:color="auto"/>
            </w:tcBorders>
          </w:tcPr>
          <w:p w:rsidR="00865F9F" w:rsidRDefault="00865F9F" w:rsidP="00BB3EE0">
            <w:pPr>
              <w:widowControl w:val="0"/>
              <w:autoSpaceDE w:val="0"/>
              <w:autoSpaceDN w:val="0"/>
              <w:adjustRightInd w:val="0"/>
              <w:jc w:val="both"/>
              <w:rPr>
                <w:rFonts w:eastAsiaTheme="minorEastAsia"/>
                <w:sz w:val="24"/>
                <w:szCs w:val="24"/>
              </w:rPr>
            </w:pPr>
          </w:p>
        </w:tc>
        <w:tc>
          <w:tcPr>
            <w:tcW w:w="8789" w:type="dxa"/>
            <w:tcBorders>
              <w:top w:val="single" w:sz="4" w:space="0" w:color="auto"/>
              <w:left w:val="single" w:sz="4" w:space="0" w:color="auto"/>
              <w:bottom w:val="single" w:sz="4" w:space="0" w:color="auto"/>
              <w:right w:val="single" w:sz="4" w:space="0" w:color="auto"/>
            </w:tcBorders>
          </w:tcPr>
          <w:p w:rsidR="00865F9F" w:rsidRPr="00BB3EE0" w:rsidRDefault="00865F9F" w:rsidP="00BB3EE0">
            <w:pPr>
              <w:widowControl w:val="0"/>
              <w:autoSpaceDE w:val="0"/>
              <w:autoSpaceDN w:val="0"/>
              <w:adjustRightInd w:val="0"/>
              <w:rPr>
                <w:rFonts w:eastAsiaTheme="minorEastAsia"/>
                <w:sz w:val="24"/>
                <w:szCs w:val="24"/>
              </w:rPr>
            </w:pPr>
            <w:r>
              <w:rPr>
                <w:rFonts w:eastAsiaTheme="minorEastAsia"/>
                <w:sz w:val="24"/>
                <w:szCs w:val="24"/>
              </w:rPr>
              <w:t>местный бюджет</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6" w:type="dxa"/>
            <w:tcBorders>
              <w:top w:val="single" w:sz="4" w:space="0" w:color="auto"/>
              <w:left w:val="single" w:sz="4" w:space="0" w:color="auto"/>
              <w:bottom w:val="single" w:sz="4" w:space="0" w:color="auto"/>
              <w:right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7232,2</w:t>
            </w:r>
          </w:p>
        </w:tc>
        <w:tc>
          <w:tcPr>
            <w:tcW w:w="1347" w:type="dxa"/>
            <w:tcBorders>
              <w:top w:val="single" w:sz="4" w:space="0" w:color="auto"/>
              <w:left w:val="single" w:sz="4" w:space="0" w:color="auto"/>
              <w:bottom w:val="single" w:sz="4" w:space="0" w:color="auto"/>
            </w:tcBorders>
          </w:tcPr>
          <w:p w:rsidR="00865F9F" w:rsidRPr="00383020" w:rsidRDefault="00383020" w:rsidP="00BB3EE0">
            <w:pPr>
              <w:widowControl w:val="0"/>
              <w:autoSpaceDE w:val="0"/>
              <w:autoSpaceDN w:val="0"/>
              <w:adjustRightInd w:val="0"/>
              <w:jc w:val="center"/>
              <w:rPr>
                <w:rFonts w:eastAsiaTheme="minorEastAsia"/>
                <w:sz w:val="24"/>
                <w:szCs w:val="24"/>
              </w:rPr>
            </w:pPr>
            <w:r w:rsidRPr="00383020">
              <w:rPr>
                <w:rFonts w:eastAsiaTheme="minorEastAsia"/>
                <w:sz w:val="24"/>
                <w:szCs w:val="24"/>
              </w:rPr>
              <w:t>21696,6</w:t>
            </w:r>
          </w:p>
        </w:tc>
      </w:tr>
    </w:tbl>
    <w:p w:rsidR="00BB3EE0" w:rsidRPr="00BB3EE0" w:rsidRDefault="00BB3EE0" w:rsidP="00BB3EE0">
      <w:pPr>
        <w:widowControl w:val="0"/>
        <w:autoSpaceDE w:val="0"/>
        <w:autoSpaceDN w:val="0"/>
        <w:adjustRightInd w:val="0"/>
        <w:ind w:firstLine="720"/>
        <w:jc w:val="both"/>
      </w:pPr>
      <w:r w:rsidRPr="00BB3EE0">
        <w:rPr>
          <w:bCs/>
          <w:color w:val="26282F"/>
        </w:rPr>
        <w:t>Примечание.</w:t>
      </w:r>
    </w:p>
    <w:p w:rsidR="00BB3EE0" w:rsidRPr="00BB3EE0" w:rsidRDefault="00BB3EE0" w:rsidP="00BB3EE0">
      <w:pPr>
        <w:widowControl w:val="0"/>
        <w:autoSpaceDE w:val="0"/>
        <w:autoSpaceDN w:val="0"/>
        <w:adjustRightInd w:val="0"/>
        <w:ind w:firstLine="720"/>
        <w:jc w:val="both"/>
      </w:pPr>
      <w:r w:rsidRPr="00BB3EE0">
        <w:t>Используемое сокращение:</w:t>
      </w:r>
    </w:p>
    <w:p w:rsidR="00BB3EE0" w:rsidRPr="00BB3EE0" w:rsidRDefault="00BB3EE0" w:rsidP="004C592D">
      <w:pPr>
        <w:widowControl w:val="0"/>
        <w:autoSpaceDE w:val="0"/>
        <w:autoSpaceDN w:val="0"/>
        <w:adjustRightInd w:val="0"/>
        <w:ind w:firstLine="720"/>
        <w:jc w:val="both"/>
        <w:rPr>
          <w:sz w:val="28"/>
          <w:szCs w:val="28"/>
        </w:rPr>
      </w:pPr>
      <w:r w:rsidRPr="00BB3EE0">
        <w:t>тыс. рублей - тысяч рублей</w:t>
      </w:r>
      <w:r w:rsidRPr="00BB3EE0">
        <w:rPr>
          <w:sz w:val="24"/>
          <w:szCs w:val="24"/>
        </w:rPr>
        <w:t>.</w:t>
      </w:r>
      <w:r w:rsidRPr="00BB3EE0">
        <w:rPr>
          <w:sz w:val="28"/>
          <w:szCs w:val="28"/>
        </w:rPr>
        <w:br w:type="page"/>
      </w:r>
    </w:p>
    <w:p w:rsidR="00BB3EE0" w:rsidRPr="00BB3EE0" w:rsidRDefault="00BB3EE0" w:rsidP="00BB3EE0">
      <w:pPr>
        <w:widowControl w:val="0"/>
        <w:autoSpaceDE w:val="0"/>
        <w:autoSpaceDN w:val="0"/>
        <w:adjustRightInd w:val="0"/>
        <w:jc w:val="center"/>
        <w:outlineLvl w:val="0"/>
        <w:rPr>
          <w:bCs/>
          <w:sz w:val="28"/>
          <w:szCs w:val="28"/>
        </w:rPr>
      </w:pPr>
      <w:bookmarkStart w:id="10" w:name="sub_1003"/>
      <w:r w:rsidRPr="00BB3EE0">
        <w:rPr>
          <w:bCs/>
          <w:sz w:val="28"/>
          <w:szCs w:val="28"/>
        </w:rPr>
        <w:lastRenderedPageBreak/>
        <w:t xml:space="preserve">III. Паспорт комплекса процессных мероприятий </w:t>
      </w:r>
      <w:bookmarkEnd w:id="10"/>
      <w:r w:rsidRPr="00BB3EE0">
        <w:rPr>
          <w:bCs/>
          <w:sz w:val="28"/>
          <w:szCs w:val="28"/>
        </w:rPr>
        <w:t xml:space="preserve">«Развитие муниципального управления и муниципальной службы </w:t>
      </w: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 xml:space="preserve">в </w:t>
      </w:r>
      <w:r w:rsidR="00D613F4">
        <w:rPr>
          <w:rFonts w:eastAsiaTheme="minorEastAsia"/>
          <w:bCs/>
          <w:color w:val="26282F"/>
          <w:sz w:val="28"/>
          <w:szCs w:val="28"/>
        </w:rPr>
        <w:t>Киселевском</w:t>
      </w:r>
      <w:r w:rsidRPr="00BB3EE0">
        <w:rPr>
          <w:rFonts w:eastAsiaTheme="minorEastAsia"/>
          <w:bCs/>
          <w:color w:val="26282F"/>
          <w:sz w:val="28"/>
          <w:szCs w:val="28"/>
        </w:rPr>
        <w:t xml:space="preserve"> сельском поселении</w:t>
      </w:r>
      <w:r w:rsidRPr="00BB3EE0">
        <w:rPr>
          <w:bCs/>
          <w:sz w:val="28"/>
          <w:szCs w:val="28"/>
        </w:rPr>
        <w:t>, профессиональное развитие лиц, занятых в системе местного самоуправления»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1" w:name="sub_354080"/>
      <w:r w:rsidRPr="00BB3EE0">
        <w:rPr>
          <w:bCs/>
          <w:sz w:val="28"/>
          <w:szCs w:val="28"/>
        </w:rPr>
        <w:t>1. Основные положения</w:t>
      </w:r>
    </w:p>
    <w:bookmarkEnd w:id="11"/>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961"/>
        <w:gridCol w:w="426"/>
        <w:gridCol w:w="8646"/>
      </w:tblGrid>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1.1.</w:t>
            </w:r>
          </w:p>
        </w:tc>
        <w:tc>
          <w:tcPr>
            <w:tcW w:w="4961" w:type="dxa"/>
            <w:tcBorders>
              <w:top w:val="nil"/>
              <w:left w:val="nil"/>
              <w:bottom w:val="nil"/>
              <w:right w:val="nil"/>
            </w:tcBorders>
          </w:tcPr>
          <w:p w:rsidR="00BB3EE0" w:rsidRPr="00BB3EE0" w:rsidRDefault="00BB3EE0" w:rsidP="00D613F4">
            <w:pPr>
              <w:widowControl w:val="0"/>
              <w:autoSpaceDE w:val="0"/>
              <w:autoSpaceDN w:val="0"/>
              <w:adjustRightInd w:val="0"/>
              <w:rPr>
                <w:rFonts w:eastAsiaTheme="minorEastAsia"/>
                <w:sz w:val="28"/>
                <w:szCs w:val="28"/>
              </w:rPr>
            </w:pPr>
            <w:r w:rsidRPr="00BB3EE0">
              <w:rPr>
                <w:rFonts w:eastAsiaTheme="minorEastAsia"/>
                <w:sz w:val="28"/>
                <w:szCs w:val="28"/>
              </w:rPr>
              <w:t xml:space="preserve">Ответственный за разработку и реализацию комплекса процессных мероприятий «Развитие муниципального управления и муниципальной службы в </w:t>
            </w:r>
            <w:r w:rsidR="00D613F4">
              <w:rPr>
                <w:rFonts w:eastAsiaTheme="minorEastAsia"/>
                <w:sz w:val="28"/>
                <w:szCs w:val="28"/>
              </w:rPr>
              <w:t>Киселевском</w:t>
            </w:r>
            <w:r w:rsidRPr="00BB3EE0">
              <w:rPr>
                <w:rFonts w:eastAsiaTheme="minorEastAsia"/>
                <w:sz w:val="28"/>
                <w:szCs w:val="28"/>
              </w:rPr>
              <w:t xml:space="preserve"> сельском поселении, профессиональное развитие лиц, занятых в системе местного самоуправления»</w:t>
            </w:r>
          </w:p>
        </w:tc>
        <w:tc>
          <w:tcPr>
            <w:tcW w:w="426"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646" w:type="dxa"/>
            <w:tcBorders>
              <w:top w:val="nil"/>
              <w:left w:val="nil"/>
              <w:bottom w:val="nil"/>
              <w:right w:val="nil"/>
            </w:tcBorders>
          </w:tcPr>
          <w:p w:rsidR="00BB3EE0" w:rsidRPr="00BB3EE0" w:rsidRDefault="00D613F4" w:rsidP="00D613F4">
            <w:pPr>
              <w:widowControl w:val="0"/>
              <w:autoSpaceDE w:val="0"/>
              <w:autoSpaceDN w:val="0"/>
              <w:adjustRightInd w:val="0"/>
              <w:rPr>
                <w:rFonts w:eastAsiaTheme="minorEastAsia"/>
                <w:sz w:val="28"/>
                <w:szCs w:val="28"/>
              </w:rPr>
            </w:pPr>
            <w:r>
              <w:rPr>
                <w:rFonts w:eastAsiaTheme="minorEastAsia"/>
                <w:sz w:val="28"/>
                <w:szCs w:val="28"/>
              </w:rPr>
              <w:t>Ведущий специалист по общим вопросам</w:t>
            </w:r>
          </w:p>
        </w:tc>
      </w:tr>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1.2.</w:t>
            </w:r>
          </w:p>
        </w:tc>
        <w:tc>
          <w:tcPr>
            <w:tcW w:w="4961" w:type="dxa"/>
            <w:tcBorders>
              <w:top w:val="nil"/>
              <w:left w:val="nil"/>
              <w:bottom w:val="nil"/>
              <w:right w:val="nil"/>
            </w:tcBorders>
          </w:tcPr>
          <w:p w:rsidR="00BB3EE0" w:rsidRPr="00BB3EE0" w:rsidRDefault="00BB3EE0" w:rsidP="00D613F4">
            <w:pPr>
              <w:widowControl w:val="0"/>
              <w:autoSpaceDE w:val="0"/>
              <w:autoSpaceDN w:val="0"/>
              <w:adjustRightInd w:val="0"/>
              <w:rPr>
                <w:rFonts w:eastAsiaTheme="minorEastAsia"/>
                <w:sz w:val="28"/>
                <w:szCs w:val="28"/>
              </w:rPr>
            </w:pPr>
            <w:r w:rsidRPr="00BB3EE0">
              <w:rPr>
                <w:rFonts w:eastAsiaTheme="minorEastAsia"/>
                <w:sz w:val="28"/>
                <w:szCs w:val="28"/>
              </w:rPr>
              <w:t xml:space="preserve">Связь с муниципальной программой </w:t>
            </w:r>
            <w:r w:rsidR="00D613F4">
              <w:rPr>
                <w:rFonts w:eastAsiaTheme="minorEastAsia"/>
                <w:sz w:val="28"/>
                <w:szCs w:val="28"/>
              </w:rPr>
              <w:t>Киселевского</w:t>
            </w:r>
            <w:r w:rsidRPr="00BB3EE0">
              <w:rPr>
                <w:rFonts w:eastAsiaTheme="minorEastAsia"/>
                <w:sz w:val="28"/>
                <w:szCs w:val="28"/>
              </w:rPr>
              <w:t xml:space="preserve"> сельского поселения</w:t>
            </w:r>
          </w:p>
        </w:tc>
        <w:tc>
          <w:tcPr>
            <w:tcW w:w="426"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646" w:type="dxa"/>
            <w:tcBorders>
              <w:top w:val="nil"/>
              <w:left w:val="nil"/>
              <w:bottom w:val="nil"/>
              <w:right w:val="nil"/>
            </w:tcBorders>
          </w:tcPr>
          <w:p w:rsidR="00BB3EE0" w:rsidRPr="00BB3EE0" w:rsidRDefault="00BB3EE0" w:rsidP="00D613F4">
            <w:pPr>
              <w:widowControl w:val="0"/>
              <w:autoSpaceDE w:val="0"/>
              <w:autoSpaceDN w:val="0"/>
              <w:adjustRightInd w:val="0"/>
              <w:rPr>
                <w:rFonts w:eastAsiaTheme="minorEastAsia"/>
                <w:sz w:val="28"/>
                <w:szCs w:val="28"/>
              </w:rPr>
            </w:pPr>
            <w:r w:rsidRPr="00BB3EE0">
              <w:rPr>
                <w:rFonts w:eastAsiaTheme="minorEastAsia"/>
                <w:sz w:val="28"/>
                <w:szCs w:val="28"/>
              </w:rPr>
              <w:t xml:space="preserve">муниципальная программа </w:t>
            </w:r>
            <w:r w:rsidR="00D613F4">
              <w:rPr>
                <w:rFonts w:eastAsiaTheme="minorEastAsia"/>
                <w:sz w:val="28"/>
                <w:szCs w:val="28"/>
              </w:rPr>
              <w:t>Киселевского</w:t>
            </w:r>
            <w:r w:rsidRPr="00BB3EE0">
              <w:rPr>
                <w:rFonts w:eastAsiaTheme="minorEastAsia"/>
                <w:sz w:val="28"/>
                <w:szCs w:val="28"/>
              </w:rPr>
              <w:t xml:space="preserve"> сельского поселения «Муниципальная политика»</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2. Показатели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276"/>
        <w:gridCol w:w="850"/>
        <w:gridCol w:w="1009"/>
        <w:gridCol w:w="764"/>
        <w:gridCol w:w="765"/>
        <w:gridCol w:w="676"/>
        <w:gridCol w:w="677"/>
        <w:gridCol w:w="677"/>
        <w:gridCol w:w="677"/>
        <w:gridCol w:w="2262"/>
        <w:gridCol w:w="856"/>
      </w:tblGrid>
      <w:tr w:rsidR="00BB3EE0" w:rsidRPr="00BB3EE0" w:rsidTr="00652EBE">
        <w:tc>
          <w:tcPr>
            <w:tcW w:w="709"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544"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Признак возрастания /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Уровень показа-теля</w:t>
            </w:r>
          </w:p>
        </w:tc>
        <w:tc>
          <w:tcPr>
            <w:tcW w:w="100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 xml:space="preserve">Единица измерения (по </w:t>
            </w:r>
            <w:hyperlink r:id="rId16" w:history="1">
              <w:r w:rsidRPr="00BB3EE0">
                <w:rPr>
                  <w:rFonts w:eastAsiaTheme="minorEastAsia"/>
                  <w:sz w:val="24"/>
                </w:rPr>
                <w:t>ОКЕИ</w:t>
              </w:r>
            </w:hyperlink>
            <w:r w:rsidRPr="00BB3EE0">
              <w:rPr>
                <w:rFonts w:eastAsiaTheme="minorEastAsia"/>
                <w:sz w:val="24"/>
                <w:szCs w:val="24"/>
              </w:rPr>
              <w:t>)</w:t>
            </w:r>
          </w:p>
        </w:tc>
        <w:tc>
          <w:tcPr>
            <w:tcW w:w="1529"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 показателя</w:t>
            </w:r>
          </w:p>
        </w:tc>
        <w:tc>
          <w:tcPr>
            <w:tcW w:w="2707" w:type="dxa"/>
            <w:gridSpan w:val="4"/>
            <w:tcBorders>
              <w:top w:val="single" w:sz="4" w:space="0" w:color="auto"/>
              <w:left w:val="single" w:sz="4" w:space="0" w:color="auto"/>
              <w:bottom w:val="nil"/>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Значения показателей</w:t>
            </w:r>
          </w:p>
        </w:tc>
        <w:tc>
          <w:tcPr>
            <w:tcW w:w="2262"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Ответственный за достижение показателя</w:t>
            </w:r>
          </w:p>
        </w:tc>
        <w:tc>
          <w:tcPr>
            <w:tcW w:w="856" w:type="dxa"/>
            <w:vMerge w:val="restart"/>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7" w:right="-108"/>
              <w:jc w:val="center"/>
              <w:rPr>
                <w:rFonts w:eastAsiaTheme="minorEastAsia"/>
                <w:sz w:val="24"/>
                <w:szCs w:val="24"/>
              </w:rPr>
            </w:pPr>
            <w:r w:rsidRPr="00BB3EE0">
              <w:rPr>
                <w:rFonts w:eastAsiaTheme="minorEastAsia"/>
                <w:sz w:val="24"/>
                <w:szCs w:val="24"/>
              </w:rPr>
              <w:t>Инфор-мацион-ная система</w:t>
            </w:r>
          </w:p>
        </w:tc>
      </w:tr>
      <w:tr w:rsidR="00BB3EE0" w:rsidRPr="00BB3EE0" w:rsidTr="00652EBE">
        <w:tc>
          <w:tcPr>
            <w:tcW w:w="709"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both"/>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both"/>
              <w:rPr>
                <w:rFonts w:eastAsiaTheme="minorEastAsia"/>
                <w:sz w:val="24"/>
                <w:szCs w:val="24"/>
              </w:rPr>
            </w:pPr>
          </w:p>
        </w:tc>
        <w:tc>
          <w:tcPr>
            <w:tcW w:w="100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both"/>
              <w:rPr>
                <w:rFonts w:eastAsiaTheme="minorEastAsia"/>
                <w:sz w:val="24"/>
                <w:szCs w:val="24"/>
              </w:rPr>
            </w:pPr>
          </w:p>
        </w:tc>
        <w:tc>
          <w:tcPr>
            <w:tcW w:w="764"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765"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 год</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 год</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 год</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0" w:right="-108"/>
              <w:jc w:val="center"/>
              <w:rPr>
                <w:rFonts w:eastAsiaTheme="minorEastAsia"/>
                <w:sz w:val="24"/>
                <w:szCs w:val="24"/>
              </w:rPr>
            </w:pPr>
            <w:r w:rsidRPr="00BB3EE0">
              <w:rPr>
                <w:rFonts w:eastAsiaTheme="minorEastAsia"/>
                <w:sz w:val="24"/>
                <w:szCs w:val="24"/>
              </w:rPr>
              <w:t>2030 год (спра-вочно)</w:t>
            </w:r>
          </w:p>
        </w:tc>
        <w:tc>
          <w:tcPr>
            <w:tcW w:w="2262"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6" w:type="dxa"/>
            <w:vMerge/>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276"/>
        <w:gridCol w:w="850"/>
        <w:gridCol w:w="1009"/>
        <w:gridCol w:w="764"/>
        <w:gridCol w:w="765"/>
        <w:gridCol w:w="676"/>
        <w:gridCol w:w="677"/>
        <w:gridCol w:w="677"/>
        <w:gridCol w:w="677"/>
        <w:gridCol w:w="2262"/>
        <w:gridCol w:w="856"/>
      </w:tblGrid>
      <w:tr w:rsidR="00BB3EE0" w:rsidRPr="00BB3EE0" w:rsidTr="00652EBE">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4</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14"/>
              <w:jc w:val="center"/>
              <w:rPr>
                <w:rFonts w:eastAsiaTheme="minorEastAsia"/>
                <w:sz w:val="24"/>
                <w:szCs w:val="24"/>
              </w:rPr>
            </w:pPr>
            <w:r w:rsidRPr="00BB3EE0">
              <w:rPr>
                <w:rFonts w:eastAsiaTheme="minorEastAsia"/>
                <w:sz w:val="24"/>
                <w:szCs w:val="24"/>
              </w:rPr>
              <w:t>12</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r>
      <w:tr w:rsidR="00BB3EE0" w:rsidRPr="00BB3EE0" w:rsidTr="00652EBE">
        <w:tc>
          <w:tcPr>
            <w:tcW w:w="14742" w:type="dxa"/>
            <w:gridSpan w:val="13"/>
            <w:tcBorders>
              <w:top w:val="single" w:sz="4" w:space="0" w:color="auto"/>
              <w:bottom w:val="single" w:sz="4" w:space="0" w:color="auto"/>
            </w:tcBorders>
          </w:tcPr>
          <w:p w:rsidR="00BB3EE0" w:rsidRPr="00BB3EE0" w:rsidRDefault="00BB3EE0" w:rsidP="00D613F4">
            <w:pPr>
              <w:widowControl w:val="0"/>
              <w:autoSpaceDE w:val="0"/>
              <w:autoSpaceDN w:val="0"/>
              <w:adjustRightInd w:val="0"/>
              <w:ind w:left="-108" w:right="-114"/>
              <w:jc w:val="center"/>
              <w:outlineLvl w:val="0"/>
              <w:rPr>
                <w:rFonts w:eastAsiaTheme="minorEastAsia"/>
                <w:bCs/>
                <w:sz w:val="24"/>
                <w:szCs w:val="24"/>
              </w:rPr>
            </w:pPr>
            <w:r w:rsidRPr="00BB3EE0">
              <w:rPr>
                <w:rFonts w:eastAsiaTheme="minorEastAsia"/>
                <w:bCs/>
                <w:sz w:val="24"/>
                <w:szCs w:val="24"/>
              </w:rPr>
              <w:t xml:space="preserve">1. Задача комплекса процессных мероприятий «Реализован единый подход к кадровой работе на муниципальной службе в органе местного самоуправления </w:t>
            </w:r>
            <w:r w:rsidR="00D613F4">
              <w:rPr>
                <w:rFonts w:eastAsiaTheme="minorEastAsia"/>
                <w:bCs/>
                <w:sz w:val="24"/>
                <w:szCs w:val="24"/>
              </w:rPr>
              <w:t>Киселевского</w:t>
            </w:r>
            <w:r w:rsidRPr="00BB3EE0">
              <w:rPr>
                <w:rFonts w:eastAsiaTheme="minorEastAsia"/>
                <w:bCs/>
                <w:sz w:val="24"/>
                <w:szCs w:val="24"/>
              </w:rPr>
              <w:t xml:space="preserve"> сельского поселения</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Доля вакантных должностей </w:t>
            </w:r>
            <w:r w:rsidRPr="00BB3EE0">
              <w:rPr>
                <w:rFonts w:eastAsiaTheme="minorEastAsia"/>
                <w:sz w:val="24"/>
                <w:szCs w:val="24"/>
              </w:rPr>
              <w:lastRenderedPageBreak/>
              <w:t>муниципальной службы, замещенных на основе конкурса от общего количества замещенных вакансий</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lastRenderedPageBreak/>
              <w:t>возрастающ</w:t>
            </w:r>
            <w:r w:rsidRPr="00BB3EE0">
              <w:rPr>
                <w:rFonts w:eastAsiaTheme="minorEastAsia"/>
                <w:sz w:val="24"/>
                <w:szCs w:val="24"/>
              </w:rPr>
              <w:lastRenderedPageBreak/>
              <w:t>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lastRenderedPageBreak/>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проценто</w:t>
            </w:r>
            <w:r w:rsidRPr="00BB3EE0">
              <w:rPr>
                <w:rFonts w:eastAsiaTheme="minorEastAsia"/>
                <w:sz w:val="24"/>
                <w:szCs w:val="24"/>
              </w:rPr>
              <w:lastRenderedPageBreak/>
              <w:t>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19</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21</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25</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 xml:space="preserve">Ведущий специалист </w:t>
            </w:r>
            <w:r>
              <w:rPr>
                <w:rFonts w:eastAsiaTheme="minorEastAsia"/>
                <w:sz w:val="24"/>
                <w:szCs w:val="24"/>
              </w:rPr>
              <w:lastRenderedPageBreak/>
              <w:t>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лиц, назначенных на должности муниципальной службы из кадрового резерва, муниципального резерва управленческих кадров, от общего числа назначенных</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34</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35</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36</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40</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Доля муниципальных служащих, имеющих высшее образование</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83,3</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83,3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83,3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95</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r w:rsidR="00BB3EE0" w:rsidRPr="00BB3EE0" w:rsidTr="00652EBE">
        <w:tc>
          <w:tcPr>
            <w:tcW w:w="14742" w:type="dxa"/>
            <w:gridSpan w:val="13"/>
            <w:tcBorders>
              <w:top w:val="single" w:sz="4" w:space="0" w:color="auto"/>
              <w:bottom w:val="single" w:sz="4" w:space="0" w:color="auto"/>
            </w:tcBorders>
          </w:tcPr>
          <w:p w:rsidR="00BB3EE0" w:rsidRPr="00BB3EE0" w:rsidRDefault="00BB3EE0" w:rsidP="00D613F4">
            <w:pPr>
              <w:widowControl w:val="0"/>
              <w:autoSpaceDE w:val="0"/>
              <w:autoSpaceDN w:val="0"/>
              <w:adjustRightInd w:val="0"/>
              <w:ind w:left="-108" w:right="-114"/>
              <w:jc w:val="center"/>
              <w:outlineLvl w:val="0"/>
              <w:rPr>
                <w:rFonts w:eastAsiaTheme="minorEastAsia"/>
                <w:bCs/>
                <w:sz w:val="24"/>
                <w:szCs w:val="24"/>
              </w:rPr>
            </w:pPr>
            <w:bookmarkStart w:id="12" w:name="sub_324"/>
            <w:r w:rsidRPr="00BB3EE0">
              <w:rPr>
                <w:rFonts w:eastAsiaTheme="minorEastAsia"/>
                <w:bCs/>
                <w:sz w:val="24"/>
                <w:szCs w:val="24"/>
              </w:rPr>
              <w:t xml:space="preserve">2. Задача комплекса процессных мероприятий «Обеспечено профессиональное развитие муниципальных служащих и иных лиц, занятых в системе местного самоуправления в </w:t>
            </w:r>
            <w:r w:rsidR="00D613F4">
              <w:rPr>
                <w:rFonts w:eastAsiaTheme="minorEastAsia"/>
                <w:bCs/>
                <w:color w:val="26282F"/>
                <w:sz w:val="24"/>
                <w:szCs w:val="24"/>
              </w:rPr>
              <w:t>Киселевском</w:t>
            </w:r>
            <w:r w:rsidRPr="00BB3EE0">
              <w:rPr>
                <w:rFonts w:eastAsiaTheme="minorEastAsia"/>
                <w:bCs/>
                <w:color w:val="26282F"/>
                <w:sz w:val="24"/>
                <w:szCs w:val="24"/>
              </w:rPr>
              <w:t xml:space="preserve"> сельском поселении</w:t>
            </w:r>
            <w:bookmarkEnd w:id="12"/>
            <w:r w:rsidRPr="00BB3EE0">
              <w:rPr>
                <w:rFonts w:eastAsiaTheme="minorEastAsia"/>
                <w:bCs/>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Количество муниципальных служащих и иных лиц, в отношении которых проведены мероприятия по профессиональному развитию</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45" w:right="-88"/>
              <w:jc w:val="center"/>
              <w:rPr>
                <w:rFonts w:eastAsiaTheme="minorEastAsia"/>
                <w:sz w:val="24"/>
                <w:szCs w:val="24"/>
              </w:rPr>
            </w:pPr>
            <w:r w:rsidRPr="00BB3EE0">
              <w:rPr>
                <w:rFonts w:eastAsiaTheme="minorEastAsia"/>
                <w:sz w:val="24"/>
                <w:szCs w:val="24"/>
              </w:rPr>
              <w:t>человек</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6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67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2262" w:type="dxa"/>
            <w:tcBorders>
              <w:top w:val="single" w:sz="4" w:space="0" w:color="auto"/>
              <w:left w:val="single" w:sz="4" w:space="0" w:color="auto"/>
              <w:bottom w:val="single" w:sz="4" w:space="0" w:color="auto"/>
              <w:right w:val="single" w:sz="4" w:space="0" w:color="auto"/>
            </w:tcBorders>
          </w:tcPr>
          <w:p w:rsidR="00BB3EE0" w:rsidRPr="00BB3EE0" w:rsidRDefault="00D613F4" w:rsidP="00BB3EE0">
            <w:pPr>
              <w:widowControl w:val="0"/>
              <w:autoSpaceDE w:val="0"/>
              <w:autoSpaceDN w:val="0"/>
              <w:adjustRightInd w:val="0"/>
              <w:ind w:left="-108" w:right="-114"/>
              <w:jc w:val="center"/>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sz w:val="24"/>
        </w:rPr>
        <w:t>Примечание.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Используемые сокращения:</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МП - муниципальная программа;</w:t>
      </w:r>
    </w:p>
    <w:p w:rsidR="00BB3EE0" w:rsidRPr="00BB3EE0" w:rsidRDefault="00774AD5" w:rsidP="00BB3EE0">
      <w:pPr>
        <w:widowControl w:val="0"/>
        <w:autoSpaceDE w:val="0"/>
        <w:autoSpaceDN w:val="0"/>
        <w:adjustRightInd w:val="0"/>
        <w:ind w:firstLine="720"/>
        <w:jc w:val="both"/>
        <w:rPr>
          <w:sz w:val="24"/>
          <w:szCs w:val="24"/>
        </w:rPr>
      </w:pPr>
      <w:hyperlink r:id="rId17" w:history="1">
        <w:r w:rsidR="00BB3EE0" w:rsidRPr="00BB3EE0">
          <w:rPr>
            <w:sz w:val="24"/>
          </w:rPr>
          <w:t>ОКЕИ</w:t>
        </w:r>
      </w:hyperlink>
      <w:r w:rsidR="00BB3EE0" w:rsidRPr="00BB3EE0">
        <w:rPr>
          <w:sz w:val="24"/>
          <w:szCs w:val="24"/>
        </w:rPr>
        <w:t xml:space="preserve"> - Общероссийский классификатор единиц измерения.</w:t>
      </w:r>
    </w:p>
    <w:p w:rsidR="00BB3EE0" w:rsidRPr="00BB3EE0" w:rsidRDefault="00BB3EE0" w:rsidP="00BB3EE0">
      <w:pPr>
        <w:rPr>
          <w:sz w:val="28"/>
          <w:szCs w:val="28"/>
        </w:rPr>
      </w:pPr>
      <w:r w:rsidRPr="00BB3EE0">
        <w:rPr>
          <w:sz w:val="28"/>
          <w:szCs w:val="28"/>
        </w:rPr>
        <w:br w:type="page"/>
      </w:r>
    </w:p>
    <w:p w:rsidR="00BB3EE0" w:rsidRPr="00BB3EE0" w:rsidRDefault="00BB3EE0" w:rsidP="00BB3EE0">
      <w:pPr>
        <w:widowControl w:val="0"/>
        <w:autoSpaceDE w:val="0"/>
        <w:autoSpaceDN w:val="0"/>
        <w:adjustRightInd w:val="0"/>
        <w:jc w:val="center"/>
        <w:outlineLvl w:val="0"/>
        <w:rPr>
          <w:bCs/>
          <w:sz w:val="28"/>
          <w:szCs w:val="28"/>
        </w:rPr>
      </w:pPr>
      <w:bookmarkStart w:id="13" w:name="sub_354082"/>
      <w:r w:rsidRPr="00BB3EE0">
        <w:rPr>
          <w:bCs/>
          <w:sz w:val="28"/>
          <w:szCs w:val="28"/>
        </w:rPr>
        <w:lastRenderedPageBreak/>
        <w:t>3. Перечень мероприятий (результатов)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3199"/>
        <w:gridCol w:w="1679"/>
        <w:gridCol w:w="3913"/>
        <w:gridCol w:w="1121"/>
        <w:gridCol w:w="852"/>
        <w:gridCol w:w="853"/>
        <w:gridCol w:w="806"/>
        <w:gridCol w:w="806"/>
        <w:gridCol w:w="806"/>
      </w:tblGrid>
      <w:tr w:rsidR="00BB3EE0" w:rsidRPr="00BB3EE0" w:rsidTr="00652EBE">
        <w:tc>
          <w:tcPr>
            <w:tcW w:w="707" w:type="dxa"/>
            <w:vMerge w:val="restart"/>
            <w:tcBorders>
              <w:top w:val="single" w:sz="4" w:space="0" w:color="auto"/>
              <w:bottom w:val="single" w:sz="4" w:space="0" w:color="auto"/>
              <w:right w:val="single" w:sz="4" w:space="0" w:color="auto"/>
            </w:tcBorders>
          </w:tcPr>
          <w:bookmarkEnd w:id="13"/>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19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w:t>
            </w:r>
          </w:p>
        </w:tc>
        <w:tc>
          <w:tcPr>
            <w:tcW w:w="16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Тип мероприятия (результата)</w:t>
            </w:r>
          </w:p>
        </w:tc>
        <w:tc>
          <w:tcPr>
            <w:tcW w:w="3913"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Характеристика</w:t>
            </w:r>
          </w:p>
        </w:tc>
        <w:tc>
          <w:tcPr>
            <w:tcW w:w="1121"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Единица измерения (по </w:t>
            </w:r>
            <w:hyperlink r:id="rId18" w:history="1">
              <w:r w:rsidRPr="00BB3EE0">
                <w:rPr>
                  <w:rFonts w:eastAsiaTheme="minorEastAsia"/>
                  <w:sz w:val="24"/>
                </w:rPr>
                <w:t>ОКЕИ</w:t>
              </w:r>
            </w:hyperlink>
            <w:r w:rsidRPr="00BB3EE0">
              <w:rPr>
                <w:rFonts w:eastAsiaTheme="minorEastAsia"/>
                <w:sz w:val="24"/>
                <w:szCs w:val="24"/>
              </w:rPr>
              <w:t>)</w:t>
            </w:r>
          </w:p>
        </w:tc>
        <w:tc>
          <w:tcPr>
            <w:tcW w:w="1705"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w:t>
            </w:r>
          </w:p>
        </w:tc>
        <w:tc>
          <w:tcPr>
            <w:tcW w:w="2418" w:type="dxa"/>
            <w:gridSpan w:val="3"/>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 результата по годам реализации</w:t>
            </w:r>
          </w:p>
        </w:tc>
      </w:tr>
      <w:tr w:rsidR="00BB3EE0" w:rsidRPr="00BB3EE0" w:rsidTr="00652EBE">
        <w:tc>
          <w:tcPr>
            <w:tcW w:w="70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19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6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913"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21"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85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6"/>
        <w:gridCol w:w="3197"/>
        <w:gridCol w:w="1678"/>
        <w:gridCol w:w="3917"/>
        <w:gridCol w:w="1121"/>
        <w:gridCol w:w="852"/>
        <w:gridCol w:w="11"/>
        <w:gridCol w:w="842"/>
        <w:gridCol w:w="806"/>
        <w:gridCol w:w="806"/>
        <w:gridCol w:w="806"/>
      </w:tblGrid>
      <w:tr w:rsidR="00BB3EE0" w:rsidRPr="00BB3EE0" w:rsidTr="00652EBE">
        <w:trPr>
          <w:tblHeader/>
        </w:trPr>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19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85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85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r>
      <w:tr w:rsidR="00BB3EE0" w:rsidRPr="00BB3EE0" w:rsidTr="00652EBE">
        <w:tc>
          <w:tcPr>
            <w:tcW w:w="14742" w:type="dxa"/>
            <w:gridSpan w:val="11"/>
            <w:tcBorders>
              <w:top w:val="single" w:sz="4" w:space="0" w:color="auto"/>
              <w:bottom w:val="single" w:sz="4" w:space="0" w:color="auto"/>
            </w:tcBorders>
          </w:tcPr>
          <w:p w:rsidR="00BB3EE0" w:rsidRPr="00BB3EE0" w:rsidRDefault="00BB3EE0" w:rsidP="00D54477">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 xml:space="preserve">1. Задача комплекса процессных мероприятий «Реализован единый подход к кадровой работе на муниципальной службе в органе местного самоуправления </w:t>
            </w:r>
            <w:r w:rsidR="00D54477">
              <w:rPr>
                <w:rFonts w:eastAsiaTheme="minorEastAsia"/>
                <w:bCs/>
                <w:sz w:val="24"/>
                <w:szCs w:val="24"/>
              </w:rPr>
              <w:t>Киселевского</w:t>
            </w:r>
            <w:r w:rsidRPr="00BB3EE0">
              <w:rPr>
                <w:rFonts w:eastAsiaTheme="minorEastAsia"/>
                <w:bCs/>
                <w:sz w:val="24"/>
                <w:szCs w:val="24"/>
              </w:rPr>
              <w:t xml:space="preserve"> сельско</w:t>
            </w:r>
            <w:r w:rsidR="00D54477">
              <w:rPr>
                <w:rFonts w:eastAsiaTheme="minorEastAsia"/>
                <w:bCs/>
                <w:sz w:val="24"/>
                <w:szCs w:val="24"/>
              </w:rPr>
              <w:t>го</w:t>
            </w:r>
            <w:r w:rsidRPr="00BB3EE0">
              <w:rPr>
                <w:rFonts w:eastAsiaTheme="minorEastAsia"/>
                <w:bCs/>
                <w:sz w:val="24"/>
                <w:szCs w:val="24"/>
              </w:rPr>
              <w:t xml:space="preserve"> поселения</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sidRPr="00205784">
              <w:rPr>
                <w:rFonts w:eastAsiaTheme="minorEastAsia"/>
                <w:sz w:val="24"/>
                <w:szCs w:val="24"/>
              </w:rPr>
              <w:t>Мероприятие (результат) 1.1</w:t>
            </w:r>
          </w:p>
          <w:p w:rsidR="00BB3EE0" w:rsidRPr="00BB3EE0" w:rsidRDefault="00BB3EE0" w:rsidP="00D54477">
            <w:pPr>
              <w:widowControl w:val="0"/>
              <w:autoSpaceDE w:val="0"/>
              <w:autoSpaceDN w:val="0"/>
              <w:adjustRightInd w:val="0"/>
              <w:rPr>
                <w:rFonts w:eastAsiaTheme="minorEastAsia"/>
                <w:sz w:val="24"/>
                <w:szCs w:val="24"/>
              </w:rPr>
            </w:pPr>
            <w:r w:rsidRPr="00BB3EE0">
              <w:rPr>
                <w:rFonts w:eastAsiaTheme="minorEastAsia"/>
                <w:sz w:val="24"/>
                <w:szCs w:val="24"/>
              </w:rPr>
              <w:t xml:space="preserve">Составление ежеквартального отчета о состоянии муниципальной службы в </w:t>
            </w:r>
            <w:r w:rsidR="00D54477">
              <w:rPr>
                <w:rFonts w:eastAsiaTheme="minorEastAsia"/>
                <w:sz w:val="24"/>
                <w:szCs w:val="24"/>
              </w:rPr>
              <w:t>Киселевском</w:t>
            </w:r>
            <w:r w:rsidRPr="00BB3EE0">
              <w:rPr>
                <w:rFonts w:eastAsiaTheme="minorEastAsia"/>
                <w:sz w:val="24"/>
                <w:szCs w:val="24"/>
              </w:rPr>
              <w:t xml:space="preserve"> сельском поселении</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составлен ежеквартальный отчет мониторинг состояния муниципальной службы в Ростовской области</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единиц</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1.2</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sidRPr="00205784">
              <w:rPr>
                <w:rFonts w:eastAsiaTheme="minorEastAsia"/>
                <w:sz w:val="24"/>
                <w:szCs w:val="24"/>
              </w:rPr>
              <w:t>Мероприятие (результат) 1.</w:t>
            </w:r>
            <w:r>
              <w:rPr>
                <w:rFonts w:eastAsiaTheme="minorEastAsia"/>
                <w:sz w:val="24"/>
                <w:szCs w:val="24"/>
              </w:rPr>
              <w:t>2</w:t>
            </w:r>
          </w:p>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Оптимизация штатной численности муниципальных служащих</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обеспечена стабилизация численности муниципальных служащих</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единиц</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sidRPr="00205784">
              <w:rPr>
                <w:rFonts w:eastAsiaTheme="minorEastAsia"/>
                <w:sz w:val="24"/>
                <w:szCs w:val="24"/>
              </w:rPr>
              <w:t>Мероприятие (результат) 1.</w:t>
            </w:r>
            <w:r>
              <w:rPr>
                <w:rFonts w:eastAsiaTheme="minorEastAsia"/>
                <w:sz w:val="24"/>
                <w:szCs w:val="24"/>
              </w:rPr>
              <w:t>3</w:t>
            </w:r>
          </w:p>
          <w:p w:rsidR="00BB3EE0" w:rsidRPr="00BB3EE0" w:rsidRDefault="00BB3EE0" w:rsidP="00D54477">
            <w:pPr>
              <w:widowControl w:val="0"/>
              <w:autoSpaceDE w:val="0"/>
              <w:autoSpaceDN w:val="0"/>
              <w:adjustRightInd w:val="0"/>
              <w:rPr>
                <w:rFonts w:eastAsiaTheme="minorEastAsia"/>
                <w:sz w:val="24"/>
                <w:szCs w:val="24"/>
              </w:rPr>
            </w:pPr>
            <w:r w:rsidRPr="00BB3EE0">
              <w:rPr>
                <w:rFonts w:eastAsiaTheme="minorEastAsia"/>
                <w:sz w:val="24"/>
                <w:szCs w:val="24"/>
              </w:rPr>
              <w:t xml:space="preserve">Участие муниципальных служащих </w:t>
            </w:r>
            <w:r w:rsidR="00D54477">
              <w:rPr>
                <w:rFonts w:eastAsiaTheme="minorEastAsia"/>
                <w:sz w:val="24"/>
                <w:szCs w:val="24"/>
              </w:rPr>
              <w:t xml:space="preserve">Киселевского </w:t>
            </w:r>
            <w:r w:rsidRPr="00BB3EE0">
              <w:rPr>
                <w:rFonts w:eastAsiaTheme="minorEastAsia"/>
                <w:sz w:val="24"/>
                <w:szCs w:val="24"/>
              </w:rPr>
              <w:t>сельского поселения в конкурсе на звание «Лучший муниципальный служащий Заветинского района»</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Принято участие в конкурсе на звание «Лучший муниципальный служащий Заветинского района»</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единиц</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r>
      <w:tr w:rsidR="00BB3EE0" w:rsidRPr="00BB3EE0" w:rsidTr="00652EBE">
        <w:tc>
          <w:tcPr>
            <w:tcW w:w="14742" w:type="dxa"/>
            <w:gridSpan w:val="11"/>
            <w:tcBorders>
              <w:top w:val="single" w:sz="4" w:space="0" w:color="auto"/>
              <w:bottom w:val="single" w:sz="4" w:space="0" w:color="auto"/>
            </w:tcBorders>
          </w:tcPr>
          <w:p w:rsidR="00BB3EE0" w:rsidRPr="00BB3EE0" w:rsidRDefault="00BB3EE0" w:rsidP="00602929">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 xml:space="preserve">2. Задача комплекса процессных мероприятий «Обеспечено профессиональное развитие муниципальных служащих и иных лиц, занятых в системе местного самоуправления в </w:t>
            </w:r>
            <w:r w:rsidR="00602929">
              <w:rPr>
                <w:rFonts w:eastAsiaTheme="minorEastAsia"/>
                <w:bCs/>
                <w:sz w:val="24"/>
                <w:szCs w:val="24"/>
              </w:rPr>
              <w:t>Киселевском</w:t>
            </w:r>
            <w:r w:rsidRPr="00BB3EE0">
              <w:rPr>
                <w:rFonts w:eastAsiaTheme="minorEastAsia"/>
                <w:bCs/>
                <w:sz w:val="24"/>
                <w:szCs w:val="24"/>
              </w:rPr>
              <w:t xml:space="preserve"> сельском поселении»</w:t>
            </w:r>
          </w:p>
        </w:tc>
      </w:tr>
      <w:tr w:rsidR="00BB3EE0" w:rsidRPr="00BB3EE0" w:rsidTr="00652EBE">
        <w:tc>
          <w:tcPr>
            <w:tcW w:w="706"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2.1.</w:t>
            </w:r>
          </w:p>
        </w:tc>
        <w:tc>
          <w:tcPr>
            <w:tcW w:w="3197" w:type="dxa"/>
            <w:tcBorders>
              <w:top w:val="single" w:sz="4" w:space="0" w:color="auto"/>
              <w:left w:val="single" w:sz="4" w:space="0" w:color="auto"/>
              <w:bottom w:val="single" w:sz="4" w:space="0" w:color="auto"/>
              <w:right w:val="single" w:sz="4" w:space="0" w:color="auto"/>
            </w:tcBorders>
          </w:tcPr>
          <w:p w:rsidR="00205784" w:rsidRPr="00205784" w:rsidRDefault="00205784" w:rsidP="00205784">
            <w:pPr>
              <w:widowControl w:val="0"/>
              <w:autoSpaceDE w:val="0"/>
              <w:autoSpaceDN w:val="0"/>
              <w:adjustRightInd w:val="0"/>
              <w:rPr>
                <w:rFonts w:eastAsiaTheme="minorEastAsia"/>
                <w:sz w:val="24"/>
                <w:szCs w:val="24"/>
              </w:rPr>
            </w:pPr>
            <w:r>
              <w:rPr>
                <w:rFonts w:eastAsiaTheme="minorEastAsia"/>
                <w:sz w:val="24"/>
                <w:szCs w:val="24"/>
              </w:rPr>
              <w:t>Мероприятие (результат) 2</w:t>
            </w:r>
            <w:r w:rsidRPr="00205784">
              <w:rPr>
                <w:rFonts w:eastAsiaTheme="minorEastAsia"/>
                <w:sz w:val="24"/>
                <w:szCs w:val="24"/>
              </w:rPr>
              <w:t>.1</w:t>
            </w:r>
          </w:p>
          <w:p w:rsidR="00BB3EE0" w:rsidRPr="00BB3EE0" w:rsidRDefault="00C702B5" w:rsidP="00602929">
            <w:pPr>
              <w:widowControl w:val="0"/>
              <w:autoSpaceDE w:val="0"/>
              <w:autoSpaceDN w:val="0"/>
              <w:adjustRightInd w:val="0"/>
              <w:rPr>
                <w:rFonts w:eastAsiaTheme="minorEastAsia"/>
                <w:sz w:val="24"/>
                <w:szCs w:val="24"/>
              </w:rPr>
            </w:pPr>
            <w:r>
              <w:rPr>
                <w:rFonts w:eastAsiaTheme="minorEastAsia"/>
                <w:sz w:val="24"/>
                <w:szCs w:val="24"/>
              </w:rPr>
              <w:t xml:space="preserve">Обеспечено дополнительное профессиональное образование лиц, </w:t>
            </w:r>
            <w:r>
              <w:rPr>
                <w:rFonts w:eastAsiaTheme="minorEastAsia"/>
                <w:sz w:val="24"/>
                <w:szCs w:val="24"/>
              </w:rPr>
              <w:lastRenderedPageBreak/>
              <w:t>замещающих должности муниципальных служащих</w:t>
            </w:r>
          </w:p>
        </w:tc>
        <w:tc>
          <w:tcPr>
            <w:tcW w:w="1678" w:type="dxa"/>
            <w:tcBorders>
              <w:top w:val="single" w:sz="4" w:space="0" w:color="auto"/>
              <w:left w:val="single" w:sz="4" w:space="0" w:color="auto"/>
              <w:bottom w:val="single" w:sz="4" w:space="0" w:color="auto"/>
              <w:right w:val="single" w:sz="4" w:space="0" w:color="auto"/>
            </w:tcBorders>
          </w:tcPr>
          <w:p w:rsidR="00BB3EE0" w:rsidRPr="00BB3EE0" w:rsidRDefault="00C702B5" w:rsidP="00BB3EE0">
            <w:pPr>
              <w:widowControl w:val="0"/>
              <w:autoSpaceDE w:val="0"/>
              <w:autoSpaceDN w:val="0"/>
              <w:adjustRightInd w:val="0"/>
              <w:rPr>
                <w:rFonts w:eastAsiaTheme="minorEastAsia"/>
                <w:sz w:val="24"/>
                <w:szCs w:val="24"/>
              </w:rPr>
            </w:pPr>
            <w:r>
              <w:rPr>
                <w:rFonts w:eastAsiaTheme="minorEastAsia"/>
                <w:sz w:val="24"/>
                <w:szCs w:val="24"/>
              </w:rPr>
              <w:lastRenderedPageBreak/>
              <w:t>повышение квалификации кадров</w:t>
            </w:r>
          </w:p>
        </w:tc>
        <w:tc>
          <w:tcPr>
            <w:tcW w:w="3917" w:type="dxa"/>
            <w:tcBorders>
              <w:top w:val="single" w:sz="4" w:space="0" w:color="auto"/>
              <w:left w:val="single" w:sz="4" w:space="0" w:color="auto"/>
              <w:bottom w:val="single" w:sz="4" w:space="0" w:color="auto"/>
              <w:right w:val="single" w:sz="4" w:space="0" w:color="auto"/>
            </w:tcBorders>
          </w:tcPr>
          <w:p w:rsidR="00BB3EE0" w:rsidRPr="00BB3EE0" w:rsidRDefault="00BB3EE0" w:rsidP="00602929">
            <w:pPr>
              <w:widowControl w:val="0"/>
              <w:autoSpaceDE w:val="0"/>
              <w:autoSpaceDN w:val="0"/>
              <w:adjustRightInd w:val="0"/>
              <w:rPr>
                <w:rFonts w:eastAsiaTheme="minorEastAsia"/>
                <w:sz w:val="24"/>
                <w:szCs w:val="24"/>
              </w:rPr>
            </w:pPr>
            <w:r w:rsidRPr="00BB3EE0">
              <w:rPr>
                <w:rFonts w:eastAsiaTheme="minorEastAsia"/>
                <w:sz w:val="24"/>
                <w:szCs w:val="24"/>
              </w:rPr>
              <w:t xml:space="preserve">повышен уровень профессионального развития муниципальных служащих и иных лиц, занятых в системе местного </w:t>
            </w:r>
            <w:r w:rsidRPr="00BB3EE0">
              <w:rPr>
                <w:rFonts w:eastAsiaTheme="minorEastAsia"/>
                <w:sz w:val="24"/>
                <w:szCs w:val="24"/>
              </w:rPr>
              <w:lastRenderedPageBreak/>
              <w:t xml:space="preserve">самоуправления в </w:t>
            </w:r>
            <w:r w:rsidR="00602929">
              <w:rPr>
                <w:rFonts w:eastAsiaTheme="minorEastAsia"/>
                <w:sz w:val="24"/>
                <w:szCs w:val="24"/>
              </w:rPr>
              <w:t xml:space="preserve">Киселевском </w:t>
            </w:r>
            <w:r w:rsidRPr="00BB3EE0">
              <w:rPr>
                <w:rFonts w:eastAsiaTheme="minorEastAsia"/>
                <w:sz w:val="24"/>
                <w:szCs w:val="24"/>
              </w:rPr>
              <w:t>сельском поселении</w:t>
            </w:r>
          </w:p>
        </w:tc>
        <w:tc>
          <w:tcPr>
            <w:tcW w:w="112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человек</w:t>
            </w:r>
          </w:p>
        </w:tc>
        <w:tc>
          <w:tcPr>
            <w:tcW w:w="863"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84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8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80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r>
    </w:tbl>
    <w:p w:rsidR="00BB3EE0" w:rsidRPr="00BB3EE0" w:rsidRDefault="00BB3EE0" w:rsidP="00BB3EE0">
      <w:pPr>
        <w:widowControl w:val="0"/>
        <w:autoSpaceDE w:val="0"/>
        <w:autoSpaceDN w:val="0"/>
        <w:adjustRightInd w:val="0"/>
        <w:ind w:firstLine="720"/>
        <w:jc w:val="both"/>
      </w:pPr>
      <w:r w:rsidRPr="00BB3EE0">
        <w:rPr>
          <w:bCs/>
          <w:color w:val="26282F"/>
        </w:rPr>
        <w:lastRenderedPageBreak/>
        <w:t>Примечание.</w:t>
      </w:r>
    </w:p>
    <w:p w:rsidR="00BB3EE0" w:rsidRPr="00BB3EE0" w:rsidRDefault="00BB3EE0" w:rsidP="00BB3EE0">
      <w:pPr>
        <w:widowControl w:val="0"/>
        <w:autoSpaceDE w:val="0"/>
        <w:autoSpaceDN w:val="0"/>
        <w:adjustRightInd w:val="0"/>
        <w:ind w:firstLine="720"/>
        <w:jc w:val="both"/>
      </w:pPr>
      <w:r w:rsidRPr="00BB3EE0">
        <w:t>Используемое сокращение:</w:t>
      </w:r>
    </w:p>
    <w:p w:rsidR="00BB3EE0" w:rsidRPr="00BB3EE0" w:rsidRDefault="00774AD5" w:rsidP="00BB3EE0">
      <w:pPr>
        <w:widowControl w:val="0"/>
        <w:autoSpaceDE w:val="0"/>
        <w:autoSpaceDN w:val="0"/>
        <w:adjustRightInd w:val="0"/>
        <w:ind w:firstLine="720"/>
        <w:jc w:val="both"/>
      </w:pPr>
      <w:hyperlink r:id="rId19" w:history="1">
        <w:r w:rsidR="00BB3EE0" w:rsidRPr="00BB3EE0">
          <w:t>ОКЕИ</w:t>
        </w:r>
      </w:hyperlink>
      <w:r w:rsidR="00BB3EE0" w:rsidRPr="00BB3EE0">
        <w:t xml:space="preserve"> - Общероссийский классификатор единиц измерения.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4" w:name="sub_354083"/>
      <w:r w:rsidRPr="00BB3EE0">
        <w:rPr>
          <w:bCs/>
          <w:sz w:val="28"/>
          <w:szCs w:val="28"/>
        </w:rPr>
        <w:t>4. Параметры финансового обеспечения комплекса процессных мероприятий</w:t>
      </w:r>
    </w:p>
    <w:bookmarkEnd w:id="14"/>
    <w:p w:rsidR="00BB3EE0" w:rsidRPr="00BB3EE0" w:rsidRDefault="00BB3EE0" w:rsidP="00BB3EE0">
      <w:pPr>
        <w:widowControl w:val="0"/>
        <w:autoSpaceDE w:val="0"/>
        <w:autoSpaceDN w:val="0"/>
        <w:adjustRightInd w:val="0"/>
        <w:ind w:firstLine="720"/>
        <w:jc w:val="both"/>
        <w:rPr>
          <w:sz w:val="28"/>
          <w:szCs w:val="28"/>
        </w:rPr>
      </w:pPr>
    </w:p>
    <w:tbl>
      <w:tblPr>
        <w:tblW w:w="14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679"/>
        <w:gridCol w:w="3260"/>
        <w:gridCol w:w="1240"/>
        <w:gridCol w:w="1240"/>
        <w:gridCol w:w="1240"/>
        <w:gridCol w:w="1241"/>
      </w:tblGrid>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56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комплекса процессных мероприятий, мероприятия (результата), источник финансового обеспечения</w:t>
            </w:r>
          </w:p>
        </w:tc>
        <w:tc>
          <w:tcPr>
            <w:tcW w:w="3260" w:type="dxa"/>
            <w:vMerge w:val="restart"/>
            <w:tcBorders>
              <w:top w:val="single" w:sz="4" w:space="0" w:color="auto"/>
              <w:left w:val="single" w:sz="4" w:space="0" w:color="auto"/>
              <w:bottom w:val="single" w:sz="4" w:space="0" w:color="auto"/>
              <w:right w:val="single" w:sz="4" w:space="0" w:color="auto"/>
            </w:tcBorders>
          </w:tcPr>
          <w:p w:rsidR="00BB3EE0" w:rsidRPr="00BB3EE0" w:rsidRDefault="00774AD5" w:rsidP="00BB3EE0">
            <w:pPr>
              <w:widowControl w:val="0"/>
              <w:autoSpaceDE w:val="0"/>
              <w:autoSpaceDN w:val="0"/>
              <w:adjustRightInd w:val="0"/>
              <w:jc w:val="center"/>
              <w:rPr>
                <w:rFonts w:eastAsiaTheme="minorEastAsia"/>
                <w:sz w:val="24"/>
                <w:szCs w:val="24"/>
              </w:rPr>
            </w:pPr>
            <w:hyperlink r:id="rId20" w:history="1">
              <w:r w:rsidR="00BB3EE0" w:rsidRPr="00BB3EE0">
                <w:rPr>
                  <w:rFonts w:eastAsiaTheme="minorEastAsia"/>
                  <w:sz w:val="24"/>
                </w:rPr>
                <w:t>Код бюджетной классификации</w:t>
              </w:r>
            </w:hyperlink>
            <w:r w:rsidR="00BB3EE0" w:rsidRPr="00BB3EE0">
              <w:rPr>
                <w:rFonts w:eastAsiaTheme="minorEastAsia"/>
                <w:b/>
                <w:sz w:val="24"/>
                <w:szCs w:val="24"/>
              </w:rPr>
              <w:t xml:space="preserve"> </w:t>
            </w:r>
            <w:r w:rsidR="00BB3EE0" w:rsidRPr="00BB3EE0">
              <w:rPr>
                <w:rFonts w:eastAsiaTheme="minorEastAsia"/>
                <w:sz w:val="24"/>
                <w:szCs w:val="24"/>
              </w:rPr>
              <w:t>расходов</w:t>
            </w:r>
          </w:p>
        </w:tc>
        <w:tc>
          <w:tcPr>
            <w:tcW w:w="4961" w:type="dxa"/>
            <w:gridSpan w:val="4"/>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56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bl>
    <w:p w:rsidR="00BB3EE0" w:rsidRPr="00BB3EE0" w:rsidRDefault="00BB3EE0" w:rsidP="00BB3EE0">
      <w:pPr>
        <w:widowControl w:val="0"/>
        <w:autoSpaceDE w:val="0"/>
        <w:autoSpaceDN w:val="0"/>
        <w:adjustRightInd w:val="0"/>
        <w:ind w:firstLine="720"/>
        <w:jc w:val="both"/>
        <w:rPr>
          <w:sz w:val="24"/>
          <w:szCs w:val="24"/>
        </w:rPr>
      </w:pPr>
    </w:p>
    <w:tbl>
      <w:tblPr>
        <w:tblW w:w="146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679"/>
        <w:gridCol w:w="3260"/>
        <w:gridCol w:w="1240"/>
        <w:gridCol w:w="1240"/>
        <w:gridCol w:w="1240"/>
        <w:gridCol w:w="1241"/>
      </w:tblGrid>
      <w:tr w:rsidR="00BB3EE0" w:rsidRPr="00BB3EE0" w:rsidTr="00652EBE">
        <w:trPr>
          <w:tblHeader/>
        </w:trPr>
        <w:tc>
          <w:tcPr>
            <w:tcW w:w="700"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205784">
            <w:pPr>
              <w:widowControl w:val="0"/>
              <w:autoSpaceDE w:val="0"/>
              <w:autoSpaceDN w:val="0"/>
              <w:adjustRightInd w:val="0"/>
              <w:outlineLvl w:val="0"/>
              <w:rPr>
                <w:rFonts w:eastAsiaTheme="minorEastAsia"/>
                <w:b/>
                <w:bCs/>
                <w:sz w:val="24"/>
                <w:szCs w:val="24"/>
              </w:rPr>
            </w:pPr>
            <w:r w:rsidRPr="00BB3EE0">
              <w:rPr>
                <w:rFonts w:eastAsiaTheme="minorEastAsia"/>
                <w:bCs/>
                <w:sz w:val="24"/>
                <w:szCs w:val="24"/>
              </w:rPr>
              <w:t xml:space="preserve">Комплекс процессных мероприятий «Развитие муниципального управления и муниципальной службы в </w:t>
            </w:r>
            <w:r w:rsidR="00205784">
              <w:rPr>
                <w:rFonts w:eastAsiaTheme="minorEastAsia"/>
                <w:bCs/>
                <w:color w:val="26282F"/>
                <w:sz w:val="24"/>
                <w:szCs w:val="24"/>
              </w:rPr>
              <w:t>Киселевском</w:t>
            </w:r>
            <w:r w:rsidRPr="00BB3EE0">
              <w:rPr>
                <w:rFonts w:eastAsiaTheme="minorEastAsia"/>
                <w:bCs/>
                <w:color w:val="26282F"/>
                <w:sz w:val="24"/>
                <w:szCs w:val="24"/>
              </w:rPr>
              <w:t xml:space="preserve"> сельском поселении</w:t>
            </w:r>
            <w:r w:rsidRPr="00BB3EE0">
              <w:rPr>
                <w:rFonts w:eastAsiaTheme="minorEastAsia"/>
                <w:bCs/>
                <w:sz w:val="24"/>
                <w:szCs w:val="24"/>
              </w:rPr>
              <w:t>, профессиональное развитие лиц, занятых в системе местного самоуправления» (всего), в том числе:</w:t>
            </w:r>
          </w:p>
        </w:tc>
        <w:tc>
          <w:tcPr>
            <w:tcW w:w="326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30,0</w:t>
            </w:r>
          </w:p>
          <w:p w:rsidR="00BB3EE0" w:rsidRPr="00BB3EE0" w:rsidRDefault="00BB3EE0" w:rsidP="00BB3EE0">
            <w:pPr>
              <w:widowControl w:val="0"/>
              <w:autoSpaceDE w:val="0"/>
              <w:autoSpaceDN w:val="0"/>
              <w:adjustRightInd w:val="0"/>
              <w:jc w:val="center"/>
              <w:rPr>
                <w:rFonts w:eastAsiaTheme="minorEastAsia"/>
                <w:sz w:val="24"/>
                <w:szCs w:val="24"/>
              </w:rPr>
            </w:pP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p w:rsidR="00BB3EE0" w:rsidRPr="00BB3EE0" w:rsidRDefault="00BB3EE0" w:rsidP="00BB3EE0">
            <w:pPr>
              <w:widowControl w:val="0"/>
              <w:autoSpaceDE w:val="0"/>
              <w:autoSpaceDN w:val="0"/>
              <w:adjustRightInd w:val="0"/>
              <w:rPr>
                <w:rFonts w:eastAsiaTheme="minorEastAsia"/>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30,0</w:t>
            </w:r>
          </w:p>
          <w:p w:rsidR="00BB3EE0" w:rsidRPr="00BB3EE0" w:rsidRDefault="00BB3EE0" w:rsidP="00BB3EE0">
            <w:pPr>
              <w:widowControl w:val="0"/>
              <w:autoSpaceDE w:val="0"/>
              <w:autoSpaceDN w:val="0"/>
              <w:adjustRightInd w:val="0"/>
              <w:jc w:val="center"/>
              <w:rPr>
                <w:rFonts w:eastAsiaTheme="minorEastAsia"/>
                <w:sz w:val="24"/>
                <w:szCs w:val="24"/>
              </w:rPr>
            </w:pP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114BF2"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w:t>
            </w: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114BF2">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w:t>
            </w:r>
            <w:r w:rsidR="00114BF2">
              <w:rPr>
                <w:rFonts w:eastAsiaTheme="minorEastAsia"/>
                <w:sz w:val="24"/>
                <w:szCs w:val="24"/>
              </w:rPr>
              <w:t>2</w:t>
            </w:r>
            <w:r w:rsidRPr="00BB3EE0">
              <w:rPr>
                <w:rFonts w:eastAsiaTheme="minorEastAsia"/>
                <w:sz w:val="24"/>
                <w:szCs w:val="24"/>
              </w:rPr>
              <w:t xml:space="preserve">.1. </w:t>
            </w:r>
            <w:r w:rsidR="00114BF2">
              <w:rPr>
                <w:rFonts w:eastAsiaTheme="minorEastAsia"/>
                <w:sz w:val="24"/>
                <w:szCs w:val="24"/>
              </w:rPr>
              <w:t>Обеспечено дополнительное профессиональное образование лиц, замещающих должности муниципальных служащих</w:t>
            </w:r>
            <w:r w:rsidRPr="00BB3EE0">
              <w:rPr>
                <w:rFonts w:eastAsiaTheme="minorEastAsia"/>
                <w:sz w:val="24"/>
                <w:szCs w:val="24"/>
              </w:rPr>
              <w:t xml:space="preserve"> (всего), в том числе:</w:t>
            </w:r>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p w:rsidR="00BB3EE0" w:rsidRPr="00BB3EE0" w:rsidRDefault="00BB3EE0" w:rsidP="00BB3EE0">
            <w:pPr>
              <w:widowControl w:val="0"/>
              <w:autoSpaceDE w:val="0"/>
              <w:autoSpaceDN w:val="0"/>
              <w:adjustRightInd w:val="0"/>
              <w:ind w:firstLine="720"/>
              <w:jc w:val="both"/>
              <w:rPr>
                <w:rFonts w:eastAsiaTheme="minorEastAsia"/>
                <w:sz w:val="24"/>
                <w:szCs w:val="24"/>
              </w:rPr>
            </w:pP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30,0</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56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114BF2">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951 07 05 07 4 01 </w:t>
            </w:r>
            <w:r w:rsidR="00114BF2">
              <w:rPr>
                <w:rFonts w:eastAsiaTheme="minorEastAsia"/>
                <w:sz w:val="24"/>
                <w:szCs w:val="24"/>
              </w:rPr>
              <w:t>26260</w:t>
            </w:r>
            <w:r w:rsidRPr="00BB3EE0">
              <w:rPr>
                <w:rFonts w:eastAsiaTheme="minorEastAsia"/>
                <w:sz w:val="24"/>
                <w:szCs w:val="24"/>
              </w:rPr>
              <w:t> 240</w:t>
            </w: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p w:rsidR="00BB3EE0" w:rsidRPr="00BB3EE0" w:rsidRDefault="00BB3EE0" w:rsidP="00BB3EE0">
            <w:pPr>
              <w:widowControl w:val="0"/>
              <w:autoSpaceDE w:val="0"/>
              <w:autoSpaceDN w:val="0"/>
              <w:adjustRightInd w:val="0"/>
              <w:jc w:val="center"/>
              <w:rPr>
                <w:rFonts w:eastAsiaTheme="minorEastAsia"/>
                <w:sz w:val="24"/>
                <w:szCs w:val="24"/>
              </w:rPr>
            </w:pPr>
          </w:p>
        </w:tc>
        <w:tc>
          <w:tcPr>
            <w:tcW w:w="1241"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30,0</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color w:val="26282F"/>
          <w:sz w:val="24"/>
        </w:rPr>
        <w:t>Примечание.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Используемое сокращение: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Х - данные ячейки не заполняются.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5. План реализации комплекса процессных мероприятий на 2025-2027 годы</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260"/>
        <w:gridCol w:w="1418"/>
        <w:gridCol w:w="5670"/>
        <w:gridCol w:w="2268"/>
        <w:gridCol w:w="1417"/>
      </w:tblGrid>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 </w:t>
            </w:r>
            <w:r w:rsidRPr="00BB3EE0">
              <w:rPr>
                <w:rFonts w:eastAsiaTheme="minorEastAsia"/>
                <w:sz w:val="24"/>
                <w:szCs w:val="24"/>
              </w:rPr>
              <w:lastRenderedPageBreak/>
              <w:t>п/п</w:t>
            </w:r>
          </w:p>
        </w:tc>
        <w:tc>
          <w:tcPr>
            <w:tcW w:w="326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Наименование мероприятия </w:t>
            </w:r>
            <w:r w:rsidRPr="00BB3EE0">
              <w:rPr>
                <w:rFonts w:eastAsiaTheme="minorEastAsia"/>
                <w:sz w:val="24"/>
                <w:szCs w:val="24"/>
              </w:rPr>
              <w:lastRenderedPageBreak/>
              <w:t>(результата),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Дата </w:t>
            </w:r>
            <w:r w:rsidRPr="00BB3EE0">
              <w:rPr>
                <w:rFonts w:eastAsiaTheme="minorEastAsia"/>
                <w:sz w:val="24"/>
                <w:szCs w:val="24"/>
              </w:rPr>
              <w:lastRenderedPageBreak/>
              <w:t>наступления контрольной точки</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Ответственный исполнитель (наименование </w:t>
            </w:r>
            <w:r w:rsidRPr="00BB3EE0">
              <w:rPr>
                <w:rFonts w:eastAsiaTheme="minorEastAsia"/>
                <w:sz w:val="24"/>
                <w:szCs w:val="24"/>
              </w:rPr>
              <w:lastRenderedPageBreak/>
              <w:t>исполнительного органа Ростовской области, иного государственного органа, организации, Ф.И.О., должность)</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 xml:space="preserve">Вид </w:t>
            </w:r>
            <w:r w:rsidRPr="00BB3EE0">
              <w:rPr>
                <w:rFonts w:eastAsiaTheme="minorEastAsia"/>
                <w:sz w:val="24"/>
                <w:szCs w:val="24"/>
              </w:rPr>
              <w:lastRenderedPageBreak/>
              <w:t>подтверждающего документа</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lastRenderedPageBreak/>
              <w:t>Информацио</w:t>
            </w:r>
            <w:r w:rsidRPr="00BB3EE0">
              <w:rPr>
                <w:rFonts w:eastAsiaTheme="minorEastAsia"/>
                <w:sz w:val="24"/>
                <w:szCs w:val="24"/>
              </w:rPr>
              <w:lastRenderedPageBreak/>
              <w:t>н-ная система (источник данных)</w:t>
            </w:r>
          </w:p>
        </w:tc>
      </w:tr>
    </w:tbl>
    <w:p w:rsidR="00BB3EE0" w:rsidRPr="00BB3EE0" w:rsidRDefault="00BB3EE0" w:rsidP="00BB3EE0">
      <w:pPr>
        <w:widowControl w:val="0"/>
        <w:autoSpaceDE w:val="0"/>
        <w:autoSpaceDN w:val="0"/>
        <w:adjustRightInd w:val="0"/>
        <w:ind w:firstLine="720"/>
        <w:jc w:val="both"/>
        <w:rPr>
          <w:sz w:val="24"/>
          <w:szCs w:val="24"/>
        </w:rPr>
      </w:pPr>
    </w:p>
    <w:tbl>
      <w:tblPr>
        <w:tblW w:w="1493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119"/>
        <w:gridCol w:w="141"/>
        <w:gridCol w:w="1606"/>
        <w:gridCol w:w="5670"/>
        <w:gridCol w:w="2268"/>
        <w:gridCol w:w="1417"/>
      </w:tblGrid>
      <w:tr w:rsidR="00BB3EE0" w:rsidRPr="00BB3EE0" w:rsidTr="00DF7D6C">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BB3EE0" w:rsidRPr="00BB3EE0" w:rsidTr="00DF7D6C">
        <w:tc>
          <w:tcPr>
            <w:tcW w:w="14930" w:type="dxa"/>
            <w:gridSpan w:val="7"/>
            <w:tcBorders>
              <w:top w:val="single" w:sz="4" w:space="0" w:color="auto"/>
              <w:bottom w:val="single" w:sz="4" w:space="0" w:color="auto"/>
            </w:tcBorders>
          </w:tcPr>
          <w:p w:rsidR="00BB3EE0" w:rsidRPr="00BB3EE0" w:rsidRDefault="00BB3EE0" w:rsidP="005B14D8">
            <w:pPr>
              <w:widowControl w:val="0"/>
              <w:autoSpaceDE w:val="0"/>
              <w:autoSpaceDN w:val="0"/>
              <w:adjustRightInd w:val="0"/>
              <w:ind w:left="-62" w:right="-108"/>
              <w:jc w:val="center"/>
              <w:outlineLvl w:val="0"/>
              <w:rPr>
                <w:rFonts w:eastAsiaTheme="minorEastAsia"/>
                <w:bCs/>
                <w:sz w:val="24"/>
                <w:szCs w:val="24"/>
              </w:rPr>
            </w:pPr>
            <w:r w:rsidRPr="00BB3EE0">
              <w:rPr>
                <w:rFonts w:eastAsiaTheme="minorEastAsia"/>
                <w:bCs/>
                <w:sz w:val="24"/>
                <w:szCs w:val="24"/>
              </w:rPr>
              <w:t xml:space="preserve">1. Задача комплекса процессных мероприятий «Реализован единый подход к кадровой работе на муниципальной службе в органе местного самоуправления </w:t>
            </w:r>
            <w:r w:rsidR="005B14D8">
              <w:rPr>
                <w:rFonts w:eastAsiaTheme="minorEastAsia"/>
                <w:bCs/>
                <w:sz w:val="24"/>
                <w:szCs w:val="24"/>
              </w:rPr>
              <w:t>Киселевского</w:t>
            </w:r>
            <w:r w:rsidRPr="00BB3EE0">
              <w:rPr>
                <w:rFonts w:eastAsiaTheme="minorEastAsia"/>
                <w:bCs/>
                <w:sz w:val="24"/>
                <w:szCs w:val="24"/>
              </w:rPr>
              <w:t xml:space="preserve"> сельского поселения</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260"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DF7D6C">
            <w:pPr>
              <w:widowControl w:val="0"/>
              <w:autoSpaceDE w:val="0"/>
              <w:autoSpaceDN w:val="0"/>
              <w:adjustRightInd w:val="0"/>
              <w:rPr>
                <w:rFonts w:eastAsiaTheme="minorEastAsia"/>
                <w:sz w:val="24"/>
                <w:szCs w:val="24"/>
              </w:rPr>
            </w:pPr>
            <w:r w:rsidRPr="00BB3EE0">
              <w:rPr>
                <w:rFonts w:eastAsiaTheme="minorEastAsia"/>
                <w:sz w:val="24"/>
                <w:szCs w:val="24"/>
              </w:rPr>
              <w:t>Мероприятие (результат) 1.</w:t>
            </w:r>
            <w:r w:rsidR="00DF7D6C">
              <w:rPr>
                <w:rFonts w:eastAsiaTheme="minorEastAsia"/>
                <w:sz w:val="24"/>
                <w:szCs w:val="24"/>
              </w:rPr>
              <w:t xml:space="preserve">1. </w:t>
            </w:r>
            <w:r w:rsidRPr="00BB3EE0">
              <w:rPr>
                <w:rFonts w:eastAsiaTheme="minorEastAsia"/>
                <w:sz w:val="24"/>
                <w:szCs w:val="24"/>
              </w:rPr>
              <w:t xml:space="preserve"> Составление ежеквартального отчета о состоянии муниципальной службы в </w:t>
            </w:r>
            <w:r w:rsidR="00DF7D6C">
              <w:rPr>
                <w:rFonts w:eastAsiaTheme="minorEastAsia"/>
                <w:sz w:val="24"/>
                <w:szCs w:val="24"/>
              </w:rPr>
              <w:t>Киселевском</w:t>
            </w:r>
            <w:r w:rsidRPr="00BB3EE0">
              <w:rPr>
                <w:rFonts w:eastAsiaTheme="minorEastAsia"/>
                <w:sz w:val="24"/>
                <w:szCs w:val="24"/>
              </w:rPr>
              <w:t xml:space="preserve"> сельском поселении</w:t>
            </w:r>
          </w:p>
        </w:tc>
        <w:tc>
          <w:tcPr>
            <w:tcW w:w="160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Х</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DF7D6C">
            <w:pPr>
              <w:widowControl w:val="0"/>
              <w:autoSpaceDE w:val="0"/>
              <w:autoSpaceDN w:val="0"/>
              <w:adjustRightInd w:val="0"/>
              <w:rPr>
                <w:rFonts w:eastAsiaTheme="minorEastAsia"/>
                <w:sz w:val="24"/>
                <w:szCs w:val="24"/>
              </w:rPr>
            </w:pPr>
            <w:r w:rsidRPr="00BB3EE0">
              <w:rPr>
                <w:rFonts w:eastAsiaTheme="minorEastAsia"/>
                <w:sz w:val="24"/>
                <w:szCs w:val="24"/>
              </w:rPr>
              <w:t xml:space="preserve">аналитическая информация органа местного самоуправления </w:t>
            </w:r>
            <w:r w:rsidR="00DF7D6C">
              <w:rPr>
                <w:rFonts w:eastAsiaTheme="minorEastAsia"/>
                <w:sz w:val="24"/>
                <w:szCs w:val="24"/>
              </w:rPr>
              <w:t>Киселевского</w:t>
            </w:r>
            <w:r w:rsidRPr="00BB3EE0">
              <w:rPr>
                <w:rFonts w:eastAsiaTheme="minorEastAsia"/>
                <w:sz w:val="24"/>
                <w:szCs w:val="24"/>
              </w:rPr>
              <w:t xml:space="preserve"> сельского поселения</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jc w:val="center"/>
              <w:rPr>
                <w:rFonts w:eastAsiaTheme="minorEastAsia"/>
                <w:sz w:val="24"/>
                <w:szCs w:val="24"/>
              </w:rPr>
            </w:pPr>
            <w:bookmarkStart w:id="15" w:name="sub_5332"/>
            <w:r>
              <w:rPr>
                <w:rFonts w:eastAsiaTheme="minorEastAsia"/>
                <w:sz w:val="24"/>
                <w:szCs w:val="24"/>
              </w:rPr>
              <w:t>1</w:t>
            </w:r>
            <w:r w:rsidR="00BB3EE0" w:rsidRPr="00BB3EE0">
              <w:rPr>
                <w:rFonts w:eastAsiaTheme="minorEastAsia"/>
                <w:sz w:val="24"/>
                <w:szCs w:val="24"/>
              </w:rPr>
              <w:t>.2.</w:t>
            </w:r>
            <w:bookmarkEnd w:id="15"/>
          </w:p>
        </w:tc>
        <w:tc>
          <w:tcPr>
            <w:tcW w:w="3260"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w:t>
            </w:r>
            <w:r w:rsidR="00DF7D6C">
              <w:rPr>
                <w:rFonts w:eastAsiaTheme="minorEastAsia"/>
                <w:sz w:val="24"/>
                <w:szCs w:val="24"/>
              </w:rPr>
              <w:t>1.</w:t>
            </w:r>
            <w:r w:rsidRPr="00BB3EE0">
              <w:rPr>
                <w:rFonts w:eastAsiaTheme="minorEastAsia"/>
                <w:sz w:val="24"/>
                <w:szCs w:val="24"/>
              </w:rPr>
              <w:t>2. Оптимизация штатной численности муниципальных служащих</w:t>
            </w:r>
          </w:p>
        </w:tc>
        <w:tc>
          <w:tcPr>
            <w:tcW w:w="1606"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 xml:space="preserve">Х </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информация о соответствии или превышении нормативу штатной численности муниципальных служащих </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jc w:val="center"/>
              <w:rPr>
                <w:rFonts w:eastAsiaTheme="minorEastAsia"/>
                <w:sz w:val="24"/>
                <w:szCs w:val="24"/>
              </w:rPr>
            </w:pPr>
            <w:r>
              <w:rPr>
                <w:rFonts w:eastAsiaTheme="minorEastAsia"/>
                <w:sz w:val="24"/>
                <w:szCs w:val="24"/>
              </w:rPr>
              <w:t>1</w:t>
            </w:r>
            <w:r w:rsidR="00BB3EE0" w:rsidRPr="00BB3EE0">
              <w:rPr>
                <w:rFonts w:eastAsiaTheme="minorEastAsia"/>
                <w:sz w:val="24"/>
                <w:szCs w:val="24"/>
              </w:rPr>
              <w:t>.3.</w:t>
            </w:r>
          </w:p>
        </w:tc>
        <w:tc>
          <w:tcPr>
            <w:tcW w:w="3260"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DF7D6C">
            <w:pPr>
              <w:widowControl w:val="0"/>
              <w:autoSpaceDE w:val="0"/>
              <w:autoSpaceDN w:val="0"/>
              <w:adjustRightInd w:val="0"/>
              <w:rPr>
                <w:rFonts w:eastAsiaTheme="minorEastAsia"/>
                <w:sz w:val="24"/>
                <w:szCs w:val="24"/>
              </w:rPr>
            </w:pPr>
            <w:r w:rsidRPr="00BB3EE0">
              <w:rPr>
                <w:rFonts w:eastAsiaTheme="minorEastAsia"/>
                <w:sz w:val="24"/>
                <w:szCs w:val="24"/>
              </w:rPr>
              <w:t>Мероприятие (результат)</w:t>
            </w:r>
            <w:r w:rsidR="00DF7D6C">
              <w:rPr>
                <w:rFonts w:eastAsiaTheme="minorEastAsia"/>
                <w:sz w:val="24"/>
                <w:szCs w:val="24"/>
              </w:rPr>
              <w:t xml:space="preserve"> 1.</w:t>
            </w:r>
            <w:r w:rsidRPr="00BB3EE0">
              <w:rPr>
                <w:rFonts w:eastAsiaTheme="minorEastAsia"/>
                <w:sz w:val="24"/>
                <w:szCs w:val="24"/>
              </w:rPr>
              <w:t xml:space="preserve">3. Участие муниципальных служащих </w:t>
            </w:r>
            <w:r w:rsidR="00DF7D6C">
              <w:rPr>
                <w:rFonts w:eastAsiaTheme="minorEastAsia"/>
                <w:sz w:val="24"/>
                <w:szCs w:val="24"/>
              </w:rPr>
              <w:t xml:space="preserve">Киселевского </w:t>
            </w:r>
            <w:r w:rsidRPr="00BB3EE0">
              <w:rPr>
                <w:rFonts w:eastAsiaTheme="minorEastAsia"/>
                <w:sz w:val="24"/>
                <w:szCs w:val="24"/>
              </w:rPr>
              <w:t>сельского поселения в конкурсе на звание «Лучший муниципальный служащий Заветинского района»</w:t>
            </w:r>
          </w:p>
        </w:tc>
        <w:tc>
          <w:tcPr>
            <w:tcW w:w="1606"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t xml:space="preserve">Х </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rPr>
                <w:rFonts w:eastAsiaTheme="minorEastAsia"/>
                <w:sz w:val="24"/>
                <w:szCs w:val="24"/>
              </w:rPr>
            </w:pPr>
            <w:r>
              <w:rPr>
                <w:rFonts w:eastAsiaTheme="minorEastAsia"/>
                <w:sz w:val="24"/>
                <w:szCs w:val="24"/>
              </w:rPr>
              <w:t>Отчет о проведенной работе</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14930" w:type="dxa"/>
            <w:gridSpan w:val="7"/>
            <w:tcBorders>
              <w:top w:val="single" w:sz="4" w:space="0" w:color="auto"/>
              <w:bottom w:val="single" w:sz="4" w:space="0" w:color="auto"/>
            </w:tcBorders>
          </w:tcPr>
          <w:p w:rsidR="00BB3EE0" w:rsidRPr="00BB3EE0" w:rsidRDefault="00BB3EE0" w:rsidP="00DF7D6C">
            <w:pPr>
              <w:widowControl w:val="0"/>
              <w:autoSpaceDE w:val="0"/>
              <w:autoSpaceDN w:val="0"/>
              <w:adjustRightInd w:val="0"/>
              <w:ind w:left="-62" w:right="-108"/>
              <w:jc w:val="center"/>
              <w:outlineLvl w:val="0"/>
              <w:rPr>
                <w:rFonts w:eastAsiaTheme="minorEastAsia"/>
                <w:bCs/>
                <w:sz w:val="24"/>
                <w:szCs w:val="24"/>
              </w:rPr>
            </w:pPr>
            <w:r w:rsidRPr="00BB3EE0">
              <w:rPr>
                <w:rFonts w:eastAsiaTheme="minorEastAsia"/>
                <w:bCs/>
                <w:sz w:val="24"/>
                <w:szCs w:val="24"/>
              </w:rPr>
              <w:t xml:space="preserve">2. Задача комплекса процессных мероприятий «Обеспечено профессиональное развитие муниципальных служащих и иных лиц, занятых в системе местного самоуправления в </w:t>
            </w:r>
            <w:r w:rsidR="00DF7D6C">
              <w:rPr>
                <w:rFonts w:eastAsiaTheme="minorEastAsia"/>
                <w:bCs/>
                <w:sz w:val="24"/>
                <w:szCs w:val="24"/>
              </w:rPr>
              <w:t>Киселевском</w:t>
            </w:r>
            <w:r w:rsidRPr="00BB3EE0">
              <w:rPr>
                <w:rFonts w:eastAsiaTheme="minorEastAsia"/>
                <w:bCs/>
                <w:sz w:val="24"/>
                <w:szCs w:val="24"/>
              </w:rPr>
              <w:t xml:space="preserve"> сельском поселении»</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DF7D6C" w:rsidRPr="00205784" w:rsidRDefault="00DF7D6C" w:rsidP="00DF7D6C">
            <w:pPr>
              <w:widowControl w:val="0"/>
              <w:autoSpaceDE w:val="0"/>
              <w:autoSpaceDN w:val="0"/>
              <w:adjustRightInd w:val="0"/>
              <w:rPr>
                <w:rFonts w:eastAsiaTheme="minorEastAsia"/>
                <w:sz w:val="24"/>
                <w:szCs w:val="24"/>
              </w:rPr>
            </w:pPr>
            <w:r>
              <w:rPr>
                <w:rFonts w:eastAsiaTheme="minorEastAsia"/>
                <w:sz w:val="24"/>
                <w:szCs w:val="24"/>
              </w:rPr>
              <w:t>Мероприятие (результат)2</w:t>
            </w:r>
            <w:r w:rsidRPr="00205784">
              <w:rPr>
                <w:rFonts w:eastAsiaTheme="minorEastAsia"/>
                <w:sz w:val="24"/>
                <w:szCs w:val="24"/>
              </w:rPr>
              <w:t>.1</w:t>
            </w:r>
          </w:p>
          <w:p w:rsidR="00BB3EE0" w:rsidRPr="00BB3EE0" w:rsidRDefault="00DF7D6C" w:rsidP="00DF7D6C">
            <w:pPr>
              <w:widowControl w:val="0"/>
              <w:autoSpaceDE w:val="0"/>
              <w:autoSpaceDN w:val="0"/>
              <w:adjustRightInd w:val="0"/>
              <w:rPr>
                <w:rFonts w:eastAsiaTheme="minorEastAsia"/>
                <w:sz w:val="24"/>
                <w:szCs w:val="24"/>
              </w:rPr>
            </w:pPr>
            <w:r>
              <w:rPr>
                <w:rFonts w:eastAsiaTheme="minorEastAsia"/>
                <w:sz w:val="24"/>
                <w:szCs w:val="24"/>
              </w:rPr>
              <w:t xml:space="preserve">Обеспечено дополнительное профессиональное </w:t>
            </w:r>
            <w:r>
              <w:rPr>
                <w:rFonts w:eastAsiaTheme="minorEastAsia"/>
                <w:sz w:val="24"/>
                <w:szCs w:val="24"/>
              </w:rPr>
              <w:lastRenderedPageBreak/>
              <w:t>образование лиц, замещающих должности муниципальных служащих</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B3EE0" w:rsidRDefault="00DF7D6C" w:rsidP="00BB3EE0">
            <w:pPr>
              <w:widowControl w:val="0"/>
              <w:autoSpaceDE w:val="0"/>
              <w:autoSpaceDN w:val="0"/>
              <w:adjustRightInd w:val="0"/>
              <w:ind w:left="-62" w:right="-108"/>
              <w:jc w:val="center"/>
              <w:rPr>
                <w:rFonts w:eastAsiaTheme="minorEastAsia"/>
                <w:sz w:val="24"/>
                <w:szCs w:val="24"/>
              </w:rPr>
            </w:pPr>
            <w:r w:rsidRPr="00BB3EE0">
              <w:rPr>
                <w:rFonts w:eastAsiaTheme="minorEastAsia"/>
                <w:sz w:val="24"/>
                <w:szCs w:val="24"/>
              </w:rPr>
              <w:lastRenderedPageBreak/>
              <w:t>Х</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муниципальный контракт</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jc w:val="center"/>
              <w:rPr>
                <w:rFonts w:eastAsiaTheme="minorEastAsia"/>
                <w:sz w:val="24"/>
                <w:szCs w:val="24"/>
              </w:rPr>
            </w:pPr>
            <w:r>
              <w:rPr>
                <w:rFonts w:eastAsiaTheme="minorEastAsia"/>
                <w:sz w:val="24"/>
                <w:szCs w:val="24"/>
              </w:rPr>
              <w:lastRenderedPageBreak/>
              <w:t>2.2</w:t>
            </w:r>
          </w:p>
        </w:tc>
        <w:tc>
          <w:tcPr>
            <w:tcW w:w="311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sidR="007A1747">
              <w:rPr>
                <w:rFonts w:eastAsiaTheme="minorEastAsia"/>
                <w:sz w:val="24"/>
                <w:szCs w:val="24"/>
              </w:rPr>
              <w:t>2.1.1</w:t>
            </w:r>
          </w:p>
          <w:p w:rsidR="00BB3EE0" w:rsidRPr="00BB3EE0" w:rsidRDefault="00111DAE" w:rsidP="00111DAE">
            <w:pPr>
              <w:widowControl w:val="0"/>
              <w:autoSpaceDE w:val="0"/>
              <w:autoSpaceDN w:val="0"/>
              <w:adjustRightInd w:val="0"/>
              <w:rPr>
                <w:rFonts w:eastAsiaTheme="minorEastAsia"/>
                <w:sz w:val="24"/>
                <w:szCs w:val="24"/>
              </w:rPr>
            </w:pPr>
            <w:r>
              <w:rPr>
                <w:rFonts w:eastAsiaTheme="minorEastAsia"/>
                <w:sz w:val="24"/>
                <w:szCs w:val="24"/>
              </w:rPr>
              <w:t>Определены</w:t>
            </w:r>
            <w:r w:rsidR="00BB3EE0" w:rsidRPr="00BB3EE0">
              <w:rPr>
                <w:rFonts w:eastAsiaTheme="minorEastAsia"/>
                <w:sz w:val="24"/>
                <w:szCs w:val="24"/>
              </w:rPr>
              <w:t xml:space="preserve"> и </w:t>
            </w:r>
            <w:r>
              <w:rPr>
                <w:rFonts w:eastAsiaTheme="minorEastAsia"/>
                <w:sz w:val="24"/>
                <w:szCs w:val="24"/>
              </w:rPr>
              <w:t>сформированы</w:t>
            </w:r>
            <w:r w:rsidR="00BB3EE0" w:rsidRPr="00BB3EE0">
              <w:rPr>
                <w:rFonts w:eastAsiaTheme="minorEastAsia"/>
                <w:sz w:val="24"/>
                <w:szCs w:val="24"/>
              </w:rPr>
              <w:t xml:space="preserve"> тем</w:t>
            </w:r>
            <w:r>
              <w:rPr>
                <w:rFonts w:eastAsiaTheme="minorEastAsia"/>
                <w:sz w:val="24"/>
                <w:szCs w:val="24"/>
              </w:rPr>
              <w:t>ы</w:t>
            </w:r>
            <w:r w:rsidR="00BB3EE0" w:rsidRPr="00BB3EE0">
              <w:rPr>
                <w:rFonts w:eastAsiaTheme="minorEastAsia"/>
                <w:sz w:val="24"/>
                <w:szCs w:val="24"/>
              </w:rPr>
              <w:t xml:space="preserve"> и направлени</w:t>
            </w:r>
            <w:r>
              <w:rPr>
                <w:rFonts w:eastAsiaTheme="minorEastAsia"/>
                <w:sz w:val="24"/>
                <w:szCs w:val="24"/>
              </w:rPr>
              <w:t>я</w:t>
            </w:r>
            <w:r w:rsidR="00BB3EE0" w:rsidRPr="00BB3EE0">
              <w:rPr>
                <w:rFonts w:eastAsiaTheme="minorEastAsia"/>
                <w:sz w:val="24"/>
                <w:szCs w:val="24"/>
              </w:rPr>
              <w:t xml:space="preserve"> обучения муниципальных служащих и иных работников аппарата Администрации </w:t>
            </w:r>
            <w:r w:rsidR="007A1747">
              <w:rPr>
                <w:rFonts w:eastAsiaTheme="minorEastAsia"/>
                <w:sz w:val="24"/>
                <w:szCs w:val="24"/>
              </w:rPr>
              <w:t>Киселевского</w:t>
            </w:r>
            <w:r w:rsidR="00BB3EE0" w:rsidRPr="00BB3EE0">
              <w:rPr>
                <w:rFonts w:eastAsiaTheme="minorEastAsia"/>
                <w:sz w:val="24"/>
                <w:szCs w:val="24"/>
              </w:rPr>
              <w:t xml:space="preserve"> сельского поселения</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15 ноября 2024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15 ноября 2025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15 ноября 2026 г.</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справочная информация</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BB3EE0" w:rsidRPr="00BB3EE0" w:rsidTr="00DF7D6C">
        <w:tc>
          <w:tcPr>
            <w:tcW w:w="709" w:type="dxa"/>
            <w:tcBorders>
              <w:top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jc w:val="center"/>
              <w:rPr>
                <w:rFonts w:eastAsiaTheme="minorEastAsia"/>
                <w:sz w:val="24"/>
                <w:szCs w:val="24"/>
              </w:rPr>
            </w:pPr>
            <w:r>
              <w:rPr>
                <w:rFonts w:eastAsiaTheme="minorEastAsia"/>
                <w:sz w:val="24"/>
                <w:szCs w:val="24"/>
              </w:rPr>
              <w:t>2.3</w:t>
            </w:r>
          </w:p>
        </w:tc>
        <w:tc>
          <w:tcPr>
            <w:tcW w:w="311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sidR="00111DAE">
              <w:rPr>
                <w:rFonts w:eastAsiaTheme="minorEastAsia"/>
                <w:sz w:val="24"/>
                <w:szCs w:val="24"/>
              </w:rPr>
              <w:t>2.1.2</w:t>
            </w:r>
          </w:p>
          <w:p w:rsidR="00BB3EE0" w:rsidRPr="00BB3EE0" w:rsidRDefault="00111DAE" w:rsidP="00111DAE">
            <w:pPr>
              <w:widowControl w:val="0"/>
              <w:autoSpaceDE w:val="0"/>
              <w:autoSpaceDN w:val="0"/>
              <w:adjustRightInd w:val="0"/>
              <w:rPr>
                <w:rFonts w:eastAsiaTheme="minorEastAsia"/>
                <w:sz w:val="24"/>
                <w:szCs w:val="24"/>
              </w:rPr>
            </w:pPr>
            <w:r>
              <w:rPr>
                <w:rFonts w:eastAsiaTheme="minorEastAsia"/>
                <w:sz w:val="24"/>
                <w:szCs w:val="24"/>
              </w:rPr>
              <w:t>Подготовлен и согласован проект</w:t>
            </w:r>
            <w:r w:rsidR="00BB3EE0" w:rsidRPr="00BB3EE0">
              <w:rPr>
                <w:rFonts w:eastAsiaTheme="minorEastAsia"/>
                <w:sz w:val="24"/>
                <w:szCs w:val="24"/>
              </w:rPr>
              <w:t xml:space="preserve"> муниципального контракта на обучение муниципальных служащих и иных работников аппарата Администрации </w:t>
            </w:r>
            <w:r w:rsidR="00405202">
              <w:rPr>
                <w:rFonts w:eastAsiaTheme="minorEastAsia"/>
                <w:sz w:val="24"/>
                <w:szCs w:val="24"/>
              </w:rPr>
              <w:t>Киселевского</w:t>
            </w:r>
            <w:r w:rsidR="00BB3EE0" w:rsidRPr="00BB3EE0">
              <w:rPr>
                <w:rFonts w:eastAsiaTheme="minorEastAsia"/>
                <w:sz w:val="24"/>
                <w:szCs w:val="24"/>
              </w:rPr>
              <w:t xml:space="preserve"> сельского поселения</w:t>
            </w:r>
          </w:p>
        </w:tc>
        <w:tc>
          <w:tcPr>
            <w:tcW w:w="1747" w:type="dxa"/>
            <w:gridSpan w:val="2"/>
            <w:tcBorders>
              <w:top w:val="single" w:sz="4" w:space="0" w:color="auto"/>
              <w:left w:val="single" w:sz="4" w:space="0" w:color="auto"/>
              <w:bottom w:val="single" w:sz="4" w:space="0" w:color="auto"/>
              <w:right w:val="single" w:sz="4" w:space="0" w:color="auto"/>
            </w:tcBorders>
          </w:tcPr>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2025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2026 г.</w:t>
            </w:r>
          </w:p>
          <w:p w:rsidR="00BB3EE0" w:rsidRPr="00B42145" w:rsidRDefault="00BB3EE0" w:rsidP="00BB3EE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2027 г.</w:t>
            </w:r>
          </w:p>
        </w:tc>
        <w:tc>
          <w:tcPr>
            <w:tcW w:w="5670" w:type="dxa"/>
            <w:tcBorders>
              <w:top w:val="single" w:sz="4" w:space="0" w:color="auto"/>
              <w:left w:val="single" w:sz="4" w:space="0" w:color="auto"/>
              <w:bottom w:val="single" w:sz="4" w:space="0" w:color="auto"/>
              <w:right w:val="single" w:sz="4" w:space="0" w:color="auto"/>
            </w:tcBorders>
          </w:tcPr>
          <w:p w:rsidR="00BB3EE0" w:rsidRPr="00BB3EE0" w:rsidRDefault="007A1747"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111DAE" w:rsidP="00BB3EE0">
            <w:pPr>
              <w:widowControl w:val="0"/>
              <w:autoSpaceDE w:val="0"/>
              <w:autoSpaceDN w:val="0"/>
              <w:adjustRightInd w:val="0"/>
              <w:rPr>
                <w:rFonts w:eastAsiaTheme="minorEastAsia"/>
                <w:sz w:val="24"/>
                <w:szCs w:val="24"/>
              </w:rPr>
            </w:pPr>
            <w:r>
              <w:rPr>
                <w:rFonts w:eastAsiaTheme="minorEastAsia"/>
                <w:sz w:val="24"/>
                <w:szCs w:val="24"/>
              </w:rPr>
              <w:t>проект муниципального контракта</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F02E40" w:rsidRPr="00BB3EE0" w:rsidTr="00DF7D6C">
        <w:tc>
          <w:tcPr>
            <w:tcW w:w="709" w:type="dxa"/>
            <w:tcBorders>
              <w:top w:val="single" w:sz="4" w:space="0" w:color="auto"/>
              <w:bottom w:val="single" w:sz="4" w:space="0" w:color="auto"/>
              <w:right w:val="single" w:sz="4" w:space="0" w:color="auto"/>
            </w:tcBorders>
          </w:tcPr>
          <w:p w:rsidR="00F02E40" w:rsidRDefault="00F02E40" w:rsidP="00BB3EE0">
            <w:pPr>
              <w:widowControl w:val="0"/>
              <w:autoSpaceDE w:val="0"/>
              <w:autoSpaceDN w:val="0"/>
              <w:adjustRightInd w:val="0"/>
              <w:jc w:val="center"/>
              <w:rPr>
                <w:rFonts w:eastAsiaTheme="minorEastAsia"/>
                <w:sz w:val="24"/>
                <w:szCs w:val="24"/>
              </w:rPr>
            </w:pPr>
            <w:r>
              <w:rPr>
                <w:rFonts w:eastAsiaTheme="minorEastAsia"/>
                <w:sz w:val="24"/>
                <w:szCs w:val="24"/>
              </w:rPr>
              <w:t>2.4</w:t>
            </w:r>
          </w:p>
        </w:tc>
        <w:tc>
          <w:tcPr>
            <w:tcW w:w="3119" w:type="dxa"/>
            <w:tcBorders>
              <w:top w:val="single" w:sz="4" w:space="0" w:color="auto"/>
              <w:left w:val="single" w:sz="4" w:space="0" w:color="auto"/>
              <w:bottom w:val="single" w:sz="4" w:space="0" w:color="auto"/>
              <w:right w:val="single" w:sz="4" w:space="0" w:color="auto"/>
            </w:tcBorders>
          </w:tcPr>
          <w:p w:rsidR="00F02E40" w:rsidRPr="00BB3EE0" w:rsidRDefault="00F02E40" w:rsidP="00111DAE">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2.1.2</w:t>
            </w:r>
          </w:p>
          <w:p w:rsidR="00F02E40" w:rsidRPr="00BB3EE0" w:rsidRDefault="00F02E40" w:rsidP="00BB3EE0">
            <w:pPr>
              <w:widowControl w:val="0"/>
              <w:autoSpaceDE w:val="0"/>
              <w:autoSpaceDN w:val="0"/>
              <w:adjustRightInd w:val="0"/>
              <w:rPr>
                <w:rFonts w:eastAsiaTheme="minorEastAsia"/>
                <w:sz w:val="24"/>
                <w:szCs w:val="24"/>
              </w:rPr>
            </w:pPr>
            <w:r>
              <w:rPr>
                <w:rFonts w:eastAsiaTheme="minorEastAsia"/>
                <w:sz w:val="24"/>
                <w:szCs w:val="24"/>
              </w:rPr>
              <w:t xml:space="preserve">Заключен муниципальный контракт </w:t>
            </w:r>
            <w:r w:rsidRPr="00BB3EE0">
              <w:rPr>
                <w:rFonts w:eastAsiaTheme="minorEastAsia"/>
                <w:sz w:val="24"/>
                <w:szCs w:val="24"/>
              </w:rPr>
              <w:t xml:space="preserve">на обучение муниципальных служащих и иных работников аппарата Администрации </w:t>
            </w:r>
            <w:r>
              <w:rPr>
                <w:rFonts w:eastAsiaTheme="minorEastAsia"/>
                <w:sz w:val="24"/>
                <w:szCs w:val="24"/>
              </w:rPr>
              <w:t>Киселевского</w:t>
            </w:r>
            <w:r w:rsidRPr="00BB3EE0">
              <w:rPr>
                <w:rFonts w:eastAsiaTheme="minorEastAsia"/>
                <w:sz w:val="24"/>
                <w:szCs w:val="24"/>
              </w:rPr>
              <w:t xml:space="preserve"> сельского поселения</w:t>
            </w:r>
          </w:p>
        </w:tc>
        <w:tc>
          <w:tcPr>
            <w:tcW w:w="1747" w:type="dxa"/>
            <w:gridSpan w:val="2"/>
            <w:tcBorders>
              <w:top w:val="single" w:sz="4" w:space="0" w:color="auto"/>
              <w:left w:val="single" w:sz="4" w:space="0" w:color="auto"/>
              <w:bottom w:val="single" w:sz="4" w:space="0" w:color="auto"/>
              <w:right w:val="single" w:sz="4" w:space="0" w:color="auto"/>
            </w:tcBorders>
          </w:tcPr>
          <w:p w:rsidR="00F02E40" w:rsidRPr="00B42145" w:rsidRDefault="00F02E40" w:rsidP="00F02E4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2025 г.</w:t>
            </w:r>
          </w:p>
          <w:p w:rsidR="00F02E40" w:rsidRPr="00B42145" w:rsidRDefault="00F02E40" w:rsidP="00F02E4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2026 г.</w:t>
            </w:r>
          </w:p>
          <w:p w:rsidR="00F02E40" w:rsidRPr="00B42145" w:rsidRDefault="00F02E40" w:rsidP="00F02E4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2027 г.</w:t>
            </w:r>
          </w:p>
        </w:tc>
        <w:tc>
          <w:tcPr>
            <w:tcW w:w="5670" w:type="dxa"/>
            <w:tcBorders>
              <w:top w:val="single" w:sz="4" w:space="0" w:color="auto"/>
              <w:left w:val="single" w:sz="4" w:space="0" w:color="auto"/>
              <w:bottom w:val="single" w:sz="4" w:space="0" w:color="auto"/>
              <w:right w:val="single" w:sz="4" w:space="0" w:color="auto"/>
            </w:tcBorders>
          </w:tcPr>
          <w:p w:rsidR="00F02E40" w:rsidRPr="00BB3EE0" w:rsidRDefault="00F02E40" w:rsidP="00780DA7">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F02E40" w:rsidRPr="00BB3EE0" w:rsidRDefault="00F02E40" w:rsidP="00BB3EE0">
            <w:pPr>
              <w:widowControl w:val="0"/>
              <w:autoSpaceDE w:val="0"/>
              <w:autoSpaceDN w:val="0"/>
              <w:adjustRightInd w:val="0"/>
              <w:rPr>
                <w:rFonts w:eastAsiaTheme="minorEastAsia"/>
                <w:sz w:val="24"/>
                <w:szCs w:val="24"/>
              </w:rPr>
            </w:pPr>
            <w:r>
              <w:rPr>
                <w:rFonts w:eastAsiaTheme="minorEastAsia"/>
                <w:sz w:val="24"/>
                <w:szCs w:val="24"/>
              </w:rPr>
              <w:t>муниципальный контракт</w:t>
            </w:r>
          </w:p>
        </w:tc>
        <w:tc>
          <w:tcPr>
            <w:tcW w:w="1417" w:type="dxa"/>
            <w:tcBorders>
              <w:top w:val="single" w:sz="4" w:space="0" w:color="auto"/>
              <w:left w:val="single" w:sz="4" w:space="0" w:color="auto"/>
              <w:bottom w:val="single" w:sz="4" w:space="0" w:color="auto"/>
            </w:tcBorders>
          </w:tcPr>
          <w:p w:rsidR="00F02E40" w:rsidRPr="00BB3EE0" w:rsidRDefault="00E4285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r w:rsidR="00F02E40" w:rsidRPr="00BB3EE0" w:rsidTr="00DF7D6C">
        <w:tc>
          <w:tcPr>
            <w:tcW w:w="709" w:type="dxa"/>
            <w:tcBorders>
              <w:top w:val="single" w:sz="4" w:space="0" w:color="auto"/>
              <w:bottom w:val="single" w:sz="4" w:space="0" w:color="auto"/>
              <w:right w:val="single" w:sz="4" w:space="0" w:color="auto"/>
            </w:tcBorders>
          </w:tcPr>
          <w:p w:rsidR="00F02E40" w:rsidRDefault="00F02E40" w:rsidP="00BB3EE0">
            <w:pPr>
              <w:widowControl w:val="0"/>
              <w:autoSpaceDE w:val="0"/>
              <w:autoSpaceDN w:val="0"/>
              <w:adjustRightInd w:val="0"/>
              <w:jc w:val="center"/>
              <w:rPr>
                <w:rFonts w:eastAsiaTheme="minorEastAsia"/>
                <w:sz w:val="24"/>
                <w:szCs w:val="24"/>
              </w:rPr>
            </w:pPr>
            <w:r>
              <w:rPr>
                <w:rFonts w:eastAsiaTheme="minorEastAsia"/>
                <w:sz w:val="24"/>
                <w:szCs w:val="24"/>
              </w:rPr>
              <w:t>2.5</w:t>
            </w:r>
          </w:p>
        </w:tc>
        <w:tc>
          <w:tcPr>
            <w:tcW w:w="3119" w:type="dxa"/>
            <w:tcBorders>
              <w:top w:val="single" w:sz="4" w:space="0" w:color="auto"/>
              <w:left w:val="single" w:sz="4" w:space="0" w:color="auto"/>
              <w:bottom w:val="single" w:sz="4" w:space="0" w:color="auto"/>
              <w:right w:val="single" w:sz="4" w:space="0" w:color="auto"/>
            </w:tcBorders>
          </w:tcPr>
          <w:p w:rsidR="00E42850" w:rsidRDefault="00E42850" w:rsidP="00E42850">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2.1.3</w:t>
            </w:r>
          </w:p>
          <w:p w:rsidR="00E42850" w:rsidRPr="00BB3EE0" w:rsidRDefault="00E42850" w:rsidP="00E42850">
            <w:pPr>
              <w:widowControl w:val="0"/>
              <w:autoSpaceDE w:val="0"/>
              <w:autoSpaceDN w:val="0"/>
              <w:adjustRightInd w:val="0"/>
              <w:rPr>
                <w:rFonts w:eastAsiaTheme="minorEastAsia"/>
                <w:sz w:val="24"/>
                <w:szCs w:val="24"/>
              </w:rPr>
            </w:pPr>
            <w:r>
              <w:rPr>
                <w:rFonts w:eastAsiaTheme="minorEastAsia"/>
                <w:sz w:val="24"/>
                <w:szCs w:val="24"/>
              </w:rPr>
              <w:t xml:space="preserve">Проведено </w:t>
            </w:r>
            <w:r w:rsidRPr="00BB3EE0">
              <w:rPr>
                <w:rFonts w:eastAsiaTheme="minorEastAsia"/>
                <w:sz w:val="24"/>
                <w:szCs w:val="24"/>
              </w:rPr>
              <w:t xml:space="preserve">обучение муниципальных служащих и иных работников аппарата Администрации </w:t>
            </w:r>
            <w:r>
              <w:rPr>
                <w:rFonts w:eastAsiaTheme="minorEastAsia"/>
                <w:sz w:val="24"/>
                <w:szCs w:val="24"/>
              </w:rPr>
              <w:lastRenderedPageBreak/>
              <w:t>Киселевского</w:t>
            </w:r>
            <w:r w:rsidRPr="00BB3EE0">
              <w:rPr>
                <w:rFonts w:eastAsiaTheme="minorEastAsia"/>
                <w:sz w:val="24"/>
                <w:szCs w:val="24"/>
              </w:rPr>
              <w:t xml:space="preserve"> сельского поселения</w:t>
            </w:r>
          </w:p>
          <w:p w:rsidR="00F02E40" w:rsidRPr="00BB3EE0" w:rsidRDefault="00F02E40" w:rsidP="00BB3EE0">
            <w:pPr>
              <w:widowControl w:val="0"/>
              <w:autoSpaceDE w:val="0"/>
              <w:autoSpaceDN w:val="0"/>
              <w:adjustRightInd w:val="0"/>
              <w:rPr>
                <w:rFonts w:eastAsiaTheme="minorEastAsia"/>
                <w:sz w:val="24"/>
                <w:szCs w:val="24"/>
              </w:rPr>
            </w:pPr>
          </w:p>
        </w:tc>
        <w:tc>
          <w:tcPr>
            <w:tcW w:w="1747" w:type="dxa"/>
            <w:gridSpan w:val="2"/>
            <w:tcBorders>
              <w:top w:val="single" w:sz="4" w:space="0" w:color="auto"/>
              <w:left w:val="single" w:sz="4" w:space="0" w:color="auto"/>
              <w:bottom w:val="single" w:sz="4" w:space="0" w:color="auto"/>
              <w:right w:val="single" w:sz="4" w:space="0" w:color="auto"/>
            </w:tcBorders>
          </w:tcPr>
          <w:p w:rsidR="00E42850" w:rsidRPr="00B42145" w:rsidRDefault="00E42850" w:rsidP="00E4285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lastRenderedPageBreak/>
              <w:t>01 октября 2025 г.</w:t>
            </w:r>
          </w:p>
          <w:p w:rsidR="00E42850" w:rsidRPr="00B42145" w:rsidRDefault="00E42850" w:rsidP="00E4285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01 октября 2026 г.</w:t>
            </w:r>
          </w:p>
          <w:p w:rsidR="00F02E40" w:rsidRPr="00B42145" w:rsidRDefault="00E42850" w:rsidP="00E42850">
            <w:pPr>
              <w:widowControl w:val="0"/>
              <w:autoSpaceDE w:val="0"/>
              <w:autoSpaceDN w:val="0"/>
              <w:adjustRightInd w:val="0"/>
              <w:ind w:left="-62" w:right="-108"/>
              <w:jc w:val="center"/>
              <w:rPr>
                <w:rFonts w:eastAsiaTheme="minorEastAsia"/>
                <w:sz w:val="24"/>
                <w:szCs w:val="24"/>
              </w:rPr>
            </w:pPr>
            <w:r w:rsidRPr="00B42145">
              <w:rPr>
                <w:rFonts w:eastAsiaTheme="minorEastAsia"/>
                <w:sz w:val="24"/>
                <w:szCs w:val="24"/>
              </w:rPr>
              <w:t xml:space="preserve">01 октября </w:t>
            </w:r>
            <w:r w:rsidRPr="00B42145">
              <w:rPr>
                <w:rFonts w:eastAsiaTheme="minorEastAsia"/>
                <w:sz w:val="24"/>
                <w:szCs w:val="24"/>
              </w:rPr>
              <w:lastRenderedPageBreak/>
              <w:t>2027 г</w:t>
            </w:r>
          </w:p>
        </w:tc>
        <w:tc>
          <w:tcPr>
            <w:tcW w:w="5670" w:type="dxa"/>
            <w:tcBorders>
              <w:top w:val="single" w:sz="4" w:space="0" w:color="auto"/>
              <w:left w:val="single" w:sz="4" w:space="0" w:color="auto"/>
              <w:bottom w:val="single" w:sz="4" w:space="0" w:color="auto"/>
              <w:right w:val="single" w:sz="4" w:space="0" w:color="auto"/>
            </w:tcBorders>
          </w:tcPr>
          <w:p w:rsidR="00F02E40" w:rsidRDefault="00E42850" w:rsidP="00BB3EE0">
            <w:pPr>
              <w:widowControl w:val="0"/>
              <w:autoSpaceDE w:val="0"/>
              <w:autoSpaceDN w:val="0"/>
              <w:adjustRightInd w:val="0"/>
              <w:rPr>
                <w:rFonts w:eastAsiaTheme="minorEastAsia"/>
                <w:sz w:val="24"/>
                <w:szCs w:val="24"/>
              </w:rPr>
            </w:pPr>
            <w:r>
              <w:rPr>
                <w:rFonts w:eastAsiaTheme="minorEastAsia"/>
                <w:sz w:val="24"/>
                <w:szCs w:val="24"/>
              </w:rPr>
              <w:lastRenderedPageBreak/>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F02E40" w:rsidRPr="00BB3EE0" w:rsidRDefault="00E42850" w:rsidP="00BB3EE0">
            <w:pPr>
              <w:widowControl w:val="0"/>
              <w:autoSpaceDE w:val="0"/>
              <w:autoSpaceDN w:val="0"/>
              <w:adjustRightInd w:val="0"/>
              <w:rPr>
                <w:rFonts w:eastAsiaTheme="minorEastAsia"/>
                <w:sz w:val="24"/>
                <w:szCs w:val="24"/>
              </w:rPr>
            </w:pPr>
            <w:r>
              <w:rPr>
                <w:rFonts w:eastAsiaTheme="minorEastAsia"/>
                <w:sz w:val="24"/>
                <w:szCs w:val="24"/>
              </w:rPr>
              <w:t>документ о профессиональной подготовке или переподготовке</w:t>
            </w:r>
          </w:p>
        </w:tc>
        <w:tc>
          <w:tcPr>
            <w:tcW w:w="1417" w:type="dxa"/>
            <w:tcBorders>
              <w:top w:val="single" w:sz="4" w:space="0" w:color="auto"/>
              <w:left w:val="single" w:sz="4" w:space="0" w:color="auto"/>
              <w:bottom w:val="single" w:sz="4" w:space="0" w:color="auto"/>
            </w:tcBorders>
          </w:tcPr>
          <w:p w:rsidR="00F02E40" w:rsidRPr="00BB3EE0" w:rsidRDefault="00E42850" w:rsidP="00BB3EE0">
            <w:pPr>
              <w:widowControl w:val="0"/>
              <w:autoSpaceDE w:val="0"/>
              <w:autoSpaceDN w:val="0"/>
              <w:adjustRightInd w:val="0"/>
              <w:rPr>
                <w:rFonts w:eastAsiaTheme="minorEastAsia"/>
                <w:sz w:val="24"/>
                <w:szCs w:val="24"/>
              </w:rPr>
            </w:pPr>
            <w:r w:rsidRPr="00BB3EE0">
              <w:rPr>
                <w:rFonts w:eastAsiaTheme="minorEastAsia"/>
                <w:sz w:val="24"/>
                <w:szCs w:val="24"/>
              </w:rPr>
              <w:t>отсутствует</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color w:val="26282F"/>
          <w:sz w:val="24"/>
        </w:rPr>
        <w:lastRenderedPageBreak/>
        <w:t>Примечание.</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Х - данные ячейки не заполняются.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6" w:name="sub_1006"/>
      <w:r w:rsidRPr="00BB3EE0">
        <w:rPr>
          <w:bCs/>
          <w:sz w:val="28"/>
          <w:szCs w:val="28"/>
        </w:rPr>
        <w:t>IV. Паспорт комплекса процессных мероприятий «Реализация муниципальной информационной политики»</w:t>
      </w:r>
    </w:p>
    <w:bookmarkEnd w:id="16"/>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7" w:name="sub_354095"/>
      <w:r w:rsidRPr="00BB3EE0">
        <w:rPr>
          <w:bCs/>
          <w:sz w:val="28"/>
          <w:szCs w:val="28"/>
        </w:rPr>
        <w:t>1. Основные положения</w:t>
      </w:r>
    </w:p>
    <w:bookmarkEnd w:id="17"/>
    <w:p w:rsidR="00BB3EE0" w:rsidRPr="00BB3EE0" w:rsidRDefault="00BB3EE0" w:rsidP="00BB3EE0">
      <w:pPr>
        <w:widowControl w:val="0"/>
        <w:autoSpaceDE w:val="0"/>
        <w:autoSpaceDN w:val="0"/>
        <w:adjustRightInd w:val="0"/>
        <w:ind w:firstLine="720"/>
        <w:jc w:val="right"/>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387"/>
        <w:gridCol w:w="425"/>
        <w:gridCol w:w="8221"/>
      </w:tblGrid>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1.1.</w:t>
            </w:r>
          </w:p>
        </w:tc>
        <w:tc>
          <w:tcPr>
            <w:tcW w:w="5387" w:type="dxa"/>
            <w:tcBorders>
              <w:top w:val="nil"/>
              <w:left w:val="nil"/>
              <w:bottom w:val="nil"/>
              <w:right w:val="nil"/>
            </w:tcBorders>
          </w:tcPr>
          <w:p w:rsidR="00BB3EE0" w:rsidRPr="00BB3EE0" w:rsidRDefault="00BB3EE0" w:rsidP="00BB3EE0">
            <w:pPr>
              <w:widowControl w:val="0"/>
              <w:autoSpaceDE w:val="0"/>
              <w:autoSpaceDN w:val="0"/>
              <w:adjustRightInd w:val="0"/>
              <w:rPr>
                <w:rFonts w:eastAsiaTheme="minorEastAsia"/>
                <w:sz w:val="28"/>
                <w:szCs w:val="28"/>
              </w:rPr>
            </w:pPr>
            <w:r w:rsidRPr="00BB3EE0">
              <w:rPr>
                <w:rFonts w:eastAsiaTheme="minorEastAsia"/>
                <w:sz w:val="28"/>
                <w:szCs w:val="28"/>
              </w:rPr>
              <w:t>Ответственный за разработку и реализацию комплекса процессных мероприятий «Реализация муниципальной информационной политики»</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BB3EE0" w:rsidRPr="00BB3EE0" w:rsidRDefault="008B5E2B" w:rsidP="00BB3EE0">
            <w:pPr>
              <w:widowControl w:val="0"/>
              <w:autoSpaceDE w:val="0"/>
              <w:autoSpaceDN w:val="0"/>
              <w:adjustRightInd w:val="0"/>
              <w:rPr>
                <w:rFonts w:eastAsiaTheme="minorEastAsia"/>
                <w:sz w:val="28"/>
                <w:szCs w:val="28"/>
              </w:rPr>
            </w:pPr>
            <w:r>
              <w:rPr>
                <w:rFonts w:eastAsiaTheme="minorEastAsia"/>
                <w:sz w:val="28"/>
                <w:szCs w:val="28"/>
              </w:rPr>
              <w:t>Ведущий специалист во общим вопросам</w:t>
            </w:r>
          </w:p>
        </w:tc>
      </w:tr>
      <w:tr w:rsidR="00BB3EE0" w:rsidRPr="00BB3EE0" w:rsidTr="00652EBE">
        <w:tc>
          <w:tcPr>
            <w:tcW w:w="709"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1.2.</w:t>
            </w:r>
          </w:p>
        </w:tc>
        <w:tc>
          <w:tcPr>
            <w:tcW w:w="5387" w:type="dxa"/>
            <w:tcBorders>
              <w:top w:val="nil"/>
              <w:left w:val="nil"/>
              <w:bottom w:val="nil"/>
              <w:right w:val="nil"/>
            </w:tcBorders>
          </w:tcPr>
          <w:p w:rsidR="00BB3EE0" w:rsidRPr="00BB3EE0" w:rsidRDefault="00BB3EE0" w:rsidP="008B5E2B">
            <w:pPr>
              <w:widowControl w:val="0"/>
              <w:autoSpaceDE w:val="0"/>
              <w:autoSpaceDN w:val="0"/>
              <w:adjustRightInd w:val="0"/>
              <w:rPr>
                <w:rFonts w:eastAsiaTheme="minorEastAsia"/>
                <w:sz w:val="28"/>
                <w:szCs w:val="28"/>
              </w:rPr>
            </w:pPr>
            <w:r w:rsidRPr="00BB3EE0">
              <w:rPr>
                <w:rFonts w:eastAsiaTheme="minorEastAsia"/>
                <w:sz w:val="28"/>
                <w:szCs w:val="28"/>
              </w:rPr>
              <w:t xml:space="preserve">Связь с муниципальной программой </w:t>
            </w:r>
            <w:r w:rsidR="008B5E2B">
              <w:rPr>
                <w:rFonts w:eastAsiaTheme="minorEastAsia"/>
                <w:sz w:val="28"/>
                <w:szCs w:val="28"/>
              </w:rPr>
              <w:t>Киселевского</w:t>
            </w:r>
            <w:r w:rsidRPr="00BB3EE0">
              <w:rPr>
                <w:rFonts w:eastAsiaTheme="minorEastAsia"/>
                <w:sz w:val="28"/>
                <w:szCs w:val="28"/>
              </w:rPr>
              <w:t xml:space="preserve"> сельского поселения</w:t>
            </w:r>
          </w:p>
        </w:tc>
        <w:tc>
          <w:tcPr>
            <w:tcW w:w="425" w:type="dxa"/>
            <w:tcBorders>
              <w:top w:val="nil"/>
              <w:left w:val="nil"/>
              <w:bottom w:val="nil"/>
              <w:right w:val="nil"/>
            </w:tcBorders>
          </w:tcPr>
          <w:p w:rsidR="00BB3EE0" w:rsidRPr="00BB3EE0" w:rsidRDefault="00BB3EE0" w:rsidP="00BB3EE0">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BB3EE0" w:rsidRPr="00BB3EE0" w:rsidRDefault="00BB3EE0" w:rsidP="008B5E2B">
            <w:pPr>
              <w:widowControl w:val="0"/>
              <w:autoSpaceDE w:val="0"/>
              <w:autoSpaceDN w:val="0"/>
              <w:adjustRightInd w:val="0"/>
              <w:rPr>
                <w:rFonts w:eastAsiaTheme="minorEastAsia"/>
                <w:sz w:val="28"/>
                <w:szCs w:val="28"/>
              </w:rPr>
            </w:pPr>
            <w:r w:rsidRPr="00BB3EE0">
              <w:rPr>
                <w:rFonts w:eastAsiaTheme="minorEastAsia"/>
                <w:sz w:val="28"/>
                <w:szCs w:val="28"/>
              </w:rPr>
              <w:t xml:space="preserve">муниципальная программа </w:t>
            </w:r>
            <w:r w:rsidR="008B5E2B">
              <w:rPr>
                <w:rFonts w:eastAsiaTheme="minorEastAsia"/>
                <w:sz w:val="28"/>
                <w:szCs w:val="28"/>
              </w:rPr>
              <w:t>Киселевского</w:t>
            </w:r>
            <w:r w:rsidRPr="00BB3EE0">
              <w:rPr>
                <w:rFonts w:eastAsiaTheme="minorEastAsia"/>
                <w:sz w:val="28"/>
                <w:szCs w:val="28"/>
              </w:rPr>
              <w:t xml:space="preserve"> сельского поселения «Муниципальная политика»</w:t>
            </w:r>
          </w:p>
        </w:tc>
      </w:tr>
    </w:tbl>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2. Показатели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1276"/>
        <w:gridCol w:w="850"/>
        <w:gridCol w:w="1009"/>
        <w:gridCol w:w="764"/>
        <w:gridCol w:w="765"/>
        <w:gridCol w:w="747"/>
        <w:gridCol w:w="748"/>
        <w:gridCol w:w="747"/>
        <w:gridCol w:w="748"/>
        <w:gridCol w:w="1979"/>
        <w:gridCol w:w="856"/>
      </w:tblGrid>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Уровень показа-теля</w:t>
            </w:r>
          </w:p>
        </w:tc>
        <w:tc>
          <w:tcPr>
            <w:tcW w:w="100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 xml:space="preserve">Единица измерения (по </w:t>
            </w:r>
            <w:hyperlink r:id="rId21" w:history="1">
              <w:r w:rsidRPr="00BB3EE0">
                <w:rPr>
                  <w:rFonts w:eastAsiaTheme="minorEastAsia"/>
                  <w:sz w:val="24"/>
                </w:rPr>
                <w:t>ОКЕИ</w:t>
              </w:r>
            </w:hyperlink>
            <w:r w:rsidRPr="00BB3EE0">
              <w:rPr>
                <w:rFonts w:eastAsiaTheme="minorEastAsia"/>
                <w:sz w:val="24"/>
                <w:szCs w:val="24"/>
              </w:rPr>
              <w:t>)</w:t>
            </w:r>
          </w:p>
        </w:tc>
        <w:tc>
          <w:tcPr>
            <w:tcW w:w="1529"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 показателя</w:t>
            </w:r>
          </w:p>
        </w:tc>
        <w:tc>
          <w:tcPr>
            <w:tcW w:w="2990" w:type="dxa"/>
            <w:gridSpan w:val="4"/>
            <w:tcBorders>
              <w:top w:val="single" w:sz="4" w:space="0" w:color="auto"/>
              <w:left w:val="single" w:sz="4" w:space="0" w:color="auto"/>
              <w:bottom w:val="nil"/>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Значения показателей</w:t>
            </w:r>
          </w:p>
        </w:tc>
        <w:tc>
          <w:tcPr>
            <w:tcW w:w="1979"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Ответственный за достижение показателя</w:t>
            </w:r>
          </w:p>
        </w:tc>
        <w:tc>
          <w:tcPr>
            <w:tcW w:w="856" w:type="dxa"/>
            <w:vMerge w:val="restart"/>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2" w:right="-108"/>
              <w:jc w:val="center"/>
              <w:rPr>
                <w:rFonts w:eastAsiaTheme="minorEastAsia"/>
                <w:sz w:val="24"/>
                <w:szCs w:val="24"/>
              </w:rPr>
            </w:pPr>
            <w:r w:rsidRPr="00BB3EE0">
              <w:rPr>
                <w:rFonts w:eastAsiaTheme="minorEastAsia"/>
                <w:sz w:val="24"/>
                <w:szCs w:val="24"/>
              </w:rPr>
              <w:t>Инфор-мацион-ная система</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68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00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764"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765"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2025 год</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2026 год</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2027 год</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2030 год (справочно)</w:t>
            </w:r>
          </w:p>
        </w:tc>
        <w:tc>
          <w:tcPr>
            <w:tcW w:w="1979"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856" w:type="dxa"/>
            <w:vMerge/>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7"/>
        <w:gridCol w:w="3489"/>
        <w:gridCol w:w="1276"/>
        <w:gridCol w:w="850"/>
        <w:gridCol w:w="1009"/>
        <w:gridCol w:w="764"/>
        <w:gridCol w:w="765"/>
        <w:gridCol w:w="747"/>
        <w:gridCol w:w="748"/>
        <w:gridCol w:w="747"/>
        <w:gridCol w:w="748"/>
        <w:gridCol w:w="1979"/>
        <w:gridCol w:w="856"/>
      </w:tblGrid>
      <w:tr w:rsidR="00BB3EE0" w:rsidRPr="00BB3EE0" w:rsidTr="00652EBE">
        <w:trPr>
          <w:tblHeader/>
        </w:trPr>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68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8</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9</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11</w:t>
            </w:r>
          </w:p>
        </w:tc>
        <w:tc>
          <w:tcPr>
            <w:tcW w:w="197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right="-114"/>
              <w:jc w:val="center"/>
              <w:rPr>
                <w:rFonts w:eastAsiaTheme="minorEastAsia"/>
                <w:sz w:val="24"/>
                <w:szCs w:val="24"/>
              </w:rPr>
            </w:pPr>
            <w:r w:rsidRPr="00BB3EE0">
              <w:rPr>
                <w:rFonts w:eastAsiaTheme="minorEastAsia"/>
                <w:sz w:val="24"/>
                <w:szCs w:val="24"/>
              </w:rPr>
              <w:t>12</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r>
      <w:tr w:rsidR="00BB3EE0" w:rsidRPr="00BB3EE0" w:rsidTr="00652EBE">
        <w:tc>
          <w:tcPr>
            <w:tcW w:w="14742" w:type="dxa"/>
            <w:gridSpan w:val="14"/>
            <w:tcBorders>
              <w:top w:val="single" w:sz="4" w:space="0" w:color="auto"/>
              <w:bottom w:val="single" w:sz="4" w:space="0" w:color="auto"/>
            </w:tcBorders>
          </w:tcPr>
          <w:p w:rsidR="00BB3EE0" w:rsidRPr="00BB3EE0" w:rsidRDefault="00BB3EE0" w:rsidP="00346E3F">
            <w:pPr>
              <w:widowControl w:val="0"/>
              <w:autoSpaceDE w:val="0"/>
              <w:autoSpaceDN w:val="0"/>
              <w:adjustRightInd w:val="0"/>
              <w:ind w:left="-108" w:right="-108"/>
              <w:jc w:val="center"/>
              <w:outlineLvl w:val="0"/>
              <w:rPr>
                <w:rFonts w:eastAsiaTheme="minorEastAsia"/>
                <w:bCs/>
                <w:color w:val="26282F"/>
                <w:sz w:val="24"/>
                <w:szCs w:val="24"/>
              </w:rPr>
            </w:pPr>
            <w:r w:rsidRPr="00BB3EE0">
              <w:rPr>
                <w:rFonts w:eastAsiaTheme="minorEastAsia"/>
                <w:bCs/>
                <w:color w:val="26282F"/>
                <w:sz w:val="24"/>
                <w:szCs w:val="24"/>
              </w:rPr>
              <w:t>1. Задача комплекса процессных мероприятий «</w:t>
            </w:r>
            <w:r w:rsidR="00192B32" w:rsidRPr="00BB3EE0">
              <w:rPr>
                <w:rFonts w:eastAsiaTheme="minorEastAsia"/>
                <w:sz w:val="24"/>
                <w:szCs w:val="24"/>
              </w:rPr>
              <w:t xml:space="preserve">Обеспечена официальная публикация нормативно-правовых актов </w:t>
            </w:r>
            <w:r w:rsidR="00192B32">
              <w:rPr>
                <w:rFonts w:eastAsiaTheme="minorEastAsia"/>
                <w:sz w:val="24"/>
                <w:szCs w:val="24"/>
              </w:rPr>
              <w:t>Киселевского</w:t>
            </w:r>
            <w:r w:rsidR="00192B32" w:rsidRPr="00BB3EE0">
              <w:rPr>
                <w:rFonts w:eastAsiaTheme="minorEastAsia"/>
                <w:sz w:val="24"/>
                <w:szCs w:val="24"/>
              </w:rPr>
              <w:t xml:space="preserve"> сельского поселения </w:t>
            </w:r>
            <w:r w:rsidR="00192B32" w:rsidRPr="00BB3EE0">
              <w:rPr>
                <w:rFonts w:eastAsiaTheme="minorEastAsia"/>
                <w:kern w:val="2"/>
                <w:sz w:val="24"/>
                <w:szCs w:val="24"/>
              </w:rPr>
              <w:t>в</w:t>
            </w:r>
            <w:r w:rsidR="00192B32" w:rsidRPr="00BB3EE0">
              <w:rPr>
                <w:rFonts w:eastAsiaTheme="minorEastAsia"/>
                <w:sz w:val="24"/>
                <w:szCs w:val="24"/>
              </w:rPr>
              <w:t xml:space="preserve"> периодическом печатном издании</w:t>
            </w:r>
            <w:r w:rsidR="00192B32">
              <w:rPr>
                <w:rFonts w:eastAsiaTheme="minorEastAsia"/>
                <w:sz w:val="24"/>
                <w:szCs w:val="24"/>
              </w:rPr>
              <w:t xml:space="preserve"> -</w:t>
            </w:r>
            <w:r w:rsidR="00192B32" w:rsidRPr="00BB3EE0">
              <w:rPr>
                <w:rFonts w:eastAsiaTheme="minorEastAsia"/>
                <w:sz w:val="24"/>
                <w:szCs w:val="24"/>
              </w:rPr>
              <w:t xml:space="preserve"> информационный бюллетень </w:t>
            </w:r>
            <w:r w:rsidR="00192B32">
              <w:rPr>
                <w:rFonts w:eastAsiaTheme="minorEastAsia"/>
                <w:sz w:val="24"/>
                <w:szCs w:val="24"/>
              </w:rPr>
              <w:t xml:space="preserve">Киселевского </w:t>
            </w:r>
            <w:r w:rsidR="00192B32" w:rsidRPr="00BB3EE0">
              <w:rPr>
                <w:rFonts w:eastAsiaTheme="minorEastAsia"/>
                <w:sz w:val="24"/>
                <w:szCs w:val="24"/>
              </w:rPr>
              <w:t xml:space="preserve">сельского поселения, распространяемого в </w:t>
            </w:r>
            <w:r w:rsidR="00192B32">
              <w:rPr>
                <w:rFonts w:eastAsiaTheme="minorEastAsia"/>
                <w:sz w:val="24"/>
                <w:szCs w:val="24"/>
              </w:rPr>
              <w:t>Киселевском</w:t>
            </w:r>
            <w:r w:rsidR="00192B32" w:rsidRPr="00BB3EE0">
              <w:rPr>
                <w:rFonts w:eastAsiaTheme="minorEastAsia"/>
                <w:sz w:val="24"/>
                <w:szCs w:val="24"/>
              </w:rPr>
              <w:t xml:space="preserve"> сельском поселении</w:t>
            </w:r>
            <w:r w:rsidRPr="00BB3EE0">
              <w:rPr>
                <w:rFonts w:eastAsiaTheme="minorEastAsia"/>
                <w:bCs/>
                <w:color w:val="26282F"/>
                <w:kern w:val="2"/>
                <w:sz w:val="24"/>
                <w:szCs w:val="24"/>
              </w:rPr>
              <w:t>»</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1.1.</w:t>
            </w:r>
          </w:p>
        </w:tc>
        <w:tc>
          <w:tcPr>
            <w:tcW w:w="368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346E3F">
            <w:pPr>
              <w:widowControl w:val="0"/>
              <w:autoSpaceDE w:val="0"/>
              <w:autoSpaceDN w:val="0"/>
              <w:adjustRightInd w:val="0"/>
              <w:rPr>
                <w:rFonts w:eastAsiaTheme="minorEastAsia"/>
                <w:sz w:val="24"/>
                <w:szCs w:val="24"/>
              </w:rPr>
            </w:pPr>
            <w:r w:rsidRPr="00BB3EE0">
              <w:rPr>
                <w:rFonts w:eastAsiaTheme="minorEastAsia"/>
                <w:sz w:val="24"/>
                <w:szCs w:val="24"/>
              </w:rPr>
              <w:t>Доля опубликованных нормативных правовых актов в</w:t>
            </w:r>
            <w:r w:rsidR="00346E3F">
              <w:rPr>
                <w:rFonts w:eastAsiaTheme="minorEastAsia"/>
                <w:sz w:val="24"/>
                <w:szCs w:val="24"/>
              </w:rPr>
              <w:t xml:space="preserve"> периодическом печатном издании-</w:t>
            </w:r>
            <w:r w:rsidRPr="00BB3EE0">
              <w:rPr>
                <w:rFonts w:eastAsiaTheme="minorEastAsia"/>
                <w:sz w:val="24"/>
                <w:szCs w:val="24"/>
              </w:rPr>
              <w:t xml:space="preserve">информационный бюллетень </w:t>
            </w:r>
            <w:r w:rsidR="00346E3F">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r w:rsidR="00346E3F">
              <w:rPr>
                <w:rFonts w:eastAsiaTheme="minorEastAsia"/>
                <w:sz w:val="24"/>
                <w:szCs w:val="24"/>
              </w:rPr>
              <w:t>Киселевском</w:t>
            </w:r>
            <w:r w:rsidRPr="00BB3EE0">
              <w:rPr>
                <w:rFonts w:eastAsiaTheme="minorEastAsia"/>
                <w:sz w:val="24"/>
                <w:szCs w:val="24"/>
              </w:rPr>
              <w:t xml:space="preserve"> сельском поселении, являющимся официальным публикатором правовых актов </w:t>
            </w:r>
            <w:r w:rsidR="00346E3F">
              <w:rPr>
                <w:rFonts w:eastAsiaTheme="minorEastAsia"/>
                <w:sz w:val="24"/>
                <w:szCs w:val="24"/>
              </w:rPr>
              <w:t xml:space="preserve">Киселевского </w:t>
            </w:r>
            <w:r w:rsidRPr="00BB3EE0">
              <w:rPr>
                <w:rFonts w:eastAsiaTheme="minorEastAsia"/>
                <w:sz w:val="24"/>
                <w:szCs w:val="24"/>
              </w:rPr>
              <w:t>сельского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276"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возрастающий</w:t>
            </w:r>
          </w:p>
        </w:tc>
        <w:tc>
          <w:tcPr>
            <w:tcW w:w="850"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nil"/>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979" w:type="dxa"/>
            <w:tcBorders>
              <w:top w:val="single" w:sz="4" w:space="0" w:color="auto"/>
              <w:left w:val="single" w:sz="4" w:space="0" w:color="auto"/>
              <w:bottom w:val="single" w:sz="4" w:space="0" w:color="auto"/>
              <w:right w:val="single" w:sz="4" w:space="0" w:color="auto"/>
            </w:tcBorders>
          </w:tcPr>
          <w:p w:rsidR="00BB3EE0" w:rsidRPr="00BB3EE0" w:rsidRDefault="00346E3F" w:rsidP="00BB3EE0">
            <w:pPr>
              <w:widowControl w:val="0"/>
              <w:autoSpaceDE w:val="0"/>
              <w:autoSpaceDN w:val="0"/>
              <w:adjustRightInd w:val="0"/>
              <w:ind w:right="-114"/>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r w:rsidR="00BB3EE0" w:rsidRPr="00BB3EE0" w:rsidTr="00652EBE">
        <w:tc>
          <w:tcPr>
            <w:tcW w:w="14742" w:type="dxa"/>
            <w:gridSpan w:val="14"/>
            <w:tcBorders>
              <w:top w:val="single" w:sz="4" w:space="0" w:color="auto"/>
              <w:bottom w:val="single" w:sz="4" w:space="0" w:color="auto"/>
            </w:tcBorders>
          </w:tcPr>
          <w:p w:rsidR="00BB3EE0" w:rsidRPr="00BB3EE0" w:rsidRDefault="004A70C1" w:rsidP="004A70C1">
            <w:pPr>
              <w:widowControl w:val="0"/>
              <w:autoSpaceDE w:val="0"/>
              <w:autoSpaceDN w:val="0"/>
              <w:adjustRightInd w:val="0"/>
              <w:ind w:left="-108" w:right="-108"/>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 Задача комплекса процессных мероприятий «</w:t>
            </w:r>
            <w:r w:rsidR="00192B32" w:rsidRPr="00BB3EE0">
              <w:rPr>
                <w:sz w:val="24"/>
                <w:szCs w:val="24"/>
              </w:rPr>
              <w:t xml:space="preserve">Осуществлена информационная поддержка и сопровождение официальных аккаунтов Администрации </w:t>
            </w:r>
            <w:r w:rsidR="00192B32">
              <w:rPr>
                <w:sz w:val="24"/>
                <w:szCs w:val="24"/>
              </w:rPr>
              <w:t xml:space="preserve">Киселевского </w:t>
            </w:r>
            <w:r w:rsidR="00192B32" w:rsidRPr="00BB3EE0">
              <w:rPr>
                <w:sz w:val="24"/>
                <w:szCs w:val="24"/>
              </w:rPr>
              <w:t>сельского поселения в социальных сетях</w:t>
            </w:r>
            <w:r w:rsidR="00BB3EE0" w:rsidRPr="00BB3EE0">
              <w:rPr>
                <w:sz w:val="24"/>
                <w:szCs w:val="24"/>
              </w:rPr>
              <w:t>»</w:t>
            </w:r>
          </w:p>
        </w:tc>
      </w:tr>
      <w:tr w:rsidR="00BB3EE0" w:rsidRPr="00BB3EE0" w:rsidTr="00652EBE">
        <w:tc>
          <w:tcPr>
            <w:tcW w:w="764" w:type="dxa"/>
            <w:gridSpan w:val="2"/>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3.1.</w:t>
            </w:r>
          </w:p>
        </w:tc>
        <w:tc>
          <w:tcPr>
            <w:tcW w:w="3489" w:type="dxa"/>
            <w:tcBorders>
              <w:top w:val="single" w:sz="4" w:space="0" w:color="auto"/>
              <w:left w:val="single" w:sz="4" w:space="0" w:color="auto"/>
              <w:bottom w:val="single" w:sz="4" w:space="0" w:color="auto"/>
              <w:right w:val="single" w:sz="4" w:space="0" w:color="auto"/>
            </w:tcBorders>
          </w:tcPr>
          <w:p w:rsidR="00BB3EE0" w:rsidRPr="00BB3EE0" w:rsidRDefault="00BB3EE0" w:rsidP="004A70C1">
            <w:pPr>
              <w:widowControl w:val="0"/>
              <w:autoSpaceDE w:val="0"/>
              <w:autoSpaceDN w:val="0"/>
              <w:adjustRightInd w:val="0"/>
              <w:rPr>
                <w:rFonts w:eastAsiaTheme="minorEastAsia"/>
                <w:sz w:val="24"/>
                <w:szCs w:val="24"/>
              </w:rPr>
            </w:pPr>
            <w:r w:rsidRPr="00BB3EE0">
              <w:rPr>
                <w:color w:val="22272F"/>
                <w:sz w:val="24"/>
                <w:szCs w:val="24"/>
                <w:shd w:val="clear" w:color="auto" w:fill="FFFFFF"/>
              </w:rPr>
              <w:t xml:space="preserve">Доля опубликованных материалов о деятельности органа местного  самоуправления </w:t>
            </w:r>
            <w:r w:rsidR="004A70C1">
              <w:rPr>
                <w:color w:val="22272F"/>
                <w:sz w:val="24"/>
                <w:szCs w:val="24"/>
                <w:shd w:val="clear" w:color="auto" w:fill="FFFFFF"/>
              </w:rPr>
              <w:t>Киселевского</w:t>
            </w:r>
            <w:r w:rsidRPr="00BB3EE0">
              <w:rPr>
                <w:color w:val="22272F"/>
                <w:sz w:val="24"/>
                <w:szCs w:val="24"/>
                <w:shd w:val="clear" w:color="auto" w:fill="FFFFFF"/>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7"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979" w:type="dxa"/>
            <w:tcBorders>
              <w:top w:val="single" w:sz="4" w:space="0" w:color="auto"/>
              <w:left w:val="single" w:sz="4" w:space="0" w:color="auto"/>
              <w:bottom w:val="single" w:sz="4" w:space="0" w:color="auto"/>
              <w:right w:val="single" w:sz="4" w:space="0" w:color="auto"/>
            </w:tcBorders>
          </w:tcPr>
          <w:p w:rsidR="00BB3EE0" w:rsidRPr="00BB3EE0" w:rsidRDefault="004A70C1" w:rsidP="00BB3EE0">
            <w:pPr>
              <w:widowControl w:val="0"/>
              <w:autoSpaceDE w:val="0"/>
              <w:autoSpaceDN w:val="0"/>
              <w:adjustRightInd w:val="0"/>
              <w:ind w:right="-114"/>
              <w:rPr>
                <w:rFonts w:eastAsiaTheme="minorEastAsia"/>
                <w:sz w:val="24"/>
                <w:szCs w:val="24"/>
              </w:rPr>
            </w:pPr>
            <w:r>
              <w:rPr>
                <w:rFonts w:eastAsiaTheme="minorEastAsia"/>
                <w:sz w:val="24"/>
                <w:szCs w:val="24"/>
              </w:rPr>
              <w:t>ведущий специалист по общим вопросам</w:t>
            </w:r>
          </w:p>
        </w:tc>
        <w:tc>
          <w:tcPr>
            <w:tcW w:w="856"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bl>
    <w:p w:rsidR="00BB3EE0" w:rsidRPr="00BB3EE0" w:rsidRDefault="00BB3EE0" w:rsidP="00BB3EE0">
      <w:pPr>
        <w:widowControl w:val="0"/>
        <w:autoSpaceDE w:val="0"/>
        <w:autoSpaceDN w:val="0"/>
        <w:adjustRightInd w:val="0"/>
        <w:ind w:firstLine="720"/>
        <w:jc w:val="both"/>
      </w:pPr>
      <w:r w:rsidRPr="00BB3EE0">
        <w:rPr>
          <w:bCs/>
        </w:rPr>
        <w:t>Примечание.</w:t>
      </w:r>
    </w:p>
    <w:p w:rsidR="00BB3EE0" w:rsidRPr="00BB3EE0" w:rsidRDefault="00BB3EE0" w:rsidP="00BB3EE0">
      <w:pPr>
        <w:widowControl w:val="0"/>
        <w:autoSpaceDE w:val="0"/>
        <w:autoSpaceDN w:val="0"/>
        <w:adjustRightInd w:val="0"/>
        <w:ind w:firstLine="720"/>
        <w:jc w:val="both"/>
      </w:pPr>
      <w:r w:rsidRPr="00BB3EE0">
        <w:t>Используемые сокращения:</w:t>
      </w:r>
    </w:p>
    <w:p w:rsidR="00BB3EE0" w:rsidRPr="00BB3EE0" w:rsidRDefault="00BB3EE0" w:rsidP="00BB3EE0">
      <w:pPr>
        <w:widowControl w:val="0"/>
        <w:autoSpaceDE w:val="0"/>
        <w:autoSpaceDN w:val="0"/>
        <w:adjustRightInd w:val="0"/>
        <w:ind w:firstLine="720"/>
        <w:jc w:val="both"/>
      </w:pPr>
      <w:r w:rsidRPr="00BB3EE0">
        <w:t>МП - муниципальная программа;</w:t>
      </w:r>
    </w:p>
    <w:p w:rsidR="00BB3EE0" w:rsidRPr="00BB3EE0" w:rsidRDefault="00774AD5" w:rsidP="00BB3EE0">
      <w:pPr>
        <w:widowControl w:val="0"/>
        <w:autoSpaceDE w:val="0"/>
        <w:autoSpaceDN w:val="0"/>
        <w:adjustRightInd w:val="0"/>
        <w:ind w:firstLine="720"/>
        <w:jc w:val="both"/>
      </w:pPr>
      <w:hyperlink r:id="rId22" w:history="1">
        <w:r w:rsidR="00BB3EE0" w:rsidRPr="00BB3EE0">
          <w:t>ОКЕИ</w:t>
        </w:r>
      </w:hyperlink>
      <w:r w:rsidR="00BB3EE0" w:rsidRPr="00BB3EE0">
        <w:t xml:space="preserve"> - Общероссийский классификатор единиц измерения.</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color w:val="26282F"/>
          <w:sz w:val="28"/>
          <w:szCs w:val="28"/>
        </w:rPr>
      </w:pPr>
      <w:r w:rsidRPr="00BB3EE0">
        <w:rPr>
          <w:bCs/>
          <w:color w:val="26282F"/>
          <w:sz w:val="28"/>
          <w:szCs w:val="28"/>
        </w:rPr>
        <w:t>3. Перечень мероприятий (результатов)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BB3EE0" w:rsidRPr="00BB3EE0" w:rsidTr="00652EBE">
        <w:tc>
          <w:tcPr>
            <w:tcW w:w="567"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353"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Единица измерения (по </w:t>
            </w:r>
            <w:hyperlink r:id="rId23" w:history="1">
              <w:r w:rsidRPr="00BB3EE0">
                <w:rPr>
                  <w:rFonts w:eastAsiaTheme="minorEastAsia"/>
                  <w:sz w:val="24"/>
                </w:rPr>
                <w:t>ОКЕИ</w:t>
              </w:r>
            </w:hyperlink>
            <w:r w:rsidRPr="00BB3EE0">
              <w:rPr>
                <w:rFonts w:eastAsiaTheme="minorEastAsia"/>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Базовое значение</w:t>
            </w:r>
          </w:p>
        </w:tc>
        <w:tc>
          <w:tcPr>
            <w:tcW w:w="2835" w:type="dxa"/>
            <w:gridSpan w:val="3"/>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 результата по годам реализации</w:t>
            </w:r>
          </w:p>
        </w:tc>
      </w:tr>
      <w:tr w:rsidR="00BB3EE0" w:rsidRPr="00BB3EE0" w:rsidTr="00652EBE">
        <w:tc>
          <w:tcPr>
            <w:tcW w:w="567"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3353"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2905"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w:t>
            </w:r>
            <w:r w:rsidRPr="00BB3EE0">
              <w:rPr>
                <w:rFonts w:eastAsiaTheme="minorEastAsia"/>
                <w:sz w:val="24"/>
                <w:szCs w:val="24"/>
              </w:rPr>
              <w:lastRenderedPageBreak/>
              <w:t>ие</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lastRenderedPageBreak/>
              <w:t>год</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BB3EE0" w:rsidRPr="00BB3EE0" w:rsidTr="00652EBE">
        <w:trPr>
          <w:tblHeader/>
        </w:trPr>
        <w:tc>
          <w:tcPr>
            <w:tcW w:w="567"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35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290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r>
      <w:tr w:rsidR="00BB3EE0" w:rsidRPr="00BB3EE0" w:rsidTr="00652EBE">
        <w:tc>
          <w:tcPr>
            <w:tcW w:w="14742" w:type="dxa"/>
            <w:gridSpan w:val="10"/>
            <w:tcBorders>
              <w:top w:val="single" w:sz="4" w:space="0" w:color="auto"/>
              <w:bottom w:val="single" w:sz="4" w:space="0" w:color="auto"/>
            </w:tcBorders>
          </w:tcPr>
          <w:p w:rsidR="00BB3EE0" w:rsidRPr="00BB3EE0" w:rsidRDefault="00BB3EE0" w:rsidP="00BB3EE0">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5636B6" w:rsidRPr="00BB3EE0">
              <w:rPr>
                <w:rFonts w:eastAsiaTheme="minorEastAsia"/>
                <w:sz w:val="24"/>
                <w:szCs w:val="24"/>
              </w:rPr>
              <w:t xml:space="preserve">Обеспечена официальная публикация нормативно-правовых актов </w:t>
            </w:r>
            <w:r w:rsidR="005636B6">
              <w:rPr>
                <w:rFonts w:eastAsiaTheme="minorEastAsia"/>
                <w:sz w:val="24"/>
                <w:szCs w:val="24"/>
              </w:rPr>
              <w:t>Киселевского</w:t>
            </w:r>
            <w:r w:rsidR="005636B6" w:rsidRPr="00BB3EE0">
              <w:rPr>
                <w:rFonts w:eastAsiaTheme="minorEastAsia"/>
                <w:sz w:val="24"/>
                <w:szCs w:val="24"/>
              </w:rPr>
              <w:t xml:space="preserve"> сельского поселения </w:t>
            </w:r>
            <w:r w:rsidR="005636B6" w:rsidRPr="00BB3EE0">
              <w:rPr>
                <w:rFonts w:eastAsiaTheme="minorEastAsia"/>
                <w:kern w:val="2"/>
                <w:sz w:val="24"/>
                <w:szCs w:val="24"/>
              </w:rPr>
              <w:t>в</w:t>
            </w:r>
            <w:r w:rsidR="005636B6" w:rsidRPr="00BB3EE0">
              <w:rPr>
                <w:rFonts w:eastAsiaTheme="minorEastAsia"/>
                <w:sz w:val="24"/>
                <w:szCs w:val="24"/>
              </w:rPr>
              <w:t xml:space="preserve"> периодическом печатном издании</w:t>
            </w:r>
            <w:r w:rsidR="005636B6">
              <w:rPr>
                <w:rFonts w:eastAsiaTheme="minorEastAsia"/>
                <w:sz w:val="24"/>
                <w:szCs w:val="24"/>
              </w:rPr>
              <w:t xml:space="preserve"> -</w:t>
            </w:r>
            <w:r w:rsidR="005636B6" w:rsidRPr="00BB3EE0">
              <w:rPr>
                <w:rFonts w:eastAsiaTheme="minorEastAsia"/>
                <w:sz w:val="24"/>
                <w:szCs w:val="24"/>
              </w:rPr>
              <w:t xml:space="preserve"> информационный бюллетень </w:t>
            </w:r>
            <w:r w:rsidR="005636B6">
              <w:rPr>
                <w:rFonts w:eastAsiaTheme="minorEastAsia"/>
                <w:sz w:val="24"/>
                <w:szCs w:val="24"/>
              </w:rPr>
              <w:t xml:space="preserve">Киселевского </w:t>
            </w:r>
            <w:r w:rsidR="005636B6" w:rsidRPr="00BB3EE0">
              <w:rPr>
                <w:rFonts w:eastAsiaTheme="minorEastAsia"/>
                <w:sz w:val="24"/>
                <w:szCs w:val="24"/>
              </w:rPr>
              <w:t xml:space="preserve">сельского поселения, распространяемого в </w:t>
            </w:r>
            <w:r w:rsidR="005636B6">
              <w:rPr>
                <w:rFonts w:eastAsiaTheme="minorEastAsia"/>
                <w:sz w:val="24"/>
                <w:szCs w:val="24"/>
              </w:rPr>
              <w:t>Киселевском</w:t>
            </w:r>
            <w:r w:rsidR="005636B6" w:rsidRPr="00BB3EE0">
              <w:rPr>
                <w:rFonts w:eastAsiaTheme="minorEastAsia"/>
                <w:sz w:val="24"/>
                <w:szCs w:val="24"/>
              </w:rPr>
              <w:t xml:space="preserve"> сельском поселении</w:t>
            </w:r>
            <w:r w:rsidRPr="00BB3EE0">
              <w:rPr>
                <w:rFonts w:eastAsiaTheme="minorEastAsia"/>
                <w:bCs/>
                <w:kern w:val="2"/>
                <w:sz w:val="24"/>
                <w:szCs w:val="24"/>
              </w:rPr>
              <w:t>»</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5636B6" w:rsidP="00BB3EE0">
            <w:pPr>
              <w:widowControl w:val="0"/>
              <w:autoSpaceDE w:val="0"/>
              <w:autoSpaceDN w:val="0"/>
              <w:adjustRightInd w:val="0"/>
              <w:jc w:val="center"/>
              <w:rPr>
                <w:rFonts w:eastAsiaTheme="minorEastAsia"/>
                <w:sz w:val="24"/>
                <w:szCs w:val="24"/>
              </w:rPr>
            </w:pPr>
            <w:r>
              <w:rPr>
                <w:rFonts w:eastAsiaTheme="minorEastAsia"/>
                <w:sz w:val="24"/>
                <w:szCs w:val="24"/>
              </w:rPr>
              <w:t>1.1</w:t>
            </w:r>
          </w:p>
        </w:tc>
        <w:tc>
          <w:tcPr>
            <w:tcW w:w="3353" w:type="dxa"/>
            <w:tcBorders>
              <w:top w:val="single" w:sz="4" w:space="0" w:color="auto"/>
              <w:left w:val="single" w:sz="4" w:space="0" w:color="auto"/>
              <w:bottom w:val="single" w:sz="4" w:space="0" w:color="auto"/>
              <w:right w:val="single" w:sz="4" w:space="0" w:color="auto"/>
            </w:tcBorders>
          </w:tcPr>
          <w:p w:rsidR="005636B6" w:rsidRDefault="005636B6" w:rsidP="00BB3EE0">
            <w:pPr>
              <w:widowControl w:val="0"/>
              <w:autoSpaceDE w:val="0"/>
              <w:autoSpaceDN w:val="0"/>
              <w:adjustRightInd w:val="0"/>
              <w:rPr>
                <w:sz w:val="24"/>
                <w:szCs w:val="24"/>
              </w:rPr>
            </w:pPr>
            <w:r w:rsidRPr="00BB3EE0">
              <w:rPr>
                <w:rFonts w:eastAsiaTheme="minorEastAsia"/>
                <w:sz w:val="24"/>
                <w:szCs w:val="24"/>
              </w:rPr>
              <w:t>Мероприятие (результат) 1.</w:t>
            </w:r>
            <w:r>
              <w:rPr>
                <w:rFonts w:eastAsiaTheme="minorEastAsia"/>
                <w:sz w:val="24"/>
                <w:szCs w:val="24"/>
              </w:rPr>
              <w:t xml:space="preserve">1. </w:t>
            </w:r>
            <w:r w:rsidRPr="00BB3EE0">
              <w:rPr>
                <w:rFonts w:eastAsiaTheme="minorEastAsia"/>
                <w:sz w:val="24"/>
                <w:szCs w:val="24"/>
              </w:rPr>
              <w:t xml:space="preserve"> </w:t>
            </w:r>
          </w:p>
          <w:p w:rsidR="00BB3EE0" w:rsidRPr="00BB3EE0" w:rsidRDefault="00BB3EE0" w:rsidP="00137C47">
            <w:pPr>
              <w:widowControl w:val="0"/>
              <w:autoSpaceDE w:val="0"/>
              <w:autoSpaceDN w:val="0"/>
              <w:adjustRightInd w:val="0"/>
              <w:rPr>
                <w:rFonts w:eastAsiaTheme="minorEastAsia"/>
                <w:sz w:val="24"/>
                <w:szCs w:val="24"/>
              </w:rPr>
            </w:pPr>
            <w:r w:rsidRPr="00BB3EE0">
              <w:rPr>
                <w:sz w:val="24"/>
                <w:szCs w:val="24"/>
              </w:rPr>
              <w:t xml:space="preserve">Официальная публикация нормативно правовых актов </w:t>
            </w:r>
            <w:r w:rsidR="00137C47">
              <w:rPr>
                <w:sz w:val="24"/>
                <w:szCs w:val="24"/>
              </w:rPr>
              <w:t>Киселевского</w:t>
            </w:r>
            <w:r w:rsidRPr="00BB3EE0">
              <w:rPr>
                <w:sz w:val="24"/>
                <w:szCs w:val="24"/>
              </w:rPr>
              <w:t xml:space="preserve"> сельского поселения </w:t>
            </w:r>
            <w:r w:rsidRPr="00BB3EE0">
              <w:rPr>
                <w:kern w:val="2"/>
                <w:sz w:val="24"/>
                <w:szCs w:val="24"/>
              </w:rPr>
              <w:t xml:space="preserve">в </w:t>
            </w:r>
            <w:r w:rsidRPr="00BB3EE0">
              <w:rPr>
                <w:sz w:val="24"/>
                <w:szCs w:val="24"/>
              </w:rPr>
              <w:t xml:space="preserve"> </w:t>
            </w:r>
            <w:r w:rsidRPr="00BB3EE0">
              <w:rPr>
                <w:rFonts w:eastAsiaTheme="minorEastAsia"/>
                <w:sz w:val="24"/>
                <w:szCs w:val="24"/>
              </w:rPr>
              <w:t xml:space="preserve">периодическом печатном издании информационный бюллетень </w:t>
            </w:r>
            <w:r w:rsidR="00137C47">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r w:rsidR="00137C47">
              <w:rPr>
                <w:rFonts w:eastAsiaTheme="minorEastAsia"/>
                <w:sz w:val="24"/>
                <w:szCs w:val="24"/>
              </w:rPr>
              <w:t>Киселевском</w:t>
            </w:r>
            <w:r w:rsidRPr="00BB3EE0">
              <w:rPr>
                <w:rFonts w:eastAsiaTheme="minorEastAsia"/>
                <w:sz w:val="24"/>
                <w:szCs w:val="24"/>
              </w:rPr>
              <w:t xml:space="preserve"> сельском поселении</w:t>
            </w:r>
            <w:r w:rsidRPr="00BB3EE0">
              <w:rPr>
                <w:sz w:val="24"/>
                <w:szCs w:val="24"/>
              </w:rPr>
              <w:t>,</w:t>
            </w:r>
            <w:r w:rsidRPr="00BB3EE0">
              <w:rPr>
                <w:kern w:val="2"/>
                <w:sz w:val="24"/>
                <w:szCs w:val="24"/>
              </w:rPr>
              <w:t xml:space="preserve"> являющимся официальным публикатором правовых актов </w:t>
            </w:r>
            <w:r w:rsidR="00137C47">
              <w:rPr>
                <w:kern w:val="2"/>
                <w:sz w:val="24"/>
                <w:szCs w:val="24"/>
              </w:rPr>
              <w:t>Киселевского</w:t>
            </w:r>
            <w:r w:rsidRPr="00BB3EE0">
              <w:rPr>
                <w:kern w:val="2"/>
                <w:sz w:val="24"/>
                <w:szCs w:val="24"/>
              </w:rPr>
              <w:t xml:space="preserve"> сельского поселения</w:t>
            </w:r>
          </w:p>
        </w:tc>
        <w:tc>
          <w:tcPr>
            <w:tcW w:w="168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соблюдены нормы федерального и областного законодательства, регулирующего вопросы опубликования (обнародования) правовых актов </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r w:rsidR="00BB3EE0" w:rsidRPr="00BB3EE0" w:rsidTr="00652EBE">
        <w:tc>
          <w:tcPr>
            <w:tcW w:w="14742" w:type="dxa"/>
            <w:gridSpan w:val="10"/>
            <w:tcBorders>
              <w:top w:val="single" w:sz="4" w:space="0" w:color="auto"/>
              <w:bottom w:val="single" w:sz="4" w:space="0" w:color="auto"/>
            </w:tcBorders>
          </w:tcPr>
          <w:p w:rsidR="00BB3EE0" w:rsidRPr="00BB3EE0" w:rsidRDefault="00137C47"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 Задача комплекса процессных мероприятий «</w:t>
            </w:r>
            <w:r w:rsidRPr="00BB3EE0">
              <w:rPr>
                <w:sz w:val="24"/>
                <w:szCs w:val="24"/>
              </w:rPr>
              <w:t xml:space="preserve">Осуществлена информационная поддержка и сопровождение официальных аккаунтов Администрации </w:t>
            </w:r>
            <w:r>
              <w:rPr>
                <w:sz w:val="24"/>
                <w:szCs w:val="24"/>
              </w:rPr>
              <w:t xml:space="preserve">Киселевского </w:t>
            </w:r>
            <w:r w:rsidRPr="00BB3EE0">
              <w:rPr>
                <w:sz w:val="24"/>
                <w:szCs w:val="24"/>
              </w:rPr>
              <w:t>сельского поселения в социальных сетях</w:t>
            </w:r>
            <w:r w:rsidR="00BB3EE0" w:rsidRPr="00BB3EE0">
              <w:rPr>
                <w:sz w:val="24"/>
                <w:szCs w:val="24"/>
              </w:rPr>
              <w:t>»</w:t>
            </w:r>
          </w:p>
        </w:tc>
      </w:tr>
      <w:tr w:rsidR="00BB3EE0" w:rsidRPr="00BB3EE0" w:rsidTr="00652EBE">
        <w:tc>
          <w:tcPr>
            <w:tcW w:w="567" w:type="dxa"/>
            <w:tcBorders>
              <w:top w:val="single" w:sz="4" w:space="0" w:color="auto"/>
              <w:bottom w:val="single" w:sz="4" w:space="0" w:color="auto"/>
              <w:right w:val="single" w:sz="4" w:space="0" w:color="auto"/>
            </w:tcBorders>
          </w:tcPr>
          <w:p w:rsidR="00BB3EE0" w:rsidRPr="00BB3EE0" w:rsidRDefault="00137C47" w:rsidP="00137C47">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.1</w:t>
            </w:r>
          </w:p>
        </w:tc>
        <w:tc>
          <w:tcPr>
            <w:tcW w:w="3353" w:type="dxa"/>
            <w:tcBorders>
              <w:top w:val="single" w:sz="4" w:space="0" w:color="auto"/>
              <w:left w:val="single" w:sz="4" w:space="0" w:color="auto"/>
              <w:bottom w:val="single" w:sz="4" w:space="0" w:color="auto"/>
              <w:right w:val="single" w:sz="4" w:space="0" w:color="auto"/>
            </w:tcBorders>
          </w:tcPr>
          <w:p w:rsidR="00137C47" w:rsidRDefault="00D444AF" w:rsidP="00137C47">
            <w:pPr>
              <w:widowControl w:val="0"/>
              <w:autoSpaceDE w:val="0"/>
              <w:autoSpaceDN w:val="0"/>
              <w:adjustRightInd w:val="0"/>
              <w:rPr>
                <w:sz w:val="24"/>
                <w:szCs w:val="24"/>
              </w:rPr>
            </w:pPr>
            <w:r>
              <w:rPr>
                <w:rFonts w:eastAsiaTheme="minorEastAsia"/>
                <w:sz w:val="24"/>
                <w:szCs w:val="24"/>
              </w:rPr>
              <w:t>Мероприятие (результат) 2</w:t>
            </w:r>
            <w:r w:rsidR="00137C47" w:rsidRPr="00BB3EE0">
              <w:rPr>
                <w:rFonts w:eastAsiaTheme="minorEastAsia"/>
                <w:sz w:val="24"/>
                <w:szCs w:val="24"/>
              </w:rPr>
              <w:t>.</w:t>
            </w:r>
            <w:r w:rsidR="00137C47">
              <w:rPr>
                <w:rFonts w:eastAsiaTheme="minorEastAsia"/>
                <w:sz w:val="24"/>
                <w:szCs w:val="24"/>
              </w:rPr>
              <w:t xml:space="preserve">1. </w:t>
            </w:r>
            <w:r w:rsidR="00137C47" w:rsidRPr="00BB3EE0">
              <w:rPr>
                <w:rFonts w:eastAsiaTheme="minorEastAsia"/>
                <w:sz w:val="24"/>
                <w:szCs w:val="24"/>
              </w:rPr>
              <w:t xml:space="preserve"> </w:t>
            </w:r>
          </w:p>
          <w:p w:rsidR="00BB3EE0" w:rsidRPr="00BB3EE0" w:rsidRDefault="00BB3EE0" w:rsidP="00137C47">
            <w:pPr>
              <w:widowControl w:val="0"/>
              <w:autoSpaceDE w:val="0"/>
              <w:autoSpaceDN w:val="0"/>
              <w:adjustRightInd w:val="0"/>
              <w:rPr>
                <w:kern w:val="2"/>
                <w:sz w:val="24"/>
                <w:szCs w:val="24"/>
              </w:rPr>
            </w:pPr>
            <w:r w:rsidRPr="00BB3EE0">
              <w:rPr>
                <w:kern w:val="2"/>
                <w:sz w:val="24"/>
                <w:szCs w:val="24"/>
              </w:rPr>
              <w:t xml:space="preserve">Информирование населения сельского поселения о деятельности органа местного самоуправления </w:t>
            </w:r>
            <w:r w:rsidR="00137C47">
              <w:rPr>
                <w:kern w:val="2"/>
                <w:sz w:val="24"/>
                <w:szCs w:val="24"/>
              </w:rPr>
              <w:t xml:space="preserve">Киселевского </w:t>
            </w:r>
            <w:r w:rsidRPr="00BB3EE0">
              <w:rPr>
                <w:kern w:val="2"/>
                <w:sz w:val="24"/>
                <w:szCs w:val="24"/>
              </w:rPr>
              <w:t>сельского поселения</w:t>
            </w:r>
          </w:p>
        </w:tc>
        <w:tc>
          <w:tcPr>
            <w:tcW w:w="1680"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Предоставление информации о деятельности органа местного самоуправления </w:t>
            </w:r>
          </w:p>
        </w:tc>
        <w:tc>
          <w:tcPr>
            <w:tcW w:w="1276"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bl>
    <w:p w:rsidR="00BB3EE0" w:rsidRPr="00BB3EE0" w:rsidRDefault="00BB3EE0" w:rsidP="00BB3EE0">
      <w:pPr>
        <w:widowControl w:val="0"/>
        <w:autoSpaceDE w:val="0"/>
        <w:autoSpaceDN w:val="0"/>
        <w:adjustRightInd w:val="0"/>
        <w:ind w:firstLine="720"/>
        <w:jc w:val="both"/>
      </w:pPr>
      <w:r w:rsidRPr="00BB3EE0">
        <w:rPr>
          <w:bCs/>
        </w:rPr>
        <w:t>Примечание.</w:t>
      </w:r>
    </w:p>
    <w:p w:rsidR="00BB3EE0" w:rsidRPr="00BB3EE0" w:rsidRDefault="00BB3EE0" w:rsidP="00BB3EE0">
      <w:pPr>
        <w:widowControl w:val="0"/>
        <w:autoSpaceDE w:val="0"/>
        <w:autoSpaceDN w:val="0"/>
        <w:adjustRightInd w:val="0"/>
        <w:ind w:firstLine="720"/>
        <w:jc w:val="both"/>
      </w:pPr>
      <w:r w:rsidRPr="00BB3EE0">
        <w:t>Используемые сокращения:</w:t>
      </w:r>
    </w:p>
    <w:p w:rsidR="00BB3EE0" w:rsidRPr="00BB3EE0" w:rsidRDefault="00774AD5" w:rsidP="00BB3EE0">
      <w:pPr>
        <w:widowControl w:val="0"/>
        <w:autoSpaceDE w:val="0"/>
        <w:autoSpaceDN w:val="0"/>
        <w:adjustRightInd w:val="0"/>
        <w:ind w:firstLine="720"/>
        <w:jc w:val="both"/>
      </w:pPr>
      <w:hyperlink r:id="rId24" w:history="1">
        <w:r w:rsidR="00BB3EE0" w:rsidRPr="00BB3EE0">
          <w:t>ОКЕИ</w:t>
        </w:r>
      </w:hyperlink>
      <w:r w:rsidR="00BB3EE0" w:rsidRPr="00BB3EE0">
        <w:t xml:space="preserve"> - Общероссийский классификатор единиц измерения.</w:t>
      </w:r>
    </w:p>
    <w:p w:rsidR="00BB3EE0" w:rsidRPr="00BB3EE0" w:rsidRDefault="00BB3EE0" w:rsidP="00BB3EE0">
      <w:pPr>
        <w:widowControl w:val="0"/>
        <w:autoSpaceDE w:val="0"/>
        <w:autoSpaceDN w:val="0"/>
        <w:adjustRightInd w:val="0"/>
        <w:ind w:firstLine="720"/>
        <w:jc w:val="both"/>
        <w:rPr>
          <w:sz w:val="28"/>
          <w:szCs w:val="28"/>
        </w:rPr>
      </w:pPr>
    </w:p>
    <w:p w:rsidR="00FC43F7" w:rsidRDefault="00FC43F7" w:rsidP="00BB3EE0">
      <w:pPr>
        <w:widowControl w:val="0"/>
        <w:autoSpaceDE w:val="0"/>
        <w:autoSpaceDN w:val="0"/>
        <w:adjustRightInd w:val="0"/>
        <w:jc w:val="center"/>
        <w:outlineLvl w:val="0"/>
        <w:rPr>
          <w:bCs/>
          <w:sz w:val="28"/>
          <w:szCs w:val="28"/>
        </w:rPr>
      </w:pPr>
    </w:p>
    <w:p w:rsidR="00FC43F7" w:rsidRDefault="00FC43F7"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lastRenderedPageBreak/>
        <w:t>4. Параметры финансового обеспечения комплекса процессных мероприятий</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694"/>
        <w:gridCol w:w="1169"/>
        <w:gridCol w:w="1169"/>
        <w:gridCol w:w="1169"/>
        <w:gridCol w:w="1170"/>
      </w:tblGrid>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bookmarkStart w:id="18" w:name="sub_40"/>
            <w:r w:rsidRPr="00BB3EE0">
              <w:rPr>
                <w:rFonts w:eastAsiaTheme="minorEastAsia"/>
                <w:sz w:val="24"/>
                <w:szCs w:val="24"/>
              </w:rPr>
              <w:t>№ п/п</w:t>
            </w:r>
            <w:bookmarkEnd w:id="18"/>
          </w:p>
        </w:tc>
        <w:tc>
          <w:tcPr>
            <w:tcW w:w="6671"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Наименования комплекса процессных мероприятий, мероприятия (результата), источник финансового обеспечения</w:t>
            </w:r>
          </w:p>
        </w:tc>
        <w:tc>
          <w:tcPr>
            <w:tcW w:w="2694" w:type="dxa"/>
            <w:vMerge w:val="restart"/>
            <w:tcBorders>
              <w:top w:val="single" w:sz="4" w:space="0" w:color="auto"/>
              <w:left w:val="single" w:sz="4" w:space="0" w:color="auto"/>
              <w:bottom w:val="single" w:sz="4" w:space="0" w:color="auto"/>
              <w:right w:val="single" w:sz="4" w:space="0" w:color="auto"/>
            </w:tcBorders>
          </w:tcPr>
          <w:p w:rsidR="00BB3EE0" w:rsidRPr="00BB3EE0" w:rsidRDefault="00774AD5" w:rsidP="00BB3EE0">
            <w:pPr>
              <w:widowControl w:val="0"/>
              <w:autoSpaceDE w:val="0"/>
              <w:autoSpaceDN w:val="0"/>
              <w:adjustRightInd w:val="0"/>
              <w:jc w:val="center"/>
              <w:rPr>
                <w:rFonts w:eastAsiaTheme="minorEastAsia"/>
                <w:sz w:val="24"/>
                <w:szCs w:val="24"/>
              </w:rPr>
            </w:pPr>
            <w:hyperlink r:id="rId25" w:history="1">
              <w:r w:rsidR="00BB3EE0" w:rsidRPr="00BB3EE0">
                <w:rPr>
                  <w:rFonts w:eastAsiaTheme="minorEastAsia"/>
                  <w:sz w:val="24"/>
                </w:rPr>
                <w:t>Код бюджетной классификации</w:t>
              </w:r>
            </w:hyperlink>
            <w:r w:rsidR="00BB3EE0" w:rsidRPr="00BB3EE0">
              <w:rPr>
                <w:rFonts w:eastAsiaTheme="minorEastAsia"/>
                <w:b/>
                <w:sz w:val="24"/>
                <w:szCs w:val="24"/>
              </w:rPr>
              <w:t xml:space="preserve"> </w:t>
            </w:r>
            <w:r w:rsidR="00BB3EE0" w:rsidRPr="00BB3EE0">
              <w:rPr>
                <w:rFonts w:eastAsiaTheme="minorEastAsia"/>
                <w:sz w:val="24"/>
                <w:szCs w:val="24"/>
              </w:rPr>
              <w:t>расходов</w:t>
            </w:r>
          </w:p>
        </w:tc>
        <w:tc>
          <w:tcPr>
            <w:tcW w:w="4677" w:type="dxa"/>
            <w:gridSpan w:val="4"/>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2025 год</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2026 год</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2027 год</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bl>
    <w:p w:rsidR="00BB3EE0" w:rsidRPr="00BB3EE0" w:rsidRDefault="00BB3EE0" w:rsidP="00BB3EE0">
      <w:pPr>
        <w:widowControl w:val="0"/>
        <w:autoSpaceDE w:val="0"/>
        <w:autoSpaceDN w:val="0"/>
        <w:adjustRightInd w:val="0"/>
        <w:ind w:firstLine="720"/>
        <w:jc w:val="both"/>
        <w:rPr>
          <w:sz w:val="24"/>
          <w:szCs w:val="24"/>
        </w:rPr>
      </w:pPr>
    </w:p>
    <w:tbl>
      <w:tblPr>
        <w:tblW w:w="1488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835"/>
        <w:gridCol w:w="1169"/>
        <w:gridCol w:w="1169"/>
        <w:gridCol w:w="1169"/>
        <w:gridCol w:w="1170"/>
      </w:tblGrid>
      <w:tr w:rsidR="00BB3EE0" w:rsidRPr="00BB3EE0" w:rsidTr="00652EBE">
        <w:tc>
          <w:tcPr>
            <w:tcW w:w="700"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«Реализация муниципальной информационной политики» (всего), в том числе:</w:t>
            </w:r>
          </w:p>
        </w:tc>
        <w:tc>
          <w:tcPr>
            <w:tcW w:w="2835" w:type="dxa"/>
            <w:vMerge w:val="restart"/>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FC43F7" w:rsidP="00BB3EE0">
            <w:pPr>
              <w:widowControl w:val="0"/>
              <w:autoSpaceDE w:val="0"/>
              <w:autoSpaceDN w:val="0"/>
              <w:adjustRightInd w:val="0"/>
              <w:jc w:val="both"/>
              <w:rPr>
                <w:rFonts w:eastAsiaTheme="minorEastAsia"/>
                <w:sz w:val="24"/>
                <w:szCs w:val="24"/>
              </w:rPr>
            </w:pPr>
            <w:r>
              <w:rPr>
                <w:sz w:val="24"/>
                <w:szCs w:val="24"/>
              </w:rPr>
              <w:t xml:space="preserve">     0</w:t>
            </w:r>
            <w:r w:rsidR="00BB3EE0" w:rsidRPr="00BB3EE0">
              <w:rPr>
                <w:sz w:val="24"/>
                <w:szCs w:val="24"/>
              </w:rPr>
              <w:t>,0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r w:rsidRPr="00BB3EE0">
              <w:rPr>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E8190D">
            <w:pPr>
              <w:widowControl w:val="0"/>
              <w:autoSpaceDE w:val="0"/>
              <w:autoSpaceDN w:val="0"/>
              <w:adjustRightInd w:val="0"/>
              <w:jc w:val="center"/>
              <w:rPr>
                <w:rFonts w:eastAsiaTheme="minorEastAsia"/>
                <w:sz w:val="24"/>
                <w:szCs w:val="24"/>
              </w:rPr>
            </w:pPr>
            <w:r w:rsidRPr="00BB3EE0">
              <w:rPr>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FC43F7" w:rsidP="00BB3EE0">
            <w:pPr>
              <w:widowControl w:val="0"/>
              <w:autoSpaceDE w:val="0"/>
              <w:autoSpaceDN w:val="0"/>
              <w:adjustRightInd w:val="0"/>
              <w:jc w:val="both"/>
              <w:rPr>
                <w:rFonts w:eastAsiaTheme="minorEastAsia"/>
                <w:sz w:val="24"/>
                <w:szCs w:val="24"/>
              </w:rPr>
            </w:pPr>
            <w:r>
              <w:rPr>
                <w:rFonts w:eastAsiaTheme="minorEastAsia"/>
                <w:sz w:val="24"/>
                <w:szCs w:val="24"/>
              </w:rPr>
              <w:t xml:space="preserve">     0,0</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 (всего)</w:t>
            </w:r>
          </w:p>
        </w:tc>
        <w:tc>
          <w:tcPr>
            <w:tcW w:w="2835" w:type="dxa"/>
            <w:vMerge/>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vMerge w:val="restart"/>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6671" w:type="dxa"/>
            <w:tcBorders>
              <w:top w:val="single" w:sz="4" w:space="0" w:color="auto"/>
              <w:left w:val="single" w:sz="4" w:space="0" w:color="auto"/>
              <w:bottom w:val="single" w:sz="4" w:space="0" w:color="auto"/>
              <w:right w:val="single" w:sz="4" w:space="0" w:color="auto"/>
            </w:tcBorders>
          </w:tcPr>
          <w:p w:rsidR="00FC43F7"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1.1. </w:t>
            </w:r>
          </w:p>
          <w:p w:rsidR="00BB3EE0" w:rsidRPr="00BB3EE0" w:rsidRDefault="00FC43F7" w:rsidP="00BB3EE0">
            <w:pPr>
              <w:widowControl w:val="0"/>
              <w:autoSpaceDE w:val="0"/>
              <w:autoSpaceDN w:val="0"/>
              <w:adjustRightInd w:val="0"/>
              <w:rPr>
                <w:rFonts w:eastAsiaTheme="minorEastAsia"/>
                <w:sz w:val="24"/>
                <w:szCs w:val="24"/>
              </w:rPr>
            </w:pPr>
            <w:r w:rsidRPr="00BB3EE0">
              <w:rPr>
                <w:sz w:val="24"/>
                <w:szCs w:val="24"/>
              </w:rPr>
              <w:t xml:space="preserve">Официальная публикация нормативно правовых актов </w:t>
            </w:r>
            <w:r>
              <w:rPr>
                <w:sz w:val="24"/>
                <w:szCs w:val="24"/>
              </w:rPr>
              <w:t>Киселевского</w:t>
            </w:r>
            <w:r w:rsidRPr="00BB3EE0">
              <w:rPr>
                <w:sz w:val="24"/>
                <w:szCs w:val="24"/>
              </w:rPr>
              <w:t xml:space="preserve"> сельского поселения </w:t>
            </w:r>
            <w:r w:rsidRPr="00BB3EE0">
              <w:rPr>
                <w:kern w:val="2"/>
                <w:sz w:val="24"/>
                <w:szCs w:val="24"/>
              </w:rPr>
              <w:t xml:space="preserve">в </w:t>
            </w:r>
            <w:r w:rsidRPr="00BB3EE0">
              <w:rPr>
                <w:sz w:val="24"/>
                <w:szCs w:val="24"/>
              </w:rPr>
              <w:t xml:space="preserve"> </w:t>
            </w:r>
            <w:r w:rsidRPr="00BB3EE0">
              <w:rPr>
                <w:rFonts w:eastAsiaTheme="minorEastAsia"/>
                <w:sz w:val="24"/>
                <w:szCs w:val="24"/>
              </w:rPr>
              <w:t xml:space="preserve">периодическом печатном издании информационный бюллетень </w:t>
            </w:r>
            <w:r>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r>
              <w:rPr>
                <w:rFonts w:eastAsiaTheme="minorEastAsia"/>
                <w:sz w:val="24"/>
                <w:szCs w:val="24"/>
              </w:rPr>
              <w:t>Киселевском</w:t>
            </w:r>
            <w:r w:rsidRPr="00BB3EE0">
              <w:rPr>
                <w:rFonts w:eastAsiaTheme="minorEastAsia"/>
                <w:sz w:val="24"/>
                <w:szCs w:val="24"/>
              </w:rPr>
              <w:t xml:space="preserve"> сельском поселении</w:t>
            </w:r>
            <w:r w:rsidRPr="00BB3EE0">
              <w:rPr>
                <w:sz w:val="24"/>
                <w:szCs w:val="24"/>
              </w:rPr>
              <w:t>,</w:t>
            </w:r>
            <w:r w:rsidRPr="00BB3EE0">
              <w:rPr>
                <w:kern w:val="2"/>
                <w:sz w:val="24"/>
                <w:szCs w:val="24"/>
              </w:rPr>
              <w:t xml:space="preserve"> являющимся официальным публикатором правовых актов </w:t>
            </w:r>
            <w:r>
              <w:rPr>
                <w:kern w:val="2"/>
                <w:sz w:val="24"/>
                <w:szCs w:val="24"/>
              </w:rPr>
              <w:t>Киселевского</w:t>
            </w:r>
            <w:r w:rsidRPr="00BB3EE0">
              <w:rPr>
                <w:kern w:val="2"/>
                <w:sz w:val="24"/>
                <w:szCs w:val="24"/>
              </w:rPr>
              <w:t xml:space="preserve"> сельского поселения</w:t>
            </w:r>
            <w:r w:rsidRPr="00BB3EE0">
              <w:rPr>
                <w:rFonts w:eastAsiaTheme="minorEastAsia"/>
                <w:sz w:val="24"/>
                <w:szCs w:val="24"/>
              </w:rPr>
              <w:t xml:space="preserve"> </w:t>
            </w:r>
            <w:r w:rsidR="00BB3EE0" w:rsidRPr="00BB3EE0">
              <w:rPr>
                <w:rFonts w:eastAsiaTheme="minorEastAsia"/>
                <w:sz w:val="24"/>
                <w:szCs w:val="24"/>
              </w:rPr>
              <w:t>(всего),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vMerge/>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tcBorders>
              <w:top w:val="single" w:sz="4" w:space="0" w:color="auto"/>
              <w:bottom w:val="single" w:sz="4" w:space="0" w:color="auto"/>
              <w:right w:val="single" w:sz="4" w:space="0" w:color="auto"/>
            </w:tcBorders>
          </w:tcPr>
          <w:p w:rsidR="00BB3EE0" w:rsidRPr="00BB3EE0" w:rsidRDefault="00FC43F7" w:rsidP="00BB3EE0">
            <w:pPr>
              <w:widowControl w:val="0"/>
              <w:autoSpaceDE w:val="0"/>
              <w:autoSpaceDN w:val="0"/>
              <w:adjustRightInd w:val="0"/>
              <w:jc w:val="both"/>
              <w:rPr>
                <w:rFonts w:eastAsiaTheme="minorEastAsia"/>
                <w:sz w:val="24"/>
                <w:szCs w:val="24"/>
              </w:rPr>
            </w:pPr>
            <w:r>
              <w:rPr>
                <w:rFonts w:eastAsiaTheme="minorEastAsia"/>
                <w:sz w:val="24"/>
                <w:szCs w:val="24"/>
              </w:rPr>
              <w:t>3</w:t>
            </w:r>
            <w:r w:rsidR="00BB3EE0" w:rsidRPr="00BB3EE0">
              <w:rPr>
                <w:rFonts w:eastAsiaTheme="minorEastAsia"/>
                <w:sz w:val="24"/>
                <w:szCs w:val="24"/>
              </w:rPr>
              <w:t>.</w:t>
            </w:r>
          </w:p>
        </w:tc>
        <w:tc>
          <w:tcPr>
            <w:tcW w:w="6671" w:type="dxa"/>
            <w:tcBorders>
              <w:top w:val="single" w:sz="4" w:space="0" w:color="auto"/>
              <w:left w:val="single" w:sz="4" w:space="0" w:color="auto"/>
              <w:bottom w:val="single" w:sz="4" w:space="0" w:color="auto"/>
              <w:right w:val="single" w:sz="4" w:space="0" w:color="auto"/>
            </w:tcBorders>
          </w:tcPr>
          <w:p w:rsidR="00FC43F7" w:rsidRDefault="00BB3EE0" w:rsidP="00FC43F7">
            <w:pPr>
              <w:widowControl w:val="0"/>
              <w:autoSpaceDE w:val="0"/>
              <w:autoSpaceDN w:val="0"/>
              <w:adjustRightInd w:val="0"/>
              <w:jc w:val="both"/>
              <w:rPr>
                <w:sz w:val="24"/>
                <w:szCs w:val="24"/>
              </w:rPr>
            </w:pPr>
            <w:r w:rsidRPr="00BB3EE0">
              <w:rPr>
                <w:rFonts w:eastAsiaTheme="minorEastAsia"/>
                <w:sz w:val="24"/>
                <w:szCs w:val="24"/>
              </w:rPr>
              <w:t>Мероприятие (результат) 2.</w:t>
            </w:r>
            <w:r w:rsidR="00FC43F7">
              <w:rPr>
                <w:rFonts w:eastAsiaTheme="minorEastAsia"/>
                <w:sz w:val="24"/>
                <w:szCs w:val="24"/>
              </w:rPr>
              <w:t>1</w:t>
            </w:r>
            <w:r w:rsidRPr="00BB3EE0">
              <w:rPr>
                <w:sz w:val="24"/>
                <w:szCs w:val="24"/>
              </w:rPr>
              <w:t xml:space="preserve"> </w:t>
            </w:r>
          </w:p>
          <w:p w:rsidR="00BB3EE0" w:rsidRPr="00BB3EE0" w:rsidRDefault="00FC43F7" w:rsidP="00FC43F7">
            <w:pPr>
              <w:widowControl w:val="0"/>
              <w:autoSpaceDE w:val="0"/>
              <w:autoSpaceDN w:val="0"/>
              <w:adjustRightInd w:val="0"/>
              <w:jc w:val="both"/>
              <w:rPr>
                <w:rFonts w:eastAsiaTheme="minorEastAsia"/>
                <w:sz w:val="24"/>
                <w:szCs w:val="24"/>
              </w:rPr>
            </w:pPr>
            <w:r w:rsidRPr="00BB3EE0">
              <w:rPr>
                <w:kern w:val="2"/>
                <w:sz w:val="24"/>
                <w:szCs w:val="24"/>
              </w:rPr>
              <w:t xml:space="preserve">Информирование населения сельского поселения о деятельности органа местного самоуправления </w:t>
            </w:r>
            <w:r>
              <w:rPr>
                <w:kern w:val="2"/>
                <w:sz w:val="24"/>
                <w:szCs w:val="24"/>
              </w:rPr>
              <w:t xml:space="preserve">Киселевского </w:t>
            </w:r>
            <w:r w:rsidRPr="00BB3EE0">
              <w:rPr>
                <w:kern w:val="2"/>
                <w:sz w:val="24"/>
                <w:szCs w:val="24"/>
              </w:rPr>
              <w:t>сельского поселения</w:t>
            </w:r>
            <w:r w:rsidRPr="00BB3EE0">
              <w:rPr>
                <w:rFonts w:eastAsiaTheme="minorEastAsia"/>
                <w:sz w:val="24"/>
                <w:szCs w:val="24"/>
              </w:rPr>
              <w:t xml:space="preserve"> </w:t>
            </w:r>
            <w:r w:rsidR="00BB3EE0" w:rsidRPr="00BB3EE0">
              <w:rPr>
                <w:rFonts w:eastAsiaTheme="minorEastAsia"/>
                <w:sz w:val="24"/>
                <w:szCs w:val="24"/>
              </w:rPr>
              <w:t>(всего),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r w:rsidR="00BB3EE0" w:rsidRPr="00BB3EE0" w:rsidTr="00652EBE">
        <w:tc>
          <w:tcPr>
            <w:tcW w:w="700"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color w:val="FF0000"/>
                <w:sz w:val="24"/>
                <w:szCs w:val="24"/>
              </w:rPr>
            </w:pPr>
            <w:r w:rsidRPr="00BB3EE0">
              <w:rPr>
                <w:kern w:val="2"/>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69"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c>
          <w:tcPr>
            <w:tcW w:w="1170"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0,0</w:t>
            </w:r>
          </w:p>
        </w:tc>
      </w:tr>
    </w:tbl>
    <w:p w:rsidR="00BB3EE0" w:rsidRPr="00BB3EE0" w:rsidRDefault="00BB3EE0" w:rsidP="00BB3EE0">
      <w:pPr>
        <w:widowControl w:val="0"/>
        <w:autoSpaceDE w:val="0"/>
        <w:autoSpaceDN w:val="0"/>
        <w:adjustRightInd w:val="0"/>
        <w:ind w:firstLine="720"/>
        <w:jc w:val="both"/>
        <w:rPr>
          <w:sz w:val="24"/>
          <w:szCs w:val="24"/>
        </w:rPr>
      </w:pPr>
      <w:r w:rsidRPr="00BB3EE0">
        <w:rPr>
          <w:bCs/>
          <w:color w:val="26282F"/>
          <w:sz w:val="24"/>
        </w:rPr>
        <w:t>Примечания:</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1. Используемые сокращения:</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тыс. рублей - тысяч рублей.</w:t>
      </w:r>
    </w:p>
    <w:p w:rsidR="00BB3EE0" w:rsidRPr="00BB3EE0" w:rsidRDefault="00BB3EE0" w:rsidP="00BB3EE0">
      <w:pPr>
        <w:widowControl w:val="0"/>
        <w:autoSpaceDE w:val="0"/>
        <w:autoSpaceDN w:val="0"/>
        <w:adjustRightInd w:val="0"/>
        <w:ind w:firstLine="720"/>
        <w:jc w:val="both"/>
        <w:rPr>
          <w:sz w:val="24"/>
          <w:szCs w:val="24"/>
        </w:rPr>
      </w:pPr>
      <w:r w:rsidRPr="00BB3EE0">
        <w:rPr>
          <w:sz w:val="24"/>
          <w:szCs w:val="24"/>
        </w:rPr>
        <w:t>2. Х - данные ячейки не заполняются.</w:t>
      </w:r>
    </w:p>
    <w:p w:rsidR="00BB3EE0" w:rsidRPr="00BB3EE0" w:rsidRDefault="00BB3EE0" w:rsidP="00BB3EE0">
      <w:pPr>
        <w:widowControl w:val="0"/>
        <w:autoSpaceDE w:val="0"/>
        <w:autoSpaceDN w:val="0"/>
        <w:adjustRightInd w:val="0"/>
        <w:ind w:firstLine="720"/>
        <w:jc w:val="both"/>
        <w:rPr>
          <w:sz w:val="24"/>
          <w:szCs w:val="24"/>
        </w:rPr>
      </w:pPr>
    </w:p>
    <w:p w:rsidR="00503C0A" w:rsidRDefault="00503C0A" w:rsidP="00BB3EE0">
      <w:pPr>
        <w:widowControl w:val="0"/>
        <w:autoSpaceDE w:val="0"/>
        <w:autoSpaceDN w:val="0"/>
        <w:adjustRightInd w:val="0"/>
        <w:jc w:val="center"/>
        <w:outlineLvl w:val="0"/>
        <w:rPr>
          <w:bCs/>
          <w:sz w:val="28"/>
          <w:szCs w:val="28"/>
        </w:rPr>
      </w:pPr>
    </w:p>
    <w:p w:rsidR="00503C0A" w:rsidRDefault="00503C0A" w:rsidP="00BB3EE0">
      <w:pPr>
        <w:widowControl w:val="0"/>
        <w:autoSpaceDE w:val="0"/>
        <w:autoSpaceDN w:val="0"/>
        <w:adjustRightInd w:val="0"/>
        <w:jc w:val="center"/>
        <w:outlineLvl w:val="0"/>
        <w:rPr>
          <w:bCs/>
          <w:sz w:val="28"/>
          <w:szCs w:val="28"/>
        </w:rPr>
      </w:pPr>
    </w:p>
    <w:p w:rsidR="00503C0A" w:rsidRDefault="00503C0A" w:rsidP="00BB3EE0">
      <w:pPr>
        <w:widowControl w:val="0"/>
        <w:autoSpaceDE w:val="0"/>
        <w:autoSpaceDN w:val="0"/>
        <w:adjustRightInd w:val="0"/>
        <w:jc w:val="center"/>
        <w:outlineLvl w:val="0"/>
        <w:rPr>
          <w:bCs/>
          <w:sz w:val="28"/>
          <w:szCs w:val="28"/>
        </w:rPr>
      </w:pPr>
    </w:p>
    <w:p w:rsidR="00503C0A" w:rsidRDefault="00503C0A"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lastRenderedPageBreak/>
        <w:t>5. План реализации комплекса процессных мероприятий на 2025 - 2027 годы</w:t>
      </w:r>
    </w:p>
    <w:p w:rsidR="00BB3EE0" w:rsidRPr="00BB3EE0" w:rsidRDefault="00BB3EE0" w:rsidP="00BB3EE0">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843"/>
        <w:gridCol w:w="4961"/>
        <w:gridCol w:w="2268"/>
        <w:gridCol w:w="1417"/>
      </w:tblGrid>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 контрольной точки</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Дата наступления контрольной точки</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BB3EE0" w:rsidP="004E3A99">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Ответственный исполнитель </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Вид подтверждающего документа</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Информационная система (источник данных)</w:t>
            </w:r>
          </w:p>
        </w:tc>
      </w:tr>
    </w:tbl>
    <w:p w:rsidR="00BB3EE0" w:rsidRPr="00BB3EE0" w:rsidRDefault="00BB3EE0" w:rsidP="00BB3EE0">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843"/>
        <w:gridCol w:w="4961"/>
        <w:gridCol w:w="2268"/>
        <w:gridCol w:w="1417"/>
      </w:tblGrid>
      <w:tr w:rsidR="00BB3EE0" w:rsidRPr="00BB3EE0" w:rsidTr="00652EBE">
        <w:trPr>
          <w:tblHeader/>
        </w:trPr>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BB3EE0" w:rsidRPr="00BB3EE0" w:rsidTr="00652EBE">
        <w:tc>
          <w:tcPr>
            <w:tcW w:w="14742" w:type="dxa"/>
            <w:gridSpan w:val="6"/>
            <w:tcBorders>
              <w:top w:val="single" w:sz="4" w:space="0" w:color="auto"/>
              <w:bottom w:val="single" w:sz="4" w:space="0" w:color="auto"/>
            </w:tcBorders>
          </w:tcPr>
          <w:p w:rsidR="00BB3EE0" w:rsidRPr="00BB3EE0" w:rsidRDefault="00BB3EE0" w:rsidP="00BB3EE0">
            <w:pPr>
              <w:widowControl w:val="0"/>
              <w:autoSpaceDE w:val="0"/>
              <w:autoSpaceDN w:val="0"/>
              <w:adjustRightInd w:val="0"/>
              <w:ind w:right="-108"/>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4E3A99" w:rsidRPr="00BB3EE0">
              <w:rPr>
                <w:rFonts w:eastAsiaTheme="minorEastAsia"/>
                <w:sz w:val="24"/>
                <w:szCs w:val="24"/>
              </w:rPr>
              <w:t xml:space="preserve">Обеспечена официальная публикация нормативно-правовых актов </w:t>
            </w:r>
            <w:r w:rsidR="004E3A99">
              <w:rPr>
                <w:rFonts w:eastAsiaTheme="minorEastAsia"/>
                <w:sz w:val="24"/>
                <w:szCs w:val="24"/>
              </w:rPr>
              <w:t>Киселевского</w:t>
            </w:r>
            <w:r w:rsidR="004E3A99" w:rsidRPr="00BB3EE0">
              <w:rPr>
                <w:rFonts w:eastAsiaTheme="minorEastAsia"/>
                <w:sz w:val="24"/>
                <w:szCs w:val="24"/>
              </w:rPr>
              <w:t xml:space="preserve"> сельского поселения </w:t>
            </w:r>
            <w:r w:rsidR="004E3A99" w:rsidRPr="00BB3EE0">
              <w:rPr>
                <w:rFonts w:eastAsiaTheme="minorEastAsia"/>
                <w:kern w:val="2"/>
                <w:sz w:val="24"/>
                <w:szCs w:val="24"/>
              </w:rPr>
              <w:t>в</w:t>
            </w:r>
            <w:r w:rsidR="004E3A99" w:rsidRPr="00BB3EE0">
              <w:rPr>
                <w:rFonts w:eastAsiaTheme="minorEastAsia"/>
                <w:sz w:val="24"/>
                <w:szCs w:val="24"/>
              </w:rPr>
              <w:t xml:space="preserve"> периодическом печатном издании</w:t>
            </w:r>
            <w:r w:rsidR="004E3A99">
              <w:rPr>
                <w:rFonts w:eastAsiaTheme="minorEastAsia"/>
                <w:sz w:val="24"/>
                <w:szCs w:val="24"/>
              </w:rPr>
              <w:t xml:space="preserve"> -</w:t>
            </w:r>
            <w:r w:rsidR="004E3A99" w:rsidRPr="00BB3EE0">
              <w:rPr>
                <w:rFonts w:eastAsiaTheme="minorEastAsia"/>
                <w:sz w:val="24"/>
                <w:szCs w:val="24"/>
              </w:rPr>
              <w:t xml:space="preserve"> информационный бюллетень </w:t>
            </w:r>
            <w:r w:rsidR="004E3A99">
              <w:rPr>
                <w:rFonts w:eastAsiaTheme="minorEastAsia"/>
                <w:sz w:val="24"/>
                <w:szCs w:val="24"/>
              </w:rPr>
              <w:t xml:space="preserve">Киселевского </w:t>
            </w:r>
            <w:r w:rsidR="004E3A99" w:rsidRPr="00BB3EE0">
              <w:rPr>
                <w:rFonts w:eastAsiaTheme="minorEastAsia"/>
                <w:sz w:val="24"/>
                <w:szCs w:val="24"/>
              </w:rPr>
              <w:t xml:space="preserve">сельского поселения, распространяемого в </w:t>
            </w:r>
            <w:r w:rsidR="004E3A99">
              <w:rPr>
                <w:rFonts w:eastAsiaTheme="minorEastAsia"/>
                <w:sz w:val="24"/>
                <w:szCs w:val="24"/>
              </w:rPr>
              <w:t>Киселевском</w:t>
            </w:r>
            <w:r w:rsidR="004E3A99" w:rsidRPr="00BB3EE0">
              <w:rPr>
                <w:rFonts w:eastAsiaTheme="minorEastAsia"/>
                <w:sz w:val="24"/>
                <w:szCs w:val="24"/>
              </w:rPr>
              <w:t xml:space="preserve"> сельском поселении</w:t>
            </w:r>
            <w:r w:rsidRPr="00BB3EE0">
              <w:rPr>
                <w:rFonts w:eastAsiaTheme="minorEastAsia"/>
                <w:bCs/>
                <w:kern w:val="2"/>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4E3A99" w:rsidRDefault="004E3A99" w:rsidP="00BB3EE0">
            <w:pPr>
              <w:widowControl w:val="0"/>
              <w:autoSpaceDE w:val="0"/>
              <w:autoSpaceDN w:val="0"/>
              <w:adjustRightInd w:val="0"/>
              <w:rPr>
                <w:rFonts w:eastAsiaTheme="minorEastAsia"/>
                <w:sz w:val="24"/>
                <w:szCs w:val="24"/>
              </w:rPr>
            </w:pPr>
            <w:r>
              <w:rPr>
                <w:rFonts w:eastAsiaTheme="minorEastAsia"/>
                <w:sz w:val="24"/>
                <w:szCs w:val="24"/>
              </w:rPr>
              <w:t>Мероприятие (результат) 1.1</w:t>
            </w:r>
          </w:p>
          <w:p w:rsidR="00BB3EE0" w:rsidRPr="00BB3EE0" w:rsidRDefault="004E3A99" w:rsidP="00BB3EE0">
            <w:pPr>
              <w:widowControl w:val="0"/>
              <w:autoSpaceDE w:val="0"/>
              <w:autoSpaceDN w:val="0"/>
              <w:adjustRightInd w:val="0"/>
              <w:rPr>
                <w:rFonts w:eastAsiaTheme="minorEastAsia"/>
                <w:sz w:val="24"/>
                <w:szCs w:val="24"/>
              </w:rPr>
            </w:pPr>
            <w:r w:rsidRPr="00BB3EE0">
              <w:rPr>
                <w:sz w:val="24"/>
                <w:szCs w:val="24"/>
              </w:rPr>
              <w:t xml:space="preserve">Официальная публикация нормативно правовых актов </w:t>
            </w:r>
            <w:r>
              <w:rPr>
                <w:sz w:val="24"/>
                <w:szCs w:val="24"/>
              </w:rPr>
              <w:t>Киселевского</w:t>
            </w:r>
            <w:r w:rsidRPr="00BB3EE0">
              <w:rPr>
                <w:sz w:val="24"/>
                <w:szCs w:val="24"/>
              </w:rPr>
              <w:t xml:space="preserve"> сельского поселения </w:t>
            </w:r>
            <w:r w:rsidRPr="00BB3EE0">
              <w:rPr>
                <w:kern w:val="2"/>
                <w:sz w:val="24"/>
                <w:szCs w:val="24"/>
              </w:rPr>
              <w:t xml:space="preserve">в </w:t>
            </w:r>
            <w:r w:rsidRPr="00BB3EE0">
              <w:rPr>
                <w:sz w:val="24"/>
                <w:szCs w:val="24"/>
              </w:rPr>
              <w:t xml:space="preserve"> </w:t>
            </w:r>
            <w:r w:rsidRPr="00BB3EE0">
              <w:rPr>
                <w:rFonts w:eastAsiaTheme="minorEastAsia"/>
                <w:sz w:val="24"/>
                <w:szCs w:val="24"/>
              </w:rPr>
              <w:t xml:space="preserve">периодическом печатном издании информационный бюллетень </w:t>
            </w:r>
            <w:r>
              <w:rPr>
                <w:rFonts w:eastAsiaTheme="minorEastAsia"/>
                <w:sz w:val="24"/>
                <w:szCs w:val="24"/>
              </w:rPr>
              <w:t>Киселевского</w:t>
            </w:r>
            <w:r w:rsidRPr="00BB3EE0">
              <w:rPr>
                <w:rFonts w:eastAsiaTheme="minorEastAsia"/>
                <w:sz w:val="24"/>
                <w:szCs w:val="24"/>
              </w:rPr>
              <w:t xml:space="preserve"> сельского поселения, распространяемого в </w:t>
            </w:r>
            <w:r>
              <w:rPr>
                <w:rFonts w:eastAsiaTheme="minorEastAsia"/>
                <w:sz w:val="24"/>
                <w:szCs w:val="24"/>
              </w:rPr>
              <w:t>Киселевском</w:t>
            </w:r>
            <w:r w:rsidRPr="00BB3EE0">
              <w:rPr>
                <w:rFonts w:eastAsiaTheme="minorEastAsia"/>
                <w:sz w:val="24"/>
                <w:szCs w:val="24"/>
              </w:rPr>
              <w:t xml:space="preserve"> сельском поселении</w:t>
            </w:r>
            <w:r w:rsidRPr="00BB3EE0">
              <w:rPr>
                <w:sz w:val="24"/>
                <w:szCs w:val="24"/>
              </w:rPr>
              <w:t>,</w:t>
            </w:r>
            <w:r w:rsidRPr="00BB3EE0">
              <w:rPr>
                <w:kern w:val="2"/>
                <w:sz w:val="24"/>
                <w:szCs w:val="24"/>
              </w:rPr>
              <w:t xml:space="preserve"> являющимся официальным публикатором правовых актов </w:t>
            </w:r>
            <w:r>
              <w:rPr>
                <w:kern w:val="2"/>
                <w:sz w:val="24"/>
                <w:szCs w:val="24"/>
              </w:rPr>
              <w:t>Киселевского</w:t>
            </w:r>
            <w:r w:rsidRPr="00BB3EE0">
              <w:rPr>
                <w:kern w:val="2"/>
                <w:sz w:val="24"/>
                <w:szCs w:val="24"/>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rPr>
                <w:rFonts w:eastAsiaTheme="minorEastAsia"/>
                <w:sz w:val="24"/>
                <w:szCs w:val="24"/>
              </w:rPr>
            </w:pPr>
            <w:r w:rsidRPr="00BB3EE0">
              <w:rPr>
                <w:sz w:val="24"/>
                <w:szCs w:val="24"/>
                <w:shd w:val="clear" w:color="auto" w:fill="FFFFFF"/>
              </w:rPr>
              <w:t xml:space="preserve">аналитическая информация, сформированная на основе анализа публикаций </w:t>
            </w:r>
          </w:p>
        </w:tc>
        <w:tc>
          <w:tcPr>
            <w:tcW w:w="1417" w:type="dxa"/>
            <w:tcBorders>
              <w:top w:val="single" w:sz="4" w:space="0" w:color="auto"/>
              <w:left w:val="single" w:sz="4" w:space="0" w:color="auto"/>
              <w:bottom w:val="single" w:sz="4" w:space="0" w:color="auto"/>
            </w:tcBorders>
          </w:tcPr>
          <w:p w:rsidR="00BB3EE0" w:rsidRPr="00BB3EE0" w:rsidRDefault="004E3A99"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BB3EE0" w:rsidRPr="00BB3EE0" w:rsidTr="00652EBE">
        <w:tc>
          <w:tcPr>
            <w:tcW w:w="14742" w:type="dxa"/>
            <w:gridSpan w:val="6"/>
            <w:tcBorders>
              <w:top w:val="single" w:sz="4" w:space="0" w:color="auto"/>
              <w:bottom w:val="single" w:sz="4" w:space="0" w:color="auto"/>
            </w:tcBorders>
          </w:tcPr>
          <w:p w:rsidR="00BB3EE0" w:rsidRPr="00BB3EE0" w:rsidRDefault="004E3A99" w:rsidP="00BB3EE0">
            <w:pPr>
              <w:widowControl w:val="0"/>
              <w:autoSpaceDE w:val="0"/>
              <w:autoSpaceDN w:val="0"/>
              <w:adjustRightInd w:val="0"/>
              <w:ind w:right="-108"/>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 Задача комплекса процессных мероприятий «</w:t>
            </w:r>
            <w:r w:rsidRPr="00BB3EE0">
              <w:rPr>
                <w:sz w:val="24"/>
                <w:szCs w:val="24"/>
              </w:rPr>
              <w:t xml:space="preserve">Осуществлена информационная поддержка и сопровождение официальных аккаунтов Администрации </w:t>
            </w:r>
            <w:r>
              <w:rPr>
                <w:sz w:val="24"/>
                <w:szCs w:val="24"/>
              </w:rPr>
              <w:t xml:space="preserve">Киселевского </w:t>
            </w:r>
            <w:r w:rsidRPr="00BB3EE0">
              <w:rPr>
                <w:sz w:val="24"/>
                <w:szCs w:val="24"/>
              </w:rPr>
              <w:t>сельского поселения в социальных сетях</w:t>
            </w:r>
            <w:r w:rsidR="00BB3EE0" w:rsidRPr="00BB3EE0">
              <w:rPr>
                <w:sz w:val="24"/>
                <w:szCs w:val="24"/>
              </w:rPr>
              <w:t>»</w:t>
            </w:r>
          </w:p>
        </w:tc>
      </w:tr>
      <w:tr w:rsidR="00BB3EE0" w:rsidRPr="00BB3EE0" w:rsidTr="00652EBE">
        <w:tc>
          <w:tcPr>
            <w:tcW w:w="709" w:type="dxa"/>
            <w:tcBorders>
              <w:top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jc w:val="center"/>
              <w:rPr>
                <w:rFonts w:eastAsiaTheme="minorEastAsia"/>
                <w:sz w:val="24"/>
                <w:szCs w:val="24"/>
              </w:rPr>
            </w:pPr>
            <w:r>
              <w:rPr>
                <w:rFonts w:eastAsiaTheme="minorEastAsia"/>
                <w:sz w:val="24"/>
                <w:szCs w:val="24"/>
              </w:rPr>
              <w:t>2</w:t>
            </w:r>
            <w:r w:rsidR="00BB3EE0"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4E3A99" w:rsidRDefault="004E3A99" w:rsidP="00BB3EE0">
            <w:pPr>
              <w:widowControl w:val="0"/>
              <w:autoSpaceDE w:val="0"/>
              <w:autoSpaceDN w:val="0"/>
              <w:adjustRightInd w:val="0"/>
              <w:rPr>
                <w:kern w:val="2"/>
                <w:sz w:val="24"/>
                <w:szCs w:val="24"/>
              </w:rPr>
            </w:pPr>
            <w:r>
              <w:rPr>
                <w:rFonts w:eastAsiaTheme="minorEastAsia"/>
                <w:sz w:val="24"/>
                <w:szCs w:val="24"/>
              </w:rPr>
              <w:t>Мероприятие (результат) 2.1</w:t>
            </w:r>
          </w:p>
          <w:p w:rsidR="00BB3EE0" w:rsidRPr="00BB3EE0" w:rsidRDefault="004E3A99" w:rsidP="00BB3EE0">
            <w:pPr>
              <w:widowControl w:val="0"/>
              <w:autoSpaceDE w:val="0"/>
              <w:autoSpaceDN w:val="0"/>
              <w:adjustRightInd w:val="0"/>
              <w:rPr>
                <w:rFonts w:eastAsiaTheme="minorEastAsia"/>
                <w:sz w:val="24"/>
                <w:szCs w:val="24"/>
              </w:rPr>
            </w:pPr>
            <w:r w:rsidRPr="00BB3EE0">
              <w:rPr>
                <w:kern w:val="2"/>
                <w:sz w:val="24"/>
                <w:szCs w:val="24"/>
              </w:rPr>
              <w:t xml:space="preserve">Информирование населения сельского поселения о деятельности органа местного самоуправления </w:t>
            </w:r>
            <w:r>
              <w:rPr>
                <w:kern w:val="2"/>
                <w:sz w:val="24"/>
                <w:szCs w:val="24"/>
              </w:rPr>
              <w:t xml:space="preserve">Киселевского </w:t>
            </w:r>
            <w:r w:rsidRPr="00BB3EE0">
              <w:rPr>
                <w:kern w:val="2"/>
                <w:sz w:val="24"/>
                <w:szCs w:val="24"/>
              </w:rPr>
              <w:t>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BB3EE0" w:rsidRPr="00BB3EE0" w:rsidRDefault="00BB3EE0" w:rsidP="00BB3EE0">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rPr>
                <w:rFonts w:eastAsiaTheme="minorEastAsia"/>
                <w:sz w:val="24"/>
                <w:szCs w:val="24"/>
              </w:rPr>
            </w:pPr>
            <w:r>
              <w:rPr>
                <w:rFonts w:eastAsiaTheme="minorEastAsia"/>
                <w:sz w:val="24"/>
                <w:szCs w:val="24"/>
              </w:rPr>
              <w:t>Ведущий специалист по общим вопросам</w:t>
            </w:r>
          </w:p>
        </w:tc>
        <w:tc>
          <w:tcPr>
            <w:tcW w:w="2268" w:type="dxa"/>
            <w:tcBorders>
              <w:top w:val="single" w:sz="4" w:space="0" w:color="auto"/>
              <w:left w:val="single" w:sz="4" w:space="0" w:color="auto"/>
              <w:bottom w:val="single" w:sz="4" w:space="0" w:color="auto"/>
              <w:right w:val="single" w:sz="4" w:space="0" w:color="auto"/>
            </w:tcBorders>
          </w:tcPr>
          <w:p w:rsidR="00BB3EE0" w:rsidRPr="00BB3EE0" w:rsidRDefault="004E3A99" w:rsidP="00BB3EE0">
            <w:pPr>
              <w:widowControl w:val="0"/>
              <w:autoSpaceDE w:val="0"/>
              <w:autoSpaceDN w:val="0"/>
              <w:adjustRightInd w:val="0"/>
              <w:rPr>
                <w:rFonts w:eastAsiaTheme="minorEastAsia"/>
                <w:sz w:val="24"/>
                <w:szCs w:val="24"/>
              </w:rPr>
            </w:pPr>
            <w:r>
              <w:rPr>
                <w:rFonts w:eastAsiaTheme="minorEastAsia"/>
                <w:sz w:val="24"/>
                <w:szCs w:val="24"/>
              </w:rPr>
              <w:t>Отчет</w:t>
            </w:r>
          </w:p>
          <w:p w:rsidR="00BB3EE0" w:rsidRPr="00BB3EE0" w:rsidRDefault="00BB3EE0" w:rsidP="00BB3EE0">
            <w:pPr>
              <w:widowControl w:val="0"/>
              <w:autoSpaceDE w:val="0"/>
              <w:autoSpaceDN w:val="0"/>
              <w:adjustRightInd w:val="0"/>
              <w:ind w:firstLine="720"/>
              <w:jc w:val="both"/>
              <w:rPr>
                <w:rFonts w:eastAsiaTheme="minorEastAsia"/>
                <w:sz w:val="24"/>
                <w:szCs w:val="24"/>
              </w:rPr>
            </w:pPr>
          </w:p>
        </w:tc>
        <w:tc>
          <w:tcPr>
            <w:tcW w:w="1417" w:type="dxa"/>
            <w:tcBorders>
              <w:top w:val="single" w:sz="4" w:space="0" w:color="auto"/>
              <w:left w:val="single" w:sz="4" w:space="0" w:color="auto"/>
              <w:bottom w:val="single" w:sz="4" w:space="0" w:color="auto"/>
            </w:tcBorders>
          </w:tcPr>
          <w:p w:rsidR="00BB3EE0" w:rsidRPr="00BB3EE0" w:rsidRDefault="00BB3EE0" w:rsidP="00BB3EE0">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bl>
    <w:p w:rsidR="008E0EA3" w:rsidRDefault="008E0EA3" w:rsidP="00EF22BB">
      <w:pPr>
        <w:autoSpaceDE w:val="0"/>
        <w:autoSpaceDN w:val="0"/>
        <w:adjustRightInd w:val="0"/>
        <w:ind w:firstLine="539"/>
        <w:jc w:val="both"/>
        <w:rPr>
          <w:rFonts w:eastAsia="Calibri"/>
          <w:sz w:val="24"/>
          <w:szCs w:val="24"/>
          <w:lang w:eastAsia="en-US"/>
        </w:rPr>
      </w:pPr>
      <w:r>
        <w:rPr>
          <w:rFonts w:eastAsia="Calibri"/>
          <w:sz w:val="24"/>
          <w:szCs w:val="24"/>
          <w:lang w:eastAsia="en-US"/>
        </w:rPr>
        <w:t xml:space="preserve">                           </w:t>
      </w:r>
    </w:p>
    <w:p w:rsidR="00C01BAD" w:rsidRPr="00BB3EE0" w:rsidRDefault="008E0EA3" w:rsidP="00C01BAD">
      <w:pPr>
        <w:widowControl w:val="0"/>
        <w:autoSpaceDE w:val="0"/>
        <w:autoSpaceDN w:val="0"/>
        <w:adjustRightInd w:val="0"/>
        <w:jc w:val="center"/>
        <w:outlineLvl w:val="0"/>
        <w:rPr>
          <w:bCs/>
          <w:sz w:val="28"/>
          <w:szCs w:val="28"/>
        </w:rPr>
      </w:pPr>
      <w:r>
        <w:rPr>
          <w:rFonts w:eastAsia="Calibri"/>
          <w:sz w:val="24"/>
          <w:szCs w:val="24"/>
          <w:lang w:eastAsia="en-US"/>
        </w:rPr>
        <w:lastRenderedPageBreak/>
        <w:t xml:space="preserve">                                  </w:t>
      </w:r>
      <w:r w:rsidR="00C01BAD" w:rsidRPr="00BB3EE0">
        <w:rPr>
          <w:bCs/>
          <w:sz w:val="28"/>
          <w:szCs w:val="28"/>
        </w:rPr>
        <w:t xml:space="preserve">V. Паспорт комплекса процессных мероприятий </w:t>
      </w:r>
      <w:r w:rsidR="00DC560C" w:rsidRPr="00DC560C">
        <w:rPr>
          <w:bCs/>
          <w:sz w:val="28"/>
          <w:szCs w:val="28"/>
        </w:rPr>
        <w:t>«Обеспечение реализации муниципальной программы Киселевского сельского поселения «Муниципальная политика»»</w:t>
      </w:r>
    </w:p>
    <w:p w:rsidR="00C01BAD" w:rsidRPr="00BB3EE0" w:rsidRDefault="00C01BAD" w:rsidP="00C01BAD">
      <w:pPr>
        <w:widowControl w:val="0"/>
        <w:autoSpaceDE w:val="0"/>
        <w:autoSpaceDN w:val="0"/>
        <w:adjustRightInd w:val="0"/>
        <w:ind w:firstLine="720"/>
        <w:jc w:val="both"/>
        <w:rPr>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t>1. Основные положения</w:t>
      </w:r>
    </w:p>
    <w:p w:rsidR="00C01BAD" w:rsidRPr="00BB3EE0" w:rsidRDefault="00C01BAD" w:rsidP="00C01BAD">
      <w:pPr>
        <w:widowControl w:val="0"/>
        <w:autoSpaceDE w:val="0"/>
        <w:autoSpaceDN w:val="0"/>
        <w:adjustRightInd w:val="0"/>
        <w:ind w:firstLine="720"/>
        <w:jc w:val="right"/>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387"/>
        <w:gridCol w:w="425"/>
        <w:gridCol w:w="8221"/>
      </w:tblGrid>
      <w:tr w:rsidR="00C01BAD" w:rsidRPr="00BB3EE0" w:rsidTr="00780DA7">
        <w:tc>
          <w:tcPr>
            <w:tcW w:w="709"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1.1.</w:t>
            </w:r>
          </w:p>
        </w:tc>
        <w:tc>
          <w:tcPr>
            <w:tcW w:w="5387" w:type="dxa"/>
            <w:tcBorders>
              <w:top w:val="nil"/>
              <w:left w:val="nil"/>
              <w:bottom w:val="nil"/>
              <w:right w:val="nil"/>
            </w:tcBorders>
          </w:tcPr>
          <w:p w:rsidR="00C01BAD" w:rsidRPr="00BB3EE0" w:rsidRDefault="00C01BAD" w:rsidP="00780DA7">
            <w:pPr>
              <w:widowControl w:val="0"/>
              <w:autoSpaceDE w:val="0"/>
              <w:autoSpaceDN w:val="0"/>
              <w:adjustRightInd w:val="0"/>
              <w:rPr>
                <w:rFonts w:eastAsiaTheme="minorEastAsia"/>
                <w:sz w:val="28"/>
                <w:szCs w:val="28"/>
              </w:rPr>
            </w:pPr>
            <w:r w:rsidRPr="00BB3EE0">
              <w:rPr>
                <w:rFonts w:eastAsiaTheme="minorEastAsia"/>
                <w:sz w:val="28"/>
                <w:szCs w:val="28"/>
              </w:rPr>
              <w:t>Ответственный за разработку и реализацию комплекса процессных мероприятий «Реализация муниципальной информационной политики»</w:t>
            </w:r>
          </w:p>
        </w:tc>
        <w:tc>
          <w:tcPr>
            <w:tcW w:w="425"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C01BAD" w:rsidRPr="00BB3EE0" w:rsidRDefault="00DC560C" w:rsidP="00780DA7">
            <w:pPr>
              <w:widowControl w:val="0"/>
              <w:autoSpaceDE w:val="0"/>
              <w:autoSpaceDN w:val="0"/>
              <w:adjustRightInd w:val="0"/>
              <w:rPr>
                <w:rFonts w:eastAsiaTheme="minorEastAsia"/>
                <w:sz w:val="28"/>
                <w:szCs w:val="28"/>
              </w:rPr>
            </w:pPr>
            <w:r>
              <w:rPr>
                <w:rFonts w:eastAsiaTheme="minorEastAsia"/>
                <w:sz w:val="28"/>
                <w:szCs w:val="28"/>
              </w:rPr>
              <w:t>Заведующий сектором экономики и финансов</w:t>
            </w:r>
          </w:p>
        </w:tc>
      </w:tr>
      <w:tr w:rsidR="00C01BAD" w:rsidRPr="00BB3EE0" w:rsidTr="00780DA7">
        <w:tc>
          <w:tcPr>
            <w:tcW w:w="709"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1.2.</w:t>
            </w:r>
          </w:p>
        </w:tc>
        <w:tc>
          <w:tcPr>
            <w:tcW w:w="5387" w:type="dxa"/>
            <w:tcBorders>
              <w:top w:val="nil"/>
              <w:left w:val="nil"/>
              <w:bottom w:val="nil"/>
              <w:right w:val="nil"/>
            </w:tcBorders>
          </w:tcPr>
          <w:p w:rsidR="00C01BAD" w:rsidRPr="00BB3EE0" w:rsidRDefault="00C01BAD" w:rsidP="00780DA7">
            <w:pPr>
              <w:widowControl w:val="0"/>
              <w:autoSpaceDE w:val="0"/>
              <w:autoSpaceDN w:val="0"/>
              <w:adjustRightInd w:val="0"/>
              <w:rPr>
                <w:rFonts w:eastAsiaTheme="minorEastAsia"/>
                <w:sz w:val="28"/>
                <w:szCs w:val="28"/>
              </w:rPr>
            </w:pPr>
            <w:r w:rsidRPr="00BB3EE0">
              <w:rPr>
                <w:rFonts w:eastAsiaTheme="minorEastAsia"/>
                <w:sz w:val="28"/>
                <w:szCs w:val="28"/>
              </w:rPr>
              <w:t xml:space="preserve">Связь с муниципальной программой </w:t>
            </w:r>
            <w:r>
              <w:rPr>
                <w:rFonts w:eastAsiaTheme="minorEastAsia"/>
                <w:sz w:val="28"/>
                <w:szCs w:val="28"/>
              </w:rPr>
              <w:t>Киселевского</w:t>
            </w:r>
            <w:r w:rsidRPr="00BB3EE0">
              <w:rPr>
                <w:rFonts w:eastAsiaTheme="minorEastAsia"/>
                <w:sz w:val="28"/>
                <w:szCs w:val="28"/>
              </w:rPr>
              <w:t xml:space="preserve"> сельского поселения</w:t>
            </w:r>
          </w:p>
        </w:tc>
        <w:tc>
          <w:tcPr>
            <w:tcW w:w="425" w:type="dxa"/>
            <w:tcBorders>
              <w:top w:val="nil"/>
              <w:left w:val="nil"/>
              <w:bottom w:val="nil"/>
              <w:right w:val="nil"/>
            </w:tcBorders>
          </w:tcPr>
          <w:p w:rsidR="00C01BAD" w:rsidRPr="00BB3EE0" w:rsidRDefault="00C01BAD" w:rsidP="00780DA7">
            <w:pPr>
              <w:widowControl w:val="0"/>
              <w:autoSpaceDE w:val="0"/>
              <w:autoSpaceDN w:val="0"/>
              <w:adjustRightInd w:val="0"/>
              <w:jc w:val="center"/>
              <w:rPr>
                <w:rFonts w:eastAsiaTheme="minorEastAsia"/>
                <w:sz w:val="28"/>
                <w:szCs w:val="28"/>
              </w:rPr>
            </w:pPr>
            <w:r w:rsidRPr="00BB3EE0">
              <w:rPr>
                <w:rFonts w:eastAsiaTheme="minorEastAsia"/>
                <w:sz w:val="28"/>
                <w:szCs w:val="28"/>
              </w:rPr>
              <w:t>-</w:t>
            </w:r>
          </w:p>
        </w:tc>
        <w:tc>
          <w:tcPr>
            <w:tcW w:w="8221" w:type="dxa"/>
            <w:tcBorders>
              <w:top w:val="nil"/>
              <w:left w:val="nil"/>
              <w:bottom w:val="nil"/>
              <w:right w:val="nil"/>
            </w:tcBorders>
          </w:tcPr>
          <w:p w:rsidR="00C01BAD" w:rsidRPr="00BB3EE0" w:rsidRDefault="00C01BAD" w:rsidP="00780DA7">
            <w:pPr>
              <w:widowControl w:val="0"/>
              <w:autoSpaceDE w:val="0"/>
              <w:autoSpaceDN w:val="0"/>
              <w:adjustRightInd w:val="0"/>
              <w:rPr>
                <w:rFonts w:eastAsiaTheme="minorEastAsia"/>
                <w:sz w:val="28"/>
                <w:szCs w:val="28"/>
              </w:rPr>
            </w:pPr>
            <w:r w:rsidRPr="00BB3EE0">
              <w:rPr>
                <w:rFonts w:eastAsiaTheme="minorEastAsia"/>
                <w:sz w:val="28"/>
                <w:szCs w:val="28"/>
              </w:rPr>
              <w:t xml:space="preserve">муниципальная программа </w:t>
            </w:r>
            <w:r>
              <w:rPr>
                <w:rFonts w:eastAsiaTheme="minorEastAsia"/>
                <w:sz w:val="28"/>
                <w:szCs w:val="28"/>
              </w:rPr>
              <w:t>Киселевского</w:t>
            </w:r>
            <w:r w:rsidRPr="00BB3EE0">
              <w:rPr>
                <w:rFonts w:eastAsiaTheme="minorEastAsia"/>
                <w:sz w:val="28"/>
                <w:szCs w:val="28"/>
              </w:rPr>
              <w:t xml:space="preserve"> сельского поселения «Муниципальная политика»</w:t>
            </w:r>
          </w:p>
        </w:tc>
      </w:tr>
    </w:tbl>
    <w:p w:rsidR="00C01BAD" w:rsidRPr="00BB3EE0" w:rsidRDefault="00C01BAD" w:rsidP="00C01BAD">
      <w:pPr>
        <w:widowControl w:val="0"/>
        <w:autoSpaceDE w:val="0"/>
        <w:autoSpaceDN w:val="0"/>
        <w:adjustRightInd w:val="0"/>
        <w:ind w:firstLine="720"/>
        <w:jc w:val="both"/>
        <w:rPr>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t>2. Показатели комплекса процессных мероприятий</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1276"/>
        <w:gridCol w:w="850"/>
        <w:gridCol w:w="1009"/>
        <w:gridCol w:w="764"/>
        <w:gridCol w:w="765"/>
        <w:gridCol w:w="747"/>
        <w:gridCol w:w="748"/>
        <w:gridCol w:w="747"/>
        <w:gridCol w:w="748"/>
        <w:gridCol w:w="1979"/>
        <w:gridCol w:w="856"/>
      </w:tblGrid>
      <w:tr w:rsidR="00C01BAD" w:rsidRPr="00BB3EE0" w:rsidTr="00780DA7">
        <w:tc>
          <w:tcPr>
            <w:tcW w:w="567"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Уровень показа-теля</w:t>
            </w:r>
          </w:p>
        </w:tc>
        <w:tc>
          <w:tcPr>
            <w:tcW w:w="1009"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 xml:space="preserve">Единица измерения (по </w:t>
            </w:r>
            <w:hyperlink r:id="rId26" w:history="1">
              <w:r w:rsidRPr="00BB3EE0">
                <w:rPr>
                  <w:rFonts w:eastAsiaTheme="minorEastAsia"/>
                  <w:sz w:val="24"/>
                </w:rPr>
                <w:t>ОКЕИ</w:t>
              </w:r>
            </w:hyperlink>
            <w:r w:rsidRPr="00BB3EE0">
              <w:rPr>
                <w:rFonts w:eastAsiaTheme="minorEastAsia"/>
                <w:sz w:val="24"/>
                <w:szCs w:val="24"/>
              </w:rPr>
              <w:t>)</w:t>
            </w:r>
          </w:p>
        </w:tc>
        <w:tc>
          <w:tcPr>
            <w:tcW w:w="1529" w:type="dxa"/>
            <w:gridSpan w:val="2"/>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 показателя</w:t>
            </w:r>
          </w:p>
        </w:tc>
        <w:tc>
          <w:tcPr>
            <w:tcW w:w="2990" w:type="dxa"/>
            <w:gridSpan w:val="4"/>
            <w:tcBorders>
              <w:top w:val="single" w:sz="4" w:space="0" w:color="auto"/>
              <w:left w:val="single" w:sz="4" w:space="0" w:color="auto"/>
              <w:bottom w:val="nil"/>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Значения показателей</w:t>
            </w:r>
          </w:p>
        </w:tc>
        <w:tc>
          <w:tcPr>
            <w:tcW w:w="1979"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Ответственный за достижение показателя</w:t>
            </w:r>
          </w:p>
        </w:tc>
        <w:tc>
          <w:tcPr>
            <w:tcW w:w="856" w:type="dxa"/>
            <w:vMerge w:val="restart"/>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ind w:left="-102" w:right="-108"/>
              <w:jc w:val="center"/>
              <w:rPr>
                <w:rFonts w:eastAsiaTheme="minorEastAsia"/>
                <w:sz w:val="24"/>
                <w:szCs w:val="24"/>
              </w:rPr>
            </w:pPr>
            <w:r w:rsidRPr="00BB3EE0">
              <w:rPr>
                <w:rFonts w:eastAsiaTheme="minorEastAsia"/>
                <w:sz w:val="24"/>
                <w:szCs w:val="24"/>
              </w:rPr>
              <w:t>Инфор-мацион-ная система</w:t>
            </w:r>
          </w:p>
        </w:tc>
      </w:tr>
      <w:tr w:rsidR="00C01BAD" w:rsidRPr="00BB3EE0" w:rsidTr="00780DA7">
        <w:tc>
          <w:tcPr>
            <w:tcW w:w="567"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3686"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009"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764"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765"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2025 год</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2026 год</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2027 год</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2030 год (справочно)</w:t>
            </w:r>
          </w:p>
        </w:tc>
        <w:tc>
          <w:tcPr>
            <w:tcW w:w="1979"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856" w:type="dxa"/>
            <w:vMerge/>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r>
    </w:tbl>
    <w:p w:rsidR="00C01BAD" w:rsidRPr="00BB3EE0" w:rsidRDefault="00C01BAD" w:rsidP="00C01BAD">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1276"/>
        <w:gridCol w:w="850"/>
        <w:gridCol w:w="1009"/>
        <w:gridCol w:w="764"/>
        <w:gridCol w:w="765"/>
        <w:gridCol w:w="747"/>
        <w:gridCol w:w="748"/>
        <w:gridCol w:w="747"/>
        <w:gridCol w:w="748"/>
        <w:gridCol w:w="1979"/>
        <w:gridCol w:w="856"/>
      </w:tblGrid>
      <w:tr w:rsidR="00C01BAD" w:rsidRPr="00BB3EE0" w:rsidTr="00780DA7">
        <w:trPr>
          <w:tblHeader/>
        </w:trPr>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00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76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8</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9</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10</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94" w:right="-66"/>
              <w:jc w:val="center"/>
              <w:rPr>
                <w:rFonts w:eastAsiaTheme="minorEastAsia"/>
                <w:sz w:val="24"/>
                <w:szCs w:val="24"/>
              </w:rPr>
            </w:pPr>
            <w:r w:rsidRPr="00BB3EE0">
              <w:rPr>
                <w:rFonts w:eastAsiaTheme="minorEastAsia"/>
                <w:sz w:val="24"/>
                <w:szCs w:val="24"/>
              </w:rPr>
              <w:t>11</w:t>
            </w:r>
          </w:p>
        </w:tc>
        <w:tc>
          <w:tcPr>
            <w:tcW w:w="197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right="-114"/>
              <w:jc w:val="center"/>
              <w:rPr>
                <w:rFonts w:eastAsiaTheme="minorEastAsia"/>
                <w:sz w:val="24"/>
                <w:szCs w:val="24"/>
              </w:rPr>
            </w:pPr>
            <w:r w:rsidRPr="00BB3EE0">
              <w:rPr>
                <w:rFonts w:eastAsiaTheme="minorEastAsia"/>
                <w:sz w:val="24"/>
                <w:szCs w:val="24"/>
              </w:rPr>
              <w:t>12</w:t>
            </w:r>
          </w:p>
        </w:tc>
        <w:tc>
          <w:tcPr>
            <w:tcW w:w="856"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13</w:t>
            </w:r>
          </w:p>
        </w:tc>
      </w:tr>
      <w:tr w:rsidR="00C01BAD" w:rsidRPr="00BB3EE0" w:rsidTr="00780DA7">
        <w:tc>
          <w:tcPr>
            <w:tcW w:w="14742" w:type="dxa"/>
            <w:gridSpan w:val="13"/>
            <w:tcBorders>
              <w:top w:val="single" w:sz="4" w:space="0" w:color="auto"/>
              <w:bottom w:val="single" w:sz="4" w:space="0" w:color="auto"/>
            </w:tcBorders>
          </w:tcPr>
          <w:p w:rsidR="00C01BAD" w:rsidRPr="00BB3EE0" w:rsidRDefault="00C01BAD" w:rsidP="00780DA7">
            <w:pPr>
              <w:widowControl w:val="0"/>
              <w:autoSpaceDE w:val="0"/>
              <w:autoSpaceDN w:val="0"/>
              <w:adjustRightInd w:val="0"/>
              <w:ind w:left="-108" w:right="-108"/>
              <w:jc w:val="center"/>
              <w:outlineLvl w:val="0"/>
              <w:rPr>
                <w:rFonts w:eastAsiaTheme="minorEastAsia"/>
                <w:bCs/>
                <w:color w:val="26282F"/>
                <w:sz w:val="24"/>
                <w:szCs w:val="24"/>
              </w:rPr>
            </w:pPr>
            <w:r w:rsidRPr="00BB3EE0">
              <w:rPr>
                <w:rFonts w:eastAsiaTheme="minorEastAsia"/>
                <w:bCs/>
                <w:color w:val="26282F"/>
                <w:sz w:val="24"/>
                <w:szCs w:val="24"/>
              </w:rPr>
              <w:t>1. Задача комплекса процессных мероприятий «</w:t>
            </w:r>
            <w:r w:rsidR="00AF7CDC"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r w:rsidRPr="00BB3EE0">
              <w:rPr>
                <w:rFonts w:eastAsiaTheme="minorEastAsia"/>
                <w:bCs/>
                <w:color w:val="26282F"/>
                <w:kern w:val="2"/>
                <w:sz w:val="24"/>
                <w:szCs w:val="24"/>
              </w:rPr>
              <w:t>»</w:t>
            </w:r>
          </w:p>
        </w:tc>
      </w:tr>
      <w:tr w:rsidR="00C01BAD" w:rsidRPr="00BB3EE0" w:rsidTr="00780DA7">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686" w:type="dxa"/>
            <w:tcBorders>
              <w:top w:val="single" w:sz="4" w:space="0" w:color="auto"/>
              <w:left w:val="single" w:sz="4" w:space="0" w:color="auto"/>
              <w:bottom w:val="single" w:sz="4" w:space="0" w:color="auto"/>
              <w:right w:val="single" w:sz="4" w:space="0" w:color="auto"/>
            </w:tcBorders>
          </w:tcPr>
          <w:p w:rsidR="00C01BAD" w:rsidRPr="00BB3EE0" w:rsidRDefault="00AF7CDC" w:rsidP="00780DA7">
            <w:pPr>
              <w:widowControl w:val="0"/>
              <w:autoSpaceDE w:val="0"/>
              <w:autoSpaceDN w:val="0"/>
              <w:adjustRightInd w:val="0"/>
              <w:rPr>
                <w:rFonts w:eastAsiaTheme="minorEastAsia"/>
                <w:sz w:val="24"/>
                <w:szCs w:val="24"/>
              </w:rPr>
            </w:pPr>
            <w:r w:rsidRPr="00AF7CDC">
              <w:rPr>
                <w:rFonts w:eastAsiaTheme="minorEastAsia"/>
                <w:sz w:val="24"/>
                <w:szCs w:val="24"/>
              </w:rPr>
              <w:t>Финансовое обеспечение аппарата Администрации Киселевского сельского поселения</w:t>
            </w:r>
          </w:p>
        </w:tc>
        <w:tc>
          <w:tcPr>
            <w:tcW w:w="1276"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возрастающий</w:t>
            </w:r>
          </w:p>
        </w:tc>
        <w:tc>
          <w:tcPr>
            <w:tcW w:w="850"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МП</w:t>
            </w:r>
          </w:p>
        </w:tc>
        <w:tc>
          <w:tcPr>
            <w:tcW w:w="100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108" w:right="-91"/>
              <w:jc w:val="center"/>
              <w:rPr>
                <w:rFonts w:eastAsiaTheme="minorEastAsia"/>
                <w:sz w:val="24"/>
                <w:szCs w:val="24"/>
              </w:rPr>
            </w:pPr>
            <w:r w:rsidRPr="00BB3EE0">
              <w:rPr>
                <w:rFonts w:eastAsiaTheme="minorEastAsia"/>
                <w:sz w:val="24"/>
                <w:szCs w:val="24"/>
              </w:rPr>
              <w:t>процентов</w:t>
            </w:r>
          </w:p>
        </w:tc>
        <w:tc>
          <w:tcPr>
            <w:tcW w:w="76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6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7"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748" w:type="dxa"/>
            <w:tcBorders>
              <w:top w:val="nil"/>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979" w:type="dxa"/>
            <w:tcBorders>
              <w:top w:val="single" w:sz="4" w:space="0" w:color="auto"/>
              <w:left w:val="single" w:sz="4" w:space="0" w:color="auto"/>
              <w:bottom w:val="single" w:sz="4" w:space="0" w:color="auto"/>
              <w:right w:val="single" w:sz="4" w:space="0" w:color="auto"/>
            </w:tcBorders>
          </w:tcPr>
          <w:p w:rsidR="00C01BAD" w:rsidRPr="00BB3EE0" w:rsidRDefault="00AF7CDC" w:rsidP="00780DA7">
            <w:pPr>
              <w:widowControl w:val="0"/>
              <w:autoSpaceDE w:val="0"/>
              <w:autoSpaceDN w:val="0"/>
              <w:adjustRightInd w:val="0"/>
              <w:ind w:right="-114"/>
              <w:rPr>
                <w:rFonts w:eastAsiaTheme="minorEastAsia"/>
                <w:sz w:val="24"/>
                <w:szCs w:val="24"/>
              </w:rPr>
            </w:pPr>
            <w:r>
              <w:rPr>
                <w:rFonts w:eastAsiaTheme="minorEastAsia"/>
                <w:sz w:val="24"/>
                <w:szCs w:val="24"/>
              </w:rPr>
              <w:t>заведующий сектором экономики и финансов</w:t>
            </w:r>
          </w:p>
        </w:tc>
        <w:tc>
          <w:tcPr>
            <w:tcW w:w="856"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w:t>
            </w:r>
          </w:p>
        </w:tc>
      </w:tr>
    </w:tbl>
    <w:p w:rsidR="00C01BAD" w:rsidRPr="00BB3EE0" w:rsidRDefault="00C01BAD" w:rsidP="00C01BAD">
      <w:pPr>
        <w:widowControl w:val="0"/>
        <w:autoSpaceDE w:val="0"/>
        <w:autoSpaceDN w:val="0"/>
        <w:adjustRightInd w:val="0"/>
        <w:ind w:firstLine="720"/>
        <w:jc w:val="both"/>
      </w:pPr>
      <w:r w:rsidRPr="00BB3EE0">
        <w:rPr>
          <w:bCs/>
        </w:rPr>
        <w:t>Примечание.</w:t>
      </w:r>
    </w:p>
    <w:p w:rsidR="00C01BAD" w:rsidRPr="00BB3EE0" w:rsidRDefault="00C01BAD" w:rsidP="00C01BAD">
      <w:pPr>
        <w:widowControl w:val="0"/>
        <w:autoSpaceDE w:val="0"/>
        <w:autoSpaceDN w:val="0"/>
        <w:adjustRightInd w:val="0"/>
        <w:ind w:firstLine="720"/>
        <w:jc w:val="both"/>
      </w:pPr>
      <w:r w:rsidRPr="00BB3EE0">
        <w:t>Используемые сокращения:</w:t>
      </w:r>
    </w:p>
    <w:p w:rsidR="00C01BAD" w:rsidRPr="00BB3EE0" w:rsidRDefault="00C01BAD" w:rsidP="00C01BAD">
      <w:pPr>
        <w:widowControl w:val="0"/>
        <w:autoSpaceDE w:val="0"/>
        <w:autoSpaceDN w:val="0"/>
        <w:adjustRightInd w:val="0"/>
        <w:ind w:firstLine="720"/>
        <w:jc w:val="both"/>
      </w:pPr>
      <w:r w:rsidRPr="00BB3EE0">
        <w:t>МП - муниципальная программа;</w:t>
      </w:r>
    </w:p>
    <w:p w:rsidR="00C01BAD" w:rsidRPr="00BB3EE0" w:rsidRDefault="00774AD5" w:rsidP="00C01BAD">
      <w:pPr>
        <w:widowControl w:val="0"/>
        <w:autoSpaceDE w:val="0"/>
        <w:autoSpaceDN w:val="0"/>
        <w:adjustRightInd w:val="0"/>
        <w:ind w:firstLine="720"/>
        <w:jc w:val="both"/>
      </w:pPr>
      <w:hyperlink r:id="rId27" w:history="1">
        <w:r w:rsidR="00C01BAD" w:rsidRPr="00BB3EE0">
          <w:t>ОКЕИ</w:t>
        </w:r>
      </w:hyperlink>
      <w:r w:rsidR="00C01BAD" w:rsidRPr="00BB3EE0">
        <w:t xml:space="preserve"> - Общероссийский классификатор единиц измерения.</w:t>
      </w:r>
    </w:p>
    <w:p w:rsidR="00C01BAD" w:rsidRPr="00BB3EE0" w:rsidRDefault="00C01BAD" w:rsidP="00C01BAD">
      <w:pPr>
        <w:widowControl w:val="0"/>
        <w:autoSpaceDE w:val="0"/>
        <w:autoSpaceDN w:val="0"/>
        <w:adjustRightInd w:val="0"/>
        <w:ind w:firstLine="720"/>
        <w:jc w:val="both"/>
        <w:rPr>
          <w:sz w:val="28"/>
          <w:szCs w:val="28"/>
        </w:rPr>
      </w:pPr>
    </w:p>
    <w:p w:rsidR="00C01BAD" w:rsidRPr="00BB3EE0" w:rsidRDefault="00C01BAD" w:rsidP="00C01BAD">
      <w:pPr>
        <w:widowControl w:val="0"/>
        <w:autoSpaceDE w:val="0"/>
        <w:autoSpaceDN w:val="0"/>
        <w:adjustRightInd w:val="0"/>
        <w:jc w:val="center"/>
        <w:outlineLvl w:val="0"/>
        <w:rPr>
          <w:bCs/>
          <w:color w:val="26282F"/>
          <w:sz w:val="28"/>
          <w:szCs w:val="28"/>
        </w:rPr>
      </w:pPr>
      <w:r w:rsidRPr="00BB3EE0">
        <w:rPr>
          <w:bCs/>
          <w:color w:val="26282F"/>
          <w:sz w:val="28"/>
          <w:szCs w:val="28"/>
        </w:rPr>
        <w:t>3. Перечень мероприятий (результатов) комплекса процессных мероприятий</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C01BAD" w:rsidRPr="00BB3EE0" w:rsidTr="00780DA7">
        <w:tc>
          <w:tcPr>
            <w:tcW w:w="567"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353"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Единица измерения (по </w:t>
            </w:r>
            <w:hyperlink r:id="rId28" w:history="1">
              <w:r w:rsidRPr="00BB3EE0">
                <w:rPr>
                  <w:rFonts w:eastAsiaTheme="minorEastAsia"/>
                  <w:sz w:val="24"/>
                </w:rPr>
                <w:t>ОКЕИ</w:t>
              </w:r>
            </w:hyperlink>
            <w:r w:rsidRPr="00BB3EE0">
              <w:rPr>
                <w:rFonts w:eastAsiaTheme="minorEastAsia"/>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Базовое значение</w:t>
            </w:r>
          </w:p>
        </w:tc>
        <w:tc>
          <w:tcPr>
            <w:tcW w:w="2835" w:type="dxa"/>
            <w:gridSpan w:val="3"/>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 результата по годам реализации</w:t>
            </w:r>
          </w:p>
        </w:tc>
      </w:tr>
      <w:tr w:rsidR="00C01BAD" w:rsidRPr="00BB3EE0" w:rsidTr="00780DA7">
        <w:tc>
          <w:tcPr>
            <w:tcW w:w="567"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3353"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2905"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992"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год</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2025</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2026</w:t>
            </w:r>
          </w:p>
        </w:tc>
        <w:tc>
          <w:tcPr>
            <w:tcW w:w="945"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2027</w:t>
            </w:r>
          </w:p>
        </w:tc>
      </w:tr>
    </w:tbl>
    <w:p w:rsidR="00C01BAD" w:rsidRPr="00BB3EE0" w:rsidRDefault="00C01BAD" w:rsidP="00C01BAD">
      <w:pPr>
        <w:widowControl w:val="0"/>
        <w:autoSpaceDE w:val="0"/>
        <w:autoSpaceDN w:val="0"/>
        <w:adjustRightInd w:val="0"/>
        <w:ind w:firstLine="720"/>
        <w:jc w:val="both"/>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53"/>
        <w:gridCol w:w="1680"/>
        <w:gridCol w:w="2905"/>
        <w:gridCol w:w="1276"/>
        <w:gridCol w:w="992"/>
        <w:gridCol w:w="1134"/>
        <w:gridCol w:w="945"/>
        <w:gridCol w:w="945"/>
        <w:gridCol w:w="945"/>
      </w:tblGrid>
      <w:tr w:rsidR="00C01BAD" w:rsidRPr="00BB3EE0" w:rsidTr="00780DA7">
        <w:trPr>
          <w:tblHeader/>
        </w:trPr>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353"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290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8</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9</w:t>
            </w:r>
          </w:p>
        </w:tc>
        <w:tc>
          <w:tcPr>
            <w:tcW w:w="945"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w:t>
            </w:r>
          </w:p>
        </w:tc>
      </w:tr>
      <w:tr w:rsidR="00C01BAD" w:rsidRPr="00BB3EE0" w:rsidTr="00780DA7">
        <w:tc>
          <w:tcPr>
            <w:tcW w:w="14742" w:type="dxa"/>
            <w:gridSpan w:val="10"/>
            <w:tcBorders>
              <w:top w:val="single" w:sz="4" w:space="0" w:color="auto"/>
              <w:bottom w:val="single" w:sz="4" w:space="0" w:color="auto"/>
            </w:tcBorders>
          </w:tcPr>
          <w:p w:rsidR="00C01BAD" w:rsidRPr="00BB3EE0" w:rsidRDefault="00C01BAD" w:rsidP="00780DA7">
            <w:pPr>
              <w:widowControl w:val="0"/>
              <w:autoSpaceDE w:val="0"/>
              <w:autoSpaceDN w:val="0"/>
              <w:adjustRightInd w:val="0"/>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827C19"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r w:rsidRPr="00BB3EE0">
              <w:rPr>
                <w:rFonts w:eastAsiaTheme="minorEastAsia"/>
                <w:bCs/>
                <w:kern w:val="2"/>
                <w:sz w:val="24"/>
                <w:szCs w:val="24"/>
              </w:rPr>
              <w:t>»</w:t>
            </w:r>
          </w:p>
        </w:tc>
      </w:tr>
      <w:tr w:rsidR="00C01BAD" w:rsidRPr="00BB3EE0" w:rsidTr="00780DA7">
        <w:tc>
          <w:tcPr>
            <w:tcW w:w="567"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Pr>
                <w:rFonts w:eastAsiaTheme="minorEastAsia"/>
                <w:sz w:val="24"/>
                <w:szCs w:val="24"/>
              </w:rPr>
              <w:t>1.1</w:t>
            </w:r>
          </w:p>
        </w:tc>
        <w:tc>
          <w:tcPr>
            <w:tcW w:w="3353"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rPr>
                <w:sz w:val="24"/>
                <w:szCs w:val="24"/>
              </w:rPr>
            </w:pPr>
            <w:r w:rsidRPr="00BB3EE0">
              <w:rPr>
                <w:rFonts w:eastAsiaTheme="minorEastAsia"/>
                <w:sz w:val="24"/>
                <w:szCs w:val="24"/>
              </w:rPr>
              <w:t>Мероприятие (результат) 1.</w:t>
            </w:r>
            <w:r>
              <w:rPr>
                <w:rFonts w:eastAsiaTheme="minorEastAsia"/>
                <w:sz w:val="24"/>
                <w:szCs w:val="24"/>
              </w:rPr>
              <w:t xml:space="preserve">1. </w:t>
            </w:r>
            <w:r w:rsidRPr="00BB3EE0">
              <w:rPr>
                <w:rFonts w:eastAsiaTheme="minorEastAsia"/>
                <w:sz w:val="24"/>
                <w:szCs w:val="24"/>
              </w:rPr>
              <w:t xml:space="preserve"> </w:t>
            </w:r>
          </w:p>
          <w:p w:rsidR="00C01BAD" w:rsidRPr="00BB3EE0" w:rsidRDefault="00AF7272" w:rsidP="00AF7272">
            <w:pPr>
              <w:widowControl w:val="0"/>
              <w:autoSpaceDE w:val="0"/>
              <w:autoSpaceDN w:val="0"/>
              <w:adjustRightInd w:val="0"/>
              <w:rPr>
                <w:rFonts w:eastAsiaTheme="minorEastAsia"/>
                <w:sz w:val="24"/>
                <w:szCs w:val="24"/>
              </w:rPr>
            </w:pPr>
            <w:r w:rsidRPr="00AF7272">
              <w:rPr>
                <w:sz w:val="24"/>
                <w:szCs w:val="24"/>
              </w:rPr>
              <w:t xml:space="preserve">Расходы на выплаты по оплате труда работников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tc>
        <w:tc>
          <w:tcPr>
            <w:tcW w:w="1680"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C01BAD" w:rsidRPr="00BB3EE0" w:rsidRDefault="00AF7272" w:rsidP="00780DA7">
            <w:pPr>
              <w:widowControl w:val="0"/>
              <w:autoSpaceDE w:val="0"/>
              <w:autoSpaceDN w:val="0"/>
              <w:adjustRightInd w:val="0"/>
              <w:rPr>
                <w:rFonts w:eastAsiaTheme="minorEastAsia"/>
                <w:sz w:val="24"/>
                <w:szCs w:val="24"/>
              </w:rPr>
            </w:pPr>
            <w:r w:rsidRPr="00AF7272">
              <w:rPr>
                <w:rFonts w:eastAsiaTheme="minorEastAsia"/>
                <w:sz w:val="24"/>
                <w:szCs w:val="24"/>
              </w:rPr>
              <w:t>созданы условия для достижения целей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r w:rsidR="00AF7272" w:rsidRPr="00BB3EE0" w:rsidTr="00780DA7">
        <w:tc>
          <w:tcPr>
            <w:tcW w:w="567" w:type="dxa"/>
            <w:tcBorders>
              <w:top w:val="single" w:sz="4" w:space="0" w:color="auto"/>
              <w:bottom w:val="single" w:sz="4" w:space="0" w:color="auto"/>
              <w:right w:val="single" w:sz="4" w:space="0" w:color="auto"/>
            </w:tcBorders>
          </w:tcPr>
          <w:p w:rsidR="00AF7272" w:rsidRDefault="00AF7272" w:rsidP="00780DA7">
            <w:pPr>
              <w:widowControl w:val="0"/>
              <w:autoSpaceDE w:val="0"/>
              <w:autoSpaceDN w:val="0"/>
              <w:adjustRightInd w:val="0"/>
              <w:jc w:val="center"/>
              <w:rPr>
                <w:rFonts w:eastAsiaTheme="minorEastAsia"/>
                <w:sz w:val="24"/>
                <w:szCs w:val="24"/>
              </w:rPr>
            </w:pPr>
            <w:r>
              <w:rPr>
                <w:rFonts w:eastAsiaTheme="minorEastAsia"/>
                <w:sz w:val="24"/>
                <w:szCs w:val="24"/>
              </w:rPr>
              <w:t>1.2</w:t>
            </w:r>
          </w:p>
        </w:tc>
        <w:tc>
          <w:tcPr>
            <w:tcW w:w="3353" w:type="dxa"/>
            <w:tcBorders>
              <w:top w:val="single" w:sz="4" w:space="0" w:color="auto"/>
              <w:left w:val="single" w:sz="4" w:space="0" w:color="auto"/>
              <w:bottom w:val="single" w:sz="4" w:space="0" w:color="auto"/>
              <w:right w:val="single" w:sz="4" w:space="0" w:color="auto"/>
            </w:tcBorders>
          </w:tcPr>
          <w:p w:rsidR="00AF7272" w:rsidRDefault="00AF7272" w:rsidP="00AF7272">
            <w:pPr>
              <w:widowControl w:val="0"/>
              <w:autoSpaceDE w:val="0"/>
              <w:autoSpaceDN w:val="0"/>
              <w:adjustRightInd w:val="0"/>
              <w:rPr>
                <w:rFonts w:eastAsiaTheme="minorEastAsia"/>
                <w:sz w:val="24"/>
                <w:szCs w:val="24"/>
              </w:rPr>
            </w:pPr>
            <w:r w:rsidRPr="00BB3EE0">
              <w:rPr>
                <w:rFonts w:eastAsiaTheme="minorEastAsia"/>
                <w:sz w:val="24"/>
                <w:szCs w:val="24"/>
              </w:rPr>
              <w:t>Мероприятие (результат) 1.</w:t>
            </w:r>
            <w:r>
              <w:rPr>
                <w:rFonts w:eastAsiaTheme="minorEastAsia"/>
                <w:sz w:val="24"/>
                <w:szCs w:val="24"/>
              </w:rPr>
              <w:t xml:space="preserve">2. </w:t>
            </w:r>
            <w:r w:rsidRPr="00BB3EE0">
              <w:rPr>
                <w:rFonts w:eastAsiaTheme="minorEastAsia"/>
                <w:sz w:val="24"/>
                <w:szCs w:val="24"/>
              </w:rPr>
              <w:t xml:space="preserve"> </w:t>
            </w:r>
          </w:p>
          <w:p w:rsidR="00AF7272" w:rsidRDefault="00AF7272" w:rsidP="00AF7272">
            <w:pPr>
              <w:widowControl w:val="0"/>
              <w:autoSpaceDE w:val="0"/>
              <w:autoSpaceDN w:val="0"/>
              <w:adjustRightInd w:val="0"/>
              <w:rPr>
                <w:sz w:val="24"/>
                <w:szCs w:val="24"/>
              </w:rPr>
            </w:pPr>
            <w:r w:rsidRPr="00AF7272">
              <w:rPr>
                <w:sz w:val="24"/>
                <w:szCs w:val="24"/>
              </w:rPr>
              <w:t xml:space="preserve">Расходы на обеспечение функций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p w:rsidR="00AF7272" w:rsidRPr="00BB3EE0" w:rsidRDefault="00AF7272" w:rsidP="00780DA7">
            <w:pPr>
              <w:widowControl w:val="0"/>
              <w:autoSpaceDE w:val="0"/>
              <w:autoSpaceDN w:val="0"/>
              <w:adjustRightInd w:val="0"/>
              <w:rPr>
                <w:rFonts w:eastAsiaTheme="minorEastAsia"/>
                <w:sz w:val="24"/>
                <w:szCs w:val="24"/>
              </w:rPr>
            </w:pPr>
          </w:p>
        </w:tc>
        <w:tc>
          <w:tcPr>
            <w:tcW w:w="1680"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rPr>
                <w:rFonts w:eastAsiaTheme="minorEastAsia"/>
                <w:sz w:val="24"/>
                <w:szCs w:val="24"/>
              </w:rPr>
            </w:pPr>
            <w:r w:rsidRPr="00BB3EE0">
              <w:rPr>
                <w:rFonts w:eastAsiaTheme="minorEastAsia"/>
                <w:sz w:val="24"/>
                <w:szCs w:val="24"/>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rPr>
                <w:rFonts w:eastAsiaTheme="minorEastAsia"/>
                <w:sz w:val="24"/>
                <w:szCs w:val="24"/>
              </w:rPr>
            </w:pPr>
            <w:r w:rsidRPr="00AF7272">
              <w:rPr>
                <w:rFonts w:eastAsiaTheme="minorEastAsia"/>
                <w:sz w:val="24"/>
                <w:szCs w:val="24"/>
              </w:rPr>
              <w:t>созданы условия для достижения целей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2023</w:t>
            </w:r>
          </w:p>
        </w:tc>
        <w:tc>
          <w:tcPr>
            <w:tcW w:w="945"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c>
          <w:tcPr>
            <w:tcW w:w="945" w:type="dxa"/>
            <w:tcBorders>
              <w:top w:val="single" w:sz="4" w:space="0" w:color="auto"/>
              <w:left w:val="single" w:sz="4" w:space="0" w:color="auto"/>
              <w:bottom w:val="single" w:sz="4" w:space="0" w:color="auto"/>
            </w:tcBorders>
          </w:tcPr>
          <w:p w:rsidR="00AF7272" w:rsidRPr="00BB3EE0" w:rsidRDefault="00AF7272"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100</w:t>
            </w:r>
          </w:p>
        </w:tc>
      </w:tr>
    </w:tbl>
    <w:p w:rsidR="00C01BAD" w:rsidRPr="00BB3EE0" w:rsidRDefault="00C01BAD" w:rsidP="00C01BAD">
      <w:pPr>
        <w:widowControl w:val="0"/>
        <w:autoSpaceDE w:val="0"/>
        <w:autoSpaceDN w:val="0"/>
        <w:adjustRightInd w:val="0"/>
        <w:ind w:firstLine="720"/>
        <w:jc w:val="both"/>
      </w:pPr>
      <w:r w:rsidRPr="00BB3EE0">
        <w:rPr>
          <w:bCs/>
        </w:rPr>
        <w:t>Примечание.</w:t>
      </w:r>
    </w:p>
    <w:p w:rsidR="00C01BAD" w:rsidRPr="00BB3EE0" w:rsidRDefault="00C01BAD" w:rsidP="00C01BAD">
      <w:pPr>
        <w:widowControl w:val="0"/>
        <w:autoSpaceDE w:val="0"/>
        <w:autoSpaceDN w:val="0"/>
        <w:adjustRightInd w:val="0"/>
        <w:ind w:firstLine="720"/>
        <w:jc w:val="both"/>
      </w:pPr>
      <w:r w:rsidRPr="00BB3EE0">
        <w:t>Используемые сокращения:</w:t>
      </w:r>
    </w:p>
    <w:p w:rsidR="00C01BAD" w:rsidRPr="00BB3EE0" w:rsidRDefault="00774AD5" w:rsidP="00C01BAD">
      <w:pPr>
        <w:widowControl w:val="0"/>
        <w:autoSpaceDE w:val="0"/>
        <w:autoSpaceDN w:val="0"/>
        <w:adjustRightInd w:val="0"/>
        <w:ind w:firstLine="720"/>
        <w:jc w:val="both"/>
      </w:pPr>
      <w:hyperlink r:id="rId29" w:history="1">
        <w:r w:rsidR="00C01BAD" w:rsidRPr="00BB3EE0">
          <w:t>ОКЕИ</w:t>
        </w:r>
      </w:hyperlink>
      <w:r w:rsidR="00C01BAD" w:rsidRPr="00BB3EE0">
        <w:t xml:space="preserve"> - Общероссийский классификатор единиц измерения.</w:t>
      </w:r>
    </w:p>
    <w:p w:rsidR="00C01BAD" w:rsidRPr="00BB3EE0" w:rsidRDefault="00C01BAD" w:rsidP="00C01BAD">
      <w:pPr>
        <w:widowControl w:val="0"/>
        <w:autoSpaceDE w:val="0"/>
        <w:autoSpaceDN w:val="0"/>
        <w:adjustRightInd w:val="0"/>
        <w:ind w:firstLine="720"/>
        <w:jc w:val="both"/>
        <w:rPr>
          <w:sz w:val="28"/>
          <w:szCs w:val="28"/>
        </w:rPr>
      </w:pPr>
    </w:p>
    <w:p w:rsidR="00C01BAD" w:rsidRDefault="00C01BAD" w:rsidP="00C01BAD">
      <w:pPr>
        <w:widowControl w:val="0"/>
        <w:autoSpaceDE w:val="0"/>
        <w:autoSpaceDN w:val="0"/>
        <w:adjustRightInd w:val="0"/>
        <w:jc w:val="center"/>
        <w:outlineLvl w:val="0"/>
        <w:rPr>
          <w:bCs/>
          <w:sz w:val="28"/>
          <w:szCs w:val="28"/>
        </w:rPr>
      </w:pPr>
    </w:p>
    <w:p w:rsidR="00C01BAD" w:rsidRDefault="00C01BAD" w:rsidP="00C01BAD">
      <w:pPr>
        <w:widowControl w:val="0"/>
        <w:autoSpaceDE w:val="0"/>
        <w:autoSpaceDN w:val="0"/>
        <w:adjustRightInd w:val="0"/>
        <w:jc w:val="center"/>
        <w:outlineLvl w:val="0"/>
        <w:rPr>
          <w:bCs/>
          <w:sz w:val="28"/>
          <w:szCs w:val="28"/>
        </w:rPr>
      </w:pPr>
    </w:p>
    <w:p w:rsidR="00683A7A" w:rsidRDefault="00683A7A" w:rsidP="00C01BAD">
      <w:pPr>
        <w:widowControl w:val="0"/>
        <w:autoSpaceDE w:val="0"/>
        <w:autoSpaceDN w:val="0"/>
        <w:adjustRightInd w:val="0"/>
        <w:jc w:val="center"/>
        <w:outlineLvl w:val="0"/>
        <w:rPr>
          <w:bCs/>
          <w:sz w:val="28"/>
          <w:szCs w:val="28"/>
        </w:rPr>
      </w:pPr>
    </w:p>
    <w:p w:rsidR="00683A7A" w:rsidRDefault="00683A7A" w:rsidP="00C01BAD">
      <w:pPr>
        <w:widowControl w:val="0"/>
        <w:autoSpaceDE w:val="0"/>
        <w:autoSpaceDN w:val="0"/>
        <w:adjustRightInd w:val="0"/>
        <w:jc w:val="center"/>
        <w:outlineLvl w:val="0"/>
        <w:rPr>
          <w:bCs/>
          <w:sz w:val="28"/>
          <w:szCs w:val="28"/>
        </w:rPr>
      </w:pPr>
    </w:p>
    <w:p w:rsidR="00683A7A" w:rsidRDefault="00683A7A" w:rsidP="00C01BAD">
      <w:pPr>
        <w:widowControl w:val="0"/>
        <w:autoSpaceDE w:val="0"/>
        <w:autoSpaceDN w:val="0"/>
        <w:adjustRightInd w:val="0"/>
        <w:jc w:val="center"/>
        <w:outlineLvl w:val="0"/>
        <w:rPr>
          <w:bCs/>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lastRenderedPageBreak/>
        <w:t>4. Параметры финансового обеспечения комплекса процессных мероприятий</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835"/>
        <w:gridCol w:w="1028"/>
        <w:gridCol w:w="1169"/>
        <w:gridCol w:w="1169"/>
        <w:gridCol w:w="1170"/>
      </w:tblGrid>
      <w:tr w:rsidR="00C01BAD" w:rsidRPr="00BB3EE0" w:rsidTr="0095559F">
        <w:tc>
          <w:tcPr>
            <w:tcW w:w="700"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6671"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Наименования комплекса процессных мероприятий, мероприятия (результата), источник финансового обеспечения</w:t>
            </w:r>
          </w:p>
        </w:tc>
        <w:tc>
          <w:tcPr>
            <w:tcW w:w="2835" w:type="dxa"/>
            <w:vMerge w:val="restart"/>
            <w:tcBorders>
              <w:top w:val="single" w:sz="4" w:space="0" w:color="auto"/>
              <w:left w:val="single" w:sz="4" w:space="0" w:color="auto"/>
              <w:bottom w:val="single" w:sz="4" w:space="0" w:color="auto"/>
              <w:right w:val="single" w:sz="4" w:space="0" w:color="auto"/>
            </w:tcBorders>
          </w:tcPr>
          <w:p w:rsidR="00C01BAD" w:rsidRPr="00BB3EE0" w:rsidRDefault="00774AD5" w:rsidP="00780DA7">
            <w:pPr>
              <w:widowControl w:val="0"/>
              <w:autoSpaceDE w:val="0"/>
              <w:autoSpaceDN w:val="0"/>
              <w:adjustRightInd w:val="0"/>
              <w:jc w:val="center"/>
              <w:rPr>
                <w:rFonts w:eastAsiaTheme="minorEastAsia"/>
                <w:sz w:val="24"/>
                <w:szCs w:val="24"/>
              </w:rPr>
            </w:pPr>
            <w:hyperlink r:id="rId30" w:history="1">
              <w:r w:rsidR="00C01BAD" w:rsidRPr="00BB3EE0">
                <w:rPr>
                  <w:rFonts w:eastAsiaTheme="minorEastAsia"/>
                  <w:sz w:val="24"/>
                </w:rPr>
                <w:t>Код бюджетной классификации</w:t>
              </w:r>
            </w:hyperlink>
            <w:r w:rsidR="00C01BAD" w:rsidRPr="00BB3EE0">
              <w:rPr>
                <w:rFonts w:eastAsiaTheme="minorEastAsia"/>
                <w:b/>
                <w:sz w:val="24"/>
                <w:szCs w:val="24"/>
              </w:rPr>
              <w:t xml:space="preserve"> </w:t>
            </w:r>
            <w:r w:rsidR="00C01BAD" w:rsidRPr="00BB3EE0">
              <w:rPr>
                <w:rFonts w:eastAsiaTheme="minorEastAsia"/>
                <w:sz w:val="24"/>
                <w:szCs w:val="24"/>
              </w:rPr>
              <w:t>расходов</w:t>
            </w:r>
          </w:p>
        </w:tc>
        <w:tc>
          <w:tcPr>
            <w:tcW w:w="4536" w:type="dxa"/>
            <w:gridSpan w:val="4"/>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Объем расходов по годам реализации (тыс. рублей)</w:t>
            </w:r>
          </w:p>
        </w:tc>
      </w:tr>
      <w:tr w:rsidR="00C01BAD" w:rsidRPr="00BB3EE0" w:rsidTr="0095559F">
        <w:tc>
          <w:tcPr>
            <w:tcW w:w="700"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02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2025 год</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2026 год</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2027 год</w:t>
            </w:r>
          </w:p>
        </w:tc>
        <w:tc>
          <w:tcPr>
            <w:tcW w:w="1170"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Всего</w:t>
            </w:r>
          </w:p>
        </w:tc>
      </w:tr>
    </w:tbl>
    <w:p w:rsidR="00C01BAD" w:rsidRPr="00BB3EE0" w:rsidRDefault="00C01BAD" w:rsidP="00C01BAD">
      <w:pPr>
        <w:widowControl w:val="0"/>
        <w:autoSpaceDE w:val="0"/>
        <w:autoSpaceDN w:val="0"/>
        <w:adjustRightInd w:val="0"/>
        <w:ind w:firstLine="720"/>
        <w:jc w:val="both"/>
        <w:rPr>
          <w:sz w:val="24"/>
          <w:szCs w:val="24"/>
        </w:rPr>
      </w:pPr>
    </w:p>
    <w:tbl>
      <w:tblPr>
        <w:tblW w:w="1488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671"/>
        <w:gridCol w:w="2835"/>
        <w:gridCol w:w="1169"/>
        <w:gridCol w:w="1169"/>
        <w:gridCol w:w="1169"/>
        <w:gridCol w:w="1170"/>
      </w:tblGrid>
      <w:tr w:rsidR="00C01BAD" w:rsidRPr="00BB3EE0" w:rsidTr="00780DA7">
        <w:tc>
          <w:tcPr>
            <w:tcW w:w="700"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3</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169"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c>
          <w:tcPr>
            <w:tcW w:w="1170"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7</w:t>
            </w:r>
          </w:p>
        </w:tc>
      </w:tr>
      <w:tr w:rsidR="00C01BAD" w:rsidRPr="00DE6C63" w:rsidTr="00780DA7">
        <w:tc>
          <w:tcPr>
            <w:tcW w:w="700"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Комплекс процессных мероприятий «</w:t>
            </w:r>
            <w:r w:rsidR="00683A7A" w:rsidRPr="00683A7A">
              <w:rPr>
                <w:rFonts w:eastAsiaTheme="minorEastAsia"/>
                <w:bCs/>
                <w:sz w:val="24"/>
                <w:szCs w:val="24"/>
              </w:rPr>
              <w:t>Обеспечение реализации муниципальной программы Киселевского сельского поселения «Муниципальная политика»»</w:t>
            </w:r>
            <w:r w:rsidR="00683A7A" w:rsidRPr="00683A7A">
              <w:rPr>
                <w:rFonts w:eastAsiaTheme="minorEastAsia"/>
                <w:sz w:val="24"/>
                <w:szCs w:val="24"/>
              </w:rPr>
              <w:t xml:space="preserve"> </w:t>
            </w:r>
            <w:r w:rsidRPr="00BB3EE0">
              <w:rPr>
                <w:rFonts w:eastAsiaTheme="minorEastAsia"/>
                <w:sz w:val="24"/>
                <w:szCs w:val="24"/>
              </w:rPr>
              <w:t>(всего), в том числе:</w:t>
            </w:r>
          </w:p>
        </w:tc>
        <w:tc>
          <w:tcPr>
            <w:tcW w:w="2835" w:type="dxa"/>
            <w:vMerge w:val="restart"/>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991361">
            <w:pPr>
              <w:widowControl w:val="0"/>
              <w:autoSpaceDE w:val="0"/>
              <w:autoSpaceDN w:val="0"/>
              <w:adjustRightInd w:val="0"/>
              <w:jc w:val="center"/>
              <w:rPr>
                <w:rFonts w:eastAsiaTheme="minorEastAsia"/>
                <w:sz w:val="24"/>
                <w:szCs w:val="24"/>
              </w:rPr>
            </w:pPr>
            <w:r w:rsidRPr="00991361">
              <w:rPr>
                <w:sz w:val="24"/>
                <w:szCs w:val="24"/>
              </w:rPr>
              <w:t>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both"/>
              <w:rPr>
                <w:rFonts w:eastAsiaTheme="minorEastAsia"/>
                <w:sz w:val="24"/>
                <w:szCs w:val="24"/>
              </w:rPr>
            </w:pPr>
            <w:r w:rsidRPr="00991361">
              <w:rPr>
                <w:sz w:val="24"/>
                <w:szCs w:val="24"/>
              </w:rPr>
              <w:t xml:space="preserve">  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both"/>
              <w:rPr>
                <w:rFonts w:eastAsiaTheme="minorEastAsia"/>
                <w:sz w:val="24"/>
                <w:szCs w:val="24"/>
              </w:rPr>
            </w:pPr>
            <w:r w:rsidRPr="00991361">
              <w:rPr>
                <w:sz w:val="24"/>
                <w:szCs w:val="24"/>
              </w:rPr>
              <w:t xml:space="preserve">  7232,2</w:t>
            </w:r>
          </w:p>
        </w:tc>
        <w:tc>
          <w:tcPr>
            <w:tcW w:w="1170" w:type="dxa"/>
            <w:tcBorders>
              <w:top w:val="single" w:sz="4" w:space="0" w:color="auto"/>
              <w:left w:val="single" w:sz="4" w:space="0" w:color="auto"/>
              <w:bottom w:val="single" w:sz="4" w:space="0" w:color="auto"/>
            </w:tcBorders>
          </w:tcPr>
          <w:p w:rsidR="00C01BAD" w:rsidRPr="00991361" w:rsidRDefault="00C01BAD" w:rsidP="00991361">
            <w:pPr>
              <w:widowControl w:val="0"/>
              <w:autoSpaceDE w:val="0"/>
              <w:autoSpaceDN w:val="0"/>
              <w:adjustRightInd w:val="0"/>
              <w:jc w:val="both"/>
              <w:rPr>
                <w:rFonts w:eastAsiaTheme="minorEastAsia"/>
                <w:sz w:val="24"/>
                <w:szCs w:val="24"/>
              </w:rPr>
            </w:pPr>
            <w:r w:rsidRPr="00991361">
              <w:rPr>
                <w:rFonts w:eastAsiaTheme="minorEastAsia"/>
                <w:sz w:val="24"/>
                <w:szCs w:val="24"/>
              </w:rPr>
              <w:t xml:space="preserve"> </w:t>
            </w:r>
            <w:r w:rsidR="00991361" w:rsidRPr="00991361">
              <w:rPr>
                <w:rFonts w:eastAsiaTheme="minorEastAsia"/>
                <w:sz w:val="24"/>
                <w:szCs w:val="24"/>
              </w:rPr>
              <w:t>21696,6</w:t>
            </w:r>
          </w:p>
        </w:tc>
      </w:tr>
      <w:tr w:rsidR="00C01BAD" w:rsidRPr="00DE6C63" w:rsidTr="00780DA7">
        <w:tc>
          <w:tcPr>
            <w:tcW w:w="700"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 (всего)</w:t>
            </w:r>
          </w:p>
        </w:tc>
        <w:tc>
          <w:tcPr>
            <w:tcW w:w="2835" w:type="dxa"/>
            <w:vMerge/>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color w:val="FF0000"/>
                <w:sz w:val="24"/>
                <w:szCs w:val="24"/>
              </w:rPr>
            </w:pPr>
            <w:r w:rsidRPr="00991361">
              <w:rPr>
                <w:kern w:val="2"/>
                <w:sz w:val="24"/>
                <w:szCs w:val="24"/>
              </w:rPr>
              <w:t>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sz w:val="24"/>
                <w:szCs w:val="24"/>
              </w:rPr>
              <w:t>7232,2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sz w:val="24"/>
                <w:szCs w:val="24"/>
              </w:rPr>
              <w:t>7232,2</w:t>
            </w:r>
          </w:p>
        </w:tc>
        <w:tc>
          <w:tcPr>
            <w:tcW w:w="1170" w:type="dxa"/>
            <w:tcBorders>
              <w:top w:val="single" w:sz="4" w:space="0" w:color="auto"/>
              <w:left w:val="single" w:sz="4" w:space="0" w:color="auto"/>
              <w:bottom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21696,6</w:t>
            </w:r>
          </w:p>
        </w:tc>
      </w:tr>
      <w:tr w:rsidR="00C01BAD" w:rsidRPr="00DE6C63" w:rsidTr="00780DA7">
        <w:tc>
          <w:tcPr>
            <w:tcW w:w="700" w:type="dxa"/>
            <w:vMerge w:val="restart"/>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6671"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Мероприятие (результат) 1.1. </w:t>
            </w:r>
          </w:p>
          <w:p w:rsidR="00C01BAD" w:rsidRPr="00BB3EE0" w:rsidRDefault="00683A7A" w:rsidP="00780DA7">
            <w:pPr>
              <w:widowControl w:val="0"/>
              <w:autoSpaceDE w:val="0"/>
              <w:autoSpaceDN w:val="0"/>
              <w:adjustRightInd w:val="0"/>
              <w:rPr>
                <w:rFonts w:eastAsiaTheme="minorEastAsia"/>
                <w:sz w:val="24"/>
                <w:szCs w:val="24"/>
              </w:rPr>
            </w:pPr>
            <w:r w:rsidRPr="00AF7272">
              <w:rPr>
                <w:sz w:val="24"/>
                <w:szCs w:val="24"/>
              </w:rPr>
              <w:t xml:space="preserve">Расходы на выплаты по оплате труда работников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r w:rsidR="00C01BAD" w:rsidRPr="00BB3EE0">
              <w:rPr>
                <w:rFonts w:eastAsiaTheme="minorEastAsia"/>
                <w:sz w:val="24"/>
                <w:szCs w:val="24"/>
              </w:rPr>
              <w:t xml:space="preserve"> (всего),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0411EA" w:rsidP="00780DA7">
            <w:pPr>
              <w:widowControl w:val="0"/>
              <w:autoSpaceDE w:val="0"/>
              <w:autoSpaceDN w:val="0"/>
              <w:adjustRightInd w:val="0"/>
              <w:jc w:val="center"/>
              <w:rPr>
                <w:rFonts w:eastAsiaTheme="minorEastAsia"/>
                <w:color w:val="FF0000"/>
                <w:sz w:val="24"/>
                <w:szCs w:val="24"/>
              </w:rPr>
            </w:pPr>
            <w:r w:rsidRPr="00991361">
              <w:rPr>
                <w:kern w:val="2"/>
                <w:sz w:val="24"/>
                <w:szCs w:val="24"/>
              </w:rPr>
              <w:t>6500</w:t>
            </w:r>
            <w:r w:rsidR="00C01BAD" w:rsidRPr="00991361">
              <w:rPr>
                <w:kern w:val="2"/>
                <w:sz w:val="24"/>
                <w:szCs w:val="24"/>
              </w:rPr>
              <w:t>,0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w:t>
            </w:r>
            <w:r w:rsidR="00C01BAD" w:rsidRPr="00991361">
              <w:rPr>
                <w:rFonts w:eastAsiaTheme="minorEastAsia"/>
                <w:sz w:val="24"/>
                <w:szCs w:val="24"/>
              </w:rPr>
              <w:t>,0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w:t>
            </w:r>
            <w:r w:rsidR="00C01BAD" w:rsidRPr="00991361">
              <w:rPr>
                <w:rFonts w:eastAsiaTheme="minorEastAsia"/>
                <w:sz w:val="24"/>
                <w:szCs w:val="24"/>
              </w:rPr>
              <w:t>,0</w:t>
            </w:r>
          </w:p>
        </w:tc>
        <w:tc>
          <w:tcPr>
            <w:tcW w:w="1170" w:type="dxa"/>
            <w:tcBorders>
              <w:top w:val="single" w:sz="4" w:space="0" w:color="auto"/>
              <w:left w:val="single" w:sz="4" w:space="0" w:color="auto"/>
              <w:bottom w:val="single" w:sz="4" w:space="0" w:color="auto"/>
            </w:tcBorders>
          </w:tcPr>
          <w:p w:rsidR="00C01BAD"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19500</w:t>
            </w:r>
            <w:r w:rsidR="00C01BAD" w:rsidRPr="00991361">
              <w:rPr>
                <w:rFonts w:eastAsiaTheme="minorEastAsia"/>
                <w:sz w:val="24"/>
                <w:szCs w:val="24"/>
              </w:rPr>
              <w:t>,0</w:t>
            </w:r>
          </w:p>
        </w:tc>
      </w:tr>
      <w:tr w:rsidR="00C01BAD" w:rsidRPr="00DE6C63" w:rsidTr="00780DA7">
        <w:tc>
          <w:tcPr>
            <w:tcW w:w="700" w:type="dxa"/>
            <w:vMerge/>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3307E7" w:rsidRPr="003307E7" w:rsidRDefault="003307E7" w:rsidP="003307E7">
            <w:pPr>
              <w:pStyle w:val="aff3"/>
              <w:tabs>
                <w:tab w:val="left" w:pos="687"/>
              </w:tabs>
              <w:rPr>
                <w:rFonts w:ascii="Times New Roman" w:eastAsiaTheme="minorEastAsia" w:hAnsi="Times New Roman" w:cs="Times New Roman"/>
                <w:sz w:val="20"/>
                <w:szCs w:val="20"/>
              </w:rPr>
            </w:pPr>
            <w:r w:rsidRPr="003307E7">
              <w:rPr>
                <w:rFonts w:ascii="Times New Roman" w:eastAsiaTheme="minorEastAsia" w:hAnsi="Times New Roman" w:cs="Times New Roman"/>
                <w:sz w:val="20"/>
                <w:szCs w:val="20"/>
              </w:rPr>
              <w:t>951 01 04 07 4 0</w:t>
            </w:r>
            <w:r w:rsidR="00EE52CF">
              <w:rPr>
                <w:rFonts w:ascii="Times New Roman" w:eastAsiaTheme="minorEastAsia" w:hAnsi="Times New Roman" w:cs="Times New Roman"/>
                <w:sz w:val="20"/>
                <w:szCs w:val="20"/>
              </w:rPr>
              <w:t>3</w:t>
            </w:r>
            <w:r w:rsidRPr="003307E7">
              <w:rPr>
                <w:rFonts w:ascii="Times New Roman" w:eastAsiaTheme="minorEastAsia" w:hAnsi="Times New Roman" w:cs="Times New Roman"/>
                <w:sz w:val="20"/>
                <w:szCs w:val="20"/>
              </w:rPr>
              <w:t xml:space="preserve"> 00 110 120</w:t>
            </w:r>
          </w:p>
          <w:p w:rsidR="003307E7" w:rsidRPr="003307E7" w:rsidRDefault="003307E7" w:rsidP="003307E7">
            <w:pPr>
              <w:rPr>
                <w:rFonts w:eastAsiaTheme="minorEastAsia"/>
              </w:rPr>
            </w:pPr>
          </w:p>
          <w:p w:rsidR="00C01BAD" w:rsidRPr="00BB3EE0" w:rsidRDefault="00C01BAD" w:rsidP="0095559F">
            <w:pPr>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color w:val="FF0000"/>
                <w:sz w:val="24"/>
                <w:szCs w:val="24"/>
              </w:rPr>
            </w:pPr>
            <w:r w:rsidRPr="00991361">
              <w:rPr>
                <w:kern w:val="2"/>
                <w:sz w:val="24"/>
                <w:szCs w:val="24"/>
              </w:rPr>
              <w:t>6500,0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6500,0</w:t>
            </w:r>
          </w:p>
        </w:tc>
        <w:tc>
          <w:tcPr>
            <w:tcW w:w="1170" w:type="dxa"/>
            <w:tcBorders>
              <w:top w:val="single" w:sz="4" w:space="0" w:color="auto"/>
              <w:left w:val="single" w:sz="4" w:space="0" w:color="auto"/>
              <w:bottom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19500,0</w:t>
            </w:r>
          </w:p>
        </w:tc>
      </w:tr>
      <w:tr w:rsidR="00C01BAD" w:rsidRPr="00DE6C63" w:rsidTr="00780DA7">
        <w:tc>
          <w:tcPr>
            <w:tcW w:w="700"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r>
              <w:rPr>
                <w:rFonts w:eastAsiaTheme="minorEastAsia"/>
                <w:sz w:val="24"/>
                <w:szCs w:val="24"/>
              </w:rPr>
              <w:t>3</w:t>
            </w:r>
            <w:r w:rsidRPr="00BB3EE0">
              <w:rPr>
                <w:rFonts w:eastAsiaTheme="minorEastAsia"/>
                <w:sz w:val="24"/>
                <w:szCs w:val="24"/>
              </w:rPr>
              <w:t>.</w:t>
            </w:r>
          </w:p>
        </w:tc>
        <w:tc>
          <w:tcPr>
            <w:tcW w:w="6671"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jc w:val="both"/>
              <w:rPr>
                <w:sz w:val="24"/>
                <w:szCs w:val="24"/>
              </w:rPr>
            </w:pPr>
            <w:r w:rsidRPr="00BB3EE0">
              <w:rPr>
                <w:rFonts w:eastAsiaTheme="minorEastAsia"/>
                <w:sz w:val="24"/>
                <w:szCs w:val="24"/>
              </w:rPr>
              <w:t>Мероприятие (результат) 2.</w:t>
            </w:r>
            <w:r>
              <w:rPr>
                <w:rFonts w:eastAsiaTheme="minorEastAsia"/>
                <w:sz w:val="24"/>
                <w:szCs w:val="24"/>
              </w:rPr>
              <w:t>1</w:t>
            </w:r>
            <w:r w:rsidRPr="00BB3EE0">
              <w:rPr>
                <w:sz w:val="24"/>
                <w:szCs w:val="24"/>
              </w:rPr>
              <w:t xml:space="preserve"> </w:t>
            </w:r>
          </w:p>
          <w:p w:rsidR="00C01BAD" w:rsidRPr="00BB3EE0" w:rsidRDefault="00683A7A" w:rsidP="00683A7A">
            <w:pPr>
              <w:widowControl w:val="0"/>
              <w:autoSpaceDE w:val="0"/>
              <w:autoSpaceDN w:val="0"/>
              <w:adjustRightInd w:val="0"/>
              <w:rPr>
                <w:rFonts w:eastAsiaTheme="minorEastAsia"/>
                <w:sz w:val="24"/>
                <w:szCs w:val="24"/>
              </w:rPr>
            </w:pPr>
            <w:r w:rsidRPr="00AF7272">
              <w:rPr>
                <w:sz w:val="24"/>
                <w:szCs w:val="24"/>
              </w:rPr>
              <w:t xml:space="preserve">Расходы на обеспечение функций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r w:rsidRPr="00BB3EE0">
              <w:rPr>
                <w:rFonts w:eastAsiaTheme="minorEastAsia"/>
                <w:sz w:val="24"/>
                <w:szCs w:val="24"/>
              </w:rPr>
              <w:t xml:space="preserve"> </w:t>
            </w:r>
            <w:r w:rsidR="00C01BAD" w:rsidRPr="00BB3EE0">
              <w:rPr>
                <w:rFonts w:eastAsiaTheme="minorEastAsia"/>
                <w:sz w:val="24"/>
                <w:szCs w:val="24"/>
              </w:rPr>
              <w:t>(всего), в том числе:</w:t>
            </w:r>
          </w:p>
        </w:tc>
        <w:tc>
          <w:tcPr>
            <w:tcW w:w="2835"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r w:rsidRPr="00BB3EE0">
              <w:rPr>
                <w:rFonts w:eastAsiaTheme="minorEastAsia"/>
                <w:sz w:val="24"/>
                <w:szCs w:val="24"/>
              </w:rPr>
              <w:t>Х</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color w:val="FF0000"/>
                <w:sz w:val="24"/>
                <w:szCs w:val="24"/>
              </w:rPr>
            </w:pPr>
            <w:r w:rsidRPr="00991361">
              <w:rPr>
                <w:kern w:val="2"/>
                <w:sz w:val="24"/>
                <w:szCs w:val="24"/>
              </w:rPr>
              <w:t>732,2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732,2</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732,2</w:t>
            </w:r>
          </w:p>
        </w:tc>
        <w:tc>
          <w:tcPr>
            <w:tcW w:w="1170" w:type="dxa"/>
            <w:tcBorders>
              <w:top w:val="single" w:sz="4" w:space="0" w:color="auto"/>
              <w:left w:val="single" w:sz="4" w:space="0" w:color="auto"/>
              <w:bottom w:val="single" w:sz="4" w:space="0" w:color="auto"/>
            </w:tcBorders>
          </w:tcPr>
          <w:p w:rsidR="00C01BAD" w:rsidRPr="00991361" w:rsidRDefault="00991361"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2196,6</w:t>
            </w:r>
          </w:p>
        </w:tc>
      </w:tr>
      <w:tr w:rsidR="00C01BAD" w:rsidRPr="00DE6C63" w:rsidTr="000411EA">
        <w:trPr>
          <w:trHeight w:val="2096"/>
        </w:trPr>
        <w:tc>
          <w:tcPr>
            <w:tcW w:w="700"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both"/>
              <w:rPr>
                <w:rFonts w:eastAsiaTheme="minorEastAsia"/>
                <w:sz w:val="24"/>
                <w:szCs w:val="24"/>
              </w:rPr>
            </w:pPr>
          </w:p>
        </w:tc>
        <w:tc>
          <w:tcPr>
            <w:tcW w:w="667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rPr>
                <w:rFonts w:eastAsiaTheme="minorEastAsia"/>
                <w:sz w:val="24"/>
                <w:szCs w:val="24"/>
              </w:rPr>
            </w:pPr>
            <w:r w:rsidRPr="00BB3EE0">
              <w:rPr>
                <w:rFonts w:eastAsiaTheme="minorEastAsia"/>
                <w:sz w:val="24"/>
                <w:szCs w:val="24"/>
              </w:rPr>
              <w:t>местный бюджет</w:t>
            </w:r>
          </w:p>
        </w:tc>
        <w:tc>
          <w:tcPr>
            <w:tcW w:w="2835" w:type="dxa"/>
            <w:tcBorders>
              <w:top w:val="single" w:sz="4" w:space="0" w:color="auto"/>
              <w:left w:val="single" w:sz="4" w:space="0" w:color="auto"/>
              <w:bottom w:val="single" w:sz="4" w:space="0" w:color="auto"/>
              <w:right w:val="single" w:sz="4" w:space="0" w:color="auto"/>
            </w:tcBorders>
          </w:tcPr>
          <w:p w:rsidR="003307E7" w:rsidRPr="003307E7" w:rsidRDefault="003307E7" w:rsidP="003307E7">
            <w:pPr>
              <w:rPr>
                <w:rFonts w:eastAsiaTheme="minorEastAsia"/>
              </w:rPr>
            </w:pPr>
            <w:r w:rsidRPr="003307E7">
              <w:rPr>
                <w:rFonts w:eastAsiaTheme="minorEastAsia"/>
              </w:rPr>
              <w:t>951 01 04 07 4 0</w:t>
            </w:r>
            <w:r w:rsidR="00EE52CF">
              <w:rPr>
                <w:rFonts w:eastAsiaTheme="minorEastAsia"/>
              </w:rPr>
              <w:t>3</w:t>
            </w:r>
            <w:r w:rsidRPr="003307E7">
              <w:rPr>
                <w:rFonts w:eastAsiaTheme="minorEastAsia"/>
              </w:rPr>
              <w:t xml:space="preserve"> 00 190 240</w:t>
            </w:r>
          </w:p>
          <w:p w:rsidR="003307E7" w:rsidRPr="003307E7" w:rsidRDefault="003307E7" w:rsidP="003307E7">
            <w:pPr>
              <w:rPr>
                <w:rFonts w:eastAsiaTheme="minorEastAsia"/>
              </w:rPr>
            </w:pPr>
          </w:p>
          <w:p w:rsidR="003307E7" w:rsidRPr="003307E7" w:rsidRDefault="003307E7" w:rsidP="003307E7">
            <w:pPr>
              <w:rPr>
                <w:rFonts w:eastAsiaTheme="minorEastAsia"/>
              </w:rPr>
            </w:pPr>
          </w:p>
          <w:p w:rsidR="003307E7" w:rsidRPr="003307E7" w:rsidRDefault="003307E7" w:rsidP="003307E7">
            <w:pPr>
              <w:rPr>
                <w:rFonts w:eastAsiaTheme="minorEastAsia"/>
              </w:rPr>
            </w:pPr>
          </w:p>
          <w:p w:rsidR="003307E7" w:rsidRPr="003307E7" w:rsidRDefault="003307E7" w:rsidP="003307E7">
            <w:pPr>
              <w:rPr>
                <w:rFonts w:eastAsiaTheme="minorEastAsia"/>
              </w:rPr>
            </w:pPr>
            <w:r w:rsidRPr="003307E7">
              <w:rPr>
                <w:rFonts w:eastAsiaTheme="minorEastAsia"/>
              </w:rPr>
              <w:t>951 01 04 07 4 0</w:t>
            </w:r>
            <w:r w:rsidR="00EE52CF">
              <w:rPr>
                <w:rFonts w:eastAsiaTheme="minorEastAsia"/>
              </w:rPr>
              <w:t>3</w:t>
            </w:r>
            <w:r w:rsidRPr="003307E7">
              <w:rPr>
                <w:rFonts w:eastAsiaTheme="minorEastAsia"/>
              </w:rPr>
              <w:t xml:space="preserve"> 00 190  850</w:t>
            </w:r>
          </w:p>
          <w:p w:rsidR="003307E7" w:rsidRPr="003307E7" w:rsidRDefault="003307E7" w:rsidP="003307E7">
            <w:pPr>
              <w:rPr>
                <w:rFonts w:eastAsiaTheme="minorEastAsia"/>
              </w:rPr>
            </w:pPr>
          </w:p>
          <w:p w:rsidR="003307E7" w:rsidRPr="003307E7" w:rsidRDefault="003307E7" w:rsidP="003307E7">
            <w:pPr>
              <w:rPr>
                <w:rFonts w:eastAsiaTheme="minorEastAsia"/>
              </w:rPr>
            </w:pPr>
            <w:r w:rsidRPr="003307E7">
              <w:rPr>
                <w:rFonts w:eastAsiaTheme="minorEastAsia"/>
              </w:rPr>
              <w:t>951 01 13 07 4 0</w:t>
            </w:r>
            <w:r w:rsidR="00EE52CF">
              <w:rPr>
                <w:rFonts w:eastAsiaTheme="minorEastAsia"/>
              </w:rPr>
              <w:t>3</w:t>
            </w:r>
            <w:r w:rsidRPr="003307E7">
              <w:rPr>
                <w:rFonts w:eastAsiaTheme="minorEastAsia"/>
              </w:rPr>
              <w:t xml:space="preserve"> 26 </w:t>
            </w:r>
            <w:r w:rsidR="00EE52CF">
              <w:rPr>
                <w:rFonts w:eastAsiaTheme="minorEastAsia"/>
              </w:rPr>
              <w:t>280</w:t>
            </w:r>
            <w:r w:rsidRPr="003307E7">
              <w:rPr>
                <w:rFonts w:eastAsiaTheme="minorEastAsia"/>
              </w:rPr>
              <w:t xml:space="preserve"> 240</w:t>
            </w:r>
          </w:p>
          <w:p w:rsidR="003307E7" w:rsidRPr="003307E7" w:rsidRDefault="003307E7" w:rsidP="003307E7">
            <w:pPr>
              <w:rPr>
                <w:rFonts w:eastAsiaTheme="minorEastAsia"/>
              </w:rPr>
            </w:pPr>
          </w:p>
          <w:p w:rsidR="003307E7" w:rsidRPr="003307E7" w:rsidRDefault="003307E7" w:rsidP="003307E7">
            <w:pPr>
              <w:rPr>
                <w:rFonts w:eastAsiaTheme="minorEastAsia"/>
              </w:rPr>
            </w:pPr>
            <w:r w:rsidRPr="003307E7">
              <w:rPr>
                <w:rFonts w:eastAsiaTheme="minorEastAsia"/>
              </w:rPr>
              <w:t xml:space="preserve"> 951 01 13 07 4 0</w:t>
            </w:r>
            <w:r w:rsidR="00EE52CF">
              <w:rPr>
                <w:rFonts w:eastAsiaTheme="minorEastAsia"/>
              </w:rPr>
              <w:t>3</w:t>
            </w:r>
            <w:r w:rsidRPr="003307E7">
              <w:rPr>
                <w:rFonts w:eastAsiaTheme="minorEastAsia"/>
              </w:rPr>
              <w:t xml:space="preserve"> 26 </w:t>
            </w:r>
            <w:r w:rsidR="00EE52CF">
              <w:rPr>
                <w:rFonts w:eastAsiaTheme="minorEastAsia"/>
              </w:rPr>
              <w:t>280</w:t>
            </w:r>
            <w:r>
              <w:rPr>
                <w:rFonts w:eastAsiaTheme="minorEastAsia"/>
              </w:rPr>
              <w:t> </w:t>
            </w:r>
            <w:r w:rsidRPr="003307E7">
              <w:rPr>
                <w:rFonts w:eastAsiaTheme="minorEastAsia"/>
              </w:rPr>
              <w:t>850</w:t>
            </w:r>
          </w:p>
          <w:p w:rsidR="00C01BAD" w:rsidRPr="00BB3EE0" w:rsidRDefault="00C01BAD" w:rsidP="00780DA7">
            <w:pPr>
              <w:widowControl w:val="0"/>
              <w:autoSpaceDE w:val="0"/>
              <w:autoSpaceDN w:val="0"/>
              <w:adjustRightInd w:val="0"/>
              <w:jc w:val="center"/>
              <w:rPr>
                <w:rFonts w:eastAsiaTheme="minorEastAsia"/>
                <w:sz w:val="24"/>
                <w:szCs w:val="24"/>
              </w:rPr>
            </w:pP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kern w:val="2"/>
                <w:sz w:val="24"/>
                <w:szCs w:val="24"/>
              </w:rPr>
            </w:pPr>
            <w:r w:rsidRPr="00991361">
              <w:rPr>
                <w:kern w:val="2"/>
                <w:sz w:val="24"/>
                <w:szCs w:val="24"/>
              </w:rPr>
              <w:t>600,0</w:t>
            </w:r>
          </w:p>
          <w:p w:rsidR="00745E26" w:rsidRPr="00991361" w:rsidRDefault="00745E26" w:rsidP="00780DA7">
            <w:pPr>
              <w:widowControl w:val="0"/>
              <w:autoSpaceDE w:val="0"/>
              <w:autoSpaceDN w:val="0"/>
              <w:adjustRightInd w:val="0"/>
              <w:jc w:val="center"/>
              <w:rPr>
                <w:kern w:val="2"/>
                <w:sz w:val="24"/>
                <w:szCs w:val="24"/>
              </w:rPr>
            </w:pPr>
          </w:p>
          <w:p w:rsidR="00745E26" w:rsidRPr="00991361" w:rsidRDefault="00745E26" w:rsidP="00780DA7">
            <w:pPr>
              <w:widowControl w:val="0"/>
              <w:autoSpaceDE w:val="0"/>
              <w:autoSpaceDN w:val="0"/>
              <w:adjustRightInd w:val="0"/>
              <w:jc w:val="center"/>
              <w:rPr>
                <w:kern w:val="2"/>
                <w:sz w:val="24"/>
                <w:szCs w:val="24"/>
              </w:rPr>
            </w:pPr>
          </w:p>
          <w:p w:rsidR="00745E26" w:rsidRPr="00991361" w:rsidRDefault="00745E26" w:rsidP="00780DA7">
            <w:pPr>
              <w:widowControl w:val="0"/>
              <w:autoSpaceDE w:val="0"/>
              <w:autoSpaceDN w:val="0"/>
              <w:adjustRightInd w:val="0"/>
              <w:jc w:val="center"/>
              <w:rPr>
                <w:kern w:val="2"/>
                <w:sz w:val="24"/>
                <w:szCs w:val="24"/>
              </w:rPr>
            </w:pPr>
            <w:r w:rsidRPr="00991361">
              <w:rPr>
                <w:kern w:val="2"/>
                <w:sz w:val="24"/>
                <w:szCs w:val="24"/>
              </w:rPr>
              <w:t>2,2</w:t>
            </w:r>
          </w:p>
          <w:p w:rsidR="000411EA" w:rsidRPr="00991361" w:rsidRDefault="000411EA" w:rsidP="00780DA7">
            <w:pPr>
              <w:widowControl w:val="0"/>
              <w:autoSpaceDE w:val="0"/>
              <w:autoSpaceDN w:val="0"/>
              <w:adjustRightInd w:val="0"/>
              <w:jc w:val="center"/>
              <w:rPr>
                <w:kern w:val="2"/>
                <w:sz w:val="24"/>
                <w:szCs w:val="24"/>
              </w:rPr>
            </w:pPr>
          </w:p>
          <w:p w:rsidR="00745E26" w:rsidRPr="00991361" w:rsidRDefault="000411EA" w:rsidP="00780DA7">
            <w:pPr>
              <w:widowControl w:val="0"/>
              <w:autoSpaceDE w:val="0"/>
              <w:autoSpaceDN w:val="0"/>
              <w:adjustRightInd w:val="0"/>
              <w:jc w:val="center"/>
              <w:rPr>
                <w:kern w:val="2"/>
                <w:sz w:val="24"/>
                <w:szCs w:val="24"/>
              </w:rPr>
            </w:pPr>
            <w:r w:rsidRPr="00991361">
              <w:rPr>
                <w:kern w:val="2"/>
                <w:sz w:val="24"/>
                <w:szCs w:val="24"/>
              </w:rPr>
              <w:t>100,0</w:t>
            </w:r>
          </w:p>
          <w:p w:rsidR="00745E26" w:rsidRPr="00991361" w:rsidRDefault="00745E26" w:rsidP="00780DA7">
            <w:pPr>
              <w:widowControl w:val="0"/>
              <w:autoSpaceDE w:val="0"/>
              <w:autoSpaceDN w:val="0"/>
              <w:adjustRightInd w:val="0"/>
              <w:jc w:val="center"/>
              <w:rPr>
                <w:kern w:val="2"/>
                <w:sz w:val="24"/>
                <w:szCs w:val="24"/>
              </w:rPr>
            </w:pPr>
          </w:p>
          <w:p w:rsidR="00745E26" w:rsidRPr="00991361" w:rsidRDefault="000411EA" w:rsidP="00780DA7">
            <w:pPr>
              <w:widowControl w:val="0"/>
              <w:autoSpaceDE w:val="0"/>
              <w:autoSpaceDN w:val="0"/>
              <w:adjustRightInd w:val="0"/>
              <w:jc w:val="center"/>
              <w:rPr>
                <w:rFonts w:eastAsiaTheme="minorEastAsia"/>
                <w:color w:val="000000" w:themeColor="text1"/>
                <w:sz w:val="24"/>
                <w:szCs w:val="24"/>
              </w:rPr>
            </w:pPr>
            <w:r w:rsidRPr="00991361">
              <w:rPr>
                <w:rFonts w:eastAsiaTheme="minorEastAsia"/>
                <w:color w:val="000000" w:themeColor="text1"/>
                <w:sz w:val="24"/>
                <w:szCs w:val="24"/>
              </w:rPr>
              <w:t>30,0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600,0</w:t>
            </w: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2,2</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100,0</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30,0</w:t>
            </w:r>
          </w:p>
        </w:tc>
        <w:tc>
          <w:tcPr>
            <w:tcW w:w="1169" w:type="dxa"/>
            <w:tcBorders>
              <w:top w:val="single" w:sz="4" w:space="0" w:color="auto"/>
              <w:left w:val="single" w:sz="4" w:space="0" w:color="auto"/>
              <w:bottom w:val="single" w:sz="4" w:space="0" w:color="auto"/>
              <w:right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600,0</w:t>
            </w: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2,2</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100,0</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30,0</w:t>
            </w:r>
          </w:p>
        </w:tc>
        <w:tc>
          <w:tcPr>
            <w:tcW w:w="1170" w:type="dxa"/>
            <w:tcBorders>
              <w:top w:val="single" w:sz="4" w:space="0" w:color="auto"/>
              <w:left w:val="single" w:sz="4" w:space="0" w:color="auto"/>
              <w:bottom w:val="single" w:sz="4" w:space="0" w:color="auto"/>
            </w:tcBorders>
          </w:tcPr>
          <w:p w:rsidR="00C01BAD"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1800,0</w:t>
            </w: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p>
          <w:p w:rsidR="00745E26" w:rsidRPr="00991361" w:rsidRDefault="00745E26"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6,6</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300,0</w:t>
            </w:r>
          </w:p>
          <w:p w:rsidR="000411EA" w:rsidRPr="00991361" w:rsidRDefault="000411EA" w:rsidP="00780DA7">
            <w:pPr>
              <w:widowControl w:val="0"/>
              <w:autoSpaceDE w:val="0"/>
              <w:autoSpaceDN w:val="0"/>
              <w:adjustRightInd w:val="0"/>
              <w:jc w:val="center"/>
              <w:rPr>
                <w:rFonts w:eastAsiaTheme="minorEastAsia"/>
                <w:sz w:val="24"/>
                <w:szCs w:val="24"/>
              </w:rPr>
            </w:pPr>
          </w:p>
          <w:p w:rsidR="000411EA" w:rsidRPr="00991361" w:rsidRDefault="000411EA" w:rsidP="00780DA7">
            <w:pPr>
              <w:widowControl w:val="0"/>
              <w:autoSpaceDE w:val="0"/>
              <w:autoSpaceDN w:val="0"/>
              <w:adjustRightInd w:val="0"/>
              <w:jc w:val="center"/>
              <w:rPr>
                <w:rFonts w:eastAsiaTheme="minorEastAsia"/>
                <w:sz w:val="24"/>
                <w:szCs w:val="24"/>
              </w:rPr>
            </w:pPr>
            <w:r w:rsidRPr="00991361">
              <w:rPr>
                <w:rFonts w:eastAsiaTheme="minorEastAsia"/>
                <w:sz w:val="24"/>
                <w:szCs w:val="24"/>
              </w:rPr>
              <w:t>90,0</w:t>
            </w:r>
          </w:p>
        </w:tc>
      </w:tr>
    </w:tbl>
    <w:p w:rsidR="00C01BAD" w:rsidRPr="00BB3EE0" w:rsidRDefault="00C01BAD" w:rsidP="00C01BAD">
      <w:pPr>
        <w:widowControl w:val="0"/>
        <w:autoSpaceDE w:val="0"/>
        <w:autoSpaceDN w:val="0"/>
        <w:adjustRightInd w:val="0"/>
        <w:ind w:firstLine="720"/>
        <w:jc w:val="both"/>
        <w:rPr>
          <w:sz w:val="24"/>
          <w:szCs w:val="24"/>
        </w:rPr>
      </w:pPr>
      <w:r w:rsidRPr="00BB3EE0">
        <w:rPr>
          <w:bCs/>
          <w:color w:val="26282F"/>
          <w:sz w:val="24"/>
        </w:rPr>
        <w:t>Примечания:</w:t>
      </w:r>
    </w:p>
    <w:p w:rsidR="00C01BAD" w:rsidRPr="00BB3EE0" w:rsidRDefault="00C01BAD" w:rsidP="00C01BAD">
      <w:pPr>
        <w:widowControl w:val="0"/>
        <w:autoSpaceDE w:val="0"/>
        <w:autoSpaceDN w:val="0"/>
        <w:adjustRightInd w:val="0"/>
        <w:ind w:firstLine="720"/>
        <w:jc w:val="both"/>
        <w:rPr>
          <w:sz w:val="24"/>
          <w:szCs w:val="24"/>
        </w:rPr>
      </w:pPr>
      <w:r w:rsidRPr="00BB3EE0">
        <w:rPr>
          <w:sz w:val="24"/>
          <w:szCs w:val="24"/>
        </w:rPr>
        <w:t>1. Используемые сокращения:</w:t>
      </w:r>
    </w:p>
    <w:p w:rsidR="00C01BAD" w:rsidRPr="00BB3EE0" w:rsidRDefault="00C01BAD" w:rsidP="00C01BAD">
      <w:pPr>
        <w:widowControl w:val="0"/>
        <w:autoSpaceDE w:val="0"/>
        <w:autoSpaceDN w:val="0"/>
        <w:adjustRightInd w:val="0"/>
        <w:ind w:firstLine="720"/>
        <w:jc w:val="both"/>
        <w:rPr>
          <w:sz w:val="24"/>
          <w:szCs w:val="24"/>
        </w:rPr>
      </w:pPr>
      <w:r w:rsidRPr="00BB3EE0">
        <w:rPr>
          <w:sz w:val="24"/>
          <w:szCs w:val="24"/>
        </w:rPr>
        <w:t>тыс. рублей - тысяч рублей.</w:t>
      </w:r>
    </w:p>
    <w:p w:rsidR="00C01BAD" w:rsidRPr="00BB3EE0" w:rsidRDefault="00C01BAD" w:rsidP="00C01BAD">
      <w:pPr>
        <w:widowControl w:val="0"/>
        <w:autoSpaceDE w:val="0"/>
        <w:autoSpaceDN w:val="0"/>
        <w:adjustRightInd w:val="0"/>
        <w:ind w:firstLine="720"/>
        <w:jc w:val="both"/>
        <w:rPr>
          <w:sz w:val="24"/>
          <w:szCs w:val="24"/>
        </w:rPr>
      </w:pPr>
      <w:r w:rsidRPr="00BB3EE0">
        <w:rPr>
          <w:sz w:val="24"/>
          <w:szCs w:val="24"/>
        </w:rPr>
        <w:lastRenderedPageBreak/>
        <w:t>2. Х - данные ячейки не заполняются.</w:t>
      </w:r>
    </w:p>
    <w:p w:rsidR="00C01BAD" w:rsidRDefault="00C01BAD" w:rsidP="00C01BAD">
      <w:pPr>
        <w:widowControl w:val="0"/>
        <w:autoSpaceDE w:val="0"/>
        <w:autoSpaceDN w:val="0"/>
        <w:adjustRightInd w:val="0"/>
        <w:jc w:val="center"/>
        <w:outlineLvl w:val="0"/>
        <w:rPr>
          <w:bCs/>
          <w:sz w:val="28"/>
          <w:szCs w:val="28"/>
        </w:rPr>
      </w:pPr>
    </w:p>
    <w:p w:rsidR="00C01BAD" w:rsidRPr="00BB3EE0" w:rsidRDefault="00C01BAD" w:rsidP="00C01BAD">
      <w:pPr>
        <w:widowControl w:val="0"/>
        <w:autoSpaceDE w:val="0"/>
        <w:autoSpaceDN w:val="0"/>
        <w:adjustRightInd w:val="0"/>
        <w:jc w:val="center"/>
        <w:outlineLvl w:val="0"/>
        <w:rPr>
          <w:bCs/>
          <w:sz w:val="28"/>
          <w:szCs w:val="28"/>
        </w:rPr>
      </w:pPr>
      <w:r w:rsidRPr="00BB3EE0">
        <w:rPr>
          <w:bCs/>
          <w:sz w:val="28"/>
          <w:szCs w:val="28"/>
        </w:rPr>
        <w:t>5. План реализации комплекса процессных мероприятий на 2025 - 2027 годы</w:t>
      </w:r>
    </w:p>
    <w:p w:rsidR="00C01BAD" w:rsidRPr="00BB3EE0" w:rsidRDefault="00C01BAD" w:rsidP="00C01BAD">
      <w:pPr>
        <w:widowControl w:val="0"/>
        <w:autoSpaceDE w:val="0"/>
        <w:autoSpaceDN w:val="0"/>
        <w:adjustRightInd w:val="0"/>
        <w:ind w:firstLine="720"/>
        <w:jc w:val="both"/>
        <w:rPr>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843"/>
        <w:gridCol w:w="4961"/>
        <w:gridCol w:w="2268"/>
        <w:gridCol w:w="1417"/>
      </w:tblGrid>
      <w:tr w:rsidR="00C01BAD" w:rsidRPr="00BB3EE0" w:rsidTr="00780DA7">
        <w:tc>
          <w:tcPr>
            <w:tcW w:w="709"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п/п</w:t>
            </w:r>
          </w:p>
        </w:tc>
        <w:tc>
          <w:tcPr>
            <w:tcW w:w="354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Наименование мероприятия (результата), контрольной точки</w:t>
            </w:r>
          </w:p>
        </w:tc>
        <w:tc>
          <w:tcPr>
            <w:tcW w:w="1843"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Дата наступления контрольной точки</w:t>
            </w:r>
          </w:p>
        </w:tc>
        <w:tc>
          <w:tcPr>
            <w:tcW w:w="496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 xml:space="preserve">Ответственный исполнитель </w:t>
            </w:r>
          </w:p>
        </w:tc>
        <w:tc>
          <w:tcPr>
            <w:tcW w:w="226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Вид подтверждающего документа</w:t>
            </w:r>
          </w:p>
        </w:tc>
        <w:tc>
          <w:tcPr>
            <w:tcW w:w="1417"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ind w:left="-108" w:right="-108"/>
              <w:jc w:val="center"/>
              <w:rPr>
                <w:rFonts w:eastAsiaTheme="minorEastAsia"/>
                <w:sz w:val="24"/>
                <w:szCs w:val="24"/>
              </w:rPr>
            </w:pPr>
            <w:r w:rsidRPr="00BB3EE0">
              <w:rPr>
                <w:rFonts w:eastAsiaTheme="minorEastAsia"/>
                <w:sz w:val="24"/>
                <w:szCs w:val="24"/>
              </w:rPr>
              <w:t>Информационная система (источник данных)</w:t>
            </w:r>
          </w:p>
        </w:tc>
      </w:tr>
    </w:tbl>
    <w:p w:rsidR="00C01BAD" w:rsidRPr="00BB3EE0" w:rsidRDefault="00C01BAD" w:rsidP="00C01BAD">
      <w:pPr>
        <w:widowControl w:val="0"/>
        <w:autoSpaceDE w:val="0"/>
        <w:autoSpaceDN w:val="0"/>
        <w:adjustRightInd w:val="0"/>
        <w:ind w:firstLine="720"/>
        <w:jc w:val="both"/>
        <w:rPr>
          <w:sz w:val="24"/>
          <w:szCs w:val="24"/>
        </w:rPr>
      </w:pPr>
    </w:p>
    <w:tbl>
      <w:tblPr>
        <w:tblW w:w="1488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544"/>
        <w:gridCol w:w="1984"/>
        <w:gridCol w:w="4961"/>
        <w:gridCol w:w="2268"/>
        <w:gridCol w:w="1417"/>
      </w:tblGrid>
      <w:tr w:rsidR="00C01BAD" w:rsidRPr="00BB3EE0" w:rsidTr="00780DA7">
        <w:trPr>
          <w:tblHeader/>
        </w:trPr>
        <w:tc>
          <w:tcPr>
            <w:tcW w:w="709"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5</w:t>
            </w:r>
          </w:p>
        </w:tc>
        <w:tc>
          <w:tcPr>
            <w:tcW w:w="1417"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6</w:t>
            </w:r>
          </w:p>
        </w:tc>
      </w:tr>
      <w:tr w:rsidR="00C01BAD" w:rsidRPr="00BB3EE0" w:rsidTr="00780DA7">
        <w:tc>
          <w:tcPr>
            <w:tcW w:w="14883" w:type="dxa"/>
            <w:gridSpan w:val="6"/>
            <w:tcBorders>
              <w:top w:val="single" w:sz="4" w:space="0" w:color="auto"/>
              <w:bottom w:val="single" w:sz="4" w:space="0" w:color="auto"/>
            </w:tcBorders>
          </w:tcPr>
          <w:p w:rsidR="00C01BAD" w:rsidRPr="00BB3EE0" w:rsidRDefault="00C01BAD" w:rsidP="00780DA7">
            <w:pPr>
              <w:widowControl w:val="0"/>
              <w:autoSpaceDE w:val="0"/>
              <w:autoSpaceDN w:val="0"/>
              <w:adjustRightInd w:val="0"/>
              <w:ind w:right="-108"/>
              <w:jc w:val="center"/>
              <w:outlineLvl w:val="0"/>
              <w:rPr>
                <w:rFonts w:eastAsiaTheme="minorEastAsia"/>
                <w:bCs/>
                <w:sz w:val="24"/>
                <w:szCs w:val="24"/>
              </w:rPr>
            </w:pPr>
            <w:r w:rsidRPr="00BB3EE0">
              <w:rPr>
                <w:rFonts w:eastAsiaTheme="minorEastAsia"/>
                <w:bCs/>
                <w:sz w:val="24"/>
                <w:szCs w:val="24"/>
              </w:rPr>
              <w:t>1. Задача комплекса процессных мероприятий «</w:t>
            </w:r>
            <w:r w:rsidR="00827C19" w:rsidRPr="00E04D88">
              <w:rPr>
                <w:color w:val="000000"/>
                <w:sz w:val="24"/>
                <w:szCs w:val="24"/>
              </w:rPr>
              <w:t>Обеспечено повышение эффективности и результативности бюджетных расходов в сфере реализации муниципальной программы</w:t>
            </w:r>
            <w:r w:rsidRPr="00BB3EE0">
              <w:rPr>
                <w:rFonts w:eastAsiaTheme="minorEastAsia"/>
                <w:bCs/>
                <w:kern w:val="2"/>
                <w:sz w:val="24"/>
                <w:szCs w:val="24"/>
              </w:rPr>
              <w:t>»</w:t>
            </w:r>
          </w:p>
        </w:tc>
      </w:tr>
      <w:tr w:rsidR="00C01BAD" w:rsidRPr="00BB3EE0" w:rsidTr="00780DA7">
        <w:tc>
          <w:tcPr>
            <w:tcW w:w="709" w:type="dxa"/>
            <w:tcBorders>
              <w:top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C01BAD" w:rsidRDefault="00C01BAD" w:rsidP="00780DA7">
            <w:pPr>
              <w:widowControl w:val="0"/>
              <w:autoSpaceDE w:val="0"/>
              <w:autoSpaceDN w:val="0"/>
              <w:adjustRightInd w:val="0"/>
              <w:rPr>
                <w:rFonts w:eastAsiaTheme="minorEastAsia"/>
                <w:sz w:val="24"/>
                <w:szCs w:val="24"/>
              </w:rPr>
            </w:pPr>
            <w:r>
              <w:rPr>
                <w:rFonts w:eastAsiaTheme="minorEastAsia"/>
                <w:sz w:val="24"/>
                <w:szCs w:val="24"/>
              </w:rPr>
              <w:t>Мероприятие (результат) 1.1</w:t>
            </w:r>
          </w:p>
          <w:p w:rsidR="00C01BAD" w:rsidRPr="00BB3EE0" w:rsidRDefault="007D26AF" w:rsidP="00780DA7">
            <w:pPr>
              <w:widowControl w:val="0"/>
              <w:autoSpaceDE w:val="0"/>
              <w:autoSpaceDN w:val="0"/>
              <w:adjustRightInd w:val="0"/>
              <w:rPr>
                <w:rFonts w:eastAsiaTheme="minorEastAsia"/>
                <w:sz w:val="24"/>
                <w:szCs w:val="24"/>
              </w:rPr>
            </w:pPr>
            <w:r w:rsidRPr="00AF7272">
              <w:rPr>
                <w:sz w:val="24"/>
                <w:szCs w:val="24"/>
              </w:rPr>
              <w:t xml:space="preserve">Расходы на выплаты по оплате труда работников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tc>
        <w:tc>
          <w:tcPr>
            <w:tcW w:w="1984" w:type="dxa"/>
            <w:tcBorders>
              <w:top w:val="single" w:sz="4" w:space="0" w:color="auto"/>
              <w:left w:val="single" w:sz="4" w:space="0" w:color="auto"/>
              <w:bottom w:val="single" w:sz="4" w:space="0" w:color="auto"/>
              <w:right w:val="single" w:sz="4" w:space="0" w:color="auto"/>
            </w:tcBorders>
          </w:tcPr>
          <w:p w:rsidR="00C01BAD" w:rsidRPr="00BB3EE0" w:rsidRDefault="00C01BAD"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C01BAD" w:rsidRPr="00BB3EE0" w:rsidRDefault="007D26AF"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C01BAD" w:rsidRPr="00BB3EE0" w:rsidRDefault="007D26AF" w:rsidP="00780DA7">
            <w:pPr>
              <w:widowControl w:val="0"/>
              <w:autoSpaceDE w:val="0"/>
              <w:autoSpaceDN w:val="0"/>
              <w:adjustRightInd w:val="0"/>
              <w:rPr>
                <w:rFonts w:eastAsiaTheme="minorEastAsia"/>
                <w:sz w:val="24"/>
                <w:szCs w:val="24"/>
              </w:rPr>
            </w:pPr>
            <w:r>
              <w:rPr>
                <w:sz w:val="24"/>
                <w:szCs w:val="24"/>
                <w:shd w:val="clear" w:color="auto" w:fill="FFFFFF"/>
              </w:rPr>
              <w:t>отчет</w:t>
            </w:r>
            <w:r w:rsidR="00C01BAD" w:rsidRPr="00BB3EE0">
              <w:rPr>
                <w:sz w:val="24"/>
                <w:szCs w:val="24"/>
                <w:shd w:val="clear" w:color="auto" w:fill="FFFFFF"/>
              </w:rPr>
              <w:t xml:space="preserve"> </w:t>
            </w:r>
          </w:p>
        </w:tc>
        <w:tc>
          <w:tcPr>
            <w:tcW w:w="1417" w:type="dxa"/>
            <w:tcBorders>
              <w:top w:val="single" w:sz="4" w:space="0" w:color="auto"/>
              <w:left w:val="single" w:sz="4" w:space="0" w:color="auto"/>
              <w:bottom w:val="single" w:sz="4" w:space="0" w:color="auto"/>
            </w:tcBorders>
          </w:tcPr>
          <w:p w:rsidR="00C01BAD" w:rsidRPr="00BB3EE0" w:rsidRDefault="00C01BAD"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1.1.1</w:t>
            </w:r>
          </w:p>
          <w:p w:rsidR="00780DA7" w:rsidRDefault="00780DA7" w:rsidP="00780DA7">
            <w:pPr>
              <w:widowControl w:val="0"/>
              <w:autoSpaceDE w:val="0"/>
              <w:autoSpaceDN w:val="0"/>
              <w:adjustRightInd w:val="0"/>
              <w:rPr>
                <w:rFonts w:eastAsiaTheme="minorEastAsia"/>
                <w:sz w:val="24"/>
                <w:szCs w:val="24"/>
              </w:rPr>
            </w:pPr>
            <w:r w:rsidRPr="00C26E85">
              <w:rPr>
                <w:rFonts w:eastAsiaTheme="minorEastAsia"/>
                <w:sz w:val="24"/>
                <w:szCs w:val="24"/>
              </w:rPr>
              <w:t xml:space="preserve">Расчет потребностей фонда оплаты труда работников Администрации </w:t>
            </w:r>
            <w:r>
              <w:rPr>
                <w:rFonts w:eastAsiaTheme="minorEastAsia"/>
                <w:sz w:val="24"/>
                <w:szCs w:val="24"/>
              </w:rPr>
              <w:t xml:space="preserve">Киселевского </w:t>
            </w:r>
            <w:r w:rsidRPr="00C26E85">
              <w:rPr>
                <w:rFonts w:eastAsiaTheme="minorEastAsia"/>
                <w:sz w:val="24"/>
                <w:szCs w:val="24"/>
              </w:rPr>
              <w:t>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2025 г.</w:t>
            </w:r>
          </w:p>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2026 г.</w:t>
            </w:r>
          </w:p>
          <w:p w:rsidR="00780DA7" w:rsidRPr="00BB3EE0"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sz w:val="24"/>
                <w:szCs w:val="24"/>
                <w:shd w:val="clear" w:color="auto" w:fill="FFFFFF"/>
              </w:rPr>
            </w:pPr>
            <w:r>
              <w:rPr>
                <w:sz w:val="24"/>
                <w:szCs w:val="24"/>
                <w:shd w:val="clear" w:color="auto" w:fill="FFFFFF"/>
              </w:rPr>
              <w:t>расчет</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1.1.2</w:t>
            </w:r>
          </w:p>
          <w:p w:rsidR="00780DA7" w:rsidRDefault="00780DA7" w:rsidP="00780DA7">
            <w:pPr>
              <w:widowControl w:val="0"/>
              <w:autoSpaceDE w:val="0"/>
              <w:autoSpaceDN w:val="0"/>
              <w:adjustRightInd w:val="0"/>
              <w:rPr>
                <w:rFonts w:eastAsiaTheme="minorEastAsia"/>
                <w:sz w:val="24"/>
                <w:szCs w:val="24"/>
              </w:rPr>
            </w:pPr>
            <w:r w:rsidRPr="00780DA7">
              <w:rPr>
                <w:rFonts w:eastAsiaTheme="minorEastAsia"/>
                <w:sz w:val="24"/>
                <w:szCs w:val="24"/>
              </w:rPr>
              <w:t xml:space="preserve">Предложения о потребности в средствах бюджета </w:t>
            </w:r>
            <w:r>
              <w:rPr>
                <w:rFonts w:eastAsiaTheme="minorEastAsia"/>
                <w:sz w:val="24"/>
                <w:szCs w:val="24"/>
              </w:rPr>
              <w:t xml:space="preserve">поселения </w:t>
            </w:r>
            <w:r w:rsidRPr="00780DA7">
              <w:rPr>
                <w:rFonts w:eastAsiaTheme="minorEastAsia"/>
                <w:sz w:val="24"/>
                <w:szCs w:val="24"/>
              </w:rPr>
              <w:t xml:space="preserve">учтены в </w:t>
            </w:r>
            <w:r>
              <w:rPr>
                <w:rFonts w:eastAsiaTheme="minorEastAsia"/>
                <w:sz w:val="24"/>
                <w:szCs w:val="24"/>
              </w:rPr>
              <w:t xml:space="preserve">проекте </w:t>
            </w:r>
            <w:r w:rsidRPr="00780DA7">
              <w:rPr>
                <w:rFonts w:eastAsiaTheme="minorEastAsia"/>
                <w:sz w:val="24"/>
                <w:szCs w:val="24"/>
              </w:rPr>
              <w:t xml:space="preserve">решении Собрания депутатов </w:t>
            </w:r>
            <w:r>
              <w:rPr>
                <w:rFonts w:eastAsiaTheme="minorEastAsia"/>
                <w:sz w:val="24"/>
                <w:szCs w:val="24"/>
              </w:rPr>
              <w:t xml:space="preserve">Киселевского сельского поселения </w:t>
            </w:r>
            <w:r w:rsidRPr="00780DA7">
              <w:rPr>
                <w:rFonts w:eastAsiaTheme="minorEastAsia"/>
                <w:sz w:val="24"/>
                <w:szCs w:val="24"/>
              </w:rPr>
              <w:t xml:space="preserve">о бюджете </w:t>
            </w:r>
            <w:r>
              <w:rPr>
                <w:rFonts w:eastAsiaTheme="minorEastAsia"/>
                <w:sz w:val="24"/>
                <w:szCs w:val="24"/>
              </w:rPr>
              <w:t>Киселевского сельского поселения Заветинского</w:t>
            </w:r>
            <w:r w:rsidRPr="00780DA7">
              <w:rPr>
                <w:rFonts w:eastAsiaTheme="minorEastAsia"/>
                <w:sz w:val="24"/>
                <w:szCs w:val="24"/>
              </w:rPr>
              <w:t xml:space="preserve"> района на очередной год и плановый </w:t>
            </w:r>
            <w:r w:rsidRPr="00780DA7">
              <w:rPr>
                <w:rFonts w:eastAsiaTheme="minorEastAsia"/>
                <w:sz w:val="24"/>
                <w:szCs w:val="24"/>
              </w:rPr>
              <w:lastRenderedPageBreak/>
              <w:t>период</w:t>
            </w: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lastRenderedPageBreak/>
              <w:t>15 ноября 2025 г.</w:t>
            </w:r>
          </w:p>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2026 г.</w:t>
            </w:r>
          </w:p>
          <w:p w:rsidR="00780DA7" w:rsidRPr="00BB3EE0"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15 ноября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253241" w:rsidP="00253241">
            <w:pPr>
              <w:widowControl w:val="0"/>
              <w:autoSpaceDE w:val="0"/>
              <w:autoSpaceDN w:val="0"/>
              <w:adjustRightInd w:val="0"/>
              <w:rPr>
                <w:sz w:val="24"/>
                <w:szCs w:val="24"/>
                <w:shd w:val="clear" w:color="auto" w:fill="FFFFFF"/>
              </w:rPr>
            </w:pPr>
            <w:r>
              <w:rPr>
                <w:rFonts w:eastAsiaTheme="minorEastAsia"/>
                <w:sz w:val="24"/>
                <w:szCs w:val="24"/>
              </w:rPr>
              <w:t xml:space="preserve">проект </w:t>
            </w:r>
            <w:r w:rsidRPr="00C26E85">
              <w:rPr>
                <w:rFonts w:eastAsiaTheme="minorEastAsia"/>
                <w:sz w:val="24"/>
                <w:szCs w:val="24"/>
              </w:rPr>
              <w:t>решени</w:t>
            </w:r>
            <w:r>
              <w:rPr>
                <w:rFonts w:eastAsiaTheme="minorEastAsia"/>
                <w:sz w:val="24"/>
                <w:szCs w:val="24"/>
              </w:rPr>
              <w:t>я</w:t>
            </w:r>
            <w:r w:rsidRPr="00C26E85">
              <w:rPr>
                <w:rFonts w:eastAsiaTheme="minorEastAsia"/>
                <w:sz w:val="24"/>
                <w:szCs w:val="24"/>
              </w:rPr>
              <w:t xml:space="preserve"> Собрания депутатов</w:t>
            </w:r>
            <w:r>
              <w:rPr>
                <w:rFonts w:eastAsiaTheme="minorEastAsia"/>
                <w:sz w:val="24"/>
                <w:szCs w:val="24"/>
              </w:rPr>
              <w:t xml:space="preserve"> Киселевского сельского поселения</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lastRenderedPageBreak/>
              <w:t>1.4</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1.1.3</w:t>
            </w:r>
          </w:p>
          <w:p w:rsidR="00780DA7" w:rsidRDefault="00780DA7" w:rsidP="00780DA7">
            <w:pPr>
              <w:widowControl w:val="0"/>
              <w:autoSpaceDE w:val="0"/>
              <w:autoSpaceDN w:val="0"/>
              <w:adjustRightInd w:val="0"/>
              <w:rPr>
                <w:rFonts w:eastAsiaTheme="minorEastAsia"/>
                <w:sz w:val="24"/>
                <w:szCs w:val="24"/>
              </w:rPr>
            </w:pPr>
            <w:r w:rsidRPr="00780DA7">
              <w:rPr>
                <w:rFonts w:eastAsiaTheme="minorEastAsia"/>
                <w:sz w:val="24"/>
                <w:szCs w:val="24"/>
              </w:rPr>
              <w:t xml:space="preserve">Предложения о потребности в средствах бюджета </w:t>
            </w:r>
            <w:r>
              <w:rPr>
                <w:rFonts w:eastAsiaTheme="minorEastAsia"/>
                <w:sz w:val="24"/>
                <w:szCs w:val="24"/>
              </w:rPr>
              <w:t xml:space="preserve">поселения </w:t>
            </w:r>
            <w:r w:rsidRPr="00780DA7">
              <w:rPr>
                <w:rFonts w:eastAsiaTheme="minorEastAsia"/>
                <w:sz w:val="24"/>
                <w:szCs w:val="24"/>
              </w:rPr>
              <w:t xml:space="preserve">учтены в решении Собрания депутатов </w:t>
            </w:r>
            <w:r>
              <w:rPr>
                <w:rFonts w:eastAsiaTheme="minorEastAsia"/>
                <w:sz w:val="24"/>
                <w:szCs w:val="24"/>
              </w:rPr>
              <w:t xml:space="preserve">Киселевского сельского поселения </w:t>
            </w:r>
            <w:r w:rsidRPr="00780DA7">
              <w:rPr>
                <w:rFonts w:eastAsiaTheme="minorEastAsia"/>
                <w:sz w:val="24"/>
                <w:szCs w:val="24"/>
              </w:rPr>
              <w:t xml:space="preserve">о бюджете </w:t>
            </w:r>
            <w:r>
              <w:rPr>
                <w:rFonts w:eastAsiaTheme="minorEastAsia"/>
                <w:sz w:val="24"/>
                <w:szCs w:val="24"/>
              </w:rPr>
              <w:t>Киселевского сельского поселения Заветинского</w:t>
            </w:r>
            <w:r w:rsidRPr="00780DA7">
              <w:rPr>
                <w:rFonts w:eastAsiaTheme="minorEastAsia"/>
                <w:sz w:val="24"/>
                <w:szCs w:val="24"/>
              </w:rPr>
              <w:t xml:space="preserve"> района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30 декабря 2025 г.</w:t>
            </w:r>
          </w:p>
          <w:p w:rsidR="00780DA7" w:rsidRDefault="00780DA7" w:rsidP="00780DA7">
            <w:pPr>
              <w:widowControl w:val="0"/>
              <w:autoSpaceDE w:val="0"/>
              <w:autoSpaceDN w:val="0"/>
              <w:adjustRightInd w:val="0"/>
              <w:ind w:left="-204" w:right="-108" w:firstLine="96"/>
              <w:jc w:val="center"/>
              <w:rPr>
                <w:rFonts w:eastAsiaTheme="minorEastAsia"/>
                <w:sz w:val="24"/>
                <w:szCs w:val="24"/>
              </w:rPr>
            </w:pPr>
            <w:r>
              <w:rPr>
                <w:rFonts w:eastAsiaTheme="minorEastAsia"/>
                <w:sz w:val="24"/>
                <w:szCs w:val="24"/>
              </w:rPr>
              <w:t>30 декабря 2026 г.</w:t>
            </w:r>
          </w:p>
          <w:p w:rsidR="00780DA7" w:rsidRPr="00BB3EE0"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30 декабря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sz w:val="24"/>
                <w:szCs w:val="24"/>
                <w:shd w:val="clear" w:color="auto" w:fill="FFFFFF"/>
              </w:rPr>
            </w:pPr>
            <w:r>
              <w:rPr>
                <w:sz w:val="24"/>
                <w:szCs w:val="24"/>
                <w:shd w:val="clear" w:color="auto" w:fill="FFFFFF"/>
              </w:rPr>
              <w:t>расчет</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1.5</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sidRPr="00BB3EE0">
              <w:rPr>
                <w:rFonts w:eastAsiaTheme="minorEastAsia"/>
                <w:sz w:val="24"/>
                <w:szCs w:val="24"/>
              </w:rPr>
              <w:t xml:space="preserve">Контрольная точка </w:t>
            </w:r>
            <w:r>
              <w:rPr>
                <w:rFonts w:eastAsiaTheme="minorEastAsia"/>
                <w:sz w:val="24"/>
                <w:szCs w:val="24"/>
              </w:rPr>
              <w:t>1.1.4</w:t>
            </w:r>
          </w:p>
          <w:p w:rsidR="00780DA7" w:rsidRPr="00BB3EE0" w:rsidRDefault="00780DA7" w:rsidP="00780DA7">
            <w:pPr>
              <w:widowControl w:val="0"/>
              <w:autoSpaceDE w:val="0"/>
              <w:autoSpaceDN w:val="0"/>
              <w:adjustRightInd w:val="0"/>
              <w:rPr>
                <w:rFonts w:eastAsiaTheme="minorEastAsia"/>
                <w:sz w:val="24"/>
                <w:szCs w:val="24"/>
              </w:rPr>
            </w:pPr>
            <w:r w:rsidRPr="00C26E85">
              <w:rPr>
                <w:rFonts w:eastAsiaTheme="minorEastAsia"/>
                <w:sz w:val="24"/>
                <w:szCs w:val="24"/>
              </w:rPr>
              <w:t xml:space="preserve">Подготовка муниципальных правовых актов Администрации </w:t>
            </w:r>
            <w:r>
              <w:rPr>
                <w:rFonts w:eastAsiaTheme="minorEastAsia"/>
                <w:sz w:val="24"/>
                <w:szCs w:val="24"/>
              </w:rPr>
              <w:t>Киселевского</w:t>
            </w:r>
            <w:r w:rsidRPr="00C26E85">
              <w:rPr>
                <w:rFonts w:eastAsiaTheme="minorEastAsia"/>
                <w:sz w:val="24"/>
                <w:szCs w:val="24"/>
              </w:rPr>
              <w:t xml:space="preserve"> сельского поселения об утверждении структуры и штатного расписания Администрации </w:t>
            </w:r>
            <w:r>
              <w:rPr>
                <w:rFonts w:eastAsiaTheme="minorEastAsia"/>
                <w:sz w:val="24"/>
                <w:szCs w:val="24"/>
              </w:rPr>
              <w:t>Киселевского</w:t>
            </w:r>
            <w:r w:rsidRPr="00C26E85">
              <w:rPr>
                <w:rFonts w:eastAsiaTheme="minorEastAsia"/>
                <w:sz w:val="24"/>
                <w:szCs w:val="24"/>
              </w:rPr>
              <w:t xml:space="preserve"> сельского поселения</w:t>
            </w:r>
          </w:p>
          <w:p w:rsidR="00780DA7" w:rsidRDefault="00780DA7" w:rsidP="00780DA7">
            <w:pPr>
              <w:widowControl w:val="0"/>
              <w:autoSpaceDE w:val="0"/>
              <w:autoSpaceDN w:val="0"/>
              <w:adjustRightInd w:val="0"/>
              <w:rPr>
                <w:rFonts w:eastAsia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ind w:left="-204" w:right="-108"/>
              <w:jc w:val="center"/>
              <w:rPr>
                <w:rFonts w:eastAsiaTheme="minorEastAsia"/>
                <w:sz w:val="24"/>
                <w:szCs w:val="24"/>
              </w:rPr>
            </w:pPr>
            <w:r>
              <w:rPr>
                <w:rFonts w:eastAsiaTheme="minorEastAsia"/>
                <w:sz w:val="24"/>
                <w:szCs w:val="24"/>
              </w:rPr>
              <w:t xml:space="preserve">   30 декабря 2025 г.</w:t>
            </w:r>
          </w:p>
          <w:p w:rsidR="00780DA7" w:rsidRDefault="00780DA7" w:rsidP="00780DA7">
            <w:pPr>
              <w:widowControl w:val="0"/>
              <w:autoSpaceDE w:val="0"/>
              <w:autoSpaceDN w:val="0"/>
              <w:adjustRightInd w:val="0"/>
              <w:ind w:left="-204" w:right="-108" w:firstLine="96"/>
              <w:jc w:val="center"/>
              <w:rPr>
                <w:rFonts w:eastAsiaTheme="minorEastAsia"/>
                <w:sz w:val="24"/>
                <w:szCs w:val="24"/>
              </w:rPr>
            </w:pPr>
            <w:r>
              <w:rPr>
                <w:rFonts w:eastAsiaTheme="minorEastAsia"/>
                <w:sz w:val="24"/>
                <w:szCs w:val="24"/>
              </w:rPr>
              <w:t>30 декабря 2026 г.</w:t>
            </w:r>
          </w:p>
          <w:p w:rsidR="00780DA7" w:rsidRPr="00BB3EE0" w:rsidRDefault="00780DA7" w:rsidP="00780DA7">
            <w:pPr>
              <w:widowControl w:val="0"/>
              <w:autoSpaceDE w:val="0"/>
              <w:autoSpaceDN w:val="0"/>
              <w:adjustRightInd w:val="0"/>
              <w:ind w:left="-204" w:right="-108" w:firstLine="96"/>
              <w:jc w:val="center"/>
              <w:rPr>
                <w:rFonts w:eastAsiaTheme="minorEastAsia"/>
                <w:sz w:val="24"/>
                <w:szCs w:val="24"/>
              </w:rPr>
            </w:pPr>
            <w:r>
              <w:rPr>
                <w:rFonts w:eastAsiaTheme="minorEastAsia"/>
                <w:sz w:val="24"/>
                <w:szCs w:val="24"/>
              </w:rPr>
              <w:t>30 декабря 2027 г.</w:t>
            </w:r>
          </w:p>
        </w:tc>
        <w:tc>
          <w:tcPr>
            <w:tcW w:w="4961"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Default="00780DA7" w:rsidP="00780DA7">
            <w:pPr>
              <w:widowControl w:val="0"/>
              <w:autoSpaceDE w:val="0"/>
              <w:autoSpaceDN w:val="0"/>
              <w:adjustRightInd w:val="0"/>
              <w:rPr>
                <w:sz w:val="24"/>
                <w:szCs w:val="24"/>
                <w:shd w:val="clear" w:color="auto" w:fill="FFFFFF"/>
              </w:rPr>
            </w:pPr>
            <w:r w:rsidRPr="00C26E85">
              <w:rPr>
                <w:rFonts w:eastAsiaTheme="minorEastAsia"/>
                <w:sz w:val="24"/>
                <w:szCs w:val="24"/>
              </w:rPr>
              <w:t>решение Собрания депутатов</w:t>
            </w:r>
            <w:r>
              <w:rPr>
                <w:rFonts w:eastAsiaTheme="minorEastAsia"/>
                <w:sz w:val="24"/>
                <w:szCs w:val="24"/>
              </w:rPr>
              <w:t xml:space="preserve"> Киселевского сельского поселения</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r w:rsidR="00780DA7" w:rsidRPr="00BB3EE0" w:rsidTr="00780DA7">
        <w:tc>
          <w:tcPr>
            <w:tcW w:w="709" w:type="dxa"/>
            <w:tcBorders>
              <w:top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Pr>
                <w:rFonts w:eastAsiaTheme="minorEastAsia"/>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780DA7" w:rsidRDefault="00780DA7" w:rsidP="00B45836">
            <w:pPr>
              <w:widowControl w:val="0"/>
              <w:autoSpaceDE w:val="0"/>
              <w:autoSpaceDN w:val="0"/>
              <w:adjustRightInd w:val="0"/>
              <w:rPr>
                <w:rFonts w:eastAsiaTheme="minorEastAsia"/>
                <w:sz w:val="24"/>
                <w:szCs w:val="24"/>
              </w:rPr>
            </w:pPr>
            <w:r>
              <w:rPr>
                <w:rFonts w:eastAsiaTheme="minorEastAsia"/>
                <w:sz w:val="24"/>
                <w:szCs w:val="24"/>
              </w:rPr>
              <w:t>Мероприятие (результат) 1.2</w:t>
            </w:r>
          </w:p>
          <w:p w:rsidR="00780DA7" w:rsidRDefault="00780DA7" w:rsidP="00B45836">
            <w:pPr>
              <w:widowControl w:val="0"/>
              <w:autoSpaceDE w:val="0"/>
              <w:autoSpaceDN w:val="0"/>
              <w:adjustRightInd w:val="0"/>
              <w:rPr>
                <w:sz w:val="24"/>
                <w:szCs w:val="24"/>
              </w:rPr>
            </w:pPr>
            <w:r w:rsidRPr="00AF7272">
              <w:rPr>
                <w:sz w:val="24"/>
                <w:szCs w:val="24"/>
              </w:rPr>
              <w:t xml:space="preserve">Расходы на обеспечение функций органов местного самоуправления </w:t>
            </w:r>
            <w:r>
              <w:rPr>
                <w:sz w:val="24"/>
                <w:szCs w:val="24"/>
              </w:rPr>
              <w:t>Киселевского сельского поселения</w:t>
            </w:r>
            <w:r w:rsidRPr="00AF7272">
              <w:rPr>
                <w:sz w:val="24"/>
                <w:szCs w:val="24"/>
              </w:rPr>
              <w:t xml:space="preserve"> произведены в полном объеме</w:t>
            </w:r>
          </w:p>
          <w:p w:rsidR="00780DA7" w:rsidRDefault="00780DA7" w:rsidP="00780DA7">
            <w:pPr>
              <w:widowControl w:val="0"/>
              <w:autoSpaceDE w:val="0"/>
              <w:autoSpaceDN w:val="0"/>
              <w:adjustRightInd w:val="0"/>
              <w:rPr>
                <w:rFonts w:eastAsia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ind w:left="-204" w:right="-108"/>
              <w:jc w:val="center"/>
              <w:rPr>
                <w:rFonts w:eastAsiaTheme="minorEastAsia"/>
                <w:sz w:val="24"/>
                <w:szCs w:val="24"/>
              </w:rPr>
            </w:pPr>
            <w:r w:rsidRPr="00BB3EE0">
              <w:rPr>
                <w:rFonts w:eastAsiaTheme="minorEastAsia"/>
                <w:sz w:val="24"/>
                <w:szCs w:val="24"/>
              </w:rPr>
              <w:t>Х</w:t>
            </w:r>
          </w:p>
        </w:tc>
        <w:tc>
          <w:tcPr>
            <w:tcW w:w="4961" w:type="dxa"/>
            <w:tcBorders>
              <w:top w:val="single" w:sz="4" w:space="0" w:color="auto"/>
              <w:left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rPr>
                <w:rFonts w:eastAsiaTheme="minorEastAsia"/>
                <w:sz w:val="24"/>
                <w:szCs w:val="24"/>
              </w:rPr>
            </w:pPr>
            <w:r>
              <w:rPr>
                <w:rFonts w:eastAsiaTheme="minorEastAsia"/>
                <w:sz w:val="24"/>
                <w:szCs w:val="24"/>
              </w:rPr>
              <w:t>Заведующий сектором экономики и финансов</w:t>
            </w:r>
          </w:p>
        </w:tc>
        <w:tc>
          <w:tcPr>
            <w:tcW w:w="2268" w:type="dxa"/>
            <w:tcBorders>
              <w:top w:val="single" w:sz="4" w:space="0" w:color="auto"/>
              <w:left w:val="single" w:sz="4" w:space="0" w:color="auto"/>
              <w:bottom w:val="single" w:sz="4" w:space="0" w:color="auto"/>
              <w:right w:val="single" w:sz="4" w:space="0" w:color="auto"/>
            </w:tcBorders>
          </w:tcPr>
          <w:p w:rsidR="00780DA7" w:rsidRPr="00BB3EE0" w:rsidRDefault="00780DA7" w:rsidP="00780DA7">
            <w:pPr>
              <w:widowControl w:val="0"/>
              <w:autoSpaceDE w:val="0"/>
              <w:autoSpaceDN w:val="0"/>
              <w:adjustRightInd w:val="0"/>
              <w:rPr>
                <w:rFonts w:eastAsiaTheme="minorEastAsia"/>
                <w:sz w:val="24"/>
                <w:szCs w:val="24"/>
              </w:rPr>
            </w:pPr>
            <w:r>
              <w:rPr>
                <w:sz w:val="24"/>
                <w:szCs w:val="24"/>
                <w:shd w:val="clear" w:color="auto" w:fill="FFFFFF"/>
              </w:rPr>
              <w:t>отчет</w:t>
            </w:r>
            <w:r w:rsidRPr="00BB3EE0">
              <w:rPr>
                <w:sz w:val="24"/>
                <w:szCs w:val="24"/>
                <w:shd w:val="clear" w:color="auto" w:fill="FFFFFF"/>
              </w:rPr>
              <w:t xml:space="preserve"> </w:t>
            </w:r>
          </w:p>
        </w:tc>
        <w:tc>
          <w:tcPr>
            <w:tcW w:w="1417" w:type="dxa"/>
            <w:tcBorders>
              <w:top w:val="single" w:sz="4" w:space="0" w:color="auto"/>
              <w:left w:val="single" w:sz="4" w:space="0" w:color="auto"/>
              <w:bottom w:val="single" w:sz="4" w:space="0" w:color="auto"/>
            </w:tcBorders>
          </w:tcPr>
          <w:p w:rsidR="00780DA7" w:rsidRPr="00BB3EE0" w:rsidRDefault="00780DA7" w:rsidP="00780DA7">
            <w:pPr>
              <w:widowControl w:val="0"/>
              <w:autoSpaceDE w:val="0"/>
              <w:autoSpaceDN w:val="0"/>
              <w:adjustRightInd w:val="0"/>
              <w:jc w:val="center"/>
              <w:rPr>
                <w:rFonts w:eastAsiaTheme="minorEastAsia"/>
                <w:sz w:val="24"/>
                <w:szCs w:val="24"/>
              </w:rPr>
            </w:pPr>
            <w:r w:rsidRPr="00BB3EE0">
              <w:rPr>
                <w:rFonts w:eastAsiaTheme="minorEastAsia"/>
                <w:sz w:val="24"/>
                <w:szCs w:val="24"/>
              </w:rPr>
              <w:t>отсутствует</w:t>
            </w:r>
          </w:p>
        </w:tc>
      </w:tr>
    </w:tbl>
    <w:p w:rsidR="00C01BAD" w:rsidRDefault="00C01BAD" w:rsidP="008E0EA3">
      <w:pPr>
        <w:autoSpaceDE w:val="0"/>
        <w:autoSpaceDN w:val="0"/>
        <w:adjustRightInd w:val="0"/>
        <w:ind w:firstLine="539"/>
        <w:jc w:val="both"/>
        <w:rPr>
          <w:rFonts w:eastAsia="Calibri"/>
          <w:sz w:val="24"/>
          <w:szCs w:val="24"/>
          <w:lang w:eastAsia="en-US"/>
        </w:rPr>
      </w:pPr>
    </w:p>
    <w:p w:rsidR="00B45836" w:rsidRDefault="00B45836" w:rsidP="008E0EA3">
      <w:pPr>
        <w:autoSpaceDE w:val="0"/>
        <w:autoSpaceDN w:val="0"/>
        <w:adjustRightInd w:val="0"/>
        <w:ind w:firstLine="539"/>
        <w:jc w:val="both"/>
        <w:rPr>
          <w:rFonts w:eastAsia="Calibri"/>
          <w:sz w:val="24"/>
          <w:szCs w:val="24"/>
          <w:lang w:eastAsia="en-US"/>
        </w:rPr>
      </w:pPr>
    </w:p>
    <w:p w:rsidR="00B45836" w:rsidRDefault="00B45836" w:rsidP="008E0EA3">
      <w:pPr>
        <w:autoSpaceDE w:val="0"/>
        <w:autoSpaceDN w:val="0"/>
        <w:adjustRightInd w:val="0"/>
        <w:ind w:firstLine="539"/>
        <w:jc w:val="both"/>
        <w:rPr>
          <w:rFonts w:eastAsia="Calibri"/>
          <w:sz w:val="24"/>
          <w:szCs w:val="24"/>
          <w:lang w:eastAsia="en-US"/>
        </w:rPr>
      </w:pPr>
    </w:p>
    <w:p w:rsidR="00EF22BB" w:rsidRPr="00B45836" w:rsidRDefault="008E0EA3" w:rsidP="008E0EA3">
      <w:pPr>
        <w:autoSpaceDE w:val="0"/>
        <w:autoSpaceDN w:val="0"/>
        <w:adjustRightInd w:val="0"/>
        <w:ind w:firstLine="539"/>
        <w:jc w:val="both"/>
        <w:rPr>
          <w:rFonts w:eastAsia="Calibri"/>
          <w:sz w:val="28"/>
          <w:szCs w:val="28"/>
          <w:lang w:eastAsia="en-US"/>
        </w:rPr>
      </w:pPr>
      <w:r>
        <w:rPr>
          <w:rFonts w:eastAsia="Calibri"/>
          <w:sz w:val="24"/>
          <w:szCs w:val="24"/>
          <w:lang w:eastAsia="en-US"/>
        </w:rPr>
        <w:t xml:space="preserve">    </w:t>
      </w:r>
      <w:r w:rsidRPr="00B45836">
        <w:rPr>
          <w:rFonts w:eastAsia="Calibri"/>
          <w:sz w:val="28"/>
          <w:szCs w:val="28"/>
          <w:lang w:eastAsia="en-US"/>
        </w:rPr>
        <w:t xml:space="preserve">Ведущий специалист по общим вопросам                                       </w:t>
      </w:r>
      <w:r w:rsidR="00B45836" w:rsidRPr="00B45836">
        <w:rPr>
          <w:rFonts w:eastAsia="Calibri"/>
          <w:sz w:val="28"/>
          <w:szCs w:val="28"/>
          <w:lang w:eastAsia="en-US"/>
        </w:rPr>
        <w:t xml:space="preserve">                                 </w:t>
      </w:r>
      <w:r w:rsidRPr="00B45836">
        <w:rPr>
          <w:rFonts w:eastAsia="Calibri"/>
          <w:sz w:val="28"/>
          <w:szCs w:val="28"/>
          <w:lang w:eastAsia="en-US"/>
        </w:rPr>
        <w:t>Л.В. Костеренко</w:t>
      </w:r>
    </w:p>
    <w:sectPr w:rsidR="00EF22BB" w:rsidRPr="00B45836" w:rsidSect="008E0EA3">
      <w:headerReference w:type="even" r:id="rId31"/>
      <w:headerReference w:type="default" r:id="rId32"/>
      <w:footerReference w:type="even" r:id="rId33"/>
      <w:footerReference w:type="default" r:id="rId34"/>
      <w:pgSz w:w="16838" w:h="11905" w:orient="landscape"/>
      <w:pgMar w:top="426" w:right="820" w:bottom="426" w:left="993" w:header="720" w:footer="720" w:gutter="0"/>
      <w:pgNumType w:start="3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7F" w:rsidRDefault="0002757F">
      <w:r>
        <w:separator/>
      </w:r>
    </w:p>
  </w:endnote>
  <w:endnote w:type="continuationSeparator" w:id="1">
    <w:p w:rsidR="0002757F" w:rsidRDefault="00027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dverGothic">
    <w:altName w:val="Times New Roman"/>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74AD5" w:rsidP="00094A0F">
    <w:pPr>
      <w:pStyle w:val="ab"/>
      <w:framePr w:wrap="around" w:vAnchor="text" w:hAnchor="margin" w:xAlign="right" w:y="1"/>
      <w:rPr>
        <w:rStyle w:val="aa"/>
      </w:rPr>
    </w:pPr>
    <w:r>
      <w:rPr>
        <w:rStyle w:val="aa"/>
      </w:rPr>
      <w:fldChar w:fldCharType="begin"/>
    </w:r>
    <w:r w:rsidR="00780DA7">
      <w:rPr>
        <w:rStyle w:val="aa"/>
      </w:rPr>
      <w:instrText xml:space="preserve">PAGE  </w:instrText>
    </w:r>
    <w:r>
      <w:rPr>
        <w:rStyle w:val="aa"/>
      </w:rPr>
      <w:fldChar w:fldCharType="separate"/>
    </w:r>
    <w:r w:rsidR="00780DA7">
      <w:rPr>
        <w:rStyle w:val="aa"/>
        <w:noProof/>
      </w:rPr>
      <w:t>3</w:t>
    </w:r>
    <w:r>
      <w:rPr>
        <w:rStyle w:val="aa"/>
      </w:rPr>
      <w:fldChar w:fldCharType="end"/>
    </w:r>
  </w:p>
  <w:p w:rsidR="00780DA7" w:rsidRDefault="00780DA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80DA7" w:rsidP="00094A0F">
    <w:pPr>
      <w:pStyle w:val="ab"/>
      <w:framePr w:wrap="around" w:vAnchor="text" w:hAnchor="margin" w:xAlign="right" w:y="1"/>
      <w:rPr>
        <w:rStyle w:val="aa"/>
      </w:rPr>
    </w:pPr>
  </w:p>
  <w:p w:rsidR="00780DA7" w:rsidRDefault="00780DA7">
    <w:pPr>
      <w:pStyle w:val="ab"/>
      <w:ind w:right="360"/>
    </w:pPr>
  </w:p>
  <w:p w:rsidR="00780DA7" w:rsidRDefault="00780DA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7F" w:rsidRDefault="0002757F">
      <w:r>
        <w:separator/>
      </w:r>
    </w:p>
  </w:footnote>
  <w:footnote w:type="continuationSeparator" w:id="1">
    <w:p w:rsidR="0002757F" w:rsidRDefault="00027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780DA7" w:rsidRPr="0076651A" w:rsidRDefault="00774AD5">
        <w:pPr>
          <w:pStyle w:val="a8"/>
          <w:jc w:val="center"/>
        </w:pPr>
        <w:fldSimple w:instr=" PAGE   \* MERGEFORMAT ">
          <w:r w:rsidR="00991361">
            <w:rPr>
              <w:noProof/>
            </w:rPr>
            <w:t>3</w:t>
          </w:r>
        </w:fldSimple>
      </w:p>
    </w:sdtContent>
  </w:sdt>
  <w:p w:rsidR="00780DA7" w:rsidRPr="0076651A" w:rsidRDefault="00780DA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74AD5">
    <w:pPr>
      <w:pStyle w:val="a8"/>
      <w:framePr w:wrap="around" w:vAnchor="text" w:hAnchor="margin" w:xAlign="right" w:y="1"/>
      <w:rPr>
        <w:rStyle w:val="aa"/>
      </w:rPr>
    </w:pPr>
    <w:r>
      <w:rPr>
        <w:rStyle w:val="aa"/>
      </w:rPr>
      <w:fldChar w:fldCharType="begin"/>
    </w:r>
    <w:r w:rsidR="00780DA7">
      <w:rPr>
        <w:rStyle w:val="aa"/>
      </w:rPr>
      <w:instrText xml:space="preserve">PAGE  </w:instrText>
    </w:r>
    <w:r>
      <w:rPr>
        <w:rStyle w:val="aa"/>
      </w:rPr>
      <w:fldChar w:fldCharType="separate"/>
    </w:r>
    <w:r w:rsidR="00780DA7">
      <w:rPr>
        <w:rStyle w:val="aa"/>
        <w:noProof/>
      </w:rPr>
      <w:t>3</w:t>
    </w:r>
    <w:r>
      <w:rPr>
        <w:rStyle w:val="aa"/>
      </w:rPr>
      <w:fldChar w:fldCharType="end"/>
    </w:r>
  </w:p>
  <w:p w:rsidR="00780DA7" w:rsidRDefault="00780DA7">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A7" w:rsidRDefault="00780DA7">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86C07"/>
    <w:rsid w:val="000071ED"/>
    <w:rsid w:val="00007CF3"/>
    <w:rsid w:val="00015497"/>
    <w:rsid w:val="00020C0F"/>
    <w:rsid w:val="00023818"/>
    <w:rsid w:val="0002757F"/>
    <w:rsid w:val="00037C0B"/>
    <w:rsid w:val="000411EA"/>
    <w:rsid w:val="00046014"/>
    <w:rsid w:val="00051CAE"/>
    <w:rsid w:val="00056C9E"/>
    <w:rsid w:val="00066146"/>
    <w:rsid w:val="0008677E"/>
    <w:rsid w:val="0009291B"/>
    <w:rsid w:val="00094A0F"/>
    <w:rsid w:val="00096AEE"/>
    <w:rsid w:val="000C429E"/>
    <w:rsid w:val="000C7AE0"/>
    <w:rsid w:val="000E4ADC"/>
    <w:rsid w:val="000F23E4"/>
    <w:rsid w:val="000F28EE"/>
    <w:rsid w:val="000F367B"/>
    <w:rsid w:val="000F5648"/>
    <w:rsid w:val="00101F68"/>
    <w:rsid w:val="00102494"/>
    <w:rsid w:val="00111DAE"/>
    <w:rsid w:val="00111FE0"/>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34112"/>
    <w:rsid w:val="00237D3E"/>
    <w:rsid w:val="00253241"/>
    <w:rsid w:val="00253B4E"/>
    <w:rsid w:val="0025449B"/>
    <w:rsid w:val="0025626D"/>
    <w:rsid w:val="00263008"/>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303302"/>
    <w:rsid w:val="0030454D"/>
    <w:rsid w:val="00310A79"/>
    <w:rsid w:val="003127B8"/>
    <w:rsid w:val="00314A0E"/>
    <w:rsid w:val="00314B93"/>
    <w:rsid w:val="003229CC"/>
    <w:rsid w:val="003260B5"/>
    <w:rsid w:val="003307E7"/>
    <w:rsid w:val="00337F79"/>
    <w:rsid w:val="00340C87"/>
    <w:rsid w:val="0034505A"/>
    <w:rsid w:val="00346E3F"/>
    <w:rsid w:val="00354DE6"/>
    <w:rsid w:val="0035521F"/>
    <w:rsid w:val="003709B7"/>
    <w:rsid w:val="00374C50"/>
    <w:rsid w:val="00383020"/>
    <w:rsid w:val="00396B35"/>
    <w:rsid w:val="003A1299"/>
    <w:rsid w:val="003A3DB3"/>
    <w:rsid w:val="003A519E"/>
    <w:rsid w:val="003B61F5"/>
    <w:rsid w:val="003B745A"/>
    <w:rsid w:val="003C5F2B"/>
    <w:rsid w:val="003D69D7"/>
    <w:rsid w:val="003D6FE4"/>
    <w:rsid w:val="003D74CD"/>
    <w:rsid w:val="003E090E"/>
    <w:rsid w:val="003E3F28"/>
    <w:rsid w:val="003F1E99"/>
    <w:rsid w:val="003F2BED"/>
    <w:rsid w:val="003F309B"/>
    <w:rsid w:val="003F58C9"/>
    <w:rsid w:val="0040026D"/>
    <w:rsid w:val="00400B39"/>
    <w:rsid w:val="00401852"/>
    <w:rsid w:val="0040368E"/>
    <w:rsid w:val="00404889"/>
    <w:rsid w:val="00405202"/>
    <w:rsid w:val="004052AC"/>
    <w:rsid w:val="004231BC"/>
    <w:rsid w:val="00424FB3"/>
    <w:rsid w:val="0042620E"/>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767A"/>
    <w:rsid w:val="004817E0"/>
    <w:rsid w:val="00485486"/>
    <w:rsid w:val="00486FD1"/>
    <w:rsid w:val="0048761D"/>
    <w:rsid w:val="00493569"/>
    <w:rsid w:val="004940C4"/>
    <w:rsid w:val="0049683A"/>
    <w:rsid w:val="004A1C30"/>
    <w:rsid w:val="004A36CC"/>
    <w:rsid w:val="004A5279"/>
    <w:rsid w:val="004A6613"/>
    <w:rsid w:val="004A70C1"/>
    <w:rsid w:val="004B12B1"/>
    <w:rsid w:val="004B19C3"/>
    <w:rsid w:val="004B440B"/>
    <w:rsid w:val="004B4DC2"/>
    <w:rsid w:val="004C592D"/>
    <w:rsid w:val="004D089E"/>
    <w:rsid w:val="004D43FB"/>
    <w:rsid w:val="004E284C"/>
    <w:rsid w:val="004E3A99"/>
    <w:rsid w:val="004F1127"/>
    <w:rsid w:val="004F20F6"/>
    <w:rsid w:val="004F6E40"/>
    <w:rsid w:val="004F7D5F"/>
    <w:rsid w:val="0050285B"/>
    <w:rsid w:val="00503A2B"/>
    <w:rsid w:val="00503C0A"/>
    <w:rsid w:val="00505C4E"/>
    <w:rsid w:val="00506AD4"/>
    <w:rsid w:val="005160F2"/>
    <w:rsid w:val="00517C77"/>
    <w:rsid w:val="005216BF"/>
    <w:rsid w:val="00523692"/>
    <w:rsid w:val="00532849"/>
    <w:rsid w:val="0053586B"/>
    <w:rsid w:val="00537D33"/>
    <w:rsid w:val="00545356"/>
    <w:rsid w:val="00550537"/>
    <w:rsid w:val="00552A29"/>
    <w:rsid w:val="00555101"/>
    <w:rsid w:val="00560149"/>
    <w:rsid w:val="005636B6"/>
    <w:rsid w:val="00570829"/>
    <w:rsid w:val="0057487B"/>
    <w:rsid w:val="00585885"/>
    <w:rsid w:val="00590142"/>
    <w:rsid w:val="00591875"/>
    <w:rsid w:val="00591D55"/>
    <w:rsid w:val="00594DB7"/>
    <w:rsid w:val="0059620C"/>
    <w:rsid w:val="005A3E44"/>
    <w:rsid w:val="005A4C27"/>
    <w:rsid w:val="005B14D8"/>
    <w:rsid w:val="005B2937"/>
    <w:rsid w:val="005B4BA8"/>
    <w:rsid w:val="005B5638"/>
    <w:rsid w:val="005C0A66"/>
    <w:rsid w:val="005C5445"/>
    <w:rsid w:val="005C7EAE"/>
    <w:rsid w:val="005D641A"/>
    <w:rsid w:val="005D6966"/>
    <w:rsid w:val="005F5BF0"/>
    <w:rsid w:val="00600B33"/>
    <w:rsid w:val="0060123C"/>
    <w:rsid w:val="006025F3"/>
    <w:rsid w:val="00602929"/>
    <w:rsid w:val="006029FE"/>
    <w:rsid w:val="006039E2"/>
    <w:rsid w:val="00611D4D"/>
    <w:rsid w:val="00620FE5"/>
    <w:rsid w:val="0062108C"/>
    <w:rsid w:val="006229E6"/>
    <w:rsid w:val="00626457"/>
    <w:rsid w:val="006327F5"/>
    <w:rsid w:val="00633BE9"/>
    <w:rsid w:val="00640B36"/>
    <w:rsid w:val="006410E5"/>
    <w:rsid w:val="006434E8"/>
    <w:rsid w:val="006439C0"/>
    <w:rsid w:val="00645187"/>
    <w:rsid w:val="00645433"/>
    <w:rsid w:val="006455BB"/>
    <w:rsid w:val="00650D9A"/>
    <w:rsid w:val="00651EE3"/>
    <w:rsid w:val="00652EBE"/>
    <w:rsid w:val="00655B16"/>
    <w:rsid w:val="006624B2"/>
    <w:rsid w:val="0066349D"/>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E7708"/>
    <w:rsid w:val="006F11A7"/>
    <w:rsid w:val="006F6CC5"/>
    <w:rsid w:val="006F6E74"/>
    <w:rsid w:val="007123CB"/>
    <w:rsid w:val="007168B0"/>
    <w:rsid w:val="00722DCD"/>
    <w:rsid w:val="00724BBA"/>
    <w:rsid w:val="00737A47"/>
    <w:rsid w:val="007433AE"/>
    <w:rsid w:val="00745E26"/>
    <w:rsid w:val="007510E1"/>
    <w:rsid w:val="00751A7E"/>
    <w:rsid w:val="0075557C"/>
    <w:rsid w:val="00760169"/>
    <w:rsid w:val="00760AA5"/>
    <w:rsid w:val="00772259"/>
    <w:rsid w:val="00773F1B"/>
    <w:rsid w:val="00774AD5"/>
    <w:rsid w:val="00775BE5"/>
    <w:rsid w:val="0077756A"/>
    <w:rsid w:val="00780DA7"/>
    <w:rsid w:val="00783ED8"/>
    <w:rsid w:val="00784D01"/>
    <w:rsid w:val="00786C07"/>
    <w:rsid w:val="0079081E"/>
    <w:rsid w:val="00792932"/>
    <w:rsid w:val="00792C54"/>
    <w:rsid w:val="00793EE9"/>
    <w:rsid w:val="00795C20"/>
    <w:rsid w:val="007A04B6"/>
    <w:rsid w:val="007A1747"/>
    <w:rsid w:val="007A363B"/>
    <w:rsid w:val="007A5DA0"/>
    <w:rsid w:val="007B63A2"/>
    <w:rsid w:val="007C3D9D"/>
    <w:rsid w:val="007C4C1D"/>
    <w:rsid w:val="007D26AF"/>
    <w:rsid w:val="007D4EA4"/>
    <w:rsid w:val="007D5277"/>
    <w:rsid w:val="007E0F0D"/>
    <w:rsid w:val="007E117F"/>
    <w:rsid w:val="007E74A8"/>
    <w:rsid w:val="007F3326"/>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81DB0"/>
    <w:rsid w:val="00882C26"/>
    <w:rsid w:val="008860DA"/>
    <w:rsid w:val="008947F2"/>
    <w:rsid w:val="00896826"/>
    <w:rsid w:val="008A15EC"/>
    <w:rsid w:val="008A1D5B"/>
    <w:rsid w:val="008B107A"/>
    <w:rsid w:val="008B2CD8"/>
    <w:rsid w:val="008B5E2B"/>
    <w:rsid w:val="008B6452"/>
    <w:rsid w:val="008D1C2A"/>
    <w:rsid w:val="008D3D81"/>
    <w:rsid w:val="008D6686"/>
    <w:rsid w:val="008E0EA3"/>
    <w:rsid w:val="008E3B40"/>
    <w:rsid w:val="008F327C"/>
    <w:rsid w:val="008F7543"/>
    <w:rsid w:val="0090697E"/>
    <w:rsid w:val="0091207F"/>
    <w:rsid w:val="0092222C"/>
    <w:rsid w:val="009230B6"/>
    <w:rsid w:val="009231B4"/>
    <w:rsid w:val="0092328E"/>
    <w:rsid w:val="00926E85"/>
    <w:rsid w:val="00934981"/>
    <w:rsid w:val="00936DDE"/>
    <w:rsid w:val="009428A9"/>
    <w:rsid w:val="00945C37"/>
    <w:rsid w:val="009524EE"/>
    <w:rsid w:val="0095559F"/>
    <w:rsid w:val="009572FA"/>
    <w:rsid w:val="00961A25"/>
    <w:rsid w:val="0096299E"/>
    <w:rsid w:val="009677A2"/>
    <w:rsid w:val="0097005F"/>
    <w:rsid w:val="00986BC6"/>
    <w:rsid w:val="00991361"/>
    <w:rsid w:val="00992747"/>
    <w:rsid w:val="00994A0A"/>
    <w:rsid w:val="0099565F"/>
    <w:rsid w:val="00997A35"/>
    <w:rsid w:val="009A0035"/>
    <w:rsid w:val="009A30E2"/>
    <w:rsid w:val="009A3D6C"/>
    <w:rsid w:val="009B5FB0"/>
    <w:rsid w:val="009C7EA3"/>
    <w:rsid w:val="009D11BF"/>
    <w:rsid w:val="009E1921"/>
    <w:rsid w:val="009E4934"/>
    <w:rsid w:val="009F061D"/>
    <w:rsid w:val="009F1F4F"/>
    <w:rsid w:val="00A0252A"/>
    <w:rsid w:val="00A05B29"/>
    <w:rsid w:val="00A063E7"/>
    <w:rsid w:val="00A12ED3"/>
    <w:rsid w:val="00A13BF9"/>
    <w:rsid w:val="00A160DF"/>
    <w:rsid w:val="00A17D6E"/>
    <w:rsid w:val="00A36ACB"/>
    <w:rsid w:val="00A41774"/>
    <w:rsid w:val="00A606AC"/>
    <w:rsid w:val="00A622AF"/>
    <w:rsid w:val="00A671DC"/>
    <w:rsid w:val="00A722CD"/>
    <w:rsid w:val="00A73BF6"/>
    <w:rsid w:val="00A75078"/>
    <w:rsid w:val="00A752CE"/>
    <w:rsid w:val="00A8222E"/>
    <w:rsid w:val="00A82666"/>
    <w:rsid w:val="00A83000"/>
    <w:rsid w:val="00A83803"/>
    <w:rsid w:val="00A94563"/>
    <w:rsid w:val="00AA3E71"/>
    <w:rsid w:val="00AA469C"/>
    <w:rsid w:val="00AA56F8"/>
    <w:rsid w:val="00AA7EA5"/>
    <w:rsid w:val="00AD752D"/>
    <w:rsid w:val="00AE1830"/>
    <w:rsid w:val="00AE7719"/>
    <w:rsid w:val="00AF3E5F"/>
    <w:rsid w:val="00AF6F44"/>
    <w:rsid w:val="00AF7272"/>
    <w:rsid w:val="00AF7281"/>
    <w:rsid w:val="00AF7CDC"/>
    <w:rsid w:val="00B02346"/>
    <w:rsid w:val="00B045FB"/>
    <w:rsid w:val="00B06A37"/>
    <w:rsid w:val="00B15CCC"/>
    <w:rsid w:val="00B23488"/>
    <w:rsid w:val="00B2350F"/>
    <w:rsid w:val="00B30CB4"/>
    <w:rsid w:val="00B3254C"/>
    <w:rsid w:val="00B35F73"/>
    <w:rsid w:val="00B36914"/>
    <w:rsid w:val="00B4001D"/>
    <w:rsid w:val="00B40661"/>
    <w:rsid w:val="00B42145"/>
    <w:rsid w:val="00B428C7"/>
    <w:rsid w:val="00B43E45"/>
    <w:rsid w:val="00B440D9"/>
    <w:rsid w:val="00B45836"/>
    <w:rsid w:val="00B46912"/>
    <w:rsid w:val="00B50AA9"/>
    <w:rsid w:val="00B52CA8"/>
    <w:rsid w:val="00B56246"/>
    <w:rsid w:val="00B57E42"/>
    <w:rsid w:val="00B63D26"/>
    <w:rsid w:val="00B661E5"/>
    <w:rsid w:val="00B67741"/>
    <w:rsid w:val="00B71491"/>
    <w:rsid w:val="00B92B7C"/>
    <w:rsid w:val="00B97E7B"/>
    <w:rsid w:val="00BA6A83"/>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1426C"/>
    <w:rsid w:val="00C23F38"/>
    <w:rsid w:val="00C26536"/>
    <w:rsid w:val="00C3193C"/>
    <w:rsid w:val="00C3281B"/>
    <w:rsid w:val="00C45216"/>
    <w:rsid w:val="00C64447"/>
    <w:rsid w:val="00C702B5"/>
    <w:rsid w:val="00C71982"/>
    <w:rsid w:val="00C73FFF"/>
    <w:rsid w:val="00C81DE7"/>
    <w:rsid w:val="00C8510E"/>
    <w:rsid w:val="00C91B92"/>
    <w:rsid w:val="00C922F6"/>
    <w:rsid w:val="00CA3EDB"/>
    <w:rsid w:val="00CA776D"/>
    <w:rsid w:val="00CB29CB"/>
    <w:rsid w:val="00CB4707"/>
    <w:rsid w:val="00CC2C8C"/>
    <w:rsid w:val="00CC6B9A"/>
    <w:rsid w:val="00CD04AA"/>
    <w:rsid w:val="00CD1783"/>
    <w:rsid w:val="00CD2E63"/>
    <w:rsid w:val="00CE30E3"/>
    <w:rsid w:val="00CF24D7"/>
    <w:rsid w:val="00D01155"/>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613F4"/>
    <w:rsid w:val="00D760FB"/>
    <w:rsid w:val="00D87ADA"/>
    <w:rsid w:val="00D903C9"/>
    <w:rsid w:val="00D935C8"/>
    <w:rsid w:val="00D935FD"/>
    <w:rsid w:val="00D944FF"/>
    <w:rsid w:val="00D948FB"/>
    <w:rsid w:val="00DA6170"/>
    <w:rsid w:val="00DA6D43"/>
    <w:rsid w:val="00DB3960"/>
    <w:rsid w:val="00DC560C"/>
    <w:rsid w:val="00DC68C3"/>
    <w:rsid w:val="00DD2F91"/>
    <w:rsid w:val="00DD6EA7"/>
    <w:rsid w:val="00DE2270"/>
    <w:rsid w:val="00DE6C63"/>
    <w:rsid w:val="00DF4EA3"/>
    <w:rsid w:val="00DF5B9A"/>
    <w:rsid w:val="00DF6F28"/>
    <w:rsid w:val="00DF7010"/>
    <w:rsid w:val="00DF7D6C"/>
    <w:rsid w:val="00E04D88"/>
    <w:rsid w:val="00E06537"/>
    <w:rsid w:val="00E10EA9"/>
    <w:rsid w:val="00E10F8E"/>
    <w:rsid w:val="00E140A9"/>
    <w:rsid w:val="00E25503"/>
    <w:rsid w:val="00E319D8"/>
    <w:rsid w:val="00E345CB"/>
    <w:rsid w:val="00E371E6"/>
    <w:rsid w:val="00E42850"/>
    <w:rsid w:val="00E50265"/>
    <w:rsid w:val="00E521DF"/>
    <w:rsid w:val="00E53EC6"/>
    <w:rsid w:val="00E646F7"/>
    <w:rsid w:val="00E6721E"/>
    <w:rsid w:val="00E72405"/>
    <w:rsid w:val="00E8190D"/>
    <w:rsid w:val="00E8310B"/>
    <w:rsid w:val="00E86CE0"/>
    <w:rsid w:val="00E9030B"/>
    <w:rsid w:val="00E95986"/>
    <w:rsid w:val="00E96AA0"/>
    <w:rsid w:val="00EA25C4"/>
    <w:rsid w:val="00EA2AC4"/>
    <w:rsid w:val="00EA794C"/>
    <w:rsid w:val="00EB7B93"/>
    <w:rsid w:val="00EC3CE8"/>
    <w:rsid w:val="00ED2AD3"/>
    <w:rsid w:val="00ED34CE"/>
    <w:rsid w:val="00EE08B6"/>
    <w:rsid w:val="00EE52CF"/>
    <w:rsid w:val="00EF1072"/>
    <w:rsid w:val="00EF22BB"/>
    <w:rsid w:val="00EF483C"/>
    <w:rsid w:val="00F01779"/>
    <w:rsid w:val="00F02E40"/>
    <w:rsid w:val="00F16DE8"/>
    <w:rsid w:val="00F173B1"/>
    <w:rsid w:val="00F17C01"/>
    <w:rsid w:val="00F268CC"/>
    <w:rsid w:val="00F31178"/>
    <w:rsid w:val="00F3477E"/>
    <w:rsid w:val="00F3694A"/>
    <w:rsid w:val="00F37EB3"/>
    <w:rsid w:val="00F4017B"/>
    <w:rsid w:val="00F518DA"/>
    <w:rsid w:val="00F5516E"/>
    <w:rsid w:val="00F55757"/>
    <w:rsid w:val="00F55ADF"/>
    <w:rsid w:val="00F656DF"/>
    <w:rsid w:val="00F87620"/>
    <w:rsid w:val="00F94213"/>
    <w:rsid w:val="00F9434B"/>
    <w:rsid w:val="00F95CD7"/>
    <w:rsid w:val="00FA474F"/>
    <w:rsid w:val="00FA4AE5"/>
    <w:rsid w:val="00FB3CFB"/>
    <w:rsid w:val="00FB5E48"/>
    <w:rsid w:val="00FB5EAF"/>
    <w:rsid w:val="00FC08AC"/>
    <w:rsid w:val="00FC43F7"/>
    <w:rsid w:val="00FC55A7"/>
    <w:rsid w:val="00FD7C9B"/>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page number" w:qFormat="1"/>
    <w:lsdException w:name="Title" w:locked="1" w:qFormat="1"/>
    <w:lsdException w:name="Default Paragraph Font" w:locked="1"/>
    <w:lsdException w:name="Body Text" w:locked="1" w:qFormat="1"/>
    <w:lsdException w:name="Body Text Indent" w:qFormat="1"/>
    <w:lsdException w:name="Subtitle" w:locked="1" w:qFormat="1"/>
    <w:lsdException w:name="Body Text 2" w:qFormat="1"/>
    <w:lsdException w:name="Hyperlink" w:uiPriority="99" w:qFormat="1"/>
    <w:lsdException w:name="FollowedHyperlink" w:uiPriority="99" w:qFormat="1"/>
    <w:lsdException w:name="Strong" w:locked="1" w:qFormat="1"/>
    <w:lsdException w:name="Emphasis" w:locked="1" w:uiPriority="20" w:qFormat="1"/>
    <w:lsdException w:name="Normal (Web)" w:uiPriority="99"/>
    <w:lsdException w:name="No List" w:uiPriority="99"/>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786C07"/>
    <w:pPr>
      <w:keepNext/>
      <w:jc w:val="center"/>
      <w:outlineLvl w:val="3"/>
    </w:pPr>
    <w:rPr>
      <w:b/>
    </w:rPr>
  </w:style>
  <w:style w:type="paragraph" w:styleId="5">
    <w:name w:val="heading 5"/>
    <w:basedOn w:val="a"/>
    <w:next w:val="a"/>
    <w:link w:val="50"/>
    <w:uiPriority w:val="9"/>
    <w:qFormat/>
    <w:rsid w:val="00786C07"/>
    <w:pPr>
      <w:keepNext/>
      <w:jc w:val="center"/>
      <w:outlineLvl w:val="4"/>
    </w:pPr>
  </w:style>
  <w:style w:type="paragraph" w:styleId="6">
    <w:name w:val="heading 6"/>
    <w:basedOn w:val="a"/>
    <w:next w:val="a"/>
    <w:link w:val="60"/>
    <w:uiPriority w:val="9"/>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uiPriority w:val="9"/>
    <w:locked/>
    <w:rsid w:val="00786C07"/>
    <w:rPr>
      <w:rFonts w:ascii="Times New Roman" w:hAnsi="Times New Roman" w:cs="Times New Roman"/>
      <w:b/>
      <w:sz w:val="20"/>
      <w:lang w:eastAsia="ru-RU"/>
    </w:rPr>
  </w:style>
  <w:style w:type="character" w:customStyle="1" w:styleId="50">
    <w:name w:val="Заголовок 5 Знак"/>
    <w:link w:val="5"/>
    <w:uiPriority w:val="9"/>
    <w:locked/>
    <w:rsid w:val="00786C07"/>
    <w:rPr>
      <w:rFonts w:ascii="Times New Roman" w:hAnsi="Times New Roman" w:cs="Times New Roman"/>
      <w:sz w:val="20"/>
      <w:lang w:eastAsia="ru-RU"/>
    </w:rPr>
  </w:style>
  <w:style w:type="character" w:customStyle="1" w:styleId="60">
    <w:name w:val="Заголовок 6 Знак"/>
    <w:link w:val="6"/>
    <w:uiPriority w:val="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basedOn w:val="a"/>
    <w:link w:val="ac"/>
    <w:uiPriority w:val="99"/>
    <w:qFormat/>
    <w:rsid w:val="003B745A"/>
    <w:pPr>
      <w:tabs>
        <w:tab w:val="center" w:pos="4677"/>
        <w:tab w:val="right" w:pos="9355"/>
      </w:tabs>
    </w:pPr>
  </w:style>
  <w:style w:type="character" w:customStyle="1" w:styleId="ac">
    <w:name w:val="Нижний колонтитул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qFormat/>
    <w:rsid w:val="003F2BED"/>
    <w:rPr>
      <w:rFonts w:ascii="Tahoma" w:hAnsi="Tahoma" w:cs="Tahoma"/>
      <w:sz w:val="16"/>
      <w:szCs w:val="16"/>
    </w:rPr>
  </w:style>
  <w:style w:type="character" w:customStyle="1" w:styleId="16">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a">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b">
    <w:name w:val="Normal (Web)"/>
    <w:basedOn w:val="a"/>
    <w:uiPriority w:val="99"/>
    <w:unhideWhenUsed/>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c">
    <w:name w:val="Цветовое выделение"/>
    <w:uiPriority w:val="99"/>
    <w:rsid w:val="00BB3EE0"/>
    <w:rPr>
      <w:b/>
      <w:color w:val="26282F"/>
    </w:rPr>
  </w:style>
  <w:style w:type="character" w:customStyle="1" w:styleId="afd">
    <w:name w:val="Гипертекстовая ссылка"/>
    <w:basedOn w:val="afc"/>
    <w:uiPriority w:val="99"/>
    <w:rsid w:val="00BB3EE0"/>
    <w:rPr>
      <w:rFonts w:cs="Times New Roman"/>
      <w:color w:val="106BBE"/>
    </w:rPr>
  </w:style>
  <w:style w:type="paragraph" w:customStyle="1" w:styleId="afe">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
    <w:name w:val="Комментарий"/>
    <w:basedOn w:val="afe"/>
    <w:next w:val="a"/>
    <w:uiPriority w:val="99"/>
    <w:rsid w:val="00BB3EE0"/>
    <w:pPr>
      <w:spacing w:before="75"/>
      <w:ind w:right="0"/>
      <w:jc w:val="both"/>
    </w:pPr>
    <w:rPr>
      <w:color w:val="353842"/>
    </w:rPr>
  </w:style>
  <w:style w:type="paragraph" w:customStyle="1" w:styleId="aff0">
    <w:name w:val="Информация о версии"/>
    <w:basedOn w:val="aff"/>
    <w:next w:val="a"/>
    <w:uiPriority w:val="99"/>
    <w:rsid w:val="00BB3EE0"/>
    <w:rPr>
      <w:i/>
      <w:iCs/>
    </w:rPr>
  </w:style>
  <w:style w:type="paragraph" w:customStyle="1" w:styleId="aff1">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2">
    <w:name w:val="Информация об изменениях"/>
    <w:basedOn w:val="aff1"/>
    <w:next w:val="a"/>
    <w:uiPriority w:val="99"/>
    <w:rsid w:val="00BB3EE0"/>
  </w:style>
  <w:style w:type="paragraph" w:customStyle="1" w:styleId="aff3">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4">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5">
    <w:name w:val="Подзаголовок для информации об изменениях"/>
    <w:basedOn w:val="aff1"/>
    <w:next w:val="a"/>
    <w:uiPriority w:val="99"/>
    <w:rsid w:val="00BB3EE0"/>
  </w:style>
  <w:style w:type="paragraph" w:customStyle="1" w:styleId="aff6">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7">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8">
    <w:name w:val="Цветовое выделение для Текст"/>
    <w:uiPriority w:val="99"/>
    <w:rsid w:val="00BB3EE0"/>
    <w:rPr>
      <w:sz w:val="26"/>
    </w:rPr>
  </w:style>
  <w:style w:type="character" w:customStyle="1" w:styleId="aff9">
    <w:name w:val="Колонтитул_"/>
    <w:link w:val="affa"/>
    <w:locked/>
    <w:rsid w:val="00BB3EE0"/>
    <w:rPr>
      <w:rFonts w:ascii="Arial Unicode MS" w:eastAsia="Arial Unicode MS" w:hAnsi="Arial Unicode MS"/>
      <w:color w:val="000000"/>
      <w:sz w:val="24"/>
      <w:shd w:val="clear" w:color="auto" w:fill="FFFFFF"/>
    </w:rPr>
  </w:style>
  <w:style w:type="paragraph" w:customStyle="1" w:styleId="affa">
    <w:name w:val="Колонтитул"/>
    <w:basedOn w:val="a"/>
    <w:link w:val="aff9"/>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b">
    <w:name w:val="Plain Text"/>
    <w:basedOn w:val="a"/>
    <w:link w:val="affc"/>
    <w:rsid w:val="00BB3EE0"/>
    <w:rPr>
      <w:rFonts w:ascii="Courier New" w:hAnsi="Courier New"/>
      <w:sz w:val="24"/>
    </w:rPr>
  </w:style>
  <w:style w:type="character" w:customStyle="1" w:styleId="affc">
    <w:name w:val="Текст Знак"/>
    <w:basedOn w:val="a0"/>
    <w:link w:val="affb"/>
    <w:rsid w:val="00BB3EE0"/>
    <w:rPr>
      <w:rFonts w:ascii="Courier New" w:hAnsi="Courier New"/>
      <w:sz w:val="24"/>
    </w:rPr>
  </w:style>
  <w:style w:type="table" w:customStyle="1" w:styleId="32">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9222/0" TargetMode="External"/><Relationship Id="rId18" Type="http://schemas.openxmlformats.org/officeDocument/2006/relationships/hyperlink" Target="https://internet.garant.ru/document/redirect/179222/0" TargetMode="External"/><Relationship Id="rId26" Type="http://schemas.openxmlformats.org/officeDocument/2006/relationships/hyperlink" Target="https://internet.garant.ru/document/redirect/179222/0" TargetMode="External"/><Relationship Id="rId3" Type="http://schemas.openxmlformats.org/officeDocument/2006/relationships/styles" Target="styles.xml"/><Relationship Id="rId21" Type="http://schemas.openxmlformats.org/officeDocument/2006/relationships/hyperlink" Target="https://internet.garant.ru/document/redirect/179222/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ernet.garant.ru/document/redirect/179222/0" TargetMode="External"/><Relationship Id="rId25" Type="http://schemas.openxmlformats.org/officeDocument/2006/relationships/hyperlink" Target="https://internet.garant.ru/document/redirect/404917355/10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document/redirect/179222/0" TargetMode="External"/><Relationship Id="rId20" Type="http://schemas.openxmlformats.org/officeDocument/2006/relationships/hyperlink" Target="https://internet.garant.ru/document/redirect/404917355/1000" TargetMode="External"/><Relationship Id="rId29"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3782022/0" TargetMode="External"/><Relationship Id="rId24" Type="http://schemas.openxmlformats.org/officeDocument/2006/relationships/hyperlink" Target="https://internet.garant.ru/document/redirect/179222/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nternet.garant.ru/document/redirect/195519/0" TargetMode="External"/><Relationship Id="rId23" Type="http://schemas.openxmlformats.org/officeDocument/2006/relationships/hyperlink" Target="https://internet.garant.ru/document/redirect/179222/0" TargetMode="External"/><Relationship Id="rId28" Type="http://schemas.openxmlformats.org/officeDocument/2006/relationships/hyperlink" Target="https://internet.garant.ru/document/redirect/179222/0" TargetMode="External"/><Relationship Id="rId36" Type="http://schemas.openxmlformats.org/officeDocument/2006/relationships/theme" Target="theme/theme1.xml"/><Relationship Id="rId10" Type="http://schemas.openxmlformats.org/officeDocument/2006/relationships/hyperlink" Target="https://internet.garant.ru/document/redirect/43782022/1000" TargetMode="External"/><Relationship Id="rId19" Type="http://schemas.openxmlformats.org/officeDocument/2006/relationships/hyperlink" Target="https://internet.garant.ru/document/redirect/179222/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document/redirect/43782022/1000" TargetMode="External"/><Relationship Id="rId14" Type="http://schemas.openxmlformats.org/officeDocument/2006/relationships/hyperlink" Target="https://internet.garant.ru/document/redirect/179222/0" TargetMode="External"/><Relationship Id="rId22" Type="http://schemas.openxmlformats.org/officeDocument/2006/relationships/hyperlink" Target="https://internet.garant.ru/document/redirect/179222/0"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404917355/1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7425-D606-4059-98FC-4429ADD0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25</Pages>
  <Words>5445</Words>
  <Characters>31040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79</cp:revision>
  <cp:lastPrinted>2019-03-26T08:37:00Z</cp:lastPrinted>
  <dcterms:created xsi:type="dcterms:W3CDTF">2024-10-18T08:02:00Z</dcterms:created>
  <dcterms:modified xsi:type="dcterms:W3CDTF">2024-10-30T08:51:00Z</dcterms:modified>
</cp:coreProperties>
</file>