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Default="00D3621C" w:rsidP="00D3621C">
      <w:pPr>
        <w:pStyle w:val="5"/>
        <w:jc w:val="center"/>
        <w:rPr>
          <w:sz w:val="96"/>
          <w:szCs w:val="96"/>
        </w:rPr>
      </w:pPr>
      <w:r>
        <w:rPr>
          <w:sz w:val="96"/>
          <w:szCs w:val="96"/>
        </w:rPr>
        <w:t>Информационный бюллетень</w:t>
      </w:r>
    </w:p>
    <w:p w:rsidR="00D3621C" w:rsidRDefault="00D3621C" w:rsidP="00D3621C">
      <w:pPr>
        <w:jc w:val="center"/>
        <w:rPr>
          <w:b/>
          <w:i/>
          <w:sz w:val="96"/>
          <w:szCs w:val="96"/>
        </w:rPr>
      </w:pPr>
    </w:p>
    <w:p w:rsidR="00D3621C" w:rsidRDefault="00D3621C" w:rsidP="00075159">
      <w:pPr>
        <w:pStyle w:val="5"/>
        <w:jc w:val="center"/>
        <w:rPr>
          <w:sz w:val="96"/>
          <w:szCs w:val="96"/>
        </w:rPr>
      </w:pPr>
      <w:r>
        <w:rPr>
          <w:sz w:val="96"/>
          <w:szCs w:val="96"/>
        </w:rPr>
        <w:t xml:space="preserve">Киселевского </w:t>
      </w:r>
      <w:r w:rsidR="00075159">
        <w:rPr>
          <w:sz w:val="96"/>
          <w:szCs w:val="96"/>
        </w:rPr>
        <w:t xml:space="preserve">     </w:t>
      </w:r>
      <w:r w:rsidR="00CE7096">
        <w:rPr>
          <w:sz w:val="96"/>
          <w:szCs w:val="96"/>
        </w:rPr>
        <w:t>с</w:t>
      </w:r>
      <w:r>
        <w:rPr>
          <w:sz w:val="96"/>
          <w:szCs w:val="96"/>
        </w:rPr>
        <w:t>ельского</w:t>
      </w:r>
    </w:p>
    <w:p w:rsidR="00D3621C" w:rsidRDefault="00D3621C" w:rsidP="00D3621C">
      <w:pPr>
        <w:pStyle w:val="5"/>
        <w:jc w:val="center"/>
        <w:rPr>
          <w:sz w:val="96"/>
          <w:szCs w:val="96"/>
        </w:rPr>
      </w:pPr>
    </w:p>
    <w:p w:rsidR="00D3621C" w:rsidRDefault="00D3621C" w:rsidP="00D3621C">
      <w:pPr>
        <w:pStyle w:val="5"/>
        <w:jc w:val="center"/>
        <w:rPr>
          <w:sz w:val="96"/>
          <w:szCs w:val="96"/>
        </w:rPr>
      </w:pPr>
      <w:r>
        <w:rPr>
          <w:sz w:val="96"/>
          <w:szCs w:val="96"/>
        </w:rPr>
        <w:t>поселения</w:t>
      </w:r>
    </w:p>
    <w:p w:rsidR="00D3621C" w:rsidRDefault="00D3621C" w:rsidP="00D3621C">
      <w:pPr>
        <w:pStyle w:val="5"/>
        <w:jc w:val="center"/>
        <w:rPr>
          <w:sz w:val="96"/>
          <w:szCs w:val="96"/>
        </w:rPr>
      </w:pPr>
      <w:r>
        <w:rPr>
          <w:sz w:val="96"/>
          <w:szCs w:val="96"/>
        </w:rPr>
        <w:t xml:space="preserve">№ </w:t>
      </w:r>
      <w:r w:rsidR="00D104C4">
        <w:rPr>
          <w:sz w:val="96"/>
          <w:szCs w:val="96"/>
        </w:rPr>
        <w:t>1</w:t>
      </w:r>
    </w:p>
    <w:p w:rsidR="00D3621C" w:rsidRDefault="00D3621C" w:rsidP="00D3621C">
      <w:pPr>
        <w:pStyle w:val="4"/>
        <w:spacing w:before="0" w:after="0"/>
        <w:jc w:val="center"/>
        <w:rPr>
          <w:i/>
          <w:sz w:val="96"/>
          <w:szCs w:val="96"/>
        </w:rPr>
      </w:pPr>
      <w:r>
        <w:rPr>
          <w:i/>
          <w:sz w:val="96"/>
          <w:szCs w:val="96"/>
        </w:rPr>
        <w:t>(</w:t>
      </w:r>
      <w:r w:rsidR="009819F5">
        <w:rPr>
          <w:i/>
          <w:sz w:val="96"/>
          <w:szCs w:val="96"/>
        </w:rPr>
        <w:t>10.01</w:t>
      </w:r>
      <w:r w:rsidR="00734E6F">
        <w:rPr>
          <w:i/>
          <w:sz w:val="96"/>
          <w:szCs w:val="96"/>
        </w:rPr>
        <w:t>.202</w:t>
      </w:r>
      <w:r w:rsidR="009819F5">
        <w:rPr>
          <w:i/>
          <w:sz w:val="96"/>
          <w:szCs w:val="96"/>
        </w:rPr>
        <w:t>5</w:t>
      </w:r>
      <w:r>
        <w:rPr>
          <w:i/>
          <w:sz w:val="96"/>
          <w:szCs w:val="96"/>
        </w:rPr>
        <w:t>)</w:t>
      </w:r>
    </w:p>
    <w:p w:rsidR="00D3621C" w:rsidRDefault="00D3621C" w:rsidP="00D3621C">
      <w:pPr>
        <w:pStyle w:val="4"/>
        <w:spacing w:before="0" w:after="0"/>
        <w:jc w:val="center"/>
        <w:rPr>
          <w:sz w:val="22"/>
          <w:szCs w:val="22"/>
        </w:rPr>
      </w:pPr>
    </w:p>
    <w:p w:rsidR="00D3621C" w:rsidRDefault="00D3621C" w:rsidP="00D3621C"/>
    <w:p w:rsidR="00D3621C" w:rsidRDefault="00D3621C" w:rsidP="00D3621C"/>
    <w:p w:rsidR="00D3621C" w:rsidRDefault="00D3621C" w:rsidP="00D3621C"/>
    <w:p w:rsidR="007C2F63" w:rsidRDefault="007C2F63"/>
    <w:p w:rsidR="00D3621C" w:rsidRDefault="00D3621C"/>
    <w:p w:rsidR="00D3621C" w:rsidRDefault="00D3621C"/>
    <w:p w:rsidR="00D3621C" w:rsidRDefault="00D3621C"/>
    <w:p w:rsidR="00D3621C" w:rsidRDefault="00D3621C"/>
    <w:p w:rsidR="00D3621C" w:rsidRDefault="00D3621C"/>
    <w:p w:rsidR="00D3621C" w:rsidRDefault="00D3621C"/>
    <w:p w:rsidR="00785CB7" w:rsidRDefault="00785CB7"/>
    <w:p w:rsidR="00200E1D" w:rsidRDefault="00200E1D"/>
    <w:p w:rsidR="00200E1D" w:rsidRDefault="00200E1D"/>
    <w:p w:rsidR="00CD444E" w:rsidRPr="00D53281" w:rsidRDefault="00CD444E" w:rsidP="00CD444E">
      <w:pPr>
        <w:jc w:val="right"/>
        <w:rPr>
          <w:sz w:val="24"/>
          <w:szCs w:val="24"/>
        </w:rPr>
      </w:pPr>
      <w:r w:rsidRPr="00D53281">
        <w:rPr>
          <w:sz w:val="24"/>
          <w:szCs w:val="24"/>
        </w:rPr>
        <w:t xml:space="preserve">                                                 </w:t>
      </w:r>
    </w:p>
    <w:p w:rsidR="00CD444E" w:rsidRPr="00D53281" w:rsidRDefault="00CD444E" w:rsidP="00CD444E">
      <w:pPr>
        <w:tabs>
          <w:tab w:val="left" w:pos="10915"/>
        </w:tabs>
        <w:ind w:left="5670"/>
        <w:jc w:val="center"/>
        <w:rPr>
          <w:sz w:val="24"/>
          <w:szCs w:val="24"/>
        </w:rPr>
      </w:pPr>
    </w:p>
    <w:p w:rsidR="00CD444E" w:rsidRPr="00D53281" w:rsidRDefault="00CD444E" w:rsidP="009819F5">
      <w:pPr>
        <w:tabs>
          <w:tab w:val="left" w:pos="10915"/>
        </w:tabs>
        <w:ind w:left="5670"/>
        <w:rPr>
          <w:sz w:val="24"/>
          <w:szCs w:val="24"/>
        </w:rPr>
      </w:pPr>
    </w:p>
    <w:p w:rsidR="009819F5" w:rsidRPr="009819F5" w:rsidRDefault="009819F5" w:rsidP="009819F5">
      <w:pPr>
        <w:pStyle w:val="11"/>
        <w:jc w:val="left"/>
        <w:rPr>
          <w:sz w:val="24"/>
          <w:szCs w:val="24"/>
        </w:rPr>
      </w:pPr>
      <w:r>
        <w:rPr>
          <w:sz w:val="24"/>
          <w:szCs w:val="24"/>
        </w:rPr>
        <w:t xml:space="preserve">                                                                          </w:t>
      </w:r>
      <w:r w:rsidRPr="009819F5">
        <w:rPr>
          <w:noProof/>
          <w:sz w:val="24"/>
          <w:szCs w:val="24"/>
          <w:lang w:eastAsia="ru-RU"/>
        </w:rPr>
        <w:drawing>
          <wp:inline distT="0" distB="0" distL="0" distR="0">
            <wp:extent cx="561975" cy="5715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l="-1871" t="-1787" r="-1871" b="-1787"/>
                    <a:stretch>
                      <a:fillRect/>
                    </a:stretch>
                  </pic:blipFill>
                  <pic:spPr bwMode="auto">
                    <a:xfrm>
                      <a:off x="0" y="0"/>
                      <a:ext cx="559821" cy="572494"/>
                    </a:xfrm>
                    <a:prstGeom prst="rect">
                      <a:avLst/>
                    </a:prstGeom>
                    <a:solidFill>
                      <a:srgbClr val="FFFFFF">
                        <a:alpha val="0"/>
                      </a:srgbClr>
                    </a:solidFill>
                    <a:ln w="9525">
                      <a:noFill/>
                      <a:miter lim="800000"/>
                      <a:headEnd/>
                      <a:tailEnd/>
                    </a:ln>
                  </pic:spPr>
                </pic:pic>
              </a:graphicData>
            </a:graphic>
          </wp:inline>
        </w:drawing>
      </w:r>
      <w:r>
        <w:rPr>
          <w:sz w:val="24"/>
          <w:szCs w:val="24"/>
        </w:rPr>
        <w:t xml:space="preserve">                                                   ПРОЕКТ</w:t>
      </w:r>
    </w:p>
    <w:p w:rsidR="009819F5" w:rsidRPr="009819F5" w:rsidRDefault="009819F5" w:rsidP="009819F5">
      <w:pPr>
        <w:pStyle w:val="11"/>
        <w:rPr>
          <w:sz w:val="24"/>
          <w:szCs w:val="24"/>
        </w:rPr>
      </w:pPr>
      <w:r w:rsidRPr="009819F5">
        <w:rPr>
          <w:sz w:val="24"/>
          <w:szCs w:val="24"/>
        </w:rPr>
        <w:t>Российская Федерация</w:t>
      </w:r>
    </w:p>
    <w:p w:rsidR="009819F5" w:rsidRPr="009819F5" w:rsidRDefault="009819F5" w:rsidP="009819F5">
      <w:pPr>
        <w:jc w:val="center"/>
        <w:rPr>
          <w:sz w:val="24"/>
          <w:szCs w:val="24"/>
        </w:rPr>
      </w:pPr>
      <w:r w:rsidRPr="009819F5">
        <w:rPr>
          <w:sz w:val="24"/>
          <w:szCs w:val="24"/>
        </w:rPr>
        <w:t>Ростовская область</w:t>
      </w:r>
    </w:p>
    <w:p w:rsidR="009819F5" w:rsidRPr="009819F5" w:rsidRDefault="009819F5" w:rsidP="009819F5">
      <w:pPr>
        <w:jc w:val="center"/>
        <w:rPr>
          <w:sz w:val="24"/>
          <w:szCs w:val="24"/>
        </w:rPr>
      </w:pPr>
      <w:r w:rsidRPr="009819F5">
        <w:rPr>
          <w:sz w:val="24"/>
          <w:szCs w:val="24"/>
        </w:rPr>
        <w:t>Заветинский район</w:t>
      </w:r>
    </w:p>
    <w:p w:rsidR="009819F5" w:rsidRPr="009819F5" w:rsidRDefault="009819F5" w:rsidP="009819F5">
      <w:pPr>
        <w:jc w:val="center"/>
        <w:rPr>
          <w:sz w:val="24"/>
          <w:szCs w:val="24"/>
        </w:rPr>
      </w:pPr>
      <w:r w:rsidRPr="009819F5">
        <w:rPr>
          <w:sz w:val="24"/>
          <w:szCs w:val="24"/>
        </w:rPr>
        <w:t>муниципальное образование «Киселевское сельское поселение»</w:t>
      </w:r>
    </w:p>
    <w:p w:rsidR="009819F5" w:rsidRPr="009819F5" w:rsidRDefault="009819F5" w:rsidP="009819F5">
      <w:pPr>
        <w:tabs>
          <w:tab w:val="left" w:pos="9360"/>
        </w:tabs>
        <w:jc w:val="center"/>
        <w:rPr>
          <w:sz w:val="24"/>
          <w:szCs w:val="24"/>
        </w:rPr>
      </w:pPr>
      <w:r w:rsidRPr="009819F5">
        <w:rPr>
          <w:sz w:val="24"/>
          <w:szCs w:val="24"/>
        </w:rPr>
        <w:t>Собрание депутатов Киселевского сельского поселения</w:t>
      </w:r>
    </w:p>
    <w:p w:rsidR="009819F5" w:rsidRPr="009819F5" w:rsidRDefault="009819F5" w:rsidP="009819F5">
      <w:pPr>
        <w:jc w:val="center"/>
        <w:rPr>
          <w:sz w:val="24"/>
          <w:szCs w:val="24"/>
        </w:rPr>
      </w:pPr>
    </w:p>
    <w:p w:rsidR="009819F5" w:rsidRPr="009819F5" w:rsidRDefault="009819F5" w:rsidP="009819F5">
      <w:pPr>
        <w:jc w:val="center"/>
        <w:rPr>
          <w:sz w:val="24"/>
          <w:szCs w:val="24"/>
        </w:rPr>
      </w:pPr>
      <w:r w:rsidRPr="009819F5">
        <w:rPr>
          <w:b/>
          <w:color w:val="0D0D0D"/>
          <w:sz w:val="24"/>
          <w:szCs w:val="24"/>
        </w:rPr>
        <w:t>Р е ш е н и е</w:t>
      </w:r>
    </w:p>
    <w:tbl>
      <w:tblPr>
        <w:tblW w:w="0" w:type="auto"/>
        <w:tblLayout w:type="fixed"/>
        <w:tblLook w:val="0000"/>
      </w:tblPr>
      <w:tblGrid>
        <w:gridCol w:w="5353"/>
        <w:gridCol w:w="4678"/>
      </w:tblGrid>
      <w:tr w:rsidR="009819F5" w:rsidRPr="009819F5" w:rsidTr="009F5969">
        <w:tc>
          <w:tcPr>
            <w:tcW w:w="5353" w:type="dxa"/>
            <w:shd w:val="clear" w:color="auto" w:fill="auto"/>
          </w:tcPr>
          <w:p w:rsidR="009819F5" w:rsidRPr="009819F5" w:rsidRDefault="009819F5" w:rsidP="009F5969">
            <w:pPr>
              <w:tabs>
                <w:tab w:val="left" w:pos="3119"/>
              </w:tabs>
              <w:snapToGrid w:val="0"/>
              <w:ind w:right="-1"/>
              <w:jc w:val="both"/>
              <w:rPr>
                <w:sz w:val="24"/>
                <w:szCs w:val="24"/>
              </w:rPr>
            </w:pPr>
          </w:p>
          <w:p w:rsidR="009819F5" w:rsidRPr="009819F5" w:rsidRDefault="009819F5" w:rsidP="009F5969">
            <w:pPr>
              <w:tabs>
                <w:tab w:val="left" w:pos="3119"/>
              </w:tabs>
              <w:ind w:right="-1"/>
              <w:jc w:val="both"/>
              <w:rPr>
                <w:sz w:val="24"/>
                <w:szCs w:val="24"/>
              </w:rPr>
            </w:pPr>
            <w:r w:rsidRPr="009819F5">
              <w:rPr>
                <w:sz w:val="24"/>
                <w:szCs w:val="24"/>
              </w:rPr>
              <w:t>О внесении изменений и дополнений в Устав  муниципального образования «Киселевское сельское поселение» Заветинского района Ростовской области</w:t>
            </w:r>
          </w:p>
          <w:p w:rsidR="009819F5" w:rsidRPr="009819F5" w:rsidRDefault="009819F5" w:rsidP="009F5969">
            <w:pPr>
              <w:jc w:val="both"/>
              <w:rPr>
                <w:b/>
                <w:sz w:val="24"/>
                <w:szCs w:val="24"/>
              </w:rPr>
            </w:pPr>
          </w:p>
        </w:tc>
        <w:tc>
          <w:tcPr>
            <w:tcW w:w="4678" w:type="dxa"/>
            <w:shd w:val="clear" w:color="auto" w:fill="auto"/>
          </w:tcPr>
          <w:p w:rsidR="009819F5" w:rsidRPr="009819F5" w:rsidRDefault="009819F5" w:rsidP="009F5969">
            <w:pPr>
              <w:snapToGrid w:val="0"/>
              <w:jc w:val="center"/>
              <w:rPr>
                <w:b/>
                <w:sz w:val="24"/>
                <w:szCs w:val="24"/>
              </w:rPr>
            </w:pPr>
          </w:p>
        </w:tc>
      </w:tr>
    </w:tbl>
    <w:p w:rsidR="009819F5" w:rsidRPr="009819F5" w:rsidRDefault="009819F5" w:rsidP="009819F5">
      <w:pPr>
        <w:rPr>
          <w:sz w:val="24"/>
          <w:szCs w:val="24"/>
        </w:rPr>
      </w:pPr>
      <w:r w:rsidRPr="009819F5">
        <w:rPr>
          <w:b/>
          <w:sz w:val="24"/>
          <w:szCs w:val="24"/>
        </w:rPr>
        <w:t xml:space="preserve">           Принято</w:t>
      </w:r>
    </w:p>
    <w:p w:rsidR="009819F5" w:rsidRPr="009819F5" w:rsidRDefault="009819F5" w:rsidP="009819F5">
      <w:pPr>
        <w:rPr>
          <w:sz w:val="24"/>
          <w:szCs w:val="24"/>
        </w:rPr>
      </w:pPr>
      <w:r w:rsidRPr="009819F5">
        <w:rPr>
          <w:b/>
          <w:sz w:val="24"/>
          <w:szCs w:val="24"/>
        </w:rPr>
        <w:t>Собранием депутатов                                                            2024 года</w:t>
      </w:r>
    </w:p>
    <w:p w:rsidR="009819F5" w:rsidRPr="009819F5" w:rsidRDefault="009819F5" w:rsidP="009819F5">
      <w:pPr>
        <w:rPr>
          <w:b/>
          <w:sz w:val="24"/>
          <w:szCs w:val="24"/>
        </w:rPr>
      </w:pPr>
    </w:p>
    <w:p w:rsidR="009819F5" w:rsidRPr="009819F5" w:rsidRDefault="009819F5" w:rsidP="009819F5">
      <w:pPr>
        <w:ind w:firstLine="708"/>
        <w:jc w:val="both"/>
        <w:rPr>
          <w:sz w:val="24"/>
          <w:szCs w:val="24"/>
        </w:rPr>
      </w:pPr>
      <w:r w:rsidRPr="009819F5">
        <w:rPr>
          <w:sz w:val="24"/>
          <w:szCs w:val="24"/>
        </w:rPr>
        <w:t>В целях приведения Устава муниципального образования «Киселевское сельское поселение» Заветинского района Ростовской области в соответствие с федеральным и областным законодательством, в соответствии со статьей 44 Федерального закона от 06.10.2003 № 131-ФЗ «Об общих принципах организации местного самоуправления в Российской Федерации», статьей 2</w:t>
      </w:r>
      <w:r w:rsidRPr="009819F5">
        <w:rPr>
          <w:color w:val="000000"/>
          <w:sz w:val="24"/>
          <w:szCs w:val="24"/>
          <w:lang w:eastAsia="zh-CN"/>
        </w:rPr>
        <w:t>8</w:t>
      </w:r>
      <w:r w:rsidRPr="009819F5">
        <w:rPr>
          <w:sz w:val="24"/>
          <w:szCs w:val="24"/>
        </w:rPr>
        <w:t xml:space="preserve"> Устава муниципального образования «Киселевское сельское поселение» Заветинского района Ростовской области, Собрание депутатов Киселевского сельского поселения</w:t>
      </w:r>
    </w:p>
    <w:p w:rsidR="009819F5" w:rsidRPr="009819F5" w:rsidRDefault="009819F5" w:rsidP="009819F5">
      <w:pPr>
        <w:jc w:val="both"/>
        <w:rPr>
          <w:sz w:val="24"/>
          <w:szCs w:val="24"/>
        </w:rPr>
      </w:pPr>
    </w:p>
    <w:p w:rsidR="009819F5" w:rsidRPr="009819F5" w:rsidRDefault="009819F5" w:rsidP="009819F5">
      <w:pPr>
        <w:ind w:firstLine="709"/>
        <w:jc w:val="center"/>
        <w:rPr>
          <w:sz w:val="24"/>
          <w:szCs w:val="24"/>
        </w:rPr>
      </w:pPr>
      <w:r w:rsidRPr="009819F5">
        <w:rPr>
          <w:sz w:val="24"/>
          <w:szCs w:val="24"/>
        </w:rPr>
        <w:t>РЕШИЛО:</w:t>
      </w:r>
    </w:p>
    <w:p w:rsidR="009819F5" w:rsidRPr="009819F5" w:rsidRDefault="009819F5" w:rsidP="009819F5">
      <w:pPr>
        <w:ind w:firstLine="709"/>
        <w:jc w:val="both"/>
        <w:rPr>
          <w:sz w:val="24"/>
          <w:szCs w:val="24"/>
        </w:rPr>
      </w:pPr>
    </w:p>
    <w:p w:rsidR="009819F5" w:rsidRPr="009819F5" w:rsidRDefault="009819F5" w:rsidP="009819F5">
      <w:pPr>
        <w:ind w:firstLine="709"/>
        <w:jc w:val="both"/>
        <w:rPr>
          <w:sz w:val="24"/>
          <w:szCs w:val="24"/>
        </w:rPr>
      </w:pPr>
      <w:r w:rsidRPr="009819F5">
        <w:rPr>
          <w:sz w:val="24"/>
          <w:szCs w:val="24"/>
        </w:rPr>
        <w:t>1. Внести в Устав муниципального образования «Киселевское сельское поселение» Заветинского района Ростовской области следующие изменения:</w:t>
      </w:r>
    </w:p>
    <w:p w:rsidR="009819F5" w:rsidRPr="009819F5" w:rsidRDefault="009819F5" w:rsidP="009819F5">
      <w:pPr>
        <w:ind w:firstLine="709"/>
        <w:jc w:val="both"/>
        <w:rPr>
          <w:b/>
          <w:sz w:val="24"/>
          <w:szCs w:val="24"/>
        </w:rPr>
      </w:pPr>
      <w:r w:rsidRPr="009819F5">
        <w:rPr>
          <w:b/>
          <w:sz w:val="24"/>
          <w:szCs w:val="24"/>
        </w:rPr>
        <w:t>1) пункт 1 статьи 2 дополнить подпунктом 35:</w:t>
      </w:r>
    </w:p>
    <w:p w:rsidR="009819F5" w:rsidRPr="009819F5" w:rsidRDefault="009819F5" w:rsidP="009819F5">
      <w:pPr>
        <w:ind w:firstLine="709"/>
        <w:jc w:val="both"/>
        <w:rPr>
          <w:sz w:val="24"/>
          <w:szCs w:val="24"/>
        </w:rPr>
      </w:pPr>
      <w:r w:rsidRPr="009819F5">
        <w:rPr>
          <w:sz w:val="24"/>
          <w:szCs w:val="24"/>
        </w:rPr>
        <w:t>«35)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похозяйственных книгах.»;</w:t>
      </w:r>
    </w:p>
    <w:p w:rsidR="009819F5" w:rsidRPr="009819F5" w:rsidRDefault="009819F5" w:rsidP="009819F5">
      <w:pPr>
        <w:ind w:firstLine="709"/>
        <w:jc w:val="both"/>
        <w:rPr>
          <w:rFonts w:eastAsia="Calibri"/>
          <w:b/>
          <w:sz w:val="24"/>
          <w:szCs w:val="24"/>
          <w:lang w:eastAsia="hy-AM"/>
        </w:rPr>
      </w:pPr>
      <w:r w:rsidRPr="009819F5">
        <w:rPr>
          <w:rFonts w:eastAsia="Calibri"/>
          <w:b/>
          <w:sz w:val="24"/>
          <w:szCs w:val="24"/>
          <w:lang w:eastAsia="hy-AM"/>
        </w:rPr>
        <w:t>2) пункт 1 статьи 37 дополнить подпунктом 47</w:t>
      </w:r>
      <w:r w:rsidRPr="009819F5">
        <w:rPr>
          <w:rFonts w:eastAsia="Calibri"/>
          <w:b/>
          <w:sz w:val="24"/>
          <w:szCs w:val="24"/>
          <w:vertAlign w:val="superscript"/>
          <w:lang w:eastAsia="hy-AM"/>
        </w:rPr>
        <w:t>2</w:t>
      </w:r>
      <w:r w:rsidRPr="009819F5">
        <w:rPr>
          <w:rFonts w:eastAsia="Calibri"/>
          <w:b/>
          <w:sz w:val="24"/>
          <w:szCs w:val="24"/>
          <w:lang w:eastAsia="hy-AM"/>
        </w:rPr>
        <w:t>:</w:t>
      </w:r>
    </w:p>
    <w:p w:rsidR="009819F5" w:rsidRPr="009819F5" w:rsidRDefault="009819F5" w:rsidP="009819F5">
      <w:pPr>
        <w:ind w:firstLine="709"/>
        <w:jc w:val="both"/>
        <w:rPr>
          <w:rFonts w:eastAsia="Calibri"/>
          <w:sz w:val="24"/>
          <w:szCs w:val="24"/>
          <w:lang w:eastAsia="en-US"/>
        </w:rPr>
      </w:pPr>
      <w:r w:rsidRPr="009819F5">
        <w:rPr>
          <w:rFonts w:eastAsia="Calibri"/>
          <w:sz w:val="24"/>
          <w:szCs w:val="24"/>
          <w:lang w:eastAsia="hy-AM"/>
        </w:rPr>
        <w:t>«</w:t>
      </w:r>
      <w:r w:rsidRPr="009819F5">
        <w:rPr>
          <w:rFonts w:eastAsia="Calibri"/>
          <w:sz w:val="24"/>
          <w:szCs w:val="24"/>
          <w:lang w:eastAsia="en-US"/>
        </w:rPr>
        <w:t>47</w:t>
      </w:r>
      <w:r w:rsidRPr="009819F5">
        <w:rPr>
          <w:rFonts w:eastAsia="Calibri"/>
          <w:sz w:val="24"/>
          <w:szCs w:val="24"/>
          <w:vertAlign w:val="superscript"/>
          <w:lang w:eastAsia="en-US"/>
        </w:rPr>
        <w:t>2</w:t>
      </w:r>
      <w:r w:rsidRPr="009819F5">
        <w:rPr>
          <w:rFonts w:eastAsia="Calibri"/>
          <w:sz w:val="24"/>
          <w:szCs w:val="24"/>
          <w:lang w:eastAsia="en-US"/>
        </w:rPr>
        <w:t>) осуществляет учет личных подсобных хозяйств, которые ведут граждане в соответствии с Федеральным законом от 7 июля 2003 года № 112-ФЗ «О личном подсобном хозяйстве», в похозяйственных книгах;»;</w:t>
      </w:r>
    </w:p>
    <w:p w:rsidR="009819F5" w:rsidRPr="009819F5" w:rsidRDefault="009819F5" w:rsidP="009819F5">
      <w:pPr>
        <w:ind w:firstLine="709"/>
        <w:jc w:val="both"/>
        <w:rPr>
          <w:rFonts w:eastAsia="Calibri"/>
          <w:b/>
          <w:sz w:val="24"/>
          <w:szCs w:val="24"/>
          <w:lang w:eastAsia="en-US"/>
        </w:rPr>
      </w:pPr>
      <w:r w:rsidRPr="009819F5">
        <w:rPr>
          <w:rFonts w:eastAsia="Calibri"/>
          <w:b/>
          <w:sz w:val="24"/>
          <w:szCs w:val="24"/>
          <w:lang w:eastAsia="en-US"/>
        </w:rPr>
        <w:t>3) статью 68 дополнить пунктами 3 и 4:</w:t>
      </w:r>
    </w:p>
    <w:p w:rsidR="009819F5" w:rsidRPr="009819F5" w:rsidRDefault="009819F5" w:rsidP="009819F5">
      <w:pPr>
        <w:ind w:firstLine="709"/>
        <w:jc w:val="both"/>
        <w:rPr>
          <w:rFonts w:eastAsia="Calibri"/>
          <w:sz w:val="24"/>
          <w:szCs w:val="24"/>
          <w:lang w:eastAsia="en-US"/>
        </w:rPr>
      </w:pPr>
      <w:r w:rsidRPr="009819F5">
        <w:rPr>
          <w:rFonts w:eastAsia="Calibri"/>
          <w:sz w:val="24"/>
          <w:szCs w:val="24"/>
          <w:lang w:eastAsia="en-US"/>
        </w:rPr>
        <w:t>«3. Губернатор Ростовской области вправе вынести предупреждение, объявить выговор председателю Собрания депутатов – главе Киселевского сельского поселения, главе Администрации Киселевского сельского поселения за ненадлежащее исполнение или неисполнение обязанностей по обеспечению осуществления органами местного самоуправления Киселевского сельского поселения отдельных государственных полномочий, переданных органам местного самоуправления федеральными законами и (или) областными законами.</w:t>
      </w:r>
    </w:p>
    <w:p w:rsidR="009819F5" w:rsidRPr="009819F5" w:rsidRDefault="009819F5" w:rsidP="009819F5">
      <w:pPr>
        <w:ind w:firstLine="709"/>
        <w:jc w:val="both"/>
        <w:rPr>
          <w:rFonts w:eastAsia="Calibri"/>
          <w:sz w:val="24"/>
          <w:szCs w:val="24"/>
          <w:lang w:eastAsia="en-US"/>
        </w:rPr>
      </w:pPr>
      <w:r w:rsidRPr="009819F5">
        <w:rPr>
          <w:rFonts w:eastAsia="Calibri"/>
          <w:sz w:val="24"/>
          <w:szCs w:val="24"/>
          <w:lang w:eastAsia="en-US"/>
        </w:rPr>
        <w:t xml:space="preserve">4. Губернатор Ростовской области вправе отрешить от должности председателя Собрания депутатов – главу Киселевского сельского поселения, главу Администрации Киселевского сельского поселения в случае, если в течение месяца со дня вынесения Губернатором Ростовской области предупреждения, объявления выговора председателю Собрания депутатов – главе Киселевского сельского поселения, главе Администрации </w:t>
      </w:r>
      <w:r w:rsidRPr="009819F5">
        <w:rPr>
          <w:rFonts w:eastAsia="Calibri"/>
          <w:sz w:val="24"/>
          <w:szCs w:val="24"/>
          <w:lang w:eastAsia="en-US"/>
        </w:rPr>
        <w:lastRenderedPageBreak/>
        <w:t>Киселевского сельского поселения в соответствии с пунктом 3 настоящей статьи председателем Собрания депутатов – главой Киселевского сельского поселения, главой Администрации Киселевского сельского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
    <w:p w:rsidR="009819F5" w:rsidRPr="009819F5" w:rsidRDefault="009819F5" w:rsidP="009819F5">
      <w:pPr>
        <w:ind w:firstLine="709"/>
        <w:jc w:val="both"/>
        <w:rPr>
          <w:rFonts w:eastAsia="Calibri"/>
          <w:b/>
          <w:sz w:val="24"/>
          <w:szCs w:val="24"/>
          <w:lang w:eastAsia="en-US"/>
        </w:rPr>
      </w:pPr>
      <w:r w:rsidRPr="009819F5">
        <w:rPr>
          <w:rFonts w:eastAsia="Calibri"/>
          <w:b/>
          <w:sz w:val="24"/>
          <w:szCs w:val="24"/>
          <w:lang w:eastAsia="en-US"/>
        </w:rPr>
        <w:t>4) пункт 2 статьи 69 дополнить подпунктом 6:</w:t>
      </w:r>
    </w:p>
    <w:p w:rsidR="009819F5" w:rsidRPr="009819F5" w:rsidRDefault="009819F5" w:rsidP="009819F5">
      <w:pPr>
        <w:ind w:firstLine="709"/>
        <w:jc w:val="both"/>
        <w:rPr>
          <w:sz w:val="24"/>
          <w:szCs w:val="24"/>
        </w:rPr>
      </w:pPr>
      <w:r w:rsidRPr="009819F5">
        <w:rPr>
          <w:rFonts w:eastAsia="Calibri"/>
          <w:sz w:val="24"/>
          <w:szCs w:val="24"/>
          <w:lang w:eastAsia="en-US"/>
        </w:rPr>
        <w:t>«6</w:t>
      </w:r>
      <w:r w:rsidRPr="009819F5">
        <w:rPr>
          <w:rFonts w:eastAsia="Calibri"/>
          <w:sz w:val="24"/>
          <w:szCs w:val="24"/>
          <w:lang w:val="hy-AM" w:eastAsia="en-US"/>
        </w:rPr>
        <w:t xml:space="preserve">) систематическое недостижение показателей для оценки эффективности деятельности органов местного самоуправления </w:t>
      </w:r>
      <w:r w:rsidRPr="009819F5">
        <w:rPr>
          <w:rFonts w:eastAsia="Calibri"/>
          <w:sz w:val="24"/>
          <w:szCs w:val="24"/>
          <w:lang w:eastAsia="en-US"/>
        </w:rPr>
        <w:t>Киселевского сельского поселения</w:t>
      </w:r>
      <w:r w:rsidRPr="009819F5">
        <w:rPr>
          <w:rFonts w:eastAsia="Calibri"/>
          <w:sz w:val="24"/>
          <w:szCs w:val="24"/>
          <w:lang w:val="hy-AM" w:eastAsia="en-US"/>
        </w:rPr>
        <w:t>.</w:t>
      </w:r>
      <w:r w:rsidRPr="009819F5">
        <w:rPr>
          <w:rFonts w:eastAsia="Calibri"/>
          <w:sz w:val="24"/>
          <w:szCs w:val="24"/>
          <w:lang w:eastAsia="en-US"/>
        </w:rPr>
        <w:t>».</w:t>
      </w:r>
    </w:p>
    <w:p w:rsidR="009819F5" w:rsidRPr="009819F5" w:rsidRDefault="009819F5" w:rsidP="009819F5">
      <w:pPr>
        <w:ind w:firstLine="709"/>
        <w:jc w:val="both"/>
        <w:rPr>
          <w:sz w:val="24"/>
          <w:szCs w:val="24"/>
        </w:rPr>
      </w:pPr>
      <w:r w:rsidRPr="009819F5">
        <w:rPr>
          <w:color w:val="000000"/>
          <w:sz w:val="24"/>
          <w:szCs w:val="24"/>
        </w:rPr>
        <w:t>2. Настоящее решение вступает в силу со дня его официального опубликования, произведенного после его государственной регистрации</w:t>
      </w:r>
      <w:r w:rsidRPr="009819F5">
        <w:rPr>
          <w:sz w:val="24"/>
          <w:szCs w:val="24"/>
        </w:rPr>
        <w:t>.</w:t>
      </w:r>
      <w:r w:rsidRPr="009819F5">
        <w:rPr>
          <w:sz w:val="24"/>
          <w:szCs w:val="24"/>
        </w:rPr>
        <w:tab/>
      </w:r>
    </w:p>
    <w:p w:rsidR="009819F5" w:rsidRPr="009819F5" w:rsidRDefault="009819F5" w:rsidP="009819F5">
      <w:pPr>
        <w:ind w:firstLine="709"/>
        <w:jc w:val="both"/>
        <w:rPr>
          <w:sz w:val="24"/>
          <w:szCs w:val="24"/>
        </w:rPr>
      </w:pPr>
    </w:p>
    <w:p w:rsidR="009819F5" w:rsidRPr="009819F5" w:rsidRDefault="009819F5" w:rsidP="009819F5">
      <w:pPr>
        <w:ind w:firstLine="709"/>
        <w:rPr>
          <w:sz w:val="24"/>
          <w:szCs w:val="24"/>
        </w:rPr>
      </w:pPr>
      <w:r w:rsidRPr="009819F5">
        <w:rPr>
          <w:sz w:val="24"/>
          <w:szCs w:val="24"/>
        </w:rPr>
        <w:t>Председатель Собрания депутатов-</w:t>
      </w:r>
    </w:p>
    <w:p w:rsidR="009819F5" w:rsidRPr="009819F5" w:rsidRDefault="009819F5" w:rsidP="009819F5">
      <w:pPr>
        <w:ind w:firstLine="709"/>
        <w:rPr>
          <w:sz w:val="24"/>
          <w:szCs w:val="24"/>
        </w:rPr>
      </w:pPr>
      <w:r w:rsidRPr="009819F5">
        <w:rPr>
          <w:sz w:val="24"/>
          <w:szCs w:val="24"/>
        </w:rPr>
        <w:t xml:space="preserve">глава Киселевского сельского поселения              </w:t>
      </w:r>
      <w:r w:rsidRPr="009819F5">
        <w:rPr>
          <w:sz w:val="24"/>
          <w:szCs w:val="24"/>
        </w:rPr>
        <w:tab/>
        <w:t xml:space="preserve">           О.Н.Низикова</w:t>
      </w:r>
    </w:p>
    <w:p w:rsidR="009819F5" w:rsidRPr="009819F5" w:rsidRDefault="009819F5" w:rsidP="009819F5">
      <w:pPr>
        <w:jc w:val="both"/>
        <w:rPr>
          <w:sz w:val="24"/>
          <w:szCs w:val="24"/>
        </w:rPr>
      </w:pPr>
      <w:r w:rsidRPr="009819F5">
        <w:rPr>
          <w:sz w:val="24"/>
          <w:szCs w:val="24"/>
        </w:rPr>
        <w:t xml:space="preserve">                                                                               </w:t>
      </w:r>
    </w:p>
    <w:p w:rsidR="009819F5" w:rsidRPr="009819F5" w:rsidRDefault="009819F5" w:rsidP="009819F5">
      <w:pPr>
        <w:jc w:val="both"/>
        <w:rPr>
          <w:sz w:val="24"/>
          <w:szCs w:val="24"/>
        </w:rPr>
      </w:pPr>
      <w:r w:rsidRPr="009819F5">
        <w:rPr>
          <w:sz w:val="24"/>
          <w:szCs w:val="24"/>
        </w:rPr>
        <w:tab/>
        <w:t>село Киселевка</w:t>
      </w:r>
    </w:p>
    <w:p w:rsidR="009819F5" w:rsidRPr="009819F5" w:rsidRDefault="009819F5" w:rsidP="009819F5">
      <w:pPr>
        <w:ind w:firstLine="709"/>
        <w:jc w:val="both"/>
        <w:rPr>
          <w:sz w:val="24"/>
          <w:szCs w:val="24"/>
        </w:rPr>
      </w:pPr>
      <w:r w:rsidRPr="009819F5">
        <w:rPr>
          <w:sz w:val="24"/>
          <w:szCs w:val="24"/>
        </w:rPr>
        <w:t>2024 года</w:t>
      </w:r>
    </w:p>
    <w:p w:rsidR="009819F5" w:rsidRPr="009819F5" w:rsidRDefault="009819F5" w:rsidP="009819F5">
      <w:pPr>
        <w:ind w:firstLine="709"/>
        <w:jc w:val="both"/>
        <w:rPr>
          <w:sz w:val="24"/>
          <w:szCs w:val="24"/>
        </w:rPr>
      </w:pPr>
      <w:r w:rsidRPr="009819F5">
        <w:rPr>
          <w:sz w:val="24"/>
          <w:szCs w:val="24"/>
        </w:rPr>
        <w:t xml:space="preserve">№ </w:t>
      </w:r>
    </w:p>
    <w:p w:rsidR="0013526B" w:rsidRPr="009819F5" w:rsidRDefault="0013526B" w:rsidP="006E7F85">
      <w:pPr>
        <w:jc w:val="center"/>
        <w:rPr>
          <w:noProof/>
          <w:sz w:val="24"/>
          <w:szCs w:val="24"/>
        </w:rPr>
      </w:pPr>
    </w:p>
    <w:tbl>
      <w:tblPr>
        <w:tblStyle w:val="af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26"/>
        <w:gridCol w:w="4927"/>
      </w:tblGrid>
      <w:tr w:rsidR="009819F5" w:rsidRPr="009819F5" w:rsidTr="009F5969">
        <w:tc>
          <w:tcPr>
            <w:tcW w:w="4926" w:type="dxa"/>
          </w:tcPr>
          <w:p w:rsidR="009819F5" w:rsidRPr="009819F5" w:rsidRDefault="009819F5" w:rsidP="009F5969">
            <w:pPr>
              <w:pStyle w:val="aa"/>
              <w:rPr>
                <w:sz w:val="24"/>
                <w:szCs w:val="24"/>
              </w:rPr>
            </w:pPr>
          </w:p>
        </w:tc>
        <w:tc>
          <w:tcPr>
            <w:tcW w:w="4927" w:type="dxa"/>
          </w:tcPr>
          <w:p w:rsidR="009819F5" w:rsidRPr="009819F5" w:rsidRDefault="009819F5" w:rsidP="009F5969">
            <w:pPr>
              <w:jc w:val="center"/>
              <w:rPr>
                <w:sz w:val="24"/>
                <w:szCs w:val="24"/>
              </w:rPr>
            </w:pPr>
            <w:r w:rsidRPr="009819F5">
              <w:rPr>
                <w:sz w:val="24"/>
                <w:szCs w:val="24"/>
              </w:rPr>
              <w:t>Приложение</w:t>
            </w:r>
          </w:p>
          <w:p w:rsidR="009819F5" w:rsidRPr="009819F5" w:rsidRDefault="009819F5" w:rsidP="009F5969">
            <w:pPr>
              <w:pStyle w:val="aa"/>
              <w:jc w:val="center"/>
              <w:rPr>
                <w:sz w:val="24"/>
                <w:szCs w:val="24"/>
              </w:rPr>
            </w:pPr>
            <w:r w:rsidRPr="009819F5">
              <w:rPr>
                <w:sz w:val="24"/>
                <w:szCs w:val="24"/>
              </w:rPr>
              <w:t>к решению Собрания депутатов Киселевского сельского поселения «</w:t>
            </w:r>
            <w:r w:rsidRPr="009819F5">
              <w:rPr>
                <w:bCs/>
                <w:sz w:val="24"/>
                <w:szCs w:val="24"/>
              </w:rPr>
              <w:t>Об утверждении порядка учета предложений граждан по проекту Устава муниципального образования «Киселевское сельское поселение» Заветинского района Ростовской области, проекту муниципального правового акта о внесении изменений и дополнений в Устав муниципального образования «Киселевское сельское поселение» Заветинского района Ростовской области и участия граждан в его обсуждении»</w:t>
            </w:r>
          </w:p>
        </w:tc>
      </w:tr>
    </w:tbl>
    <w:p w:rsidR="009819F5" w:rsidRPr="009819F5" w:rsidRDefault="009819F5" w:rsidP="009819F5">
      <w:pPr>
        <w:pStyle w:val="aa"/>
        <w:ind w:firstLine="709"/>
        <w:rPr>
          <w:sz w:val="24"/>
          <w:szCs w:val="24"/>
        </w:rPr>
      </w:pPr>
    </w:p>
    <w:p w:rsidR="009819F5" w:rsidRPr="009819F5" w:rsidRDefault="009819F5" w:rsidP="009819F5">
      <w:pPr>
        <w:jc w:val="center"/>
        <w:rPr>
          <w:bCs/>
          <w:sz w:val="24"/>
          <w:szCs w:val="24"/>
        </w:rPr>
      </w:pPr>
      <w:r w:rsidRPr="009819F5">
        <w:rPr>
          <w:bCs/>
          <w:sz w:val="24"/>
          <w:szCs w:val="24"/>
        </w:rPr>
        <w:t xml:space="preserve">Порядок </w:t>
      </w:r>
    </w:p>
    <w:p w:rsidR="009819F5" w:rsidRPr="009819F5" w:rsidRDefault="009819F5" w:rsidP="009819F5">
      <w:pPr>
        <w:jc w:val="center"/>
        <w:rPr>
          <w:sz w:val="24"/>
          <w:szCs w:val="24"/>
        </w:rPr>
      </w:pPr>
      <w:r w:rsidRPr="009819F5">
        <w:rPr>
          <w:bCs/>
          <w:sz w:val="24"/>
          <w:szCs w:val="24"/>
        </w:rPr>
        <w:t>учета предложений граждан по проекту Устава муниципального образования «Киселевское сельское поселение» Заветинского района Ростовской области, проекту муниципального правового акта о внесении изменений и дополнений в Устав муниципального образования «Киселевское сельское поселение» Заветинского района Ростовской области и участия граждан в его обсуждении</w:t>
      </w:r>
    </w:p>
    <w:p w:rsidR="009819F5" w:rsidRPr="009819F5" w:rsidRDefault="009819F5" w:rsidP="009819F5">
      <w:pPr>
        <w:jc w:val="both"/>
        <w:rPr>
          <w:sz w:val="24"/>
          <w:szCs w:val="24"/>
        </w:rPr>
      </w:pPr>
    </w:p>
    <w:p w:rsidR="009819F5" w:rsidRPr="009819F5" w:rsidRDefault="009819F5" w:rsidP="009819F5">
      <w:pPr>
        <w:ind w:firstLine="709"/>
        <w:jc w:val="both"/>
        <w:rPr>
          <w:sz w:val="24"/>
          <w:szCs w:val="24"/>
        </w:rPr>
      </w:pPr>
      <w:r w:rsidRPr="009819F5">
        <w:rPr>
          <w:sz w:val="24"/>
          <w:szCs w:val="24"/>
        </w:rPr>
        <w:t xml:space="preserve">1.1. </w:t>
      </w:r>
      <w:r w:rsidRPr="009819F5">
        <w:rPr>
          <w:bCs/>
          <w:sz w:val="24"/>
          <w:szCs w:val="24"/>
        </w:rPr>
        <w:t>Порядок учета предложений граждан по проекту Устава муниципального образования «Киселевское сельское поселение» Заветинского района Ростовской области, проекту муниципального правового акта о внесении изменений и дополнений в Устав муниципального образования «Киселевское сельское поселение» Заветинского района Ростовской области и участия граждан в его обсуждении</w:t>
      </w:r>
      <w:r w:rsidRPr="009819F5">
        <w:rPr>
          <w:sz w:val="24"/>
          <w:szCs w:val="24"/>
        </w:rPr>
        <w:t xml:space="preserve"> (далее – Порядок) разработан в соответствии с </w:t>
      </w:r>
      <w:hyperlink r:id="rId8" w:tgtFrame="_blank" w:history="1">
        <w:r w:rsidRPr="009819F5">
          <w:rPr>
            <w:rStyle w:val="ad"/>
            <w:color w:val="auto"/>
            <w:sz w:val="24"/>
            <w:szCs w:val="24"/>
          </w:rPr>
          <w:t>Федеральным законом от 06.10.2003 № 131-ФЗ «Об общих принципах организации местного самоуправления в Российской Федерации</w:t>
        </w:r>
      </w:hyperlink>
      <w:r w:rsidRPr="009819F5">
        <w:rPr>
          <w:sz w:val="24"/>
          <w:szCs w:val="24"/>
        </w:rPr>
        <w:t>» и направлен на реализацию права граждан на осуществление местного самоуправления.</w:t>
      </w:r>
    </w:p>
    <w:p w:rsidR="009819F5" w:rsidRPr="009819F5" w:rsidRDefault="009819F5" w:rsidP="009819F5">
      <w:pPr>
        <w:ind w:firstLine="709"/>
        <w:jc w:val="both"/>
        <w:rPr>
          <w:sz w:val="24"/>
          <w:szCs w:val="24"/>
        </w:rPr>
      </w:pPr>
      <w:r w:rsidRPr="009819F5">
        <w:rPr>
          <w:sz w:val="24"/>
          <w:szCs w:val="24"/>
        </w:rPr>
        <w:t xml:space="preserve">1.2. Участие граждан в обсуждении проекта Устава муниципального образования «Киселевское сельское поселение» Заветинского района Ростовской области, проекта муниципального правового акта о внесении изменений и дополнений в Устав муниципального образования «Киселевское сельское поселение» Заветинского района Ростовской области (далее - проект Устава), осуществляется путем направления письменных предложений в соответствии с настоящим Порядком и посредством участия в публичных слушаниях, </w:t>
      </w:r>
      <w:r w:rsidRPr="009819F5">
        <w:rPr>
          <w:sz w:val="24"/>
          <w:szCs w:val="24"/>
        </w:rPr>
        <w:lastRenderedPageBreak/>
        <w:t xml:space="preserve">проводимых в порядке, определенном представительным органом муниципального образования «Киселевское сельское поселение». </w:t>
      </w:r>
    </w:p>
    <w:p w:rsidR="009819F5" w:rsidRPr="009819F5" w:rsidRDefault="009819F5" w:rsidP="009819F5">
      <w:pPr>
        <w:ind w:firstLine="709"/>
        <w:jc w:val="both"/>
        <w:rPr>
          <w:sz w:val="24"/>
          <w:szCs w:val="24"/>
        </w:rPr>
      </w:pPr>
      <w:r w:rsidRPr="009819F5">
        <w:rPr>
          <w:sz w:val="24"/>
          <w:szCs w:val="24"/>
        </w:rPr>
        <w:t>1.3. Проект Устава, не позднее чем за 30 дней до дня рассмотрения вопроса о принятии Устава муниципального образования «Киселевское сельское поселение» Заветинского района Ростовской области, подлежит официальному опубликованию (обнародованию) с одновременным опубликованием (обнародованием) настоящего Порядка.</w:t>
      </w:r>
    </w:p>
    <w:p w:rsidR="009819F5" w:rsidRPr="009819F5" w:rsidRDefault="009819F5" w:rsidP="009819F5">
      <w:pPr>
        <w:ind w:firstLine="709"/>
        <w:jc w:val="both"/>
        <w:rPr>
          <w:sz w:val="24"/>
          <w:szCs w:val="24"/>
        </w:rPr>
      </w:pPr>
      <w:r w:rsidRPr="009819F5">
        <w:rPr>
          <w:sz w:val="24"/>
          <w:szCs w:val="24"/>
        </w:rPr>
        <w:t>1.4. Предложения по проекту Устава направляются в письменном виде в Администрацию Киселевского сельского поселения (ул. 60 лет СССР, 40, с. Киселевка, 347432) в течение 30 дней со дня опубликования указанного проекта.</w:t>
      </w:r>
    </w:p>
    <w:p w:rsidR="009819F5" w:rsidRPr="009819F5" w:rsidRDefault="009819F5" w:rsidP="009819F5">
      <w:pPr>
        <w:ind w:firstLine="709"/>
        <w:jc w:val="both"/>
        <w:rPr>
          <w:sz w:val="24"/>
          <w:szCs w:val="24"/>
        </w:rPr>
      </w:pPr>
      <w:r w:rsidRPr="009819F5">
        <w:rPr>
          <w:sz w:val="24"/>
          <w:szCs w:val="24"/>
        </w:rPr>
        <w:t>1.5. Поступившие предложения учитываются при подготовке проекта Устава и рассматриваются на заседании Собрания депутатов Киселевского сельского поселения.</w:t>
      </w:r>
    </w:p>
    <w:p w:rsidR="009819F5" w:rsidRPr="009819F5" w:rsidRDefault="009819F5" w:rsidP="009819F5">
      <w:pPr>
        <w:ind w:firstLine="709"/>
        <w:jc w:val="both"/>
        <w:rPr>
          <w:sz w:val="24"/>
          <w:szCs w:val="24"/>
        </w:rPr>
      </w:pPr>
      <w:r w:rsidRPr="009819F5">
        <w:rPr>
          <w:sz w:val="24"/>
          <w:szCs w:val="24"/>
        </w:rPr>
        <w:t>1.6. Предложения вправе направлять граждане, достигшие 18 лет и проживающие на территории муниципального образования «Киселевское сельское поселение», а также представители различных профессиональных и социальных групп, эксперты, представители органов местного самоуправления, средств массовой информации, общественных объединений. </w:t>
      </w:r>
    </w:p>
    <w:p w:rsidR="009819F5" w:rsidRPr="009819F5" w:rsidRDefault="009819F5" w:rsidP="009819F5">
      <w:pPr>
        <w:ind w:firstLine="709"/>
        <w:jc w:val="both"/>
        <w:rPr>
          <w:sz w:val="24"/>
          <w:szCs w:val="24"/>
        </w:rPr>
      </w:pPr>
      <w:r w:rsidRPr="009819F5">
        <w:rPr>
          <w:sz w:val="24"/>
          <w:szCs w:val="24"/>
        </w:rPr>
        <w:t>1.7. В предложениях указываются текст предлагаемого изменения и (или) дополнения в проект Устава, обоснование предложения, фамилия, имя, отчество (последнее - при наличии), дата рождения, почтовый адрес гражданина, на который должен быть направлен ответ, и личная подпись гражданина. Гражданин, направляя предложения, подтверждает свое согласие на обработку его персональных данных путем проставления личной подписи в тексте предложения.</w:t>
      </w:r>
    </w:p>
    <w:p w:rsidR="009819F5" w:rsidRPr="009819F5" w:rsidRDefault="009819F5" w:rsidP="009819F5">
      <w:pPr>
        <w:ind w:firstLine="709"/>
        <w:jc w:val="both"/>
        <w:rPr>
          <w:sz w:val="24"/>
          <w:szCs w:val="24"/>
        </w:rPr>
      </w:pPr>
      <w:r w:rsidRPr="009819F5">
        <w:rPr>
          <w:sz w:val="24"/>
          <w:szCs w:val="24"/>
        </w:rPr>
        <w:t>1.8. Предложения, внесенные с нарушениями требований, установленных пунктом 1.7 настоящего Порядка, и (или) с нарушением срока для подачи предложений, рассмотрению не подлежат.</w:t>
      </w:r>
    </w:p>
    <w:p w:rsidR="0013526B" w:rsidRPr="009819F5"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13526B" w:rsidRDefault="0013526B" w:rsidP="006E7F85">
      <w:pPr>
        <w:jc w:val="center"/>
        <w:rPr>
          <w:noProof/>
          <w:sz w:val="24"/>
          <w:szCs w:val="24"/>
        </w:rPr>
      </w:pPr>
    </w:p>
    <w:p w:rsidR="009819F5" w:rsidRDefault="009819F5" w:rsidP="006E7F85">
      <w:pPr>
        <w:jc w:val="center"/>
        <w:rPr>
          <w:noProof/>
          <w:sz w:val="24"/>
          <w:szCs w:val="24"/>
        </w:rPr>
      </w:pPr>
    </w:p>
    <w:p w:rsidR="009819F5" w:rsidRDefault="009819F5" w:rsidP="006E7F85">
      <w:pPr>
        <w:jc w:val="center"/>
        <w:rPr>
          <w:noProof/>
          <w:sz w:val="24"/>
          <w:szCs w:val="24"/>
        </w:rPr>
      </w:pPr>
    </w:p>
    <w:p w:rsidR="009819F5" w:rsidRDefault="009819F5" w:rsidP="006E7F85">
      <w:pPr>
        <w:jc w:val="center"/>
        <w:rPr>
          <w:noProof/>
          <w:sz w:val="24"/>
          <w:szCs w:val="24"/>
        </w:rPr>
      </w:pPr>
    </w:p>
    <w:p w:rsidR="009819F5" w:rsidRDefault="009819F5" w:rsidP="006E7F85">
      <w:pPr>
        <w:jc w:val="center"/>
        <w:rPr>
          <w:noProof/>
          <w:sz w:val="24"/>
          <w:szCs w:val="24"/>
        </w:rPr>
      </w:pPr>
    </w:p>
    <w:p w:rsidR="0013526B" w:rsidRDefault="0013526B" w:rsidP="006E7F85">
      <w:pPr>
        <w:jc w:val="center"/>
        <w:rPr>
          <w:noProof/>
          <w:sz w:val="24"/>
          <w:szCs w:val="24"/>
        </w:rPr>
      </w:pPr>
    </w:p>
    <w:p w:rsidR="00F82A5A" w:rsidRDefault="00F82A5A" w:rsidP="006E7F85">
      <w:pPr>
        <w:jc w:val="center"/>
        <w:rPr>
          <w:noProof/>
          <w:sz w:val="24"/>
          <w:szCs w:val="24"/>
        </w:rPr>
      </w:pPr>
    </w:p>
    <w:p w:rsidR="006E7F85" w:rsidRPr="006E7F85" w:rsidRDefault="006E7F85" w:rsidP="006E7F85">
      <w:pPr>
        <w:jc w:val="center"/>
        <w:rPr>
          <w:sz w:val="24"/>
          <w:szCs w:val="24"/>
        </w:rPr>
      </w:pPr>
      <w:r w:rsidRPr="006E7F85">
        <w:rPr>
          <w:noProof/>
          <w:sz w:val="24"/>
          <w:szCs w:val="24"/>
        </w:rPr>
        <w:t xml:space="preserve">  </w:t>
      </w:r>
    </w:p>
    <w:p w:rsidR="00D3621C" w:rsidRDefault="00D3621C"/>
    <w:p w:rsidR="000F3703" w:rsidRPr="00A0756D" w:rsidRDefault="000F3703" w:rsidP="000F3703">
      <w:pPr>
        <w:jc w:val="center"/>
      </w:pPr>
      <w:r w:rsidRPr="00A0756D">
        <w:t>Отпечатано в Администрации Киселевского сельского поселения по адресу:</w:t>
      </w:r>
    </w:p>
    <w:p w:rsidR="000F3703" w:rsidRPr="00A0756D" w:rsidRDefault="000F3703" w:rsidP="000F3703">
      <w:pPr>
        <w:jc w:val="center"/>
      </w:pPr>
      <w:r w:rsidRPr="00A0756D">
        <w:t>347432 Ростовская область, Заветинский район, с. Киселевка, ул. 60 лет СССР, 40</w:t>
      </w:r>
    </w:p>
    <w:p w:rsidR="00D3621C" w:rsidRDefault="000F3703" w:rsidP="00F31C87">
      <w:pPr>
        <w:jc w:val="center"/>
      </w:pPr>
      <w:r w:rsidRPr="00A0756D">
        <w:t xml:space="preserve">Тираж 30 экз. Отпечатано </w:t>
      </w:r>
      <w:r w:rsidR="009819F5">
        <w:t>10.01</w:t>
      </w:r>
      <w:r w:rsidRPr="00A0756D">
        <w:t>.20</w:t>
      </w:r>
      <w:r w:rsidR="00377B4D">
        <w:t>2</w:t>
      </w:r>
      <w:r w:rsidR="009819F5">
        <w:t>5</w:t>
      </w:r>
      <w:r w:rsidRPr="00A0756D">
        <w:t xml:space="preserve"> г.</w:t>
      </w:r>
    </w:p>
    <w:sectPr w:rsidR="00D3621C" w:rsidSect="006E7F85">
      <w:footerReference w:type="default" r:id="rId9"/>
      <w:pgSz w:w="11906" w:h="16838"/>
      <w:pgMar w:top="851" w:right="567"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30BD6" w:rsidRDefault="00030BD6" w:rsidP="00D00365">
      <w:r>
        <w:separator/>
      </w:r>
    </w:p>
  </w:endnote>
  <w:endnote w:type="continuationSeparator" w:id="0">
    <w:p w:rsidR="00030BD6" w:rsidRDefault="00030BD6"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7281" w:rsidRDefault="001A4246" w:rsidP="00E42955">
    <w:pPr>
      <w:pStyle w:val="a8"/>
      <w:jc w:val="right"/>
    </w:pPr>
    <w:fldSimple w:instr="PAGE   \* MERGEFORMAT">
      <w:r w:rsidR="009819F5">
        <w:rPr>
          <w:noProof/>
        </w:rPr>
        <w:t>4</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30BD6" w:rsidRDefault="00030BD6" w:rsidP="00D00365">
      <w:r>
        <w:separator/>
      </w:r>
    </w:p>
  </w:footnote>
  <w:footnote w:type="continuationSeparator" w:id="0">
    <w:p w:rsidR="00030BD6" w:rsidRDefault="00030BD6" w:rsidP="00D003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00000003"/>
    <w:multiLevelType w:val="multilevel"/>
    <w:tmpl w:val="00000003"/>
    <w:name w:val="WW8Num3"/>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11">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nsid w:val="137E0482"/>
    <w:multiLevelType w:val="hybridMultilevel"/>
    <w:tmpl w:val="CBAACE2A"/>
    <w:lvl w:ilvl="0" w:tplc="01F0BDB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22265752"/>
    <w:multiLevelType w:val="multilevel"/>
    <w:tmpl w:val="34DAD8C2"/>
    <w:lvl w:ilvl="0">
      <w:start w:val="1"/>
      <w:numFmt w:val="decimal"/>
      <w:lvlText w:val="%1)"/>
      <w:lvlJc w:val="left"/>
      <w:pPr>
        <w:tabs>
          <w:tab w:val="num" w:pos="930"/>
        </w:tabs>
        <w:ind w:left="930" w:hanging="93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4">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7">
    <w:nsid w:val="6029449E"/>
    <w:multiLevelType w:val="hybridMultilevel"/>
    <w:tmpl w:val="34DAD8C2"/>
    <w:lvl w:ilvl="0" w:tplc="F52AD2BC">
      <w:start w:val="1"/>
      <w:numFmt w:val="decimal"/>
      <w:lvlText w:val="%1)"/>
      <w:lvlJc w:val="left"/>
      <w:pPr>
        <w:tabs>
          <w:tab w:val="num" w:pos="930"/>
        </w:tabs>
        <w:ind w:left="930" w:hanging="93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8">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FEE2F49"/>
    <w:multiLevelType w:val="hybridMultilevel"/>
    <w:tmpl w:val="5276DEBE"/>
    <w:lvl w:ilvl="0" w:tplc="F168AC3E">
      <w:start w:val="1"/>
      <w:numFmt w:val="decimal"/>
      <w:lvlText w:val="%1)"/>
      <w:lvlJc w:val="left"/>
      <w:pPr>
        <w:tabs>
          <w:tab w:val="num" w:pos="1470"/>
        </w:tabs>
        <w:ind w:left="1470" w:hanging="93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16"/>
  </w:num>
  <w:num w:numId="2">
    <w:abstractNumId w:val="0"/>
  </w:num>
  <w:num w:numId="3">
    <w:abstractNumId w:val="18"/>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15"/>
  </w:num>
  <w:num w:numId="14">
    <w:abstractNumId w:val="14"/>
  </w:num>
  <w:num w:numId="15">
    <w:abstractNumId w:val="17"/>
  </w:num>
  <w:num w:numId="16">
    <w:abstractNumId w:val="13"/>
  </w:num>
  <w:num w:numId="17">
    <w:abstractNumId w:val="19"/>
  </w:num>
  <w:num w:numId="18">
    <w:abstractNumId w:val="12"/>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30BD6"/>
    <w:rsid w:val="00075159"/>
    <w:rsid w:val="00083032"/>
    <w:rsid w:val="000E2C0E"/>
    <w:rsid w:val="000F3703"/>
    <w:rsid w:val="000F700D"/>
    <w:rsid w:val="000F7B64"/>
    <w:rsid w:val="00123884"/>
    <w:rsid w:val="0013526B"/>
    <w:rsid w:val="0017424E"/>
    <w:rsid w:val="001A4246"/>
    <w:rsid w:val="001D0FF7"/>
    <w:rsid w:val="001E4E38"/>
    <w:rsid w:val="001F20C3"/>
    <w:rsid w:val="00200E1D"/>
    <w:rsid w:val="0027450A"/>
    <w:rsid w:val="00275789"/>
    <w:rsid w:val="00285A0E"/>
    <w:rsid w:val="002B1067"/>
    <w:rsid w:val="002E3CF6"/>
    <w:rsid w:val="00310512"/>
    <w:rsid w:val="00352152"/>
    <w:rsid w:val="00362467"/>
    <w:rsid w:val="00370E5E"/>
    <w:rsid w:val="00377B4D"/>
    <w:rsid w:val="003819BD"/>
    <w:rsid w:val="003863F2"/>
    <w:rsid w:val="00395CCC"/>
    <w:rsid w:val="003A7711"/>
    <w:rsid w:val="0040591E"/>
    <w:rsid w:val="00463C87"/>
    <w:rsid w:val="004B60D4"/>
    <w:rsid w:val="004B7EEC"/>
    <w:rsid w:val="004C708E"/>
    <w:rsid w:val="00522999"/>
    <w:rsid w:val="005434AE"/>
    <w:rsid w:val="0057243A"/>
    <w:rsid w:val="00583C2B"/>
    <w:rsid w:val="00586183"/>
    <w:rsid w:val="005A1BCD"/>
    <w:rsid w:val="0064209D"/>
    <w:rsid w:val="00645CC4"/>
    <w:rsid w:val="006C5456"/>
    <w:rsid w:val="006D1691"/>
    <w:rsid w:val="006E7F85"/>
    <w:rsid w:val="007179F8"/>
    <w:rsid w:val="00717F26"/>
    <w:rsid w:val="00727376"/>
    <w:rsid w:val="0073012C"/>
    <w:rsid w:val="00734E6F"/>
    <w:rsid w:val="0074245B"/>
    <w:rsid w:val="007768BF"/>
    <w:rsid w:val="00785CB7"/>
    <w:rsid w:val="007A412B"/>
    <w:rsid w:val="007B5157"/>
    <w:rsid w:val="007C2F63"/>
    <w:rsid w:val="007D2AB6"/>
    <w:rsid w:val="007E7819"/>
    <w:rsid w:val="00810EF4"/>
    <w:rsid w:val="0084043F"/>
    <w:rsid w:val="00885DCF"/>
    <w:rsid w:val="008B24E6"/>
    <w:rsid w:val="008E3775"/>
    <w:rsid w:val="009004ED"/>
    <w:rsid w:val="00901567"/>
    <w:rsid w:val="00941AAC"/>
    <w:rsid w:val="00952F24"/>
    <w:rsid w:val="00957281"/>
    <w:rsid w:val="009604BE"/>
    <w:rsid w:val="009819F5"/>
    <w:rsid w:val="00985078"/>
    <w:rsid w:val="009909D0"/>
    <w:rsid w:val="00A42039"/>
    <w:rsid w:val="00A56413"/>
    <w:rsid w:val="00AB25C6"/>
    <w:rsid w:val="00AC6294"/>
    <w:rsid w:val="00B34CD5"/>
    <w:rsid w:val="00B56EE8"/>
    <w:rsid w:val="00B773E2"/>
    <w:rsid w:val="00B816B6"/>
    <w:rsid w:val="00BA0A6D"/>
    <w:rsid w:val="00BC12AD"/>
    <w:rsid w:val="00BE24DB"/>
    <w:rsid w:val="00C00EA1"/>
    <w:rsid w:val="00C2522D"/>
    <w:rsid w:val="00C30F13"/>
    <w:rsid w:val="00C906F5"/>
    <w:rsid w:val="00CB37D6"/>
    <w:rsid w:val="00CB3D0B"/>
    <w:rsid w:val="00CB7B50"/>
    <w:rsid w:val="00CC7AD7"/>
    <w:rsid w:val="00CD444E"/>
    <w:rsid w:val="00CE7096"/>
    <w:rsid w:val="00D00365"/>
    <w:rsid w:val="00D104C4"/>
    <w:rsid w:val="00D3543F"/>
    <w:rsid w:val="00D3621C"/>
    <w:rsid w:val="00D45264"/>
    <w:rsid w:val="00D53281"/>
    <w:rsid w:val="00D85D7B"/>
    <w:rsid w:val="00D95ADA"/>
    <w:rsid w:val="00DB3D03"/>
    <w:rsid w:val="00DD57CC"/>
    <w:rsid w:val="00DF4501"/>
    <w:rsid w:val="00E4340A"/>
    <w:rsid w:val="00E86AF3"/>
    <w:rsid w:val="00F23F46"/>
    <w:rsid w:val="00F31C87"/>
    <w:rsid w:val="00F467EE"/>
    <w:rsid w:val="00F6307A"/>
    <w:rsid w:val="00F82A5A"/>
    <w:rsid w:val="00FB13D5"/>
    <w:rsid w:val="00FC50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Body Text Indent 3"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nhideWhenUsed/>
    <w:qFormat/>
    <w:rsid w:val="00D3621C"/>
    <w:pPr>
      <w:keepNext/>
      <w:spacing w:before="240" w:after="60"/>
      <w:outlineLvl w:val="3"/>
    </w:pPr>
    <w:rPr>
      <w:b/>
      <w:bCs/>
      <w:sz w:val="28"/>
      <w:szCs w:val="28"/>
    </w:rPr>
  </w:style>
  <w:style w:type="paragraph" w:styleId="5">
    <w:name w:val="heading 5"/>
    <w:basedOn w:val="a"/>
    <w:next w:val="a"/>
    <w:link w:val="50"/>
    <w:unhideWhenUsed/>
    <w:qFormat/>
    <w:rsid w:val="00D3621C"/>
    <w:pPr>
      <w:spacing w:before="240" w:after="60"/>
      <w:outlineLvl w:val="4"/>
    </w:pPr>
    <w:rPr>
      <w:b/>
      <w:bCs/>
      <w:i/>
      <w:iCs/>
      <w:sz w:val="26"/>
      <w:szCs w:val="26"/>
    </w:rPr>
  </w:style>
  <w:style w:type="paragraph" w:styleId="6">
    <w:name w:val="heading 6"/>
    <w:basedOn w:val="a"/>
    <w:next w:val="a"/>
    <w:link w:val="60"/>
    <w:uiPriority w:val="9"/>
    <w:qFormat/>
    <w:rsid w:val="00957281"/>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qFormat/>
    <w:rsid w:val="00D3621C"/>
    <w:rPr>
      <w:rFonts w:ascii="Times New Roman" w:eastAsia="Times New Roman" w:hAnsi="Times New Roman" w:cs="Times New Roman"/>
      <w:b/>
      <w:bCs/>
      <w:i/>
      <w:iCs/>
      <w:sz w:val="26"/>
      <w:szCs w:val="26"/>
      <w:lang w:eastAsia="ru-RU"/>
    </w:rPr>
  </w:style>
  <w:style w:type="paragraph" w:styleId="a3">
    <w:name w:val="caption"/>
    <w:basedOn w:val="a"/>
    <w:next w:val="a"/>
    <w:qFormat/>
    <w:rsid w:val="00D3621C"/>
    <w:pPr>
      <w:jc w:val="center"/>
    </w:pPr>
    <w:rPr>
      <w:b/>
      <w:bCs/>
    </w:rPr>
  </w:style>
  <w:style w:type="paragraph" w:customStyle="1" w:styleId="ConsPlusNormal">
    <w:name w:val="ConsPlusNormal"/>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4">
    <w:name w:val="Balloon Text"/>
    <w:basedOn w:val="a"/>
    <w:link w:val="a5"/>
    <w:uiPriority w:val="99"/>
    <w:unhideWhenUsed/>
    <w:rsid w:val="00D3621C"/>
    <w:rPr>
      <w:rFonts w:ascii="Tahoma" w:hAnsi="Tahoma" w:cs="Tahoma"/>
      <w:sz w:val="16"/>
      <w:szCs w:val="16"/>
    </w:rPr>
  </w:style>
  <w:style w:type="character" w:customStyle="1" w:styleId="a5">
    <w:name w:val="Текст выноски Знак"/>
    <w:basedOn w:val="a0"/>
    <w:link w:val="a4"/>
    <w:uiPriority w:val="99"/>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rsid w:val="003A7711"/>
    <w:pPr>
      <w:suppressAutoHyphens/>
      <w:ind w:right="125"/>
    </w:pPr>
    <w:rPr>
      <w:sz w:val="28"/>
      <w:lang w:eastAsia="zh-CN"/>
    </w:rPr>
  </w:style>
  <w:style w:type="paragraph" w:styleId="a6">
    <w:name w:val="header"/>
    <w:basedOn w:val="a"/>
    <w:link w:val="a7"/>
    <w:unhideWhenUsed/>
    <w:rsid w:val="00D00365"/>
    <w:pPr>
      <w:tabs>
        <w:tab w:val="center" w:pos="4677"/>
        <w:tab w:val="right" w:pos="9355"/>
      </w:tabs>
    </w:pPr>
  </w:style>
  <w:style w:type="character" w:customStyle="1" w:styleId="a7">
    <w:name w:val="Верхний колонтитул Знак"/>
    <w:basedOn w:val="a0"/>
    <w:link w:val="a6"/>
    <w:rsid w:val="00D00365"/>
    <w:rPr>
      <w:rFonts w:ascii="Times New Roman" w:eastAsia="Times New Roman" w:hAnsi="Times New Roman" w:cs="Times New Roman"/>
      <w:sz w:val="20"/>
      <w:szCs w:val="20"/>
      <w:lang w:eastAsia="ru-RU"/>
    </w:rPr>
  </w:style>
  <w:style w:type="paragraph" w:styleId="a8">
    <w:name w:val="footer"/>
    <w:basedOn w:val="a"/>
    <w:link w:val="a9"/>
    <w:unhideWhenUsed/>
    <w:rsid w:val="00D00365"/>
    <w:pPr>
      <w:tabs>
        <w:tab w:val="center" w:pos="4677"/>
        <w:tab w:val="right" w:pos="9355"/>
      </w:tabs>
    </w:pPr>
  </w:style>
  <w:style w:type="character" w:customStyle="1" w:styleId="a9">
    <w:name w:val="Нижний колонтитул Знак"/>
    <w:basedOn w:val="a0"/>
    <w:link w:val="a8"/>
    <w:rsid w:val="00D00365"/>
    <w:rPr>
      <w:rFonts w:ascii="Times New Roman" w:eastAsia="Times New Roman" w:hAnsi="Times New Roman" w:cs="Times New Roman"/>
      <w:sz w:val="20"/>
      <w:szCs w:val="20"/>
      <w:lang w:eastAsia="ru-RU"/>
    </w:rPr>
  </w:style>
  <w:style w:type="paragraph" w:styleId="aa">
    <w:name w:val="Body Text"/>
    <w:basedOn w:val="a"/>
    <w:link w:val="ab"/>
    <w:qFormat/>
    <w:rsid w:val="00D95ADA"/>
    <w:pPr>
      <w:jc w:val="both"/>
    </w:pPr>
    <w:rPr>
      <w:color w:val="000000"/>
      <w:sz w:val="28"/>
      <w:lang w:eastAsia="zh-CN"/>
    </w:rPr>
  </w:style>
  <w:style w:type="character" w:customStyle="1" w:styleId="ab">
    <w:name w:val="Основной текст Знак"/>
    <w:basedOn w:val="a0"/>
    <w:link w:val="aa"/>
    <w:rsid w:val="00D95ADA"/>
    <w:rPr>
      <w:rFonts w:ascii="Times New Roman" w:eastAsia="Times New Roman" w:hAnsi="Times New Roman" w:cs="Times New Roman"/>
      <w:color w:val="000000"/>
      <w:sz w:val="28"/>
      <w:szCs w:val="20"/>
      <w:lang w:eastAsia="zh-CN"/>
    </w:rPr>
  </w:style>
  <w:style w:type="character" w:styleId="ac">
    <w:name w:val="page number"/>
    <w:basedOn w:val="a0"/>
    <w:rsid w:val="002B1067"/>
  </w:style>
  <w:style w:type="character" w:customStyle="1" w:styleId="20">
    <w:name w:val="Заголовок 2 Знак"/>
    <w:basedOn w:val="a0"/>
    <w:link w:val="2"/>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d">
    <w:name w:val="Hyperlink"/>
    <w:uiPriority w:val="99"/>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uiPriority w:val="99"/>
    <w:rsid w:val="00E86AF3"/>
    <w:rPr>
      <w:rFonts w:ascii="Arial" w:eastAsia="Calibri" w:hAnsi="Arial" w:cs="Arial"/>
      <w:lang w:val="ru-RU" w:bidi="ar-SA"/>
    </w:rPr>
  </w:style>
  <w:style w:type="character" w:customStyle="1" w:styleId="ae">
    <w:name w:val="Описание документов Знак"/>
    <w:rsid w:val="00E86AF3"/>
    <w:rPr>
      <w:sz w:val="16"/>
      <w:szCs w:val="16"/>
      <w:lang w:val="ru-RU" w:bidi="ar-SA"/>
    </w:rPr>
  </w:style>
  <w:style w:type="character" w:customStyle="1" w:styleId="af">
    <w:name w:val="Символ нумерации"/>
    <w:rsid w:val="00E86AF3"/>
  </w:style>
  <w:style w:type="paragraph" w:customStyle="1" w:styleId="af0">
    <w:basedOn w:val="a"/>
    <w:next w:val="aa"/>
    <w:rsid w:val="00E86AF3"/>
    <w:pPr>
      <w:keepNext/>
      <w:suppressAutoHyphens/>
      <w:spacing w:before="240" w:after="120"/>
    </w:pPr>
    <w:rPr>
      <w:rFonts w:ascii="Liberation Sans" w:eastAsia="Microsoft YaHei" w:hAnsi="Liberation Sans" w:cs="Mangal"/>
      <w:sz w:val="28"/>
      <w:szCs w:val="28"/>
      <w:lang w:eastAsia="zh-CN"/>
    </w:rPr>
  </w:style>
  <w:style w:type="paragraph" w:styleId="af1">
    <w:name w:val="List"/>
    <w:basedOn w:val="aa"/>
    <w:rsid w:val="00E86AF3"/>
    <w:pPr>
      <w:suppressAutoHyphens/>
      <w:spacing w:after="140" w:line="288" w:lineRule="auto"/>
      <w:jc w:val="left"/>
    </w:pPr>
    <w:rPr>
      <w:rFonts w:eastAsia="Calibri" w:cs="Mangal"/>
      <w:color w:val="auto"/>
      <w:sz w:val="20"/>
    </w:rPr>
  </w:style>
  <w:style w:type="paragraph" w:customStyle="1" w:styleId="13">
    <w:name w:val="Указатель1"/>
    <w:basedOn w:val="a"/>
    <w:rsid w:val="00E86AF3"/>
    <w:pPr>
      <w:suppressLineNumbers/>
      <w:suppressAutoHyphens/>
    </w:pPr>
    <w:rPr>
      <w:rFonts w:eastAsia="Calibri" w:cs="Mangal"/>
      <w:lang w:eastAsia="zh-CN"/>
    </w:rPr>
  </w:style>
  <w:style w:type="paragraph" w:customStyle="1" w:styleId="ConsPlusTitle">
    <w:name w:val="ConsPlusTitle"/>
    <w:uiPriority w:val="99"/>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2">
    <w:name w:val="Normal (Web)"/>
    <w:basedOn w:val="a"/>
    <w:uiPriority w:val="99"/>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uiPriority w:val="99"/>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0"/>
    <w:link w:val="HTML"/>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3">
    <w:name w:val="Описание документов"/>
    <w:basedOn w:val="a"/>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rsid w:val="00E86AF3"/>
    <w:pPr>
      <w:suppressAutoHyphens/>
      <w:spacing w:before="84" w:after="84"/>
    </w:pPr>
    <w:rPr>
      <w:rFonts w:ascii="Arial" w:eastAsia="Calibri" w:hAnsi="Arial" w:cs="Arial"/>
      <w:color w:val="000000"/>
      <w:lang w:eastAsia="zh-CN"/>
    </w:rPr>
  </w:style>
  <w:style w:type="paragraph" w:customStyle="1" w:styleId="af4">
    <w:name w:val="Содержимое врезки"/>
    <w:basedOn w:val="a"/>
    <w:rsid w:val="00E86AF3"/>
    <w:pPr>
      <w:suppressAutoHyphens/>
    </w:pPr>
    <w:rPr>
      <w:rFonts w:eastAsia="Calibri"/>
      <w:lang w:eastAsia="zh-CN"/>
    </w:rPr>
  </w:style>
  <w:style w:type="paragraph" w:customStyle="1" w:styleId="af5">
    <w:name w:val="Содержимое таблицы"/>
    <w:basedOn w:val="a"/>
    <w:rsid w:val="00E86AF3"/>
    <w:pPr>
      <w:suppressLineNumbers/>
      <w:suppressAutoHyphens/>
    </w:pPr>
    <w:rPr>
      <w:rFonts w:eastAsia="Calibri"/>
      <w:lang w:eastAsia="zh-CN"/>
    </w:rPr>
  </w:style>
  <w:style w:type="paragraph" w:customStyle="1" w:styleId="af6">
    <w:name w:val="Заголовок таблицы"/>
    <w:basedOn w:val="af5"/>
    <w:rsid w:val="00E86AF3"/>
    <w:pPr>
      <w:jc w:val="center"/>
    </w:pPr>
    <w:rPr>
      <w:b/>
      <w:bCs/>
    </w:rPr>
  </w:style>
  <w:style w:type="character" w:customStyle="1" w:styleId="WW8Num3z3">
    <w:name w:val="WW8Num3z3"/>
    <w:rsid w:val="00E86AF3"/>
  </w:style>
  <w:style w:type="paragraph" w:styleId="af7">
    <w:name w:val="No Spacing"/>
    <w:link w:val="af8"/>
    <w:uiPriority w:val="1"/>
    <w:qFormat/>
    <w:rsid w:val="00E86AF3"/>
    <w:pPr>
      <w:spacing w:after="0" w:line="240" w:lineRule="auto"/>
    </w:pPr>
    <w:rPr>
      <w:rFonts w:ascii="Calibri" w:eastAsia="Times New Roman" w:hAnsi="Calibri" w:cs="Times New Roman"/>
      <w:lang w:eastAsia="ru-RU"/>
    </w:rPr>
  </w:style>
  <w:style w:type="character" w:customStyle="1" w:styleId="af8">
    <w:name w:val="Без интервала Знак"/>
    <w:link w:val="af7"/>
    <w:uiPriority w:val="1"/>
    <w:locked/>
    <w:rsid w:val="00E86AF3"/>
    <w:rPr>
      <w:rFonts w:ascii="Calibri" w:eastAsia="Times New Roman" w:hAnsi="Calibri" w:cs="Times New Roman"/>
      <w:lang w:eastAsia="ru-RU"/>
    </w:rPr>
  </w:style>
  <w:style w:type="character" w:customStyle="1" w:styleId="10">
    <w:name w:val="Заголовок 1 Знак"/>
    <w:basedOn w:val="a0"/>
    <w:link w:val="1"/>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9">
    <w:name w:val="Гипертекстовая ссылка"/>
    <w:basedOn w:val="a0"/>
    <w:uiPriority w:val="99"/>
    <w:rsid w:val="00B34CD5"/>
    <w:rPr>
      <w:rFonts w:cs="Times New Roman"/>
      <w:b/>
      <w:bCs/>
      <w:color w:val="106BBE"/>
    </w:rPr>
  </w:style>
  <w:style w:type="character" w:customStyle="1" w:styleId="afa">
    <w:name w:val="Основной текст + Полужирный"/>
    <w:rsid w:val="00B34CD5"/>
    <w:rPr>
      <w:b/>
      <w:bCs/>
      <w:color w:val="000000"/>
      <w:sz w:val="27"/>
      <w:szCs w:val="27"/>
      <w:shd w:val="clear" w:color="auto" w:fill="FFFFFF"/>
    </w:rPr>
  </w:style>
  <w:style w:type="table" w:styleId="afb">
    <w:name w:val="Table Grid"/>
    <w:basedOn w:val="a1"/>
    <w:uiPriority w:val="59"/>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rsid w:val="00A42039"/>
  </w:style>
  <w:style w:type="paragraph" w:styleId="afc">
    <w:name w:val="List Paragraph"/>
    <w:basedOn w:val="a"/>
    <w:uiPriority w:val="34"/>
    <w:qFormat/>
    <w:rsid w:val="00A42039"/>
    <w:pPr>
      <w:ind w:left="720"/>
      <w:contextualSpacing/>
    </w:pPr>
    <w:rPr>
      <w:sz w:val="24"/>
      <w:szCs w:val="24"/>
    </w:rPr>
  </w:style>
  <w:style w:type="character" w:customStyle="1" w:styleId="30">
    <w:name w:val="Заголовок 3 Знак"/>
    <w:basedOn w:val="a0"/>
    <w:link w:val="3"/>
    <w:rsid w:val="00957281"/>
    <w:rPr>
      <w:rFonts w:ascii="Times New Roman" w:eastAsia="Times New Roman" w:hAnsi="Times New Roman" w:cs="Times New Roman"/>
      <w:b/>
      <w:bCs/>
      <w:sz w:val="28"/>
      <w:szCs w:val="28"/>
    </w:rPr>
  </w:style>
  <w:style w:type="character" w:customStyle="1" w:styleId="60">
    <w:name w:val="Заголовок 6 Знак"/>
    <w:basedOn w:val="a0"/>
    <w:link w:val="6"/>
    <w:uiPriority w:val="9"/>
    <w:rsid w:val="00957281"/>
    <w:rPr>
      <w:rFonts w:ascii="Calibri" w:eastAsia="Times New Roman" w:hAnsi="Calibri" w:cs="Times New Roman"/>
      <w:b/>
      <w:bCs/>
    </w:rPr>
  </w:style>
  <w:style w:type="paragraph" w:customStyle="1" w:styleId="afd">
    <w:name w:val="Знак Знак Знак"/>
    <w:basedOn w:val="a"/>
    <w:rsid w:val="00957281"/>
    <w:pPr>
      <w:spacing w:before="100" w:beforeAutospacing="1" w:after="100" w:afterAutospacing="1"/>
      <w:jc w:val="both"/>
    </w:pPr>
    <w:rPr>
      <w:rFonts w:ascii="Tahoma" w:hAnsi="Tahoma"/>
      <w:lang w:val="en-US" w:eastAsia="en-US"/>
    </w:rPr>
  </w:style>
  <w:style w:type="paragraph" w:styleId="afe">
    <w:name w:val="Body Text Indent"/>
    <w:basedOn w:val="a"/>
    <w:link w:val="aff"/>
    <w:uiPriority w:val="99"/>
    <w:rsid w:val="00957281"/>
    <w:pPr>
      <w:ind w:firstLine="709"/>
      <w:jc w:val="both"/>
    </w:pPr>
    <w:rPr>
      <w:sz w:val="28"/>
    </w:rPr>
  </w:style>
  <w:style w:type="character" w:customStyle="1" w:styleId="aff">
    <w:name w:val="Основной текст с отступом Знак"/>
    <w:basedOn w:val="a0"/>
    <w:link w:val="afe"/>
    <w:uiPriority w:val="99"/>
    <w:rsid w:val="00957281"/>
    <w:rPr>
      <w:rFonts w:ascii="Times New Roman" w:eastAsia="Times New Roman" w:hAnsi="Times New Roman" w:cs="Times New Roman"/>
      <w:sz w:val="28"/>
      <w:szCs w:val="20"/>
    </w:rPr>
  </w:style>
  <w:style w:type="paragraph" w:customStyle="1" w:styleId="Postan">
    <w:name w:val="Postan"/>
    <w:basedOn w:val="a"/>
    <w:uiPriority w:val="99"/>
    <w:rsid w:val="00957281"/>
    <w:pPr>
      <w:jc w:val="center"/>
    </w:pPr>
    <w:rPr>
      <w:sz w:val="28"/>
    </w:rPr>
  </w:style>
  <w:style w:type="character" w:styleId="aff0">
    <w:name w:val="FollowedHyperlink"/>
    <w:uiPriority w:val="99"/>
    <w:unhideWhenUsed/>
    <w:rsid w:val="00957281"/>
    <w:rPr>
      <w:color w:val="800080"/>
      <w:u w:val="single"/>
    </w:rPr>
  </w:style>
  <w:style w:type="character" w:customStyle="1" w:styleId="aff1">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f2"/>
    <w:locked/>
    <w:rsid w:val="00957281"/>
    <w:rPr>
      <w:lang w:eastAsia="ru-RU"/>
    </w:rPr>
  </w:style>
  <w:style w:type="paragraph" w:styleId="aff2">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ff1"/>
    <w:unhideWhenUsed/>
    <w:rsid w:val="00957281"/>
    <w:rPr>
      <w:rFonts w:asciiTheme="minorHAnsi" w:eastAsiaTheme="minorHAnsi" w:hAnsiTheme="minorHAnsi" w:cstheme="minorBidi"/>
      <w:sz w:val="22"/>
      <w:szCs w:val="22"/>
    </w:rPr>
  </w:style>
  <w:style w:type="character" w:customStyle="1" w:styleId="14">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link w:val="aff2"/>
    <w:rsid w:val="00957281"/>
    <w:rPr>
      <w:rFonts w:ascii="Times New Roman" w:eastAsia="Times New Roman" w:hAnsi="Times New Roman" w:cs="Times New Roman"/>
      <w:sz w:val="20"/>
      <w:szCs w:val="20"/>
      <w:lang w:eastAsia="ru-RU"/>
    </w:rPr>
  </w:style>
  <w:style w:type="paragraph" w:styleId="31">
    <w:name w:val="Body Text Indent 3"/>
    <w:basedOn w:val="a"/>
    <w:link w:val="32"/>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0"/>
    <w:link w:val="31"/>
    <w:rsid w:val="00957281"/>
    <w:rPr>
      <w:rFonts w:ascii="Calibri" w:eastAsia="Times New Roman" w:hAnsi="Calibri" w:cs="Times New Roman"/>
      <w:sz w:val="16"/>
      <w:szCs w:val="16"/>
      <w:lang w:eastAsia="ru-RU"/>
    </w:rPr>
  </w:style>
  <w:style w:type="paragraph" w:customStyle="1" w:styleId="15">
    <w:name w:val="Знак1"/>
    <w:basedOn w:val="a"/>
    <w:rsid w:val="00957281"/>
    <w:pPr>
      <w:spacing w:before="100" w:beforeAutospacing="1" w:after="100" w:afterAutospacing="1"/>
    </w:pPr>
    <w:rPr>
      <w:rFonts w:ascii="Tahoma" w:hAnsi="Tahoma"/>
      <w:lang w:val="en-US" w:eastAsia="en-US"/>
    </w:rPr>
  </w:style>
  <w:style w:type="paragraph" w:customStyle="1" w:styleId="aff3">
    <w:name w:val="Нормальный (таблица)"/>
    <w:basedOn w:val="a"/>
    <w:next w:val="a"/>
    <w:rsid w:val="00957281"/>
    <w:pPr>
      <w:widowControl w:val="0"/>
      <w:autoSpaceDE w:val="0"/>
      <w:autoSpaceDN w:val="0"/>
      <w:adjustRightInd w:val="0"/>
      <w:jc w:val="both"/>
    </w:pPr>
    <w:rPr>
      <w:rFonts w:ascii="Arial" w:hAnsi="Arial" w:cs="Arial"/>
      <w:sz w:val="24"/>
      <w:szCs w:val="24"/>
    </w:rPr>
  </w:style>
  <w:style w:type="paragraph" w:customStyle="1" w:styleId="aff4">
    <w:name w:val="Отчетный"/>
    <w:basedOn w:val="a"/>
    <w:rsid w:val="00957281"/>
    <w:pPr>
      <w:spacing w:after="120" w:line="360" w:lineRule="auto"/>
      <w:ind w:firstLine="720"/>
      <w:jc w:val="both"/>
    </w:pPr>
    <w:rPr>
      <w:rFonts w:eastAsia="Calibri"/>
      <w:sz w:val="26"/>
    </w:rPr>
  </w:style>
  <w:style w:type="paragraph" w:customStyle="1" w:styleId="16">
    <w:name w:val="Абзац списка1"/>
    <w:basedOn w:val="a"/>
    <w:qFormat/>
    <w:rsid w:val="00957281"/>
    <w:pPr>
      <w:ind w:left="720" w:firstLine="709"/>
      <w:contextualSpacing/>
      <w:jc w:val="both"/>
    </w:pPr>
    <w:rPr>
      <w:sz w:val="28"/>
      <w:szCs w:val="28"/>
      <w:lang w:eastAsia="en-US"/>
    </w:rPr>
  </w:style>
  <w:style w:type="paragraph" w:customStyle="1" w:styleId="aff5">
    <w:name w:val="Знак"/>
    <w:basedOn w:val="a"/>
    <w:rsid w:val="00957281"/>
    <w:pPr>
      <w:spacing w:before="100" w:beforeAutospacing="1" w:after="100" w:afterAutospacing="1"/>
    </w:pPr>
    <w:rPr>
      <w:rFonts w:ascii="Tahoma" w:hAnsi="Tahoma" w:cs="Tahoma"/>
      <w:lang w:val="en-US" w:eastAsia="en-US"/>
    </w:rPr>
  </w:style>
  <w:style w:type="paragraph" w:customStyle="1" w:styleId="17">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e"/>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
    <w:name w:val="Знак Знак9"/>
    <w:locked/>
    <w:rsid w:val="00957281"/>
    <w:rPr>
      <w:bCs/>
      <w:sz w:val="28"/>
      <w:szCs w:val="26"/>
      <w:lang w:val="ru-RU" w:eastAsia="en-US" w:bidi="ar-SA"/>
    </w:rPr>
  </w:style>
  <w:style w:type="character" w:customStyle="1" w:styleId="8">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6">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7">
    <w:name w:val="annotation reference"/>
    <w:uiPriority w:val="99"/>
    <w:rsid w:val="00957281"/>
    <w:rPr>
      <w:sz w:val="16"/>
      <w:szCs w:val="16"/>
    </w:rPr>
  </w:style>
  <w:style w:type="paragraph" w:styleId="aff8">
    <w:name w:val="annotation text"/>
    <w:basedOn w:val="a"/>
    <w:link w:val="aff9"/>
    <w:uiPriority w:val="99"/>
    <w:rsid w:val="00957281"/>
  </w:style>
  <w:style w:type="character" w:customStyle="1" w:styleId="aff9">
    <w:name w:val="Текст примечания Знак"/>
    <w:basedOn w:val="a0"/>
    <w:link w:val="aff8"/>
    <w:uiPriority w:val="99"/>
    <w:rsid w:val="00957281"/>
    <w:rPr>
      <w:rFonts w:ascii="Times New Roman" w:eastAsia="Times New Roman" w:hAnsi="Times New Roman" w:cs="Times New Roman"/>
      <w:sz w:val="20"/>
      <w:szCs w:val="20"/>
      <w:lang w:eastAsia="ru-RU"/>
    </w:rPr>
  </w:style>
  <w:style w:type="paragraph" w:styleId="affa">
    <w:name w:val="annotation subject"/>
    <w:basedOn w:val="aff8"/>
    <w:next w:val="aff8"/>
    <w:link w:val="affb"/>
    <w:uiPriority w:val="99"/>
    <w:rsid w:val="00957281"/>
    <w:rPr>
      <w:b/>
      <w:bCs/>
    </w:rPr>
  </w:style>
  <w:style w:type="character" w:customStyle="1" w:styleId="affb">
    <w:name w:val="Тема примечания Знак"/>
    <w:basedOn w:val="aff9"/>
    <w:link w:val="affa"/>
    <w:uiPriority w:val="99"/>
    <w:rsid w:val="00957281"/>
    <w:rPr>
      <w:b/>
      <w:bCs/>
    </w:rPr>
  </w:style>
  <w:style w:type="paragraph" w:styleId="affc">
    <w:name w:val="Plain Text"/>
    <w:basedOn w:val="a"/>
    <w:link w:val="affd"/>
    <w:rsid w:val="00957281"/>
    <w:pPr>
      <w:ind w:firstLine="454"/>
      <w:jc w:val="both"/>
    </w:pPr>
    <w:rPr>
      <w:rFonts w:ascii="Courier New" w:eastAsia="Calibri" w:hAnsi="Courier New"/>
    </w:rPr>
  </w:style>
  <w:style w:type="character" w:customStyle="1" w:styleId="affd">
    <w:name w:val="Текст Знак"/>
    <w:basedOn w:val="a0"/>
    <w:link w:val="affc"/>
    <w:rsid w:val="00957281"/>
    <w:rPr>
      <w:rFonts w:ascii="Courier New" w:eastAsia="Calibri" w:hAnsi="Courier New" w:cs="Times New Roman"/>
      <w:sz w:val="20"/>
      <w:szCs w:val="20"/>
      <w:lang w:eastAsia="ru-RU"/>
    </w:rPr>
  </w:style>
  <w:style w:type="paragraph" w:styleId="affe">
    <w:name w:val="Title"/>
    <w:basedOn w:val="a"/>
    <w:link w:val="afff"/>
    <w:qFormat/>
    <w:rsid w:val="00957281"/>
    <w:pPr>
      <w:jc w:val="center"/>
    </w:pPr>
    <w:rPr>
      <w:b/>
      <w:bCs/>
    </w:rPr>
  </w:style>
  <w:style w:type="character" w:customStyle="1" w:styleId="afff">
    <w:name w:val="Название Знак"/>
    <w:basedOn w:val="a0"/>
    <w:link w:val="affe"/>
    <w:rsid w:val="00957281"/>
    <w:rPr>
      <w:rFonts w:ascii="Times New Roman" w:eastAsia="Times New Roman" w:hAnsi="Times New Roman" w:cs="Times New Roman"/>
      <w:b/>
      <w:bCs/>
      <w:sz w:val="20"/>
      <w:szCs w:val="20"/>
    </w:rPr>
  </w:style>
  <w:style w:type="character" w:customStyle="1" w:styleId="articleseperator">
    <w:name w:val="article_seperator"/>
    <w:basedOn w:val="a0"/>
    <w:rsid w:val="00957281"/>
  </w:style>
  <w:style w:type="character" w:styleId="afff0">
    <w:name w:val="Strong"/>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1">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2">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3">
    <w:name w:val="Прижатый влево"/>
    <w:basedOn w:val="a"/>
    <w:next w:val="a"/>
    <w:rsid w:val="006E7F85"/>
    <w:pPr>
      <w:autoSpaceDE w:val="0"/>
      <w:autoSpaceDN w:val="0"/>
      <w:adjustRightInd w:val="0"/>
    </w:pPr>
    <w:rPr>
      <w:rFonts w:ascii="Arial" w:hAnsi="Arial"/>
      <w:sz w:val="24"/>
      <w:szCs w:val="24"/>
    </w:rPr>
  </w:style>
  <w:style w:type="paragraph" w:customStyle="1" w:styleId="ConsTitle">
    <w:name w:val="ConsTitle"/>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8">
    <w:name w:val="Сетка таблицы1"/>
    <w:uiPriority w:val="99"/>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9">
    <w:name w:val="Без интервала1"/>
    <w:uiPriority w:val="99"/>
    <w:rsid w:val="00285A0E"/>
    <w:pPr>
      <w:spacing w:after="0" w:line="240" w:lineRule="auto"/>
    </w:pPr>
    <w:rPr>
      <w:rFonts w:ascii="Calibri" w:eastAsia="Times New Roman" w:hAnsi="Calibri" w:cs="Times New Roman"/>
    </w:rPr>
  </w:style>
  <w:style w:type="paragraph" w:customStyle="1" w:styleId="1a">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4">
    <w:name w:val="Emphasis"/>
    <w:uiPriority w:val="20"/>
    <w:qFormat/>
    <w:rsid w:val="00285A0E"/>
    <w:rPr>
      <w:b/>
      <w:bCs/>
      <w:i/>
      <w:iCs/>
      <w:color w:val="5A5A5A"/>
    </w:rPr>
  </w:style>
  <w:style w:type="character" w:customStyle="1" w:styleId="afff5">
    <w:name w:val="Основной текст_"/>
    <w:link w:val="1b"/>
    <w:rsid w:val="00285A0E"/>
    <w:rPr>
      <w:sz w:val="26"/>
      <w:szCs w:val="26"/>
      <w:shd w:val="clear" w:color="auto" w:fill="FFFFFF"/>
    </w:rPr>
  </w:style>
  <w:style w:type="paragraph" w:customStyle="1" w:styleId="1b">
    <w:name w:val="Основной текст1"/>
    <w:basedOn w:val="a"/>
    <w:link w:val="afff5"/>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iPriority w:val="99"/>
    <w:unhideWhenUsed/>
    <w:rsid w:val="00285A0E"/>
    <w:pPr>
      <w:spacing w:after="120" w:line="480" w:lineRule="auto"/>
    </w:pPr>
  </w:style>
  <w:style w:type="character" w:customStyle="1" w:styleId="27">
    <w:name w:val="Основной текст 2 Знак"/>
    <w:basedOn w:val="a0"/>
    <w:link w:val="26"/>
    <w:uiPriority w:val="99"/>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0"/>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c">
    <w:name w:val="Нет списка1"/>
    <w:next w:val="a2"/>
    <w:uiPriority w:val="99"/>
    <w:semiHidden/>
    <w:unhideWhenUsed/>
    <w:rsid w:val="0013526B"/>
  </w:style>
  <w:style w:type="paragraph" w:styleId="afff6">
    <w:name w:val="Document Map"/>
    <w:basedOn w:val="a"/>
    <w:link w:val="afff7"/>
    <w:uiPriority w:val="99"/>
    <w:semiHidden/>
    <w:rsid w:val="0013526B"/>
    <w:pPr>
      <w:widowControl w:val="0"/>
      <w:shd w:val="clear" w:color="auto" w:fill="000080"/>
      <w:adjustRightInd w:val="0"/>
      <w:spacing w:after="200" w:line="276" w:lineRule="auto"/>
      <w:jc w:val="both"/>
      <w:textAlignment w:val="baseline"/>
    </w:pPr>
    <w:rPr>
      <w:sz w:val="2"/>
    </w:rPr>
  </w:style>
  <w:style w:type="character" w:customStyle="1" w:styleId="afff7">
    <w:name w:val="Схема документа Знак"/>
    <w:basedOn w:val="a0"/>
    <w:link w:val="afff6"/>
    <w:uiPriority w:val="99"/>
    <w:semiHidden/>
    <w:rsid w:val="0013526B"/>
    <w:rPr>
      <w:rFonts w:ascii="Times New Roman" w:eastAsia="Times New Roman" w:hAnsi="Times New Roman" w:cs="Times New Roman"/>
      <w:sz w:val="2"/>
      <w:szCs w:val="20"/>
      <w:shd w:val="clear" w:color="auto" w:fill="000080"/>
    </w:rPr>
  </w:style>
  <w:style w:type="paragraph" w:customStyle="1" w:styleId="afff8">
    <w:basedOn w:val="a"/>
    <w:next w:val="affe"/>
    <w:qFormat/>
    <w:rsid w:val="000E2C0E"/>
    <w:pPr>
      <w:widowControl w:val="0"/>
      <w:adjustRightInd w:val="0"/>
      <w:jc w:val="center"/>
      <w:textAlignment w:val="baseline"/>
    </w:pPr>
    <w:rPr>
      <w:sz w:val="28"/>
      <w:szCs w:val="24"/>
    </w:rPr>
  </w:style>
  <w:style w:type="paragraph" w:customStyle="1" w:styleId="afff9">
    <w:name w:val="Îáû÷íûé"/>
    <w:rsid w:val="00CD444E"/>
    <w:pPr>
      <w:autoSpaceDE w:val="0"/>
      <w:autoSpaceDN w:val="0"/>
      <w:spacing w:after="0" w:line="240" w:lineRule="auto"/>
    </w:pPr>
    <w:rPr>
      <w:rFonts w:ascii="Times New Roman" w:eastAsia="Times New Roman" w:hAnsi="Times New Roman" w:cs="Times New Roman"/>
      <w:sz w:val="24"/>
      <w:szCs w:val="24"/>
      <w:lang w:eastAsia="ru-RU"/>
    </w:rPr>
  </w:style>
  <w:style w:type="paragraph" w:customStyle="1" w:styleId="1d">
    <w:name w:val="Знак Знак Знак1 Знак"/>
    <w:basedOn w:val="a"/>
    <w:rsid w:val="00CD444E"/>
    <w:pPr>
      <w:spacing w:before="100" w:beforeAutospacing="1" w:after="100" w:afterAutospacing="1"/>
    </w:pPr>
    <w:rPr>
      <w:rFonts w:ascii="Tahoma" w:hAnsi="Tahoma" w:cs="Tahoma"/>
      <w:lang w:val="en-US" w:eastAsia="en-US"/>
    </w:rPr>
  </w:style>
  <w:style w:type="paragraph" w:customStyle="1" w:styleId="1e">
    <w:name w:val="Знак Знак Знак1 Знак"/>
    <w:basedOn w:val="a"/>
    <w:rsid w:val="00CD444E"/>
    <w:pPr>
      <w:spacing w:before="100" w:beforeAutospacing="1" w:after="100" w:afterAutospacing="1"/>
    </w:pPr>
    <w:rPr>
      <w:rFonts w:ascii="Tahoma" w:hAnsi="Tahoma"/>
      <w:lang w:val="en-US" w:eastAsia="en-US"/>
    </w:rPr>
  </w:style>
  <w:style w:type="character" w:customStyle="1" w:styleId="pre">
    <w:name w:val="pre"/>
    <w:rsid w:val="00CD444E"/>
  </w:style>
  <w:style w:type="paragraph" w:customStyle="1" w:styleId="s16">
    <w:name w:val="s_16"/>
    <w:basedOn w:val="a"/>
    <w:rsid w:val="00CD444E"/>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156924123">
      <w:bodyDiv w:val="1"/>
      <w:marLeft w:val="0"/>
      <w:marRight w:val="0"/>
      <w:marTop w:val="0"/>
      <w:marBottom w:val="0"/>
      <w:divBdr>
        <w:top w:val="none" w:sz="0" w:space="0" w:color="auto"/>
        <w:left w:val="none" w:sz="0" w:space="0" w:color="auto"/>
        <w:bottom w:val="none" w:sz="0" w:space="0" w:color="auto"/>
        <w:right w:val="none" w:sz="0" w:space="0" w:color="auto"/>
      </w:divBdr>
    </w:div>
    <w:div w:id="1446929197">
      <w:bodyDiv w:val="1"/>
      <w:marLeft w:val="0"/>
      <w:marRight w:val="0"/>
      <w:marTop w:val="0"/>
      <w:marBottom w:val="0"/>
      <w:divBdr>
        <w:top w:val="none" w:sz="0" w:space="0" w:color="auto"/>
        <w:left w:val="none" w:sz="0" w:space="0" w:color="auto"/>
        <w:bottom w:val="none" w:sz="0" w:space="0" w:color="auto"/>
        <w:right w:val="none" w:sz="0" w:space="0" w:color="auto"/>
      </w:divBdr>
    </w:div>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876063"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4</Pages>
  <Words>1145</Words>
  <Characters>6529</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28</cp:revision>
  <dcterms:created xsi:type="dcterms:W3CDTF">2022-09-19T14:16:00Z</dcterms:created>
  <dcterms:modified xsi:type="dcterms:W3CDTF">2025-01-09T07:49:00Z</dcterms:modified>
</cp:coreProperties>
</file>