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0674" w:rsidRDefault="0082065E" w:rsidP="008D0674">
      <w:pPr>
        <w:pStyle w:val="a3"/>
        <w:rPr>
          <w:rFonts w:ascii="Times New Roman CYR" w:hAnsi="Times New Roman CYR"/>
          <w:sz w:val="28"/>
          <w:szCs w:val="28"/>
        </w:rPr>
      </w:pPr>
      <w:r>
        <w:rPr>
          <w:noProof/>
        </w:rPr>
        <w:drawing>
          <wp:inline distT="0" distB="0" distL="0" distR="0">
            <wp:extent cx="561975" cy="5715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55E9" w:rsidRDefault="00F155E9" w:rsidP="008D0674">
      <w:pPr>
        <w:jc w:val="center"/>
        <w:rPr>
          <w:b/>
        </w:rPr>
      </w:pPr>
      <w:r>
        <w:rPr>
          <w:b/>
        </w:rPr>
        <w:t>Российская Федерация</w:t>
      </w:r>
    </w:p>
    <w:p w:rsidR="00F155E9" w:rsidRDefault="00F155E9" w:rsidP="00F155E9">
      <w:pPr>
        <w:jc w:val="center"/>
        <w:rPr>
          <w:sz w:val="32"/>
          <w:szCs w:val="32"/>
        </w:rPr>
      </w:pPr>
      <w:r>
        <w:rPr>
          <w:sz w:val="32"/>
          <w:szCs w:val="32"/>
        </w:rPr>
        <w:t>Ростовская область</w:t>
      </w:r>
    </w:p>
    <w:p w:rsidR="00F155E9" w:rsidRDefault="00F155E9" w:rsidP="00F155E9">
      <w:pPr>
        <w:jc w:val="center"/>
        <w:rPr>
          <w:sz w:val="32"/>
          <w:szCs w:val="32"/>
        </w:rPr>
      </w:pPr>
      <w:r>
        <w:rPr>
          <w:sz w:val="32"/>
          <w:szCs w:val="32"/>
        </w:rPr>
        <w:t>Заветинский район</w:t>
      </w:r>
    </w:p>
    <w:p w:rsidR="00F155E9" w:rsidRDefault="00F155E9" w:rsidP="00F155E9">
      <w:pPr>
        <w:jc w:val="center"/>
        <w:rPr>
          <w:sz w:val="32"/>
          <w:szCs w:val="32"/>
        </w:rPr>
      </w:pPr>
      <w:r>
        <w:rPr>
          <w:sz w:val="32"/>
          <w:szCs w:val="32"/>
        </w:rPr>
        <w:t>муниципальное образование «</w:t>
      </w:r>
      <w:r w:rsidR="00840C9B">
        <w:rPr>
          <w:sz w:val="32"/>
          <w:szCs w:val="32"/>
        </w:rPr>
        <w:t>Киселевское</w:t>
      </w:r>
      <w:r>
        <w:rPr>
          <w:sz w:val="32"/>
          <w:szCs w:val="32"/>
        </w:rPr>
        <w:t xml:space="preserve"> сельское поселение»</w:t>
      </w:r>
    </w:p>
    <w:p w:rsidR="00F155E9" w:rsidRDefault="00F155E9" w:rsidP="00F155E9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Собрание депутатов </w:t>
      </w:r>
      <w:r w:rsidR="00840C9B">
        <w:rPr>
          <w:sz w:val="32"/>
          <w:szCs w:val="32"/>
        </w:rPr>
        <w:t>Киселевского</w:t>
      </w:r>
      <w:r>
        <w:rPr>
          <w:sz w:val="32"/>
          <w:szCs w:val="32"/>
        </w:rPr>
        <w:t xml:space="preserve"> сельского поселения</w:t>
      </w:r>
    </w:p>
    <w:p w:rsidR="00DC21EC" w:rsidRPr="00751DFA" w:rsidRDefault="00DC21EC" w:rsidP="00F155E9">
      <w:pPr>
        <w:jc w:val="center"/>
      </w:pPr>
    </w:p>
    <w:p w:rsidR="00F155E9" w:rsidRDefault="00F155E9" w:rsidP="00F155E9">
      <w:pPr>
        <w:jc w:val="center"/>
        <w:rPr>
          <w:b/>
          <w:sz w:val="48"/>
          <w:szCs w:val="48"/>
        </w:rPr>
      </w:pPr>
      <w:r>
        <w:rPr>
          <w:b/>
          <w:sz w:val="28"/>
          <w:szCs w:val="28"/>
        </w:rPr>
        <w:t xml:space="preserve">   </w:t>
      </w:r>
      <w:r>
        <w:rPr>
          <w:b/>
          <w:sz w:val="48"/>
          <w:szCs w:val="48"/>
        </w:rPr>
        <w:t>Р е ш е н и е</w:t>
      </w:r>
    </w:p>
    <w:p w:rsidR="00DC21EC" w:rsidRPr="00751DFA" w:rsidRDefault="00DC21EC" w:rsidP="00F155E9">
      <w:pPr>
        <w:shd w:val="clear" w:color="auto" w:fill="FFFFFF"/>
        <w:tabs>
          <w:tab w:val="left" w:pos="4962"/>
          <w:tab w:val="left" w:leader="underscore" w:pos="8117"/>
        </w:tabs>
        <w:rPr>
          <w:color w:val="000000"/>
          <w:spacing w:val="-2"/>
        </w:rPr>
      </w:pPr>
    </w:p>
    <w:tbl>
      <w:tblPr>
        <w:tblW w:w="0" w:type="auto"/>
        <w:tblLook w:val="01E0"/>
      </w:tblPr>
      <w:tblGrid>
        <w:gridCol w:w="5187"/>
        <w:gridCol w:w="5187"/>
      </w:tblGrid>
      <w:tr w:rsidR="00F155E9">
        <w:trPr>
          <w:trHeight w:val="808"/>
        </w:trPr>
        <w:tc>
          <w:tcPr>
            <w:tcW w:w="5187" w:type="dxa"/>
          </w:tcPr>
          <w:p w:rsidR="00F155E9" w:rsidRDefault="00F155E9" w:rsidP="002B0B78">
            <w:pPr>
              <w:shd w:val="clear" w:color="auto" w:fill="FFFFFF"/>
              <w:tabs>
                <w:tab w:val="left" w:pos="4962"/>
                <w:tab w:val="left" w:leader="underscore" w:pos="8117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внесении изменений в решение Собрания депутатов </w:t>
            </w:r>
            <w:r w:rsidR="00840C9B">
              <w:rPr>
                <w:sz w:val="28"/>
                <w:szCs w:val="28"/>
              </w:rPr>
              <w:t>Киселевского</w:t>
            </w:r>
            <w:r>
              <w:rPr>
                <w:sz w:val="28"/>
                <w:szCs w:val="28"/>
              </w:rPr>
              <w:t xml:space="preserve"> сельск</w:t>
            </w:r>
            <w:r w:rsidR="00840C9B">
              <w:rPr>
                <w:sz w:val="28"/>
                <w:szCs w:val="28"/>
              </w:rPr>
              <w:t xml:space="preserve">ого поселения от </w:t>
            </w:r>
            <w:r w:rsidR="002B0B78">
              <w:rPr>
                <w:sz w:val="28"/>
                <w:szCs w:val="28"/>
              </w:rPr>
              <w:t>05.10</w:t>
            </w:r>
            <w:r>
              <w:rPr>
                <w:sz w:val="28"/>
                <w:szCs w:val="28"/>
              </w:rPr>
              <w:t>.20</w:t>
            </w:r>
            <w:r w:rsidR="002B0B78">
              <w:rPr>
                <w:sz w:val="28"/>
                <w:szCs w:val="28"/>
              </w:rPr>
              <w:t>16</w:t>
            </w:r>
            <w:r>
              <w:rPr>
                <w:sz w:val="28"/>
                <w:szCs w:val="28"/>
              </w:rPr>
              <w:t xml:space="preserve"> № </w:t>
            </w:r>
            <w:r w:rsidR="002B0B78">
              <w:rPr>
                <w:sz w:val="28"/>
                <w:szCs w:val="28"/>
              </w:rPr>
              <w:t>142</w:t>
            </w:r>
            <w:r>
              <w:rPr>
                <w:sz w:val="28"/>
                <w:szCs w:val="28"/>
              </w:rPr>
              <w:t xml:space="preserve"> «О структуре Администрации </w:t>
            </w:r>
            <w:r w:rsidR="00840C9B">
              <w:rPr>
                <w:sz w:val="28"/>
                <w:szCs w:val="28"/>
              </w:rPr>
              <w:t>Киселевского</w:t>
            </w:r>
            <w:r>
              <w:rPr>
                <w:sz w:val="28"/>
                <w:szCs w:val="28"/>
              </w:rPr>
              <w:t xml:space="preserve"> сельского поселения»</w:t>
            </w:r>
          </w:p>
        </w:tc>
        <w:tc>
          <w:tcPr>
            <w:tcW w:w="5187" w:type="dxa"/>
          </w:tcPr>
          <w:p w:rsidR="00F155E9" w:rsidRDefault="00F155E9">
            <w:pPr>
              <w:tabs>
                <w:tab w:val="left" w:pos="4962"/>
                <w:tab w:val="left" w:leader="underscore" w:pos="8117"/>
              </w:tabs>
              <w:rPr>
                <w:color w:val="000000"/>
                <w:spacing w:val="-2"/>
                <w:sz w:val="28"/>
              </w:rPr>
            </w:pPr>
          </w:p>
        </w:tc>
      </w:tr>
    </w:tbl>
    <w:p w:rsidR="00F155E9" w:rsidRPr="00751DFA" w:rsidRDefault="00F155E9" w:rsidP="00F155E9"/>
    <w:p w:rsidR="00F155E9" w:rsidRDefault="00F155E9" w:rsidP="00F155E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Принято</w:t>
      </w:r>
    </w:p>
    <w:p w:rsidR="00F155E9" w:rsidRDefault="00F155E9" w:rsidP="00F155E9">
      <w:pPr>
        <w:rPr>
          <w:b/>
          <w:sz w:val="28"/>
          <w:szCs w:val="28"/>
        </w:rPr>
      </w:pPr>
      <w:r w:rsidRPr="002D6C89">
        <w:rPr>
          <w:b/>
          <w:sz w:val="28"/>
          <w:szCs w:val="28"/>
        </w:rPr>
        <w:t xml:space="preserve">Собранием депутатов                                                                   </w:t>
      </w:r>
      <w:r w:rsidR="00AF18D6">
        <w:rPr>
          <w:b/>
          <w:sz w:val="28"/>
          <w:szCs w:val="28"/>
        </w:rPr>
        <w:t xml:space="preserve">   </w:t>
      </w:r>
      <w:r w:rsidR="00414BA4">
        <w:rPr>
          <w:b/>
          <w:sz w:val="28"/>
          <w:szCs w:val="28"/>
        </w:rPr>
        <w:t>3</w:t>
      </w:r>
      <w:r w:rsidR="00AF18D6">
        <w:rPr>
          <w:b/>
          <w:sz w:val="28"/>
          <w:szCs w:val="28"/>
        </w:rPr>
        <w:t xml:space="preserve"> февраля 202</w:t>
      </w:r>
      <w:r w:rsidR="00414BA4">
        <w:rPr>
          <w:b/>
          <w:sz w:val="28"/>
          <w:szCs w:val="28"/>
        </w:rPr>
        <w:t>5</w:t>
      </w:r>
      <w:r w:rsidR="002D6C89" w:rsidRPr="002D6C89">
        <w:rPr>
          <w:b/>
          <w:sz w:val="28"/>
          <w:szCs w:val="28"/>
        </w:rPr>
        <w:t xml:space="preserve"> года</w:t>
      </w:r>
    </w:p>
    <w:p w:rsidR="00DC21EC" w:rsidRPr="00751DFA" w:rsidRDefault="00DC21EC" w:rsidP="00F155E9"/>
    <w:p w:rsidR="00F155E9" w:rsidRPr="00A13BC6" w:rsidRDefault="00281FE8" w:rsidP="0095538B">
      <w:pPr>
        <w:tabs>
          <w:tab w:val="left" w:pos="709"/>
        </w:tabs>
        <w:ind w:firstLine="720"/>
        <w:jc w:val="both"/>
        <w:rPr>
          <w:sz w:val="28"/>
          <w:szCs w:val="28"/>
        </w:rPr>
      </w:pPr>
      <w:r w:rsidRPr="004D4AC4">
        <w:rPr>
          <w:sz w:val="28"/>
          <w:szCs w:val="28"/>
        </w:rPr>
        <w:t>В соответствии с</w:t>
      </w:r>
      <w:r w:rsidR="004D4AC4" w:rsidRPr="004D4AC4">
        <w:rPr>
          <w:sz w:val="28"/>
          <w:szCs w:val="28"/>
        </w:rPr>
        <w:t xml:space="preserve"> </w:t>
      </w:r>
      <w:r w:rsidR="00260AB7">
        <w:rPr>
          <w:sz w:val="28"/>
          <w:szCs w:val="28"/>
        </w:rPr>
        <w:t>частями 1 и 2 статьи 3</w:t>
      </w:r>
      <w:r w:rsidR="00414BA4">
        <w:rPr>
          <w:sz w:val="28"/>
          <w:szCs w:val="28"/>
        </w:rPr>
        <w:t>6</w:t>
      </w:r>
      <w:r w:rsidR="00260AB7">
        <w:rPr>
          <w:sz w:val="28"/>
          <w:szCs w:val="28"/>
        </w:rPr>
        <w:t xml:space="preserve"> Устава муниципального образования «Киселевское сельское поселение»</w:t>
      </w:r>
      <w:r w:rsidRPr="004D4AC4">
        <w:rPr>
          <w:sz w:val="28"/>
          <w:szCs w:val="28"/>
        </w:rPr>
        <w:t xml:space="preserve"> </w:t>
      </w:r>
      <w:r w:rsidR="00414BA4">
        <w:rPr>
          <w:sz w:val="28"/>
          <w:szCs w:val="28"/>
        </w:rPr>
        <w:t xml:space="preserve">Заветинского района </w:t>
      </w:r>
      <w:r w:rsidR="00340EB4">
        <w:rPr>
          <w:sz w:val="28"/>
          <w:szCs w:val="28"/>
        </w:rPr>
        <w:t>Р</w:t>
      </w:r>
      <w:r w:rsidR="00414BA4">
        <w:rPr>
          <w:sz w:val="28"/>
          <w:szCs w:val="28"/>
        </w:rPr>
        <w:t xml:space="preserve">остовской области </w:t>
      </w:r>
      <w:r w:rsidRPr="004D4AC4">
        <w:rPr>
          <w:sz w:val="28"/>
          <w:szCs w:val="28"/>
        </w:rPr>
        <w:t>и</w:t>
      </w:r>
      <w:r>
        <w:rPr>
          <w:sz w:val="28"/>
          <w:szCs w:val="28"/>
        </w:rPr>
        <w:t xml:space="preserve"> в </w:t>
      </w:r>
      <w:r w:rsidRPr="0054344C">
        <w:rPr>
          <w:sz w:val="28"/>
          <w:szCs w:val="28"/>
        </w:rPr>
        <w:t>целях приведения муниципальных нормативных</w:t>
      </w:r>
      <w:r w:rsidR="00751DFA">
        <w:rPr>
          <w:sz w:val="28"/>
          <w:szCs w:val="28"/>
        </w:rPr>
        <w:t xml:space="preserve"> правовых актов в соответствие </w:t>
      </w:r>
      <w:r w:rsidRPr="0054344C">
        <w:rPr>
          <w:sz w:val="28"/>
          <w:szCs w:val="28"/>
        </w:rPr>
        <w:t xml:space="preserve"> действующ</w:t>
      </w:r>
      <w:r w:rsidR="00751DFA">
        <w:rPr>
          <w:sz w:val="28"/>
          <w:szCs w:val="28"/>
        </w:rPr>
        <w:t>ему</w:t>
      </w:r>
      <w:r w:rsidRPr="0054344C">
        <w:rPr>
          <w:sz w:val="28"/>
          <w:szCs w:val="28"/>
        </w:rPr>
        <w:t xml:space="preserve"> законодательств</w:t>
      </w:r>
      <w:r w:rsidR="00751DFA">
        <w:rPr>
          <w:sz w:val="28"/>
          <w:szCs w:val="28"/>
        </w:rPr>
        <w:t>у</w:t>
      </w:r>
      <w:r>
        <w:rPr>
          <w:sz w:val="28"/>
          <w:szCs w:val="28"/>
        </w:rPr>
        <w:t xml:space="preserve">, </w:t>
      </w:r>
      <w:r w:rsidR="00F155E9" w:rsidRPr="00A13BC6">
        <w:rPr>
          <w:sz w:val="28"/>
          <w:szCs w:val="28"/>
        </w:rPr>
        <w:t xml:space="preserve">Собрание депутатов </w:t>
      </w:r>
      <w:r w:rsidR="00840C9B">
        <w:rPr>
          <w:sz w:val="28"/>
          <w:szCs w:val="28"/>
        </w:rPr>
        <w:t>Киселевского</w:t>
      </w:r>
      <w:r w:rsidR="00F155E9" w:rsidRPr="00A13BC6">
        <w:rPr>
          <w:sz w:val="28"/>
          <w:szCs w:val="28"/>
        </w:rPr>
        <w:t xml:space="preserve"> сельского поселения,</w:t>
      </w:r>
    </w:p>
    <w:p w:rsidR="00F155E9" w:rsidRPr="00751DFA" w:rsidRDefault="00F155E9" w:rsidP="0095538B">
      <w:pPr>
        <w:ind w:firstLine="720"/>
        <w:jc w:val="both"/>
        <w:rPr>
          <w:color w:val="FF0000"/>
        </w:rPr>
      </w:pPr>
    </w:p>
    <w:p w:rsidR="00F155E9" w:rsidRDefault="00F155E9" w:rsidP="0095538B">
      <w:pPr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РЕШИЛО:</w:t>
      </w:r>
    </w:p>
    <w:p w:rsidR="00F155E9" w:rsidRPr="00751DFA" w:rsidRDefault="00F155E9" w:rsidP="0095538B">
      <w:pPr>
        <w:ind w:firstLine="720"/>
        <w:jc w:val="center"/>
      </w:pPr>
    </w:p>
    <w:p w:rsidR="00751DFA" w:rsidRDefault="00DC21EC" w:rsidP="00751DFA">
      <w:pPr>
        <w:tabs>
          <w:tab w:val="left" w:pos="72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Внести </w:t>
      </w:r>
      <w:r w:rsidR="00F155E9">
        <w:rPr>
          <w:sz w:val="28"/>
          <w:szCs w:val="28"/>
        </w:rPr>
        <w:t xml:space="preserve">в </w:t>
      </w:r>
      <w:r w:rsidR="00751DFA">
        <w:rPr>
          <w:sz w:val="28"/>
          <w:szCs w:val="28"/>
        </w:rPr>
        <w:t xml:space="preserve">приложение к </w:t>
      </w:r>
      <w:r w:rsidR="00F155E9">
        <w:rPr>
          <w:sz w:val="28"/>
          <w:szCs w:val="28"/>
        </w:rPr>
        <w:t>решени</w:t>
      </w:r>
      <w:r w:rsidR="00751DFA">
        <w:rPr>
          <w:sz w:val="28"/>
          <w:szCs w:val="28"/>
        </w:rPr>
        <w:t>ю</w:t>
      </w:r>
      <w:r w:rsidR="00F155E9">
        <w:rPr>
          <w:sz w:val="28"/>
          <w:szCs w:val="28"/>
        </w:rPr>
        <w:t xml:space="preserve"> Собрания депутатов </w:t>
      </w:r>
      <w:r w:rsidR="00840C9B">
        <w:rPr>
          <w:sz w:val="28"/>
          <w:szCs w:val="28"/>
        </w:rPr>
        <w:t>Киселевского</w:t>
      </w:r>
      <w:r w:rsidR="00F155E9">
        <w:rPr>
          <w:sz w:val="28"/>
          <w:szCs w:val="28"/>
        </w:rPr>
        <w:t xml:space="preserve"> сельского посел</w:t>
      </w:r>
      <w:r w:rsidR="00840C9B">
        <w:rPr>
          <w:sz w:val="28"/>
          <w:szCs w:val="28"/>
        </w:rPr>
        <w:t xml:space="preserve">ения от </w:t>
      </w:r>
      <w:r w:rsidR="002B0B78">
        <w:rPr>
          <w:sz w:val="28"/>
          <w:szCs w:val="28"/>
        </w:rPr>
        <w:t>05</w:t>
      </w:r>
      <w:r w:rsidR="00F155E9">
        <w:rPr>
          <w:sz w:val="28"/>
          <w:szCs w:val="28"/>
        </w:rPr>
        <w:t>.</w:t>
      </w:r>
      <w:r w:rsidR="002B0B78">
        <w:rPr>
          <w:sz w:val="28"/>
          <w:szCs w:val="28"/>
        </w:rPr>
        <w:t>10</w:t>
      </w:r>
      <w:r w:rsidR="00F155E9">
        <w:rPr>
          <w:sz w:val="28"/>
          <w:szCs w:val="28"/>
        </w:rPr>
        <w:t>.20</w:t>
      </w:r>
      <w:r w:rsidR="002B0B78">
        <w:rPr>
          <w:sz w:val="28"/>
          <w:szCs w:val="28"/>
        </w:rPr>
        <w:t>16 № 142</w:t>
      </w:r>
      <w:r w:rsidR="00F155E9">
        <w:rPr>
          <w:sz w:val="28"/>
          <w:szCs w:val="28"/>
        </w:rPr>
        <w:t xml:space="preserve"> «О структуре Администрации </w:t>
      </w:r>
      <w:r w:rsidR="00840C9B">
        <w:rPr>
          <w:sz w:val="28"/>
          <w:szCs w:val="28"/>
        </w:rPr>
        <w:t>Киселевского</w:t>
      </w:r>
      <w:r>
        <w:rPr>
          <w:sz w:val="28"/>
          <w:szCs w:val="28"/>
        </w:rPr>
        <w:t xml:space="preserve"> сельского поселения» </w:t>
      </w:r>
      <w:r w:rsidR="00751DFA">
        <w:rPr>
          <w:sz w:val="28"/>
          <w:szCs w:val="28"/>
        </w:rPr>
        <w:t>изменения, изложив его в редакции согласно приложению к настоящему решению.</w:t>
      </w:r>
    </w:p>
    <w:p w:rsidR="00751DFA" w:rsidRDefault="00751DFA" w:rsidP="00751DFA">
      <w:pPr>
        <w:tabs>
          <w:tab w:val="left" w:pos="0"/>
        </w:tabs>
        <w:ind w:firstLine="720"/>
        <w:jc w:val="both"/>
        <w:rPr>
          <w:sz w:val="28"/>
        </w:rPr>
      </w:pPr>
      <w:r>
        <w:rPr>
          <w:sz w:val="28"/>
          <w:szCs w:val="28"/>
        </w:rPr>
        <w:t>2. Настоящее решение вступает в силу со дня его официального о</w:t>
      </w:r>
      <w:r w:rsidR="00414BA4">
        <w:rPr>
          <w:sz w:val="28"/>
          <w:szCs w:val="28"/>
        </w:rPr>
        <w:t>публикования</w:t>
      </w:r>
      <w:r>
        <w:rPr>
          <w:sz w:val="28"/>
          <w:szCs w:val="28"/>
        </w:rPr>
        <w:t>.</w:t>
      </w:r>
    </w:p>
    <w:p w:rsidR="00F155E9" w:rsidRDefault="00E87A8D" w:rsidP="0095538B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F155E9">
        <w:rPr>
          <w:sz w:val="28"/>
          <w:szCs w:val="28"/>
        </w:rPr>
        <w:t xml:space="preserve">. Контроль за исполнением настоящего решения возложить на </w:t>
      </w:r>
      <w:r w:rsidR="00566704">
        <w:rPr>
          <w:sz w:val="28"/>
          <w:szCs w:val="28"/>
        </w:rPr>
        <w:t>постоянную мандатную комиссию (</w:t>
      </w:r>
      <w:r w:rsidR="00AF18D6">
        <w:rPr>
          <w:sz w:val="28"/>
          <w:szCs w:val="28"/>
        </w:rPr>
        <w:t>В.А.Толстоноженко</w:t>
      </w:r>
      <w:r w:rsidR="00F155E9">
        <w:rPr>
          <w:sz w:val="28"/>
          <w:szCs w:val="28"/>
        </w:rPr>
        <w:t>).</w:t>
      </w:r>
    </w:p>
    <w:p w:rsidR="00F155E9" w:rsidRPr="00751DFA" w:rsidRDefault="00F155E9" w:rsidP="0095538B">
      <w:pPr>
        <w:ind w:firstLine="720"/>
        <w:jc w:val="both"/>
      </w:pPr>
    </w:p>
    <w:p w:rsidR="00F155E9" w:rsidRPr="00751DFA" w:rsidRDefault="00F155E9" w:rsidP="0095538B">
      <w:pPr>
        <w:ind w:firstLine="720"/>
        <w:jc w:val="both"/>
      </w:pPr>
    </w:p>
    <w:p w:rsidR="0095538B" w:rsidRPr="00751DFA" w:rsidRDefault="0095538B" w:rsidP="0095538B">
      <w:pPr>
        <w:ind w:firstLine="720"/>
        <w:jc w:val="both"/>
      </w:pPr>
    </w:p>
    <w:p w:rsidR="000148A8" w:rsidRPr="000148A8" w:rsidRDefault="000148A8" w:rsidP="000148A8">
      <w:pPr>
        <w:ind w:firstLine="720"/>
        <w:jc w:val="both"/>
        <w:rPr>
          <w:sz w:val="28"/>
          <w:szCs w:val="28"/>
        </w:rPr>
      </w:pPr>
      <w:r w:rsidRPr="000148A8">
        <w:rPr>
          <w:sz w:val="28"/>
          <w:szCs w:val="28"/>
        </w:rPr>
        <w:t>Председатель Собрания депутатов-</w:t>
      </w:r>
    </w:p>
    <w:p w:rsidR="00F155E9" w:rsidRDefault="000148A8" w:rsidP="000148A8">
      <w:pPr>
        <w:ind w:firstLine="720"/>
        <w:jc w:val="both"/>
        <w:rPr>
          <w:sz w:val="28"/>
          <w:szCs w:val="28"/>
        </w:rPr>
      </w:pPr>
      <w:r w:rsidRPr="000148A8">
        <w:rPr>
          <w:sz w:val="28"/>
          <w:szCs w:val="28"/>
        </w:rPr>
        <w:t xml:space="preserve">глава Киселевского сельского поселения  </w:t>
      </w:r>
      <w:r w:rsidR="00F155E9">
        <w:rPr>
          <w:sz w:val="28"/>
          <w:szCs w:val="28"/>
        </w:rPr>
        <w:t xml:space="preserve">         </w:t>
      </w:r>
      <w:r w:rsidR="00467D0E">
        <w:rPr>
          <w:sz w:val="28"/>
          <w:szCs w:val="28"/>
        </w:rPr>
        <w:t xml:space="preserve">                          </w:t>
      </w:r>
      <w:r w:rsidR="00AF18D6">
        <w:rPr>
          <w:sz w:val="28"/>
          <w:szCs w:val="28"/>
        </w:rPr>
        <w:t>О.Н.Низикова</w:t>
      </w:r>
    </w:p>
    <w:p w:rsidR="00F155E9" w:rsidRPr="00751DFA" w:rsidRDefault="00F155E9" w:rsidP="0095538B">
      <w:pPr>
        <w:ind w:firstLine="720"/>
        <w:jc w:val="both"/>
      </w:pPr>
    </w:p>
    <w:p w:rsidR="0095538B" w:rsidRPr="00751DFA" w:rsidRDefault="0095538B" w:rsidP="0095538B">
      <w:pPr>
        <w:ind w:firstLine="720"/>
        <w:jc w:val="both"/>
      </w:pPr>
    </w:p>
    <w:p w:rsidR="00F155E9" w:rsidRPr="00F832A8" w:rsidRDefault="002D6C89" w:rsidP="0095538B">
      <w:pPr>
        <w:ind w:firstLine="720"/>
        <w:jc w:val="both"/>
        <w:rPr>
          <w:sz w:val="28"/>
          <w:szCs w:val="28"/>
        </w:rPr>
      </w:pPr>
      <w:r w:rsidRPr="00F832A8">
        <w:rPr>
          <w:sz w:val="28"/>
          <w:szCs w:val="28"/>
        </w:rPr>
        <w:t>с</w:t>
      </w:r>
      <w:r w:rsidR="00566704" w:rsidRPr="00F832A8">
        <w:rPr>
          <w:sz w:val="28"/>
          <w:szCs w:val="28"/>
        </w:rPr>
        <w:t>ело Киселевка</w:t>
      </w:r>
    </w:p>
    <w:p w:rsidR="00F155E9" w:rsidRPr="00F832A8" w:rsidRDefault="00414BA4" w:rsidP="0095538B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AF18D6">
        <w:rPr>
          <w:sz w:val="28"/>
          <w:szCs w:val="28"/>
        </w:rPr>
        <w:t xml:space="preserve"> февраля</w:t>
      </w:r>
      <w:r w:rsidR="00F155E9" w:rsidRPr="00F832A8">
        <w:rPr>
          <w:sz w:val="28"/>
          <w:szCs w:val="28"/>
        </w:rPr>
        <w:t xml:space="preserve"> 20</w:t>
      </w:r>
      <w:r w:rsidR="00A46B46">
        <w:rPr>
          <w:sz w:val="28"/>
          <w:szCs w:val="28"/>
        </w:rPr>
        <w:t>2</w:t>
      </w:r>
      <w:r>
        <w:rPr>
          <w:sz w:val="28"/>
          <w:szCs w:val="28"/>
        </w:rPr>
        <w:t>5</w:t>
      </w:r>
      <w:r w:rsidR="00F155E9" w:rsidRPr="00F832A8">
        <w:rPr>
          <w:sz w:val="28"/>
          <w:szCs w:val="28"/>
        </w:rPr>
        <w:t xml:space="preserve"> года</w:t>
      </w:r>
    </w:p>
    <w:p w:rsidR="00F155E9" w:rsidRPr="00F832A8" w:rsidRDefault="00F155E9" w:rsidP="0095538B">
      <w:pPr>
        <w:ind w:firstLine="720"/>
        <w:jc w:val="both"/>
        <w:rPr>
          <w:sz w:val="28"/>
          <w:szCs w:val="28"/>
        </w:rPr>
      </w:pPr>
      <w:r w:rsidRPr="00F832A8">
        <w:rPr>
          <w:sz w:val="28"/>
          <w:szCs w:val="28"/>
        </w:rPr>
        <w:t xml:space="preserve">№ </w:t>
      </w:r>
      <w:r w:rsidR="00414BA4">
        <w:rPr>
          <w:sz w:val="28"/>
          <w:szCs w:val="28"/>
        </w:rPr>
        <w:t>85</w:t>
      </w:r>
    </w:p>
    <w:p w:rsidR="00F155E9" w:rsidRDefault="00F155E9" w:rsidP="00F155E9">
      <w:pPr>
        <w:widowControl/>
        <w:autoSpaceDE/>
        <w:autoSpaceDN/>
        <w:adjustRightInd/>
        <w:sectPr w:rsidR="00F155E9">
          <w:pgSz w:w="11906" w:h="16838"/>
          <w:pgMar w:top="1134" w:right="567" w:bottom="1134" w:left="1134" w:header="709" w:footer="709" w:gutter="0"/>
          <w:cols w:space="720"/>
        </w:sectPr>
      </w:pPr>
    </w:p>
    <w:p w:rsidR="00F155E9" w:rsidRDefault="00F155E9" w:rsidP="00F155E9">
      <w:pPr>
        <w:ind w:left="7938"/>
        <w:jc w:val="center"/>
      </w:pPr>
      <w:r>
        <w:lastRenderedPageBreak/>
        <w:t>Приложение</w:t>
      </w:r>
    </w:p>
    <w:p w:rsidR="00F155E9" w:rsidRDefault="00F155E9" w:rsidP="00F155E9">
      <w:pPr>
        <w:ind w:left="7938"/>
        <w:jc w:val="center"/>
      </w:pPr>
      <w:r>
        <w:t>к  решению  Собрания</w:t>
      </w:r>
      <w:r w:rsidR="0095538B">
        <w:t xml:space="preserve"> </w:t>
      </w:r>
      <w:r>
        <w:t xml:space="preserve"> депутатов </w:t>
      </w:r>
      <w:r w:rsidR="00840C9B">
        <w:t>Киселевского</w:t>
      </w:r>
      <w:r>
        <w:t xml:space="preserve"> сельского  поселения от</w:t>
      </w:r>
      <w:r w:rsidR="00566704">
        <w:t xml:space="preserve"> </w:t>
      </w:r>
      <w:r w:rsidR="00414BA4">
        <w:t>03</w:t>
      </w:r>
      <w:r w:rsidR="00AF18D6">
        <w:t>.02</w:t>
      </w:r>
      <w:r w:rsidR="00683F1F">
        <w:t>.20</w:t>
      </w:r>
      <w:r w:rsidR="00CA0D27">
        <w:t>2</w:t>
      </w:r>
      <w:r w:rsidR="00414BA4">
        <w:t>5</w:t>
      </w:r>
      <w:r w:rsidR="00566704">
        <w:t xml:space="preserve"> № </w:t>
      </w:r>
      <w:r w:rsidR="00414BA4">
        <w:t>85</w:t>
      </w:r>
      <w:r>
        <w:t xml:space="preserve">  «О внесении изменений в решение Собрания депутатов </w:t>
      </w:r>
      <w:r w:rsidR="00840C9B">
        <w:t>Киселевского</w:t>
      </w:r>
      <w:r w:rsidR="00566704">
        <w:t xml:space="preserve"> сельского поселения от </w:t>
      </w:r>
      <w:r w:rsidR="000A3531">
        <w:t>05</w:t>
      </w:r>
      <w:r w:rsidR="00566704">
        <w:t>.1</w:t>
      </w:r>
      <w:r w:rsidR="000A3531">
        <w:t>0</w:t>
      </w:r>
      <w:r w:rsidR="00566704">
        <w:t>.20</w:t>
      </w:r>
      <w:r w:rsidR="000A3531">
        <w:t>16</w:t>
      </w:r>
      <w:r w:rsidR="00566704">
        <w:t xml:space="preserve"> № </w:t>
      </w:r>
      <w:r w:rsidR="000A3531">
        <w:t>142</w:t>
      </w:r>
      <w:r>
        <w:t xml:space="preserve"> «О структуре Администрации </w:t>
      </w:r>
    </w:p>
    <w:p w:rsidR="00F155E9" w:rsidRDefault="00840C9B" w:rsidP="00F155E9">
      <w:pPr>
        <w:ind w:left="7938"/>
        <w:jc w:val="center"/>
      </w:pPr>
      <w:r>
        <w:t>Киселевского</w:t>
      </w:r>
      <w:r w:rsidR="00F155E9">
        <w:t xml:space="preserve">  сельского  поселения»</w:t>
      </w:r>
    </w:p>
    <w:p w:rsidR="00BF19AF" w:rsidRPr="006409F5" w:rsidRDefault="00BF19AF" w:rsidP="00BF19AF">
      <w:r>
        <w:t xml:space="preserve">                                                                                                                                                                                                                               </w:t>
      </w:r>
    </w:p>
    <w:p w:rsidR="00BF19AF" w:rsidRPr="006409F5" w:rsidRDefault="00BF19AF" w:rsidP="00BF19AF">
      <w:pPr>
        <w:jc w:val="center"/>
        <w:rPr>
          <w:b/>
          <w:i/>
        </w:rPr>
      </w:pPr>
      <w:r w:rsidRPr="006409F5">
        <w:rPr>
          <w:b/>
          <w:i/>
        </w:rPr>
        <w:t xml:space="preserve">Структура </w:t>
      </w:r>
      <w:r>
        <w:rPr>
          <w:b/>
          <w:i/>
        </w:rPr>
        <w:t>А</w:t>
      </w:r>
      <w:r w:rsidRPr="006409F5">
        <w:rPr>
          <w:b/>
          <w:i/>
        </w:rPr>
        <w:t xml:space="preserve">дминистрации </w:t>
      </w:r>
      <w:r>
        <w:rPr>
          <w:b/>
          <w:i/>
        </w:rPr>
        <w:t>Киселевского</w:t>
      </w:r>
      <w:r w:rsidRPr="006409F5">
        <w:rPr>
          <w:b/>
          <w:i/>
        </w:rPr>
        <w:t xml:space="preserve"> сельского поселения</w:t>
      </w:r>
    </w:p>
    <w:p w:rsidR="00BF19AF" w:rsidRDefault="00BF19AF" w:rsidP="00BF19AF">
      <w:pPr>
        <w:rPr>
          <w:sz w:val="16"/>
          <w:szCs w:val="16"/>
        </w:rPr>
      </w:pPr>
      <w:r>
        <w:rPr>
          <w:noProof/>
          <w:sz w:val="16"/>
          <w:szCs w:val="1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6" type="#_x0000_t202" style="position:absolute;margin-left:261.8pt;margin-top:1.4pt;width:215.05pt;height:42.65pt;z-index:251648512">
            <v:textbox style="mso-next-textbox:#_x0000_s1046">
              <w:txbxContent>
                <w:p w:rsidR="00BF19AF" w:rsidRPr="006409F5" w:rsidRDefault="00BF19AF" w:rsidP="00BF19AF">
                  <w:pPr>
                    <w:jc w:val="center"/>
                    <w:rPr>
                      <w:b/>
                    </w:rPr>
                  </w:pPr>
                  <w:r w:rsidRPr="006409F5">
                    <w:rPr>
                      <w:b/>
                    </w:rPr>
                    <w:t xml:space="preserve">Глава </w:t>
                  </w:r>
                  <w:r w:rsidR="00CA0D27">
                    <w:rPr>
                      <w:b/>
                    </w:rPr>
                    <w:t xml:space="preserve">Администрации Киселевского </w:t>
                  </w:r>
                  <w:r w:rsidRPr="006409F5">
                    <w:rPr>
                      <w:b/>
                    </w:rPr>
                    <w:t>сельского поселения</w:t>
                  </w:r>
                </w:p>
                <w:p w:rsidR="00BF19AF" w:rsidRPr="006409F5" w:rsidRDefault="00BF19AF" w:rsidP="00BF19AF">
                  <w:pPr>
                    <w:jc w:val="center"/>
                    <w:rPr>
                      <w:b/>
                    </w:rPr>
                  </w:pPr>
                  <w:r w:rsidRPr="006409F5">
                    <w:rPr>
                      <w:b/>
                    </w:rPr>
                    <w:t>1/0/0</w:t>
                  </w:r>
                </w:p>
              </w:txbxContent>
            </v:textbox>
          </v:shape>
        </w:pict>
      </w:r>
    </w:p>
    <w:p w:rsidR="00BF19AF" w:rsidRDefault="00BF19AF" w:rsidP="00BF19AF">
      <w:pPr>
        <w:rPr>
          <w:sz w:val="16"/>
          <w:szCs w:val="16"/>
        </w:rPr>
      </w:pPr>
      <w:r>
        <w:rPr>
          <w:noProof/>
          <w:sz w:val="16"/>
          <w:szCs w:val="16"/>
        </w:rPr>
        <w:pict>
          <v:shape id="_x0000_s1052" type="#_x0000_t202" style="position:absolute;margin-left:-9.35pt;margin-top:196.2pt;width:280.5pt;height:82.3pt;z-index:251654656">
            <v:textbox style="mso-next-textbox:#_x0000_s1052">
              <w:txbxContent>
                <w:p w:rsidR="00BF19AF" w:rsidRPr="006409F5" w:rsidRDefault="00BF19AF" w:rsidP="00BF19AF">
                  <w:pPr>
                    <w:jc w:val="center"/>
                  </w:pPr>
                  <w:r>
                    <w:rPr>
                      <w:b/>
                    </w:rPr>
                    <w:t>Ведущий с</w:t>
                  </w:r>
                  <w:r w:rsidRPr="006409F5">
                    <w:rPr>
                      <w:b/>
                    </w:rPr>
                    <w:t xml:space="preserve">пециалист </w:t>
                  </w:r>
                  <w:r>
                    <w:rPr>
                      <w:b/>
                    </w:rPr>
                    <w:t>п</w:t>
                  </w:r>
                  <w:r w:rsidRPr="006409F5">
                    <w:rPr>
                      <w:b/>
                    </w:rPr>
                    <w:t>о вопросам имущественных и земельных отношений</w:t>
                  </w:r>
                  <w:r w:rsidRPr="006409F5">
                    <w:t xml:space="preserve"> </w:t>
                  </w:r>
                </w:p>
                <w:p w:rsidR="00BF19AF" w:rsidRPr="006409F5" w:rsidRDefault="00BF19AF" w:rsidP="00BF19AF">
                  <w:pPr>
                    <w:jc w:val="center"/>
                  </w:pPr>
                  <w:r w:rsidRPr="006409F5">
                    <w:t>(в т.ч. вопросы развития, садоводства, огородничества, личного подсобного хозяйства, земельного контроля и контроля за использованием имущества)</w:t>
                  </w:r>
                </w:p>
                <w:p w:rsidR="00BF19AF" w:rsidRPr="006409F5" w:rsidRDefault="00BF19AF" w:rsidP="00BF19AF">
                  <w:pPr>
                    <w:jc w:val="center"/>
                  </w:pPr>
                  <w:r>
                    <w:rPr>
                      <w:b/>
                    </w:rPr>
                    <w:t>1</w:t>
                  </w:r>
                  <w:r w:rsidRPr="006409F5">
                    <w:rPr>
                      <w:b/>
                    </w:rPr>
                    <w:t>/0/0</w:t>
                  </w:r>
                </w:p>
              </w:txbxContent>
            </v:textbox>
          </v:shape>
        </w:pict>
      </w:r>
      <w:r>
        <w:rPr>
          <w:noProof/>
          <w:sz w:val="16"/>
          <w:szCs w:val="16"/>
        </w:rPr>
        <w:pict>
          <v:shape id="_x0000_s1053" type="#_x0000_t202" style="position:absolute;margin-left:-43.35pt;margin-top:10pt;width:271.15pt;height:5.5pt;z-index:251655680" stroked="f">
            <v:textbox style="mso-next-textbox:#_x0000_s1053">
              <w:txbxContent>
                <w:p w:rsidR="00BF19AF" w:rsidRPr="006B4E09" w:rsidRDefault="00BF19AF" w:rsidP="00BF19AF">
                  <w:r w:rsidRPr="006B4E09">
                    <w:t xml:space="preserve">   </w:t>
                  </w:r>
                </w:p>
              </w:txbxContent>
            </v:textbox>
          </v:shape>
        </w:pict>
      </w:r>
      <w:r>
        <w:rPr>
          <w:noProof/>
          <w:sz w:val="16"/>
          <w:szCs w:val="16"/>
        </w:rPr>
        <w:pict>
          <v:line id="_x0000_s1057" style="position:absolute;flip:y;z-index:251658752" from="364.65pt,69pt" to="504.9pt,69pt"/>
        </w:pict>
      </w:r>
      <w:r>
        <w:rPr>
          <w:noProof/>
          <w:sz w:val="16"/>
          <w:szCs w:val="16"/>
        </w:rPr>
        <w:pict>
          <v:line id="_x0000_s1062" style="position:absolute;z-index:251663872" from="364.65pt,241.2pt" to="504.9pt,241.2pt"/>
        </w:pict>
      </w:r>
      <w:r>
        <w:rPr>
          <w:noProof/>
          <w:sz w:val="16"/>
          <w:szCs w:val="16"/>
        </w:rPr>
        <w:pict>
          <v:shape id="_x0000_s1060" type="#_x0000_t202" style="position:absolute;margin-left:-9.35pt;margin-top:288.7pt;width:280.5pt;height:51.5pt;z-index:251661824">
            <v:textbox style="mso-next-textbox:#_x0000_s1060">
              <w:txbxContent>
                <w:p w:rsidR="00BF19AF" w:rsidRDefault="00BF19AF" w:rsidP="00BF19AF">
                  <w:pPr>
                    <w:jc w:val="center"/>
                  </w:pPr>
                  <w:r>
                    <w:t>Инспектор военно-учетного стола</w:t>
                  </w:r>
                </w:p>
                <w:p w:rsidR="00BF19AF" w:rsidRDefault="00BF19AF" w:rsidP="00BF19AF">
                  <w:pPr>
                    <w:jc w:val="center"/>
                  </w:pPr>
                  <w:r>
                    <w:t>0/0,4/0</w:t>
                  </w:r>
                </w:p>
                <w:p w:rsidR="00BF19AF" w:rsidRPr="0076295C" w:rsidRDefault="00BF19AF" w:rsidP="00BF19AF"/>
              </w:txbxContent>
            </v:textbox>
          </v:shape>
        </w:pict>
      </w:r>
      <w:r>
        <w:rPr>
          <w:noProof/>
          <w:sz w:val="16"/>
          <w:szCs w:val="16"/>
        </w:rPr>
        <w:pict>
          <v:shape id="_x0000_s1048" type="#_x0000_t202" style="position:absolute;margin-left:-9.35pt;margin-top:40.7pt;width:280.5pt;height:146.5pt;z-index:251650560">
            <v:textbox style="mso-next-textbox:#_x0000_s1048">
              <w:txbxContent>
                <w:p w:rsidR="00BF19AF" w:rsidRDefault="00BF19AF" w:rsidP="00BF19AF">
                  <w:pPr>
                    <w:jc w:val="center"/>
                  </w:pPr>
                  <w:r w:rsidRPr="006409F5">
                    <w:rPr>
                      <w:b/>
                    </w:rPr>
                    <w:t>Сектор экономики и финансов</w:t>
                  </w:r>
                  <w:r w:rsidRPr="00D668C0">
                    <w:t xml:space="preserve"> </w:t>
                  </w:r>
                </w:p>
                <w:p w:rsidR="00BF19AF" w:rsidRPr="006409F5" w:rsidRDefault="00BF19AF" w:rsidP="00BF19AF">
                  <w:pPr>
                    <w:jc w:val="center"/>
                    <w:rPr>
                      <w:sz w:val="22"/>
                      <w:szCs w:val="22"/>
                    </w:rPr>
                  </w:pPr>
                  <w:r w:rsidRPr="006409F5">
                    <w:t>(вопросы формирования, исполнения бюджета; бухгалтерского учета и отчетности; социально-экономического прогнозирования, трудовых отношений; торговли и бытового обслуживания населения; муниципальной статистики)</w:t>
                  </w:r>
                  <w:r w:rsidRPr="006409F5">
                    <w:rPr>
                      <w:sz w:val="22"/>
                      <w:szCs w:val="22"/>
                    </w:rPr>
                    <w:t xml:space="preserve"> в том числе:</w:t>
                  </w:r>
                </w:p>
                <w:p w:rsidR="00BF19AF" w:rsidRPr="0030619C" w:rsidRDefault="00BF19AF" w:rsidP="00BF19AF">
                  <w:pPr>
                    <w:rPr>
                      <w:sz w:val="22"/>
                      <w:szCs w:val="22"/>
                    </w:rPr>
                  </w:pPr>
                  <w:r w:rsidRPr="0030619C">
                    <w:rPr>
                      <w:sz w:val="22"/>
                      <w:szCs w:val="22"/>
                    </w:rPr>
                    <w:t>1. Заведующий сектором</w:t>
                  </w:r>
                </w:p>
                <w:p w:rsidR="00BF19AF" w:rsidRDefault="00BF19AF" w:rsidP="00BF19AF">
                  <w:pPr>
                    <w:rPr>
                      <w:sz w:val="22"/>
                      <w:szCs w:val="22"/>
                    </w:rPr>
                  </w:pPr>
                  <w:r w:rsidRPr="0030619C">
                    <w:rPr>
                      <w:sz w:val="22"/>
                      <w:szCs w:val="22"/>
                    </w:rPr>
                    <w:t>2. Ведущий специалист по вопросам бухгалтерского учета</w:t>
                  </w:r>
                </w:p>
                <w:p w:rsidR="00BF19AF" w:rsidRPr="0030619C" w:rsidRDefault="00BF19AF" w:rsidP="00BF19AF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3. Старший инспектор</w:t>
                  </w:r>
                </w:p>
                <w:p w:rsidR="00BF19AF" w:rsidRPr="00D668C0" w:rsidRDefault="00BF19AF" w:rsidP="00BF19AF">
                  <w:pPr>
                    <w:jc w:val="center"/>
                  </w:pPr>
                  <w:r>
                    <w:rPr>
                      <w:b/>
                    </w:rPr>
                    <w:t>2</w:t>
                  </w:r>
                  <w:r w:rsidRPr="00D668C0">
                    <w:rPr>
                      <w:b/>
                    </w:rPr>
                    <w:t>/</w:t>
                  </w:r>
                  <w:r>
                    <w:rPr>
                      <w:b/>
                    </w:rPr>
                    <w:t>1</w:t>
                  </w:r>
                  <w:r w:rsidRPr="00D668C0">
                    <w:rPr>
                      <w:b/>
                    </w:rPr>
                    <w:t>/0</w:t>
                  </w:r>
                </w:p>
              </w:txbxContent>
            </v:textbox>
          </v:shape>
        </w:pict>
      </w:r>
      <w:r>
        <w:rPr>
          <w:noProof/>
          <w:sz w:val="16"/>
          <w:szCs w:val="16"/>
        </w:rPr>
        <w:pict>
          <v:line id="_x0000_s1061" style="position:absolute;flip:y;z-index:251662848" from="271.15pt,313.2pt" to="364.65pt,313.2pt"/>
        </w:pict>
      </w:r>
      <w:r>
        <w:rPr>
          <w:noProof/>
          <w:sz w:val="16"/>
          <w:szCs w:val="16"/>
        </w:rPr>
        <w:pict>
          <v:line id="_x0000_s1056" style="position:absolute;z-index:251657728" from="271.15pt,241.2pt" to="364.65pt,241.2pt"/>
        </w:pict>
      </w:r>
      <w:r>
        <w:rPr>
          <w:noProof/>
          <w:sz w:val="16"/>
          <w:szCs w:val="16"/>
        </w:rPr>
        <w:pict>
          <v:line id="_x0000_s1058" style="position:absolute;z-index:251659776" from="271.15pt,115.2pt" to="364.65pt,115.2pt"/>
        </w:pict>
      </w:r>
    </w:p>
    <w:p w:rsidR="00BF19AF" w:rsidRPr="0013000B" w:rsidRDefault="00B30849" w:rsidP="00BF19AF">
      <w:pPr>
        <w:rPr>
          <w:sz w:val="16"/>
          <w:szCs w:val="16"/>
        </w:rPr>
      </w:pPr>
      <w:r>
        <w:rPr>
          <w:noProof/>
          <w:sz w:val="16"/>
          <w:szCs w:val="16"/>
        </w:rPr>
        <w:pict>
          <v:shape id="_x0000_s1047" type="#_x0000_t202" style="position:absolute;margin-left:504.9pt;margin-top:6.3pt;width:224.4pt;height:83pt;z-index:251649536">
            <v:textbox style="mso-next-textbox:#_x0000_s1047">
              <w:txbxContent>
                <w:p w:rsidR="00BF19AF" w:rsidRPr="00605DDA" w:rsidRDefault="00BF19AF" w:rsidP="00BF19AF">
                  <w:pPr>
                    <w:jc w:val="center"/>
                    <w:rPr>
                      <w:i/>
                    </w:rPr>
                  </w:pPr>
                  <w:r>
                    <w:rPr>
                      <w:b/>
                    </w:rPr>
                    <w:t>Ведущий специалист</w:t>
                  </w:r>
                  <w:r w:rsidRPr="006409F5">
                    <w:rPr>
                      <w:b/>
                    </w:rPr>
                    <w:t xml:space="preserve"> </w:t>
                  </w:r>
                  <w:r>
                    <w:t>по общим вопросам</w:t>
                  </w:r>
                </w:p>
                <w:p w:rsidR="00BF19AF" w:rsidRPr="006409F5" w:rsidRDefault="00BF19AF" w:rsidP="00BF19AF">
                  <w:pPr>
                    <w:jc w:val="center"/>
                  </w:pPr>
                  <w:r w:rsidRPr="006409F5">
                    <w:t>(правовая, кадровая, архивная работа, регистрационный учет, взаимодействие с представительным органом с.п.)</w:t>
                  </w:r>
                </w:p>
                <w:p w:rsidR="00BF19AF" w:rsidRPr="006409F5" w:rsidRDefault="00BF19AF" w:rsidP="00BF19AF">
                  <w:pPr>
                    <w:jc w:val="center"/>
                    <w:rPr>
                      <w:b/>
                    </w:rPr>
                  </w:pPr>
                  <w:r w:rsidRPr="006409F5">
                    <w:rPr>
                      <w:b/>
                    </w:rPr>
                    <w:t>1/0/0</w:t>
                  </w:r>
                </w:p>
              </w:txbxContent>
            </v:textbox>
          </v:shape>
        </w:pict>
      </w:r>
    </w:p>
    <w:p w:rsidR="00BF19AF" w:rsidRPr="0013000B" w:rsidRDefault="00BF19AF" w:rsidP="00BF19AF">
      <w:pPr>
        <w:rPr>
          <w:sz w:val="16"/>
          <w:szCs w:val="16"/>
        </w:rPr>
      </w:pPr>
    </w:p>
    <w:p w:rsidR="00BF19AF" w:rsidRPr="0013000B" w:rsidRDefault="00582C49" w:rsidP="00BF19AF">
      <w:pPr>
        <w:rPr>
          <w:sz w:val="16"/>
          <w:szCs w:val="16"/>
        </w:rPr>
      </w:pPr>
      <w:r>
        <w:rPr>
          <w:noProof/>
          <w:sz w:val="16"/>
          <w:szCs w:val="16"/>
        </w:rPr>
        <w:pict>
          <v:line id="_x0000_s1055" style="position:absolute;z-index:251656704" from="364.65pt,6.9pt" to="364.65pt,321.05pt"/>
        </w:pict>
      </w:r>
    </w:p>
    <w:p w:rsidR="00BF19AF" w:rsidRPr="0013000B" w:rsidRDefault="00BF19AF" w:rsidP="00BF19AF">
      <w:pPr>
        <w:rPr>
          <w:sz w:val="16"/>
          <w:szCs w:val="16"/>
        </w:rPr>
      </w:pPr>
    </w:p>
    <w:p w:rsidR="00BF19AF" w:rsidRPr="0013000B" w:rsidRDefault="00BF19AF" w:rsidP="00BF19AF">
      <w:pPr>
        <w:rPr>
          <w:sz w:val="16"/>
          <w:szCs w:val="16"/>
        </w:rPr>
      </w:pPr>
    </w:p>
    <w:p w:rsidR="00BF19AF" w:rsidRPr="0013000B" w:rsidRDefault="00BF19AF" w:rsidP="00BF19AF">
      <w:pPr>
        <w:rPr>
          <w:sz w:val="16"/>
          <w:szCs w:val="16"/>
        </w:rPr>
      </w:pPr>
    </w:p>
    <w:p w:rsidR="00BF19AF" w:rsidRPr="0013000B" w:rsidRDefault="00BF19AF" w:rsidP="00BF19AF">
      <w:pPr>
        <w:rPr>
          <w:sz w:val="16"/>
          <w:szCs w:val="16"/>
        </w:rPr>
      </w:pPr>
    </w:p>
    <w:p w:rsidR="00BF19AF" w:rsidRPr="0013000B" w:rsidRDefault="00BF19AF" w:rsidP="00BF19AF">
      <w:pPr>
        <w:rPr>
          <w:sz w:val="16"/>
          <w:szCs w:val="16"/>
        </w:rPr>
      </w:pPr>
    </w:p>
    <w:p w:rsidR="00BF19AF" w:rsidRPr="0013000B" w:rsidRDefault="00BF19AF" w:rsidP="00BF19AF">
      <w:pPr>
        <w:rPr>
          <w:sz w:val="16"/>
          <w:szCs w:val="16"/>
        </w:rPr>
      </w:pPr>
    </w:p>
    <w:p w:rsidR="00BF19AF" w:rsidRPr="0013000B" w:rsidRDefault="00BF19AF" w:rsidP="00BF19AF">
      <w:pPr>
        <w:rPr>
          <w:sz w:val="16"/>
          <w:szCs w:val="16"/>
        </w:rPr>
      </w:pPr>
    </w:p>
    <w:p w:rsidR="00BF19AF" w:rsidRPr="0013000B" w:rsidRDefault="00B30849" w:rsidP="00BF19AF">
      <w:pPr>
        <w:rPr>
          <w:sz w:val="16"/>
          <w:szCs w:val="16"/>
        </w:rPr>
      </w:pPr>
      <w:r>
        <w:rPr>
          <w:noProof/>
          <w:sz w:val="16"/>
          <w:szCs w:val="16"/>
        </w:rPr>
        <w:pict>
          <v:shape id="_x0000_s1049" type="#_x0000_t202" style="position:absolute;margin-left:504.9pt;margin-top:.2pt;width:224.4pt;height:94.8pt;z-index:251651584">
            <v:textbox style="mso-next-textbox:#_x0000_s1049">
              <w:txbxContent>
                <w:p w:rsidR="00BF19AF" w:rsidRPr="0030619C" w:rsidRDefault="00BF19AF" w:rsidP="00BF19AF">
                  <w:pPr>
                    <w:jc w:val="center"/>
                  </w:pPr>
                  <w:r>
                    <w:rPr>
                      <w:b/>
                    </w:rPr>
                    <w:t xml:space="preserve">Ведущий специалист </w:t>
                  </w:r>
                  <w:r w:rsidRPr="0030619C">
                    <w:t xml:space="preserve">по вопросам муниципального хозяйства </w:t>
                  </w:r>
                </w:p>
                <w:p w:rsidR="00BF19AF" w:rsidRPr="006409F5" w:rsidRDefault="00BF19AF" w:rsidP="00BF19AF">
                  <w:pPr>
                    <w:jc w:val="center"/>
                  </w:pPr>
                  <w:r w:rsidRPr="006409F5">
                    <w:t xml:space="preserve">(вопросы ЖКХ, благоустройства, градостроительства, транспорта, связи, природоохранной деятельности, тарифного регулирования) </w:t>
                  </w:r>
                </w:p>
                <w:p w:rsidR="00BF19AF" w:rsidRPr="006409F5" w:rsidRDefault="00E87A8D" w:rsidP="00BF19AF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1</w:t>
                  </w:r>
                  <w:r w:rsidR="00BF19AF" w:rsidRPr="006409F5">
                    <w:rPr>
                      <w:b/>
                    </w:rPr>
                    <w:t>/0/0</w:t>
                  </w:r>
                </w:p>
              </w:txbxContent>
            </v:textbox>
          </v:shape>
        </w:pict>
      </w:r>
    </w:p>
    <w:p w:rsidR="00BF19AF" w:rsidRPr="0013000B" w:rsidRDefault="00BF19AF" w:rsidP="00BF19AF">
      <w:pPr>
        <w:rPr>
          <w:sz w:val="16"/>
          <w:szCs w:val="16"/>
        </w:rPr>
      </w:pPr>
    </w:p>
    <w:p w:rsidR="00BF19AF" w:rsidRPr="0013000B" w:rsidRDefault="00BF19AF" w:rsidP="00BF19AF">
      <w:pPr>
        <w:rPr>
          <w:sz w:val="16"/>
          <w:szCs w:val="16"/>
        </w:rPr>
      </w:pPr>
    </w:p>
    <w:p w:rsidR="00BF19AF" w:rsidRPr="0013000B" w:rsidRDefault="00BF19AF" w:rsidP="00BF19AF">
      <w:pPr>
        <w:rPr>
          <w:sz w:val="16"/>
          <w:szCs w:val="16"/>
        </w:rPr>
      </w:pPr>
    </w:p>
    <w:p w:rsidR="00BF19AF" w:rsidRPr="0013000B" w:rsidRDefault="00BF19AF" w:rsidP="00BF19AF">
      <w:pPr>
        <w:rPr>
          <w:sz w:val="16"/>
          <w:szCs w:val="16"/>
        </w:rPr>
      </w:pPr>
    </w:p>
    <w:p w:rsidR="00BF19AF" w:rsidRPr="0013000B" w:rsidRDefault="00B30849" w:rsidP="00BF19AF">
      <w:pPr>
        <w:rPr>
          <w:sz w:val="16"/>
          <w:szCs w:val="16"/>
        </w:rPr>
      </w:pPr>
      <w:r>
        <w:rPr>
          <w:noProof/>
          <w:sz w:val="16"/>
          <w:szCs w:val="16"/>
        </w:rPr>
        <w:pict>
          <v:line id="_x0000_s1059" style="position:absolute;flip:x;z-index:251660800" from="364.65pt,4.8pt" to="504.9pt,4.8pt"/>
        </w:pict>
      </w:r>
    </w:p>
    <w:p w:rsidR="00BF19AF" w:rsidRPr="0013000B" w:rsidRDefault="00BF19AF" w:rsidP="00BF19AF">
      <w:pPr>
        <w:rPr>
          <w:sz w:val="16"/>
          <w:szCs w:val="16"/>
        </w:rPr>
      </w:pPr>
    </w:p>
    <w:p w:rsidR="00BF19AF" w:rsidRPr="0013000B" w:rsidRDefault="00BF19AF" w:rsidP="00BF19AF">
      <w:pPr>
        <w:rPr>
          <w:sz w:val="16"/>
          <w:szCs w:val="16"/>
        </w:rPr>
      </w:pPr>
    </w:p>
    <w:p w:rsidR="00BF19AF" w:rsidRPr="0013000B" w:rsidRDefault="00BF19AF" w:rsidP="00BF19AF">
      <w:pPr>
        <w:rPr>
          <w:sz w:val="16"/>
          <w:szCs w:val="16"/>
        </w:rPr>
      </w:pPr>
    </w:p>
    <w:p w:rsidR="00BF19AF" w:rsidRPr="0013000B" w:rsidRDefault="00BF19AF" w:rsidP="00BF19AF">
      <w:pPr>
        <w:rPr>
          <w:sz w:val="16"/>
          <w:szCs w:val="16"/>
        </w:rPr>
      </w:pPr>
    </w:p>
    <w:p w:rsidR="00BF19AF" w:rsidRPr="0013000B" w:rsidRDefault="00BF19AF" w:rsidP="00BF19AF">
      <w:pPr>
        <w:rPr>
          <w:sz w:val="16"/>
          <w:szCs w:val="16"/>
        </w:rPr>
      </w:pPr>
    </w:p>
    <w:p w:rsidR="00BF19AF" w:rsidRPr="0013000B" w:rsidRDefault="00B30849" w:rsidP="00BF19AF">
      <w:pPr>
        <w:rPr>
          <w:sz w:val="16"/>
          <w:szCs w:val="16"/>
        </w:rPr>
      </w:pPr>
      <w:r>
        <w:rPr>
          <w:noProof/>
          <w:sz w:val="16"/>
          <w:szCs w:val="16"/>
        </w:rPr>
        <w:pict>
          <v:shape id="_x0000_s1050" type="#_x0000_t202" style="position:absolute;margin-left:504.9pt;margin-top:4.35pt;width:224.4pt;height:63.5pt;z-index:251652608">
            <v:textbox style="mso-next-textbox:#_x0000_s1050">
              <w:txbxContent>
                <w:p w:rsidR="00BF19AF" w:rsidRPr="006B4E09" w:rsidRDefault="00414BA4" w:rsidP="00BF19AF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Старший инспектор</w:t>
                  </w:r>
                </w:p>
                <w:p w:rsidR="00BF19AF" w:rsidRDefault="00BF19AF" w:rsidP="00BF19AF">
                  <w:pPr>
                    <w:jc w:val="center"/>
                  </w:pPr>
                  <w:r w:rsidRPr="006B4E09">
                    <w:t>по вопро</w:t>
                  </w:r>
                  <w:r>
                    <w:t>сам мобилизационной подготовки</w:t>
                  </w:r>
                  <w:r w:rsidR="005339AE">
                    <w:t xml:space="preserve"> и чрезвычайны</w:t>
                  </w:r>
                  <w:r w:rsidR="00414BA4">
                    <w:t>х</w:t>
                  </w:r>
                  <w:r w:rsidR="005339AE">
                    <w:t xml:space="preserve"> ситуаци</w:t>
                  </w:r>
                  <w:r w:rsidR="00414BA4">
                    <w:t>й</w:t>
                  </w:r>
                </w:p>
                <w:p w:rsidR="00BF19AF" w:rsidRPr="006409F5" w:rsidRDefault="00BF19AF" w:rsidP="00BF19AF">
                  <w:pPr>
                    <w:jc w:val="center"/>
                  </w:pPr>
                  <w:r w:rsidRPr="006409F5">
                    <w:rPr>
                      <w:b/>
                    </w:rPr>
                    <w:t>0/0</w:t>
                  </w:r>
                  <w:r w:rsidR="00414BA4">
                    <w:rPr>
                      <w:b/>
                    </w:rPr>
                    <w:t>,5</w:t>
                  </w:r>
                  <w:r w:rsidRPr="006409F5">
                    <w:rPr>
                      <w:b/>
                    </w:rPr>
                    <w:t>/0</w:t>
                  </w:r>
                </w:p>
              </w:txbxContent>
            </v:textbox>
          </v:shape>
        </w:pict>
      </w:r>
    </w:p>
    <w:p w:rsidR="00BF19AF" w:rsidRPr="0013000B" w:rsidRDefault="00BF19AF" w:rsidP="00BF19AF">
      <w:pPr>
        <w:rPr>
          <w:sz w:val="16"/>
          <w:szCs w:val="16"/>
        </w:rPr>
      </w:pPr>
    </w:p>
    <w:p w:rsidR="00BF19AF" w:rsidRPr="0013000B" w:rsidRDefault="00BF19AF" w:rsidP="00BF19AF">
      <w:pPr>
        <w:rPr>
          <w:sz w:val="16"/>
          <w:szCs w:val="16"/>
        </w:rPr>
      </w:pPr>
    </w:p>
    <w:p w:rsidR="00BF19AF" w:rsidRPr="0013000B" w:rsidRDefault="00BF19AF" w:rsidP="00BF19AF">
      <w:pPr>
        <w:rPr>
          <w:sz w:val="16"/>
          <w:szCs w:val="16"/>
        </w:rPr>
      </w:pPr>
    </w:p>
    <w:p w:rsidR="00BF19AF" w:rsidRPr="0013000B" w:rsidRDefault="00BF19AF" w:rsidP="00BF19AF">
      <w:pPr>
        <w:rPr>
          <w:sz w:val="16"/>
          <w:szCs w:val="16"/>
        </w:rPr>
      </w:pPr>
    </w:p>
    <w:p w:rsidR="00BF19AF" w:rsidRPr="0013000B" w:rsidRDefault="00BF19AF" w:rsidP="00BF19AF">
      <w:pPr>
        <w:rPr>
          <w:sz w:val="16"/>
          <w:szCs w:val="16"/>
        </w:rPr>
      </w:pPr>
    </w:p>
    <w:p w:rsidR="00BF19AF" w:rsidRPr="0013000B" w:rsidRDefault="00BF19AF" w:rsidP="00BF19AF">
      <w:pPr>
        <w:rPr>
          <w:sz w:val="16"/>
          <w:szCs w:val="16"/>
        </w:rPr>
      </w:pPr>
    </w:p>
    <w:p w:rsidR="00BF19AF" w:rsidRPr="0013000B" w:rsidRDefault="00BF19AF" w:rsidP="00BF19AF">
      <w:pPr>
        <w:rPr>
          <w:sz w:val="16"/>
          <w:szCs w:val="16"/>
        </w:rPr>
      </w:pPr>
    </w:p>
    <w:p w:rsidR="00BF19AF" w:rsidRPr="0013000B" w:rsidRDefault="00B30849" w:rsidP="00BF19AF">
      <w:pPr>
        <w:rPr>
          <w:sz w:val="16"/>
          <w:szCs w:val="16"/>
        </w:rPr>
      </w:pPr>
      <w:r>
        <w:rPr>
          <w:noProof/>
          <w:sz w:val="16"/>
          <w:szCs w:val="16"/>
        </w:rPr>
        <w:pict>
          <v:shape id="_x0000_s1065" type="#_x0000_t202" style="position:absolute;margin-left:503.4pt;margin-top:2.55pt;width:225.9pt;height:41.7pt;z-index:251666944">
            <v:textbox style="mso-next-textbox:#_x0000_s1065">
              <w:txbxContent>
                <w:p w:rsidR="00E87A8D" w:rsidRDefault="00E87A8D" w:rsidP="00E87A8D">
                  <w:pPr>
                    <w:jc w:val="center"/>
                  </w:pPr>
                  <w:r>
                    <w:rPr>
                      <w:b/>
                    </w:rPr>
                    <w:t>Старший инспектор</w:t>
                  </w:r>
                </w:p>
                <w:p w:rsidR="00E87A8D" w:rsidRPr="006409F5" w:rsidRDefault="00E87A8D" w:rsidP="00E87A8D">
                  <w:pPr>
                    <w:jc w:val="center"/>
                  </w:pPr>
                  <w:r w:rsidRPr="006B4E09">
                    <w:t>по вопросам спорта и делам молодежи</w:t>
                  </w:r>
                </w:p>
                <w:p w:rsidR="00E87A8D" w:rsidRPr="005A2570" w:rsidRDefault="00E87A8D" w:rsidP="00E87A8D">
                  <w:pPr>
                    <w:jc w:val="center"/>
                  </w:pPr>
                  <w:r w:rsidRPr="005A2570">
                    <w:rPr>
                      <w:b/>
                    </w:rPr>
                    <w:t>0 /0,5/0</w:t>
                  </w:r>
                </w:p>
                <w:p w:rsidR="005A2570" w:rsidRPr="00E87A8D" w:rsidRDefault="005A2570" w:rsidP="00E87A8D"/>
              </w:txbxContent>
            </v:textbox>
          </v:shape>
        </w:pict>
      </w:r>
    </w:p>
    <w:p w:rsidR="00BF19AF" w:rsidRPr="0013000B" w:rsidRDefault="00BF19AF" w:rsidP="00BF19AF">
      <w:pPr>
        <w:rPr>
          <w:sz w:val="16"/>
          <w:szCs w:val="16"/>
        </w:rPr>
      </w:pPr>
    </w:p>
    <w:p w:rsidR="00BF19AF" w:rsidRPr="0013000B" w:rsidRDefault="00B30849" w:rsidP="00BF19AF">
      <w:pPr>
        <w:rPr>
          <w:sz w:val="16"/>
          <w:szCs w:val="16"/>
        </w:rPr>
      </w:pPr>
      <w:r>
        <w:rPr>
          <w:noProof/>
          <w:sz w:val="16"/>
          <w:szCs w:val="16"/>
        </w:rPr>
        <w:pict>
          <v:line id="_x0000_s1064" style="position:absolute;z-index:251665920" from="364.65pt,5.35pt" to="504.9pt,5.35pt"/>
        </w:pict>
      </w:r>
    </w:p>
    <w:p w:rsidR="00BF19AF" w:rsidRPr="0013000B" w:rsidRDefault="005A2570" w:rsidP="005A2570">
      <w:pPr>
        <w:tabs>
          <w:tab w:val="left" w:pos="10155"/>
        </w:tabs>
        <w:rPr>
          <w:sz w:val="16"/>
          <w:szCs w:val="16"/>
        </w:rPr>
      </w:pPr>
      <w:r>
        <w:rPr>
          <w:sz w:val="16"/>
          <w:szCs w:val="16"/>
        </w:rPr>
        <w:tab/>
      </w:r>
    </w:p>
    <w:p w:rsidR="00BF19AF" w:rsidRPr="0013000B" w:rsidRDefault="00BF19AF" w:rsidP="00BF19AF">
      <w:pPr>
        <w:rPr>
          <w:sz w:val="16"/>
          <w:szCs w:val="16"/>
        </w:rPr>
      </w:pPr>
    </w:p>
    <w:p w:rsidR="00BF19AF" w:rsidRPr="0013000B" w:rsidRDefault="00B30849" w:rsidP="00BF19AF">
      <w:pPr>
        <w:rPr>
          <w:sz w:val="16"/>
          <w:szCs w:val="16"/>
        </w:rPr>
      </w:pPr>
      <w:r>
        <w:rPr>
          <w:noProof/>
          <w:sz w:val="16"/>
          <w:szCs w:val="16"/>
        </w:rPr>
        <w:pict>
          <v:shape id="_x0000_s1051" type="#_x0000_t202" style="position:absolute;margin-left:504.9pt;margin-top:5pt;width:224.4pt;height:43.55pt;z-index:251653632">
            <v:textbox style="mso-next-textbox:#_x0000_s1051">
              <w:txbxContent>
                <w:p w:rsidR="00E87A8D" w:rsidRPr="00C22DBC" w:rsidRDefault="00E87A8D" w:rsidP="00E87A8D">
                  <w:pPr>
                    <w:jc w:val="center"/>
                    <w:rPr>
                      <w:b/>
                    </w:rPr>
                  </w:pPr>
                  <w:r w:rsidRPr="00C22DBC">
                    <w:rPr>
                      <w:b/>
                    </w:rPr>
                    <w:t>Обслуживающий персонал:</w:t>
                  </w:r>
                </w:p>
                <w:p w:rsidR="00E87A8D" w:rsidRDefault="00E87A8D" w:rsidP="00E87A8D">
                  <w:pPr>
                    <w:jc w:val="center"/>
                  </w:pPr>
                  <w:r>
                    <w:t xml:space="preserve">Водитель служебного автомобиля </w:t>
                  </w:r>
                  <w:r w:rsidRPr="00C22DBC">
                    <w:rPr>
                      <w:b/>
                    </w:rPr>
                    <w:t>0/0/1</w:t>
                  </w:r>
                </w:p>
                <w:p w:rsidR="00E87A8D" w:rsidRPr="006B4E09" w:rsidRDefault="00E87A8D" w:rsidP="00E87A8D">
                  <w:pPr>
                    <w:jc w:val="center"/>
                    <w:rPr>
                      <w:b/>
                    </w:rPr>
                  </w:pPr>
                  <w:r>
                    <w:t xml:space="preserve">Уборщик служебных помещений </w:t>
                  </w:r>
                  <w:r>
                    <w:rPr>
                      <w:b/>
                    </w:rPr>
                    <w:t>0/0/0,5</w:t>
                  </w:r>
                </w:p>
                <w:p w:rsidR="00E87A8D" w:rsidRDefault="00E87A8D" w:rsidP="00E87A8D"/>
                <w:p w:rsidR="00BF19AF" w:rsidRDefault="00BF19AF" w:rsidP="00BF19AF">
                  <w:pPr>
                    <w:jc w:val="center"/>
                  </w:pPr>
                </w:p>
              </w:txbxContent>
            </v:textbox>
          </v:shape>
        </w:pict>
      </w:r>
    </w:p>
    <w:p w:rsidR="00BF19AF" w:rsidRPr="0013000B" w:rsidRDefault="00BF19AF" w:rsidP="00BF19AF">
      <w:pPr>
        <w:rPr>
          <w:sz w:val="16"/>
          <w:szCs w:val="16"/>
        </w:rPr>
      </w:pPr>
    </w:p>
    <w:p w:rsidR="00582C49" w:rsidRDefault="00B30849" w:rsidP="00BF19AF">
      <w:r>
        <w:rPr>
          <w:noProof/>
          <w:sz w:val="16"/>
          <w:szCs w:val="16"/>
        </w:rPr>
        <w:pict>
          <v:line id="_x0000_s1063" style="position:absolute;z-index:251664896" from="364.65pt,8.3pt" to="504.9pt,8.3pt"/>
        </w:pict>
      </w:r>
      <w:r>
        <w:t>Итого:</w:t>
      </w:r>
      <w:r w:rsidR="00BF19AF">
        <w:t xml:space="preserve"> Глава </w:t>
      </w:r>
      <w:r w:rsidR="00582C49">
        <w:t>Администрации Киселевского</w:t>
      </w:r>
    </w:p>
    <w:p w:rsidR="00582C49" w:rsidRDefault="00B30849" w:rsidP="00BF19AF">
      <w:r>
        <w:t xml:space="preserve">            </w:t>
      </w:r>
      <w:r w:rsidR="00BF19AF">
        <w:t>сельского поселения</w:t>
      </w:r>
      <w:r w:rsidR="00582C49">
        <w:t xml:space="preserve">                     </w:t>
      </w:r>
      <w:r>
        <w:t xml:space="preserve"> </w:t>
      </w:r>
      <w:r w:rsidR="00582C49">
        <w:t xml:space="preserve">     </w:t>
      </w:r>
      <w:r w:rsidR="00BF19AF">
        <w:t xml:space="preserve"> – 1 ед.  </w:t>
      </w:r>
    </w:p>
    <w:p w:rsidR="00B30849" w:rsidRDefault="00B30849" w:rsidP="00582C49">
      <w:r>
        <w:t xml:space="preserve">            </w:t>
      </w:r>
      <w:r w:rsidR="00BF19AF">
        <w:t xml:space="preserve">Заведующий сектором        </w:t>
      </w:r>
      <w:r w:rsidR="00582C49">
        <w:t xml:space="preserve">               </w:t>
      </w:r>
      <w:r w:rsidR="00BF19AF">
        <w:t xml:space="preserve"> – 1 ед.  </w:t>
      </w:r>
    </w:p>
    <w:p w:rsidR="00B30849" w:rsidRDefault="00B30849" w:rsidP="00B30849">
      <w:r>
        <w:t xml:space="preserve">            </w:t>
      </w:r>
      <w:r w:rsidR="00BF19AF">
        <w:t xml:space="preserve">Ведущий специалист         </w:t>
      </w:r>
      <w:r>
        <w:t xml:space="preserve">               </w:t>
      </w:r>
      <w:r w:rsidR="00BF19AF">
        <w:t xml:space="preserve"> </w:t>
      </w:r>
      <w:r w:rsidR="00582C49">
        <w:t xml:space="preserve"> </w:t>
      </w:r>
      <w:r w:rsidR="00BF19AF">
        <w:t xml:space="preserve"> – </w:t>
      </w:r>
      <w:r w:rsidR="00414BA4">
        <w:t>4</w:t>
      </w:r>
      <w:r w:rsidR="00BF19AF">
        <w:t xml:space="preserve"> ед.</w:t>
      </w:r>
    </w:p>
    <w:p w:rsidR="00B30849" w:rsidRDefault="00BF19AF" w:rsidP="00B30849">
      <w:r>
        <w:t xml:space="preserve">            Старший инспектор             </w:t>
      </w:r>
      <w:r w:rsidR="00B30849">
        <w:t xml:space="preserve">               </w:t>
      </w:r>
      <w:r w:rsidR="00582C49">
        <w:t xml:space="preserve"> </w:t>
      </w:r>
      <w:r w:rsidR="00414BA4">
        <w:t>– 2</w:t>
      </w:r>
      <w:r>
        <w:t xml:space="preserve"> ед.       </w:t>
      </w:r>
    </w:p>
    <w:p w:rsidR="000A3531" w:rsidRDefault="00BF19AF" w:rsidP="00B30849">
      <w:pPr>
        <w:tabs>
          <w:tab w:val="left" w:pos="3795"/>
        </w:tabs>
      </w:pPr>
      <w:r>
        <w:t xml:space="preserve">     </w:t>
      </w:r>
      <w:r w:rsidR="00B30849">
        <w:t xml:space="preserve">      </w:t>
      </w:r>
      <w:r>
        <w:t xml:space="preserve"> </w:t>
      </w:r>
      <w:r w:rsidR="00B30849">
        <w:t>Инспектор</w:t>
      </w:r>
      <w:r w:rsidR="00B30849">
        <w:tab/>
        <w:t>- 0,4 ед.</w:t>
      </w:r>
    </w:p>
    <w:p w:rsidR="00F155E9" w:rsidRDefault="00B30849" w:rsidP="00B30849">
      <w:pPr>
        <w:tabs>
          <w:tab w:val="left" w:pos="8880"/>
        </w:tabs>
        <w:rPr>
          <w:sz w:val="16"/>
          <w:szCs w:val="16"/>
        </w:rPr>
      </w:pPr>
      <w:r>
        <w:t xml:space="preserve">           </w:t>
      </w:r>
      <w:r w:rsidR="000A3531">
        <w:t xml:space="preserve"> </w:t>
      </w:r>
      <w:r w:rsidR="00BF19AF">
        <w:t xml:space="preserve">Обслуживающий персонал    </w:t>
      </w:r>
      <w:r>
        <w:t xml:space="preserve">           </w:t>
      </w:r>
      <w:r w:rsidR="00BF19AF">
        <w:t xml:space="preserve">  – 1,5 ед.      </w:t>
      </w:r>
      <w:r w:rsidR="00582C49">
        <w:tab/>
      </w:r>
    </w:p>
    <w:sectPr w:rsidR="00F155E9" w:rsidSect="00B30849">
      <w:pgSz w:w="16838" w:h="11906" w:orient="landscape"/>
      <w:pgMar w:top="899" w:right="567" w:bottom="709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F155E9"/>
    <w:rsid w:val="0001198A"/>
    <w:rsid w:val="000148A8"/>
    <w:rsid w:val="00074E5E"/>
    <w:rsid w:val="00086EEE"/>
    <w:rsid w:val="00096BFD"/>
    <w:rsid w:val="000A3531"/>
    <w:rsid w:val="000D0BC1"/>
    <w:rsid w:val="0010523C"/>
    <w:rsid w:val="00133123"/>
    <w:rsid w:val="002104C2"/>
    <w:rsid w:val="00260AB7"/>
    <w:rsid w:val="00281FE8"/>
    <w:rsid w:val="002B0B78"/>
    <w:rsid w:val="002D6C89"/>
    <w:rsid w:val="00340EB4"/>
    <w:rsid w:val="003A4933"/>
    <w:rsid w:val="00414BA4"/>
    <w:rsid w:val="00467D0E"/>
    <w:rsid w:val="00477639"/>
    <w:rsid w:val="004D4AC4"/>
    <w:rsid w:val="00524D82"/>
    <w:rsid w:val="005339AE"/>
    <w:rsid w:val="00534106"/>
    <w:rsid w:val="00566704"/>
    <w:rsid w:val="00582C49"/>
    <w:rsid w:val="005A2570"/>
    <w:rsid w:val="0060633D"/>
    <w:rsid w:val="00664C42"/>
    <w:rsid w:val="00674837"/>
    <w:rsid w:val="00683F1F"/>
    <w:rsid w:val="006D56AD"/>
    <w:rsid w:val="0072008D"/>
    <w:rsid w:val="00751DFA"/>
    <w:rsid w:val="00763999"/>
    <w:rsid w:val="007B7CDA"/>
    <w:rsid w:val="00816763"/>
    <w:rsid w:val="0082065E"/>
    <w:rsid w:val="00840C9B"/>
    <w:rsid w:val="008D0674"/>
    <w:rsid w:val="0095538B"/>
    <w:rsid w:val="00A02B22"/>
    <w:rsid w:val="00A13BC6"/>
    <w:rsid w:val="00A30ED0"/>
    <w:rsid w:val="00A46B46"/>
    <w:rsid w:val="00AF18D6"/>
    <w:rsid w:val="00B30849"/>
    <w:rsid w:val="00B647D5"/>
    <w:rsid w:val="00BF19AF"/>
    <w:rsid w:val="00CA0D27"/>
    <w:rsid w:val="00CE4BC7"/>
    <w:rsid w:val="00D05B3B"/>
    <w:rsid w:val="00D47652"/>
    <w:rsid w:val="00D9779E"/>
    <w:rsid w:val="00DC21EC"/>
    <w:rsid w:val="00E54655"/>
    <w:rsid w:val="00E87A8D"/>
    <w:rsid w:val="00E943FC"/>
    <w:rsid w:val="00F155E9"/>
    <w:rsid w:val="00F832A8"/>
    <w:rsid w:val="00FD776D"/>
    <w:rsid w:val="00FE4B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55E9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8D0674"/>
    <w:pPr>
      <w:widowControl/>
      <w:autoSpaceDE/>
      <w:autoSpaceDN/>
      <w:adjustRightInd/>
      <w:jc w:val="center"/>
    </w:pPr>
    <w:rPr>
      <w:b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422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194FE9-C2D8-40CC-97FE-13DD690F2E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360</Words>
  <Characters>2058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Microsoft</Company>
  <LinksUpToDate>false</LinksUpToDate>
  <CharactersWithSpaces>2414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dcterms:created xsi:type="dcterms:W3CDTF">2025-02-17T13:22:00Z</dcterms:created>
  <dcterms:modified xsi:type="dcterms:W3CDTF">2025-02-17T13:22:00Z</dcterms:modified>
</cp:coreProperties>
</file>