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CF" w:rsidRDefault="00EC0DE9" w:rsidP="00E26CCF">
      <w:pPr>
        <w:spacing w:after="0" w:line="240" w:lineRule="auto"/>
        <w:jc w:val="center"/>
        <w:rPr>
          <w:rFonts w:ascii="AGBenguiatCyr" w:hAnsi="AGBenguiatCyr"/>
          <w:b/>
          <w:i/>
          <w:szCs w:val="20"/>
        </w:rPr>
      </w:pPr>
      <w:r w:rsidRPr="00EC0DE9">
        <w:pict>
          <v:rect id="_x0000_s1026" style="position:absolute;left:0;text-align:left;margin-left:349.8pt;margin-top:-11.95pt;width:136.85pt;height:72.05pt;z-index:251660288" o:allowincell="f" filled="f" stroked="f" strokeweight="4pt">
            <v:textbox inset="1pt,1pt,1pt,1pt">
              <w:txbxContent>
                <w:p w:rsidR="00E26CCF" w:rsidRDefault="00E26CCF" w:rsidP="00E26CCF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 w:rsidR="00E26CCF">
        <w:rPr>
          <w:rFonts w:ascii="AdverGothic" w:hAnsi="AdverGothic"/>
          <w:noProof/>
          <w:lang w:eastAsia="ru-RU"/>
        </w:rPr>
        <w:drawing>
          <wp:inline distT="0" distB="0" distL="0" distR="0">
            <wp:extent cx="5588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CCF" w:rsidRDefault="00E26CCF" w:rsidP="00E26CCF">
      <w:pPr>
        <w:pStyle w:val="4"/>
      </w:pPr>
      <w:r>
        <w:t>Российская Федерация</w:t>
      </w:r>
    </w:p>
    <w:p w:rsidR="00E26CCF" w:rsidRDefault="00E26CCF" w:rsidP="00E26CCF">
      <w:pPr>
        <w:pStyle w:val="5"/>
      </w:pPr>
      <w:r>
        <w:t xml:space="preserve">Администрация </w:t>
      </w:r>
      <w:proofErr w:type="spellStart"/>
      <w:r>
        <w:t>Киселевского</w:t>
      </w:r>
      <w:proofErr w:type="spellEnd"/>
      <w:r>
        <w:t xml:space="preserve"> сельского поселения </w:t>
      </w:r>
    </w:p>
    <w:p w:rsidR="00E26CCF" w:rsidRDefault="00E26CCF" w:rsidP="00E26CCF">
      <w:pPr>
        <w:pStyle w:val="5"/>
      </w:pPr>
      <w:proofErr w:type="spellStart"/>
      <w:r>
        <w:t>Заветинского</w:t>
      </w:r>
      <w:proofErr w:type="spellEnd"/>
      <w:r>
        <w:t xml:space="preserve"> района Ростовской области</w:t>
      </w:r>
    </w:p>
    <w:p w:rsidR="00E26CCF" w:rsidRPr="00262F93" w:rsidRDefault="00E26CCF" w:rsidP="00E26CCF">
      <w:pPr>
        <w:pStyle w:val="6"/>
        <w:rPr>
          <w:sz w:val="20"/>
        </w:rPr>
      </w:pPr>
    </w:p>
    <w:p w:rsidR="00E26CCF" w:rsidRDefault="00E26CCF" w:rsidP="00E26CCF">
      <w:pPr>
        <w:pStyle w:val="6"/>
      </w:pPr>
      <w:r>
        <w:t>Постановление</w:t>
      </w:r>
    </w:p>
    <w:p w:rsidR="00E26CCF" w:rsidRDefault="00E26CCF" w:rsidP="00E26CCF">
      <w:pPr>
        <w:spacing w:after="0" w:line="240" w:lineRule="auto"/>
        <w:jc w:val="both"/>
        <w:rPr>
          <w:szCs w:val="20"/>
        </w:rPr>
      </w:pPr>
    </w:p>
    <w:p w:rsidR="00E26CCF" w:rsidRPr="00E26CCF" w:rsidRDefault="00E26CCF" w:rsidP="00E26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CCF">
        <w:rPr>
          <w:rFonts w:ascii="Times New Roman" w:hAnsi="Times New Roman" w:cs="Times New Roman"/>
          <w:sz w:val="28"/>
          <w:szCs w:val="28"/>
        </w:rPr>
        <w:t xml:space="preserve">№ </w:t>
      </w:r>
      <w:r w:rsidR="00262F93">
        <w:rPr>
          <w:rFonts w:ascii="Times New Roman" w:hAnsi="Times New Roman" w:cs="Times New Roman"/>
          <w:sz w:val="28"/>
          <w:szCs w:val="28"/>
        </w:rPr>
        <w:t>48</w:t>
      </w:r>
    </w:p>
    <w:p w:rsidR="0074750C" w:rsidRDefault="00262F93" w:rsidP="00E26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</w:t>
      </w:r>
      <w:r w:rsidR="00E26CCF" w:rsidRPr="00E26CCF">
        <w:rPr>
          <w:rFonts w:ascii="Times New Roman" w:hAnsi="Times New Roman" w:cs="Times New Roman"/>
          <w:sz w:val="28"/>
          <w:szCs w:val="28"/>
        </w:rPr>
        <w:t>.2010</w:t>
      </w:r>
      <w:r w:rsidR="00E26CCF" w:rsidRPr="00E26CCF">
        <w:rPr>
          <w:rFonts w:ascii="Times New Roman" w:hAnsi="Times New Roman" w:cs="Times New Roman"/>
          <w:sz w:val="28"/>
          <w:szCs w:val="28"/>
        </w:rPr>
        <w:tab/>
      </w:r>
      <w:r w:rsidR="00E26CCF" w:rsidRPr="00E26CCF">
        <w:rPr>
          <w:rFonts w:ascii="Times New Roman" w:hAnsi="Times New Roman" w:cs="Times New Roman"/>
          <w:sz w:val="28"/>
          <w:szCs w:val="28"/>
        </w:rPr>
        <w:tab/>
      </w:r>
      <w:r w:rsidR="00E26CCF" w:rsidRPr="00E26CCF">
        <w:rPr>
          <w:rFonts w:ascii="Times New Roman" w:hAnsi="Times New Roman" w:cs="Times New Roman"/>
          <w:sz w:val="28"/>
          <w:szCs w:val="28"/>
        </w:rPr>
        <w:tab/>
      </w:r>
      <w:r w:rsidR="00E26CCF" w:rsidRPr="00E26CCF">
        <w:rPr>
          <w:rFonts w:ascii="Times New Roman" w:hAnsi="Times New Roman" w:cs="Times New Roman"/>
          <w:sz w:val="28"/>
          <w:szCs w:val="28"/>
        </w:rPr>
        <w:tab/>
      </w:r>
      <w:r w:rsidR="00E26CCF" w:rsidRPr="00E26CCF">
        <w:rPr>
          <w:rFonts w:ascii="Times New Roman" w:hAnsi="Times New Roman" w:cs="Times New Roman"/>
          <w:sz w:val="28"/>
          <w:szCs w:val="28"/>
        </w:rPr>
        <w:tab/>
      </w:r>
      <w:r w:rsidR="00E26CCF" w:rsidRPr="00E26CCF">
        <w:rPr>
          <w:rFonts w:ascii="Times New Roman" w:hAnsi="Times New Roman" w:cs="Times New Roman"/>
          <w:sz w:val="28"/>
          <w:szCs w:val="28"/>
        </w:rPr>
        <w:tab/>
      </w:r>
      <w:r w:rsidR="00E26CCF" w:rsidRPr="00E26CCF">
        <w:rPr>
          <w:rFonts w:ascii="Times New Roman" w:hAnsi="Times New Roman" w:cs="Times New Roman"/>
          <w:sz w:val="28"/>
          <w:szCs w:val="28"/>
        </w:rPr>
        <w:tab/>
      </w:r>
      <w:r w:rsidR="00E26CCF" w:rsidRPr="00E26CCF">
        <w:rPr>
          <w:rFonts w:ascii="Times New Roman" w:hAnsi="Times New Roman" w:cs="Times New Roman"/>
          <w:sz w:val="28"/>
          <w:szCs w:val="28"/>
        </w:rPr>
        <w:tab/>
      </w:r>
      <w:r w:rsidR="00E26CCF" w:rsidRPr="00E26CC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="00E26CCF" w:rsidRPr="00E26C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26CCF" w:rsidRPr="00E26C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26CCF" w:rsidRPr="00E26CCF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  <w:r w:rsidR="00E26CCF" w:rsidRPr="00E26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CF" w:rsidRPr="00262F93" w:rsidRDefault="00E26CCF" w:rsidP="00E26C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6C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5553" w:rsidRDefault="00CF5553" w:rsidP="00A14877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изменения в постановление Администрации </w:t>
      </w:r>
      <w:proofErr w:type="spellStart"/>
      <w:r w:rsidR="00A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</w:t>
      </w:r>
      <w:proofErr w:type="spellEnd"/>
      <w:r w:rsidR="00A1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06.04.2010 № 20</w:t>
      </w:r>
    </w:p>
    <w:p w:rsidR="0074750C" w:rsidRPr="00262F93" w:rsidRDefault="0074750C" w:rsidP="00E26C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3" w:rsidRDefault="00CF5553" w:rsidP="00EA7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2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8 </w:t>
      </w:r>
      <w:r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</w:t>
      </w:r>
      <w:r w:rsidR="00E26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</w:t>
      </w:r>
      <w:r w:rsidR="00EB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28.12.2005 № 441-ЗС «О государственном регулировании</w:t>
      </w:r>
      <w:r w:rsidR="00B5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и оборота этилового спирта, алкогольной и спиртосодержащей продукции н</w:t>
      </w:r>
      <w:r w:rsidR="00A148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Ростовской области</w:t>
      </w:r>
      <w:r w:rsidR="00E26C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62794" w:rsidRPr="00262F93" w:rsidRDefault="00762794" w:rsidP="007627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3" w:rsidRDefault="00CF5553" w:rsidP="001D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62794" w:rsidRPr="00262F93" w:rsidRDefault="00762794" w:rsidP="001D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8ED" w:rsidRPr="007138ED" w:rsidRDefault="00A14877" w:rsidP="00E93F7B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№ 2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06.04.2010 № 20 «О создании комиссии по определению территорий, прилегающих к местам массового скопления граждан и нахождения источников повышенной опасности, на которых ограничивается розничная продажа алкогольной продукции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следующее изменение</w:t>
      </w:r>
      <w:r w:rsidR="007138ED" w:rsidRPr="007138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877" w:rsidRDefault="00262F93" w:rsidP="00E93F7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487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 изложить в следующей редакции:</w:t>
      </w:r>
    </w:p>
    <w:p w:rsidR="00CF5553" w:rsidRDefault="00A14877" w:rsidP="00E93F7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 Глава сельского поселения</w:t>
      </w:r>
      <w:r w:rsidR="00262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Комиссией </w:t>
      </w:r>
      <w:r w:rsidR="00262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30 дней представляет Собранию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перечень территорий, прилегающих к местам массового скопления граждан и нахождения источников повышенной опасности для рассмотрения на очередном заседании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CF5553"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F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4750C" w:rsidRDefault="0074750C" w:rsidP="00E93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CF5553" w:rsidRPr="006C75AB" w:rsidRDefault="00451F97" w:rsidP="001D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553"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F5553"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5553"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74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CF5553"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1D39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F5553"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5553" w:rsidRPr="00262F93" w:rsidRDefault="00CF5553" w:rsidP="001D3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262F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D3981" w:rsidRPr="00262F93" w:rsidRDefault="001D3981" w:rsidP="001D3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E85" w:rsidRDefault="00AB0E85" w:rsidP="00262F93">
      <w:pPr>
        <w:tabs>
          <w:tab w:val="left" w:pos="93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553" w:rsidRDefault="00AB0E85" w:rsidP="00AB0E85">
      <w:pPr>
        <w:tabs>
          <w:tab w:val="left" w:pos="93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В.М.Кирносов</w:t>
      </w:r>
      <w:proofErr w:type="spellEnd"/>
    </w:p>
    <w:p w:rsidR="001D3981" w:rsidRPr="00262F93" w:rsidRDefault="001D3981" w:rsidP="001D3981">
      <w:pPr>
        <w:tabs>
          <w:tab w:val="left" w:pos="93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794" w:rsidRDefault="001D3981" w:rsidP="001D398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вносит ведущий </w:t>
      </w:r>
    </w:p>
    <w:p w:rsidR="00762794" w:rsidRDefault="001D3981" w:rsidP="001D398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вопросам </w:t>
      </w:r>
    </w:p>
    <w:p w:rsidR="002D6A15" w:rsidRPr="006C75AB" w:rsidRDefault="001D3981" w:rsidP="00262F9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</w:t>
      </w:r>
      <w:r w:rsidR="00CF5553" w:rsidRPr="006C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2D6A15" w:rsidRPr="006C75AB" w:rsidSect="00A1487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44AC"/>
    <w:multiLevelType w:val="multilevel"/>
    <w:tmpl w:val="9E22F1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5553"/>
    <w:rsid w:val="00077AC9"/>
    <w:rsid w:val="00153086"/>
    <w:rsid w:val="001B706E"/>
    <w:rsid w:val="001D3981"/>
    <w:rsid w:val="00262F93"/>
    <w:rsid w:val="00292476"/>
    <w:rsid w:val="002D6A15"/>
    <w:rsid w:val="002D799C"/>
    <w:rsid w:val="0032029C"/>
    <w:rsid w:val="00451F97"/>
    <w:rsid w:val="005634D1"/>
    <w:rsid w:val="00584294"/>
    <w:rsid w:val="006C75AB"/>
    <w:rsid w:val="007138ED"/>
    <w:rsid w:val="0074750C"/>
    <w:rsid w:val="00762794"/>
    <w:rsid w:val="007867D3"/>
    <w:rsid w:val="00885B62"/>
    <w:rsid w:val="008F4A91"/>
    <w:rsid w:val="00964798"/>
    <w:rsid w:val="00A0291F"/>
    <w:rsid w:val="00A14877"/>
    <w:rsid w:val="00A65DA6"/>
    <w:rsid w:val="00AB0E85"/>
    <w:rsid w:val="00B54DBC"/>
    <w:rsid w:val="00B730F9"/>
    <w:rsid w:val="00C30AFC"/>
    <w:rsid w:val="00C70DAF"/>
    <w:rsid w:val="00CD5FFB"/>
    <w:rsid w:val="00CF5553"/>
    <w:rsid w:val="00E079F3"/>
    <w:rsid w:val="00E26CCF"/>
    <w:rsid w:val="00E93F7B"/>
    <w:rsid w:val="00EA7D44"/>
    <w:rsid w:val="00EB6AF9"/>
    <w:rsid w:val="00EC0DE9"/>
    <w:rsid w:val="00EF1E7E"/>
    <w:rsid w:val="00F4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15"/>
  </w:style>
  <w:style w:type="paragraph" w:styleId="4">
    <w:name w:val="heading 4"/>
    <w:basedOn w:val="a"/>
    <w:next w:val="a"/>
    <w:link w:val="40"/>
    <w:qFormat/>
    <w:rsid w:val="00E26C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26C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26C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F55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">
    <w:name w:val="consplustitle"/>
    <w:basedOn w:val="a"/>
    <w:rsid w:val="00CF55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3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8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E26C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26C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26CCF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</cp:lastModifiedBy>
  <cp:revision>17</cp:revision>
  <cp:lastPrinted>2010-08-05T12:00:00Z</cp:lastPrinted>
  <dcterms:created xsi:type="dcterms:W3CDTF">2010-03-10T13:11:00Z</dcterms:created>
  <dcterms:modified xsi:type="dcterms:W3CDTF">2010-08-05T12:01:00Z</dcterms:modified>
</cp:coreProperties>
</file>